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FC" w:rsidRPr="00851D42" w:rsidRDefault="00F143FC" w:rsidP="00F143FC">
      <w:pPr>
        <w:pStyle w:val="msonormalbullet1gif"/>
        <w:spacing w:after="0" w:afterAutospacing="0"/>
        <w:contextualSpacing/>
        <w:jc w:val="center"/>
        <w:rPr>
          <w:b/>
        </w:rPr>
      </w:pPr>
      <w:r w:rsidRPr="00851D42">
        <w:rPr>
          <w:b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</w:t>
      </w:r>
      <w:r w:rsidR="00CB2E80">
        <w:rPr>
          <w:b/>
        </w:rPr>
        <w:t>1</w:t>
      </w:r>
      <w:r w:rsidRPr="00851D42">
        <w:rPr>
          <w:b/>
        </w:rPr>
        <w:t xml:space="preserve"> р.п. </w:t>
      </w:r>
      <w:r w:rsidR="00CB2E80">
        <w:rPr>
          <w:b/>
        </w:rPr>
        <w:t>Хор</w:t>
      </w:r>
    </w:p>
    <w:p w:rsidR="00F143FC" w:rsidRPr="00851D42" w:rsidRDefault="00F143FC" w:rsidP="00F143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1D42">
        <w:rPr>
          <w:sz w:val="24"/>
          <w:szCs w:val="24"/>
        </w:rPr>
        <w:t xml:space="preserve"> </w:t>
      </w:r>
      <w:r w:rsidRPr="00851D42">
        <w:rPr>
          <w:rFonts w:ascii="Times New Roman" w:hAnsi="Times New Roman" w:cs="Times New Roman"/>
          <w:sz w:val="24"/>
          <w:szCs w:val="24"/>
        </w:rPr>
        <w:t>Утверждаю</w:t>
      </w:r>
    </w:p>
    <w:p w:rsidR="00F143FC" w:rsidRPr="00851D42" w:rsidRDefault="00F143FC" w:rsidP="00F143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1D42">
        <w:rPr>
          <w:rFonts w:ascii="Times New Roman" w:hAnsi="Times New Roman" w:cs="Times New Roman"/>
          <w:sz w:val="24"/>
          <w:szCs w:val="24"/>
        </w:rPr>
        <w:t>Заведующий МБДОУ детский сад №</w:t>
      </w:r>
      <w:r w:rsidR="00CB2E80">
        <w:rPr>
          <w:rFonts w:ascii="Times New Roman" w:hAnsi="Times New Roman" w:cs="Times New Roman"/>
          <w:sz w:val="24"/>
          <w:szCs w:val="24"/>
        </w:rPr>
        <w:t>1</w:t>
      </w:r>
    </w:p>
    <w:p w:rsidR="00CB2E80" w:rsidRDefault="00F143FC" w:rsidP="00F143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1D42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 w:rsidR="00CB2E80">
        <w:rPr>
          <w:rFonts w:ascii="Times New Roman" w:hAnsi="Times New Roman" w:cs="Times New Roman"/>
          <w:sz w:val="24"/>
          <w:szCs w:val="24"/>
        </w:rPr>
        <w:t>Н.С.Актанко</w:t>
      </w:r>
      <w:proofErr w:type="spellEnd"/>
    </w:p>
    <w:p w:rsidR="00F143FC" w:rsidRDefault="00F143FC" w:rsidP="00F143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1D42">
        <w:rPr>
          <w:rFonts w:ascii="Times New Roman" w:hAnsi="Times New Roman" w:cs="Times New Roman"/>
          <w:sz w:val="24"/>
          <w:szCs w:val="24"/>
        </w:rPr>
        <w:t>«______»____________________2014 год</w:t>
      </w:r>
    </w:p>
    <w:p w:rsidR="00F143FC" w:rsidRDefault="00F143FC" w:rsidP="00F143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43FC" w:rsidRDefault="00F143FC" w:rsidP="00F143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43FC" w:rsidRDefault="00F143FC" w:rsidP="00F143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3FC">
        <w:rPr>
          <w:rFonts w:ascii="Times New Roman" w:hAnsi="Times New Roman" w:cs="Times New Roman"/>
          <w:b/>
          <w:sz w:val="24"/>
          <w:szCs w:val="24"/>
        </w:rPr>
        <w:t>План проведения комплекса мероприятий по информационному сопровождению программы модернизации дошкольного образования в 2014-2015 году</w:t>
      </w:r>
    </w:p>
    <w:p w:rsidR="00F143FC" w:rsidRPr="00F143FC" w:rsidRDefault="00F143FC" w:rsidP="00F143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-459" w:type="dxa"/>
        <w:tblLook w:val="04A0"/>
      </w:tblPr>
      <w:tblGrid>
        <w:gridCol w:w="633"/>
        <w:gridCol w:w="205"/>
        <w:gridCol w:w="2788"/>
        <w:gridCol w:w="1524"/>
        <w:gridCol w:w="193"/>
        <w:gridCol w:w="1866"/>
        <w:gridCol w:w="191"/>
        <w:gridCol w:w="2806"/>
      </w:tblGrid>
      <w:tr w:rsidR="00F143FC" w:rsidTr="00C6274E">
        <w:tc>
          <w:tcPr>
            <w:tcW w:w="838" w:type="dxa"/>
            <w:gridSpan w:val="2"/>
          </w:tcPr>
          <w:p w:rsidR="00F143FC" w:rsidRPr="00F143FC" w:rsidRDefault="00F143FC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8" w:type="dxa"/>
          </w:tcPr>
          <w:p w:rsidR="00F143FC" w:rsidRPr="00B43282" w:rsidRDefault="00B43282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7" w:type="dxa"/>
            <w:gridSpan w:val="2"/>
          </w:tcPr>
          <w:p w:rsidR="00F143FC" w:rsidRPr="00B43282" w:rsidRDefault="00197ADD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057" w:type="dxa"/>
            <w:gridSpan w:val="2"/>
          </w:tcPr>
          <w:p w:rsidR="00F143FC" w:rsidRDefault="009C5164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  <w:p w:rsidR="009C5164" w:rsidRPr="00B43282" w:rsidRDefault="009C5164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</w:t>
            </w:r>
          </w:p>
        </w:tc>
        <w:tc>
          <w:tcPr>
            <w:tcW w:w="2806" w:type="dxa"/>
          </w:tcPr>
          <w:p w:rsidR="00F143FC" w:rsidRPr="00B43282" w:rsidRDefault="00197ADD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информационного сопровождения</w:t>
            </w:r>
          </w:p>
        </w:tc>
      </w:tr>
      <w:tr w:rsidR="00B24FA5" w:rsidTr="0019414C">
        <w:tc>
          <w:tcPr>
            <w:tcW w:w="10206" w:type="dxa"/>
            <w:gridSpan w:val="8"/>
          </w:tcPr>
          <w:p w:rsidR="00B24FA5" w:rsidRPr="00197ADD" w:rsidRDefault="00B24FA5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A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освещающие обеспечение государственных гарантий реализации прав граждан на получение общедоступного и бесплатного дошкольного образования</w:t>
            </w:r>
            <w:proofErr w:type="gramStart"/>
            <w:r w:rsidRPr="00197A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197ADD" w:rsidRPr="00197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97ADD" w:rsidRPr="00197AD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197ADD" w:rsidRPr="00197ADD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и осуществление образовательной деятельности по основным программам дошкольного образования, обеспечение качества дошкольного образования</w:t>
            </w:r>
            <w:r w:rsidR="009C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другое.</w:t>
            </w:r>
          </w:p>
        </w:tc>
      </w:tr>
      <w:tr w:rsidR="00F143FC" w:rsidTr="00C6274E">
        <w:tc>
          <w:tcPr>
            <w:tcW w:w="633" w:type="dxa"/>
          </w:tcPr>
          <w:p w:rsidR="00F143FC" w:rsidRPr="001204F3" w:rsidRDefault="00051FC8" w:rsidP="009C5164">
            <w:pPr>
              <w:rPr>
                <w:sz w:val="24"/>
                <w:szCs w:val="24"/>
              </w:rPr>
            </w:pPr>
            <w:r w:rsidRPr="001204F3">
              <w:rPr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</w:tcPr>
          <w:p w:rsidR="00F143FC" w:rsidRDefault="00197ADD" w:rsidP="009C5164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по созданию в ДОУ условий обеспечивающих государственные гарантии реализации прав граждан на получение общедоступного и бесплатного дошкольного образования, безопасность и сохранение здоровья воспитанников, уровень и качество дошкольного образования.</w:t>
            </w:r>
          </w:p>
        </w:tc>
        <w:tc>
          <w:tcPr>
            <w:tcW w:w="1524" w:type="dxa"/>
          </w:tcPr>
          <w:p w:rsidR="00F143FC" w:rsidRPr="001204F3" w:rsidRDefault="0019414C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059" w:type="dxa"/>
            <w:gridSpan w:val="2"/>
          </w:tcPr>
          <w:p w:rsidR="00F143FC" w:rsidRDefault="001204F3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4F3">
              <w:rPr>
                <w:rFonts w:ascii="Times New Roman" w:hAnsi="Times New Roman" w:cs="Times New Roman"/>
                <w:sz w:val="24"/>
                <w:szCs w:val="24"/>
              </w:rPr>
              <w:t>Сайт ДОУ</w:t>
            </w:r>
          </w:p>
          <w:p w:rsidR="00197ADD" w:rsidRDefault="00197ADD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97ADD" w:rsidRPr="001204F3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794345" w:rsidRDefault="00794345" w:rsidP="009C5164">
            <w:pPr>
              <w:numPr>
                <w:ilvl w:val="1"/>
                <w:numId w:val="1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комплектования ДОУ</w:t>
            </w:r>
          </w:p>
          <w:p w:rsidR="00794345" w:rsidRDefault="00794345" w:rsidP="009C5164">
            <w:pPr>
              <w:numPr>
                <w:ilvl w:val="1"/>
                <w:numId w:val="1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родителям по подготовке ребенка к посещению детского сада</w:t>
            </w:r>
          </w:p>
          <w:p w:rsidR="00F143FC" w:rsidRPr="009C5164" w:rsidRDefault="00197ADD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6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9C5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345" w:rsidRPr="009C5164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Адаптационные </w:t>
            </w:r>
            <w:r w:rsidR="009C516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4345" w:rsidRPr="009C516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197ADD" w:rsidRPr="009C5164" w:rsidRDefault="00197ADD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64">
              <w:rPr>
                <w:rFonts w:ascii="Times New Roman" w:hAnsi="Times New Roman" w:cs="Times New Roman"/>
                <w:sz w:val="24"/>
                <w:szCs w:val="24"/>
              </w:rPr>
              <w:t>14.проведение текущего ремонта</w:t>
            </w:r>
          </w:p>
          <w:p w:rsidR="00197ADD" w:rsidRDefault="00197ADD" w:rsidP="009C5164">
            <w:pPr>
              <w:rPr>
                <w:b/>
                <w:sz w:val="24"/>
                <w:szCs w:val="24"/>
              </w:rPr>
            </w:pPr>
            <w:r w:rsidRPr="009C516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9C516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C5164">
              <w:rPr>
                <w:rFonts w:ascii="Times New Roman" w:hAnsi="Times New Roman" w:cs="Times New Roman"/>
                <w:sz w:val="24"/>
                <w:szCs w:val="24"/>
              </w:rPr>
              <w:t>ыполнение противопожарных мероприятий в ДОУ.</w:t>
            </w:r>
          </w:p>
        </w:tc>
      </w:tr>
      <w:tr w:rsidR="00F143FC" w:rsidTr="00C6274E">
        <w:tc>
          <w:tcPr>
            <w:tcW w:w="633" w:type="dxa"/>
          </w:tcPr>
          <w:p w:rsidR="00F143FC" w:rsidRPr="00794345" w:rsidRDefault="00794345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</w:tcPr>
          <w:p w:rsidR="00794345" w:rsidRPr="00794345" w:rsidRDefault="008F1EB6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по развитию вариатив</w:t>
            </w:r>
            <w:r w:rsidR="0019414C">
              <w:rPr>
                <w:rFonts w:ascii="Times New Roman" w:hAnsi="Times New Roman" w:cs="Times New Roman"/>
                <w:sz w:val="24"/>
                <w:szCs w:val="24"/>
              </w:rPr>
              <w:t xml:space="preserve">ных форм предоставления дошкольных образовательных услуг </w:t>
            </w:r>
          </w:p>
        </w:tc>
        <w:tc>
          <w:tcPr>
            <w:tcW w:w="1524" w:type="dxa"/>
          </w:tcPr>
          <w:p w:rsidR="00CB2E80" w:rsidRDefault="0019414C" w:rsidP="00CB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B2E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F143FC" w:rsidRPr="00794345" w:rsidRDefault="00CB2E80" w:rsidP="00CB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19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gridSpan w:val="2"/>
          </w:tcPr>
          <w:p w:rsidR="00F143FC" w:rsidRDefault="00794345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</w:t>
            </w:r>
          </w:p>
          <w:p w:rsidR="008F1EB6" w:rsidRDefault="008F1EB6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F1EB6" w:rsidRDefault="00851D42" w:rsidP="009C5164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F143FC" w:rsidRDefault="0019414C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1.1Сведения о дополнительных образовательных услугах (кружковая работа)</w:t>
            </w:r>
          </w:p>
          <w:p w:rsidR="0019414C" w:rsidRPr="00794345" w:rsidRDefault="0019414C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9C51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онсультирование родителей о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3FC" w:rsidTr="00C6274E">
        <w:tc>
          <w:tcPr>
            <w:tcW w:w="633" w:type="dxa"/>
          </w:tcPr>
          <w:p w:rsidR="00F143FC" w:rsidRPr="00A41E32" w:rsidRDefault="00A41E3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</w:tcPr>
          <w:p w:rsidR="00A41E32" w:rsidRPr="00A41E32" w:rsidRDefault="00A41E3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E32"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 для родителей</w:t>
            </w:r>
          </w:p>
          <w:p w:rsidR="00F143FC" w:rsidRPr="00A41E32" w:rsidRDefault="00A41E3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E32">
              <w:rPr>
                <w:rFonts w:ascii="Times New Roman" w:hAnsi="Times New Roman" w:cs="Times New Roman"/>
                <w:sz w:val="24"/>
                <w:szCs w:val="24"/>
              </w:rPr>
              <w:t>« Создание предметно-развивающей среды,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E32">
              <w:rPr>
                <w:rFonts w:ascii="Times New Roman" w:hAnsi="Times New Roman" w:cs="Times New Roman"/>
                <w:sz w:val="24"/>
                <w:szCs w:val="24"/>
              </w:rPr>
              <w:t xml:space="preserve">учитывающей индивидуальные и возрастные особенности детей согласно ФГОС </w:t>
            </w:r>
            <w:proofErr w:type="gramStart"/>
            <w:r w:rsidRPr="00A41E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41E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4" w:type="dxa"/>
          </w:tcPr>
          <w:p w:rsidR="00F143FC" w:rsidRPr="00A41E32" w:rsidRDefault="00A41E3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E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9" w:type="dxa"/>
            <w:gridSpan w:val="2"/>
          </w:tcPr>
          <w:p w:rsidR="00F143FC" w:rsidRDefault="00A41E3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</w:t>
            </w:r>
          </w:p>
          <w:p w:rsidR="0019414C" w:rsidRDefault="0019414C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9414C" w:rsidRDefault="00851D42" w:rsidP="009C5164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F143FC" w:rsidRDefault="00A41E3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E3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предметно-развивающей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74E" w:rsidRPr="00A41E32" w:rsidRDefault="00C6274E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Буклеты </w:t>
            </w:r>
          </w:p>
        </w:tc>
      </w:tr>
      <w:tr w:rsidR="009500A8" w:rsidTr="00C6274E">
        <w:tc>
          <w:tcPr>
            <w:tcW w:w="633" w:type="dxa"/>
          </w:tcPr>
          <w:p w:rsidR="009500A8" w:rsidRPr="00A41E32" w:rsidRDefault="009500A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3" w:type="dxa"/>
            <w:gridSpan w:val="2"/>
          </w:tcPr>
          <w:p w:rsidR="009500A8" w:rsidRPr="00A41E32" w:rsidRDefault="009500A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24" w:type="dxa"/>
          </w:tcPr>
          <w:p w:rsidR="009500A8" w:rsidRPr="00A41E32" w:rsidRDefault="009500A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9" w:type="dxa"/>
            <w:gridSpan w:val="2"/>
          </w:tcPr>
          <w:p w:rsidR="0019414C" w:rsidRDefault="009500A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</w:t>
            </w:r>
            <w:r w:rsidR="0019414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</w:t>
            </w:r>
          </w:p>
          <w:p w:rsidR="009500A8" w:rsidRPr="00B4328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9500A8" w:rsidRPr="00A41E32" w:rsidRDefault="009500A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F143FC" w:rsidTr="00C6274E">
        <w:tc>
          <w:tcPr>
            <w:tcW w:w="633" w:type="dxa"/>
          </w:tcPr>
          <w:p w:rsidR="00F143FC" w:rsidRPr="00A41E32" w:rsidRDefault="009500A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3" w:type="dxa"/>
            <w:gridSpan w:val="2"/>
          </w:tcPr>
          <w:p w:rsidR="00F143FC" w:rsidRPr="00F23558" w:rsidRDefault="0019414C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по созданию в ДОУ условий обучения, соответствующих требованиям ФГОС, приобретению учебно-методического и игрового оборудования, демонстрационного материала, методических пособий.</w:t>
            </w:r>
          </w:p>
        </w:tc>
        <w:tc>
          <w:tcPr>
            <w:tcW w:w="1524" w:type="dxa"/>
          </w:tcPr>
          <w:p w:rsidR="00F143FC" w:rsidRPr="00F23558" w:rsidRDefault="00F23558" w:rsidP="00CB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B2E8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9" w:type="dxa"/>
            <w:gridSpan w:val="2"/>
          </w:tcPr>
          <w:p w:rsidR="0019414C" w:rsidRDefault="00F2355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</w:t>
            </w:r>
            <w:r w:rsidR="0019414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</w:t>
            </w:r>
          </w:p>
          <w:p w:rsidR="00F143FC" w:rsidRDefault="00851D42" w:rsidP="009C5164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F143FC" w:rsidRPr="00F23558" w:rsidRDefault="0019414C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приобретении литературы,</w:t>
            </w:r>
            <w:r w:rsidR="00851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дидактических материалов</w:t>
            </w:r>
            <w:r w:rsidR="00C6274E">
              <w:rPr>
                <w:rFonts w:ascii="Times New Roman" w:hAnsi="Times New Roman" w:cs="Times New Roman"/>
                <w:sz w:val="24"/>
                <w:szCs w:val="24"/>
              </w:rPr>
              <w:t xml:space="preserve"> и т.д. для учебно-материального обеспечения ДОУ</w:t>
            </w:r>
          </w:p>
        </w:tc>
      </w:tr>
      <w:tr w:rsidR="00F143FC" w:rsidTr="00C6274E">
        <w:tc>
          <w:tcPr>
            <w:tcW w:w="633" w:type="dxa"/>
          </w:tcPr>
          <w:p w:rsidR="00F143FC" w:rsidRPr="00F23558" w:rsidRDefault="009500A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3" w:type="dxa"/>
            <w:gridSpan w:val="2"/>
          </w:tcPr>
          <w:p w:rsidR="00F143FC" w:rsidRPr="00F23558" w:rsidRDefault="00F2355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о реализуемых мероприятиях программы</w:t>
            </w:r>
          </w:p>
        </w:tc>
        <w:tc>
          <w:tcPr>
            <w:tcW w:w="1524" w:type="dxa"/>
          </w:tcPr>
          <w:p w:rsidR="00F143FC" w:rsidRPr="00F23558" w:rsidRDefault="00F23558" w:rsidP="0042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426D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9" w:type="dxa"/>
            <w:gridSpan w:val="2"/>
          </w:tcPr>
          <w:p w:rsidR="009C5164" w:rsidRDefault="00F2355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</w:t>
            </w:r>
            <w:r w:rsidR="009C5164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</w:t>
            </w:r>
          </w:p>
          <w:p w:rsidR="00F143FC" w:rsidRPr="00F23558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F143FC" w:rsidRPr="00F23558" w:rsidRDefault="00F2355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>1.1Вариативные формы дошкольного образования</w:t>
            </w:r>
          </w:p>
          <w:p w:rsidR="00F23558" w:rsidRPr="00F23558" w:rsidRDefault="00F2355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>1.2 Модернизация содержания образовательной среды в ДОО</w:t>
            </w:r>
          </w:p>
          <w:p w:rsidR="00F23558" w:rsidRPr="00F23558" w:rsidRDefault="00F23558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74E" w:rsidTr="00C6274E">
        <w:tc>
          <w:tcPr>
            <w:tcW w:w="633" w:type="dxa"/>
          </w:tcPr>
          <w:p w:rsidR="00C6274E" w:rsidRDefault="00C6274E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3" w:type="dxa"/>
            <w:gridSpan w:val="2"/>
          </w:tcPr>
          <w:p w:rsidR="00C6274E" w:rsidRPr="00F23558" w:rsidRDefault="00C6274E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круглых столов с педагогами ДОУ по вопросам внедрения ФГОС дошкольного образования</w:t>
            </w:r>
          </w:p>
        </w:tc>
        <w:tc>
          <w:tcPr>
            <w:tcW w:w="1524" w:type="dxa"/>
          </w:tcPr>
          <w:p w:rsidR="00C6274E" w:rsidRPr="00F23558" w:rsidRDefault="009C5164" w:rsidP="00E1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E155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35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9" w:type="dxa"/>
            <w:gridSpan w:val="2"/>
          </w:tcPr>
          <w:p w:rsidR="009C5164" w:rsidRDefault="009C5164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6274E" w:rsidRPr="00F23558" w:rsidRDefault="009C5164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C6274E" w:rsidRPr="00F23558" w:rsidRDefault="00C6274E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на сайте</w:t>
            </w:r>
          </w:p>
        </w:tc>
      </w:tr>
      <w:tr w:rsidR="00C6274E" w:rsidTr="00C6274E">
        <w:tc>
          <w:tcPr>
            <w:tcW w:w="633" w:type="dxa"/>
          </w:tcPr>
          <w:p w:rsidR="00C6274E" w:rsidRDefault="00C6274E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3" w:type="dxa"/>
            <w:gridSpan w:val="2"/>
          </w:tcPr>
          <w:p w:rsidR="00C6274E" w:rsidRDefault="00C6274E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по организации непрерывного профессионального развития педагогических и руководящих кадров ДОУ</w:t>
            </w:r>
          </w:p>
        </w:tc>
        <w:tc>
          <w:tcPr>
            <w:tcW w:w="1524" w:type="dxa"/>
          </w:tcPr>
          <w:p w:rsidR="00C6274E" w:rsidRDefault="009C5164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C5164" w:rsidRPr="00F23558" w:rsidRDefault="009C5164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059" w:type="dxa"/>
            <w:gridSpan w:val="2"/>
          </w:tcPr>
          <w:p w:rsidR="00C6274E" w:rsidRPr="00F23558" w:rsidRDefault="009C5164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C6274E" w:rsidRPr="00F23558" w:rsidRDefault="00C6274E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самообразовании педагогов</w:t>
            </w:r>
          </w:p>
        </w:tc>
      </w:tr>
      <w:tr w:rsidR="00851D42" w:rsidTr="00C6274E">
        <w:tc>
          <w:tcPr>
            <w:tcW w:w="633" w:type="dxa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3" w:type="dxa"/>
            <w:gridSpan w:val="2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 по повышению квалификации педагогических и руководящих работников ДОУ для работы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24" w:type="dxa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1D42" w:rsidRPr="00F23558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059" w:type="dxa"/>
            <w:gridSpan w:val="2"/>
          </w:tcPr>
          <w:p w:rsidR="00851D42" w:rsidRPr="00F23558" w:rsidRDefault="00851D42" w:rsidP="00AB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на сайте</w:t>
            </w:r>
          </w:p>
        </w:tc>
      </w:tr>
      <w:tr w:rsidR="00851D42" w:rsidTr="00C6274E">
        <w:tc>
          <w:tcPr>
            <w:tcW w:w="633" w:type="dxa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3" w:type="dxa"/>
            <w:gridSpan w:val="2"/>
          </w:tcPr>
          <w:p w:rsidR="00851D42" w:rsidRDefault="00851D42" w:rsidP="0085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управляющего совета ДОУ по реализации плана мероприятий по модернизации системы дошкольного образования </w:t>
            </w:r>
          </w:p>
        </w:tc>
        <w:tc>
          <w:tcPr>
            <w:tcW w:w="1524" w:type="dxa"/>
          </w:tcPr>
          <w:p w:rsidR="00851D42" w:rsidRPr="00F23558" w:rsidRDefault="00851D42" w:rsidP="00CB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B2E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9" w:type="dxa"/>
            <w:gridSpan w:val="2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</w:t>
            </w:r>
          </w:p>
          <w:p w:rsidR="00851D42" w:rsidRPr="00F23558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учреждения</w:t>
            </w:r>
          </w:p>
        </w:tc>
        <w:tc>
          <w:tcPr>
            <w:tcW w:w="2997" w:type="dxa"/>
            <w:gridSpan w:val="2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на сайте</w:t>
            </w:r>
          </w:p>
        </w:tc>
      </w:tr>
      <w:tr w:rsidR="00851D42" w:rsidTr="00C6274E">
        <w:tc>
          <w:tcPr>
            <w:tcW w:w="633" w:type="dxa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3" w:type="dxa"/>
            <w:gridSpan w:val="2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аналитического отчета по реализации мероприятий </w:t>
            </w:r>
          </w:p>
        </w:tc>
        <w:tc>
          <w:tcPr>
            <w:tcW w:w="1524" w:type="dxa"/>
          </w:tcPr>
          <w:p w:rsidR="00851D42" w:rsidRPr="00F23558" w:rsidRDefault="00CB2E80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851D42">
              <w:rPr>
                <w:rFonts w:ascii="Times New Roman" w:hAnsi="Times New Roman" w:cs="Times New Roman"/>
                <w:sz w:val="24"/>
                <w:szCs w:val="24"/>
              </w:rPr>
              <w:t xml:space="preserve">2015 года </w:t>
            </w:r>
          </w:p>
        </w:tc>
        <w:tc>
          <w:tcPr>
            <w:tcW w:w="2059" w:type="dxa"/>
            <w:gridSpan w:val="2"/>
          </w:tcPr>
          <w:p w:rsidR="00851D42" w:rsidRDefault="00851D42" w:rsidP="0085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51D42" w:rsidRPr="00F23558" w:rsidRDefault="00851D42" w:rsidP="0085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97" w:type="dxa"/>
            <w:gridSpan w:val="2"/>
          </w:tcPr>
          <w:p w:rsidR="00851D42" w:rsidRDefault="00851D42" w:rsidP="009C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на сайте</w:t>
            </w:r>
          </w:p>
        </w:tc>
      </w:tr>
    </w:tbl>
    <w:p w:rsidR="009C5164" w:rsidRDefault="009C5164" w:rsidP="009C5164">
      <w:pPr>
        <w:rPr>
          <w:rFonts w:ascii="Times New Roman" w:hAnsi="Times New Roman" w:cs="Times New Roman"/>
          <w:sz w:val="24"/>
          <w:szCs w:val="24"/>
        </w:rPr>
      </w:pPr>
      <w:r w:rsidRPr="009C5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713" w:rsidRPr="009C5164" w:rsidRDefault="009C5164" w:rsidP="009C5164">
      <w:pPr>
        <w:rPr>
          <w:rFonts w:ascii="Times New Roman" w:hAnsi="Times New Roman" w:cs="Times New Roman"/>
          <w:sz w:val="24"/>
          <w:szCs w:val="24"/>
        </w:rPr>
      </w:pPr>
      <w:r w:rsidRPr="009C5164">
        <w:rPr>
          <w:rFonts w:ascii="Times New Roman" w:hAnsi="Times New Roman" w:cs="Times New Roman"/>
          <w:sz w:val="24"/>
          <w:szCs w:val="24"/>
        </w:rPr>
        <w:t>Заведующий МБДОУ детский сад №</w:t>
      </w:r>
      <w:r w:rsidR="00CB2E80">
        <w:rPr>
          <w:rFonts w:ascii="Times New Roman" w:hAnsi="Times New Roman" w:cs="Times New Roman"/>
          <w:sz w:val="24"/>
          <w:szCs w:val="24"/>
        </w:rPr>
        <w:t>1</w:t>
      </w:r>
      <w:r w:rsidRPr="009C516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851D42">
        <w:rPr>
          <w:rFonts w:ascii="Times New Roman" w:hAnsi="Times New Roman" w:cs="Times New Roman"/>
          <w:sz w:val="24"/>
          <w:szCs w:val="24"/>
        </w:rPr>
        <w:t xml:space="preserve"> </w:t>
      </w:r>
      <w:r w:rsidR="00CB2E80">
        <w:rPr>
          <w:rFonts w:ascii="Times New Roman" w:hAnsi="Times New Roman" w:cs="Times New Roman"/>
          <w:sz w:val="24"/>
          <w:szCs w:val="24"/>
        </w:rPr>
        <w:t>Н.С.Актанко</w:t>
      </w:r>
    </w:p>
    <w:sectPr w:rsidR="00886713" w:rsidRPr="009C5164" w:rsidSect="009F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EC0"/>
    <w:multiLevelType w:val="multilevel"/>
    <w:tmpl w:val="961E877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143FC"/>
    <w:rsid w:val="00051FC8"/>
    <w:rsid w:val="001204F3"/>
    <w:rsid w:val="0019414C"/>
    <w:rsid w:val="00197ADD"/>
    <w:rsid w:val="001C43EC"/>
    <w:rsid w:val="001E07E4"/>
    <w:rsid w:val="00426D9A"/>
    <w:rsid w:val="004E5076"/>
    <w:rsid w:val="00716443"/>
    <w:rsid w:val="007277AD"/>
    <w:rsid w:val="00794345"/>
    <w:rsid w:val="007F3E31"/>
    <w:rsid w:val="00851D42"/>
    <w:rsid w:val="00886713"/>
    <w:rsid w:val="008E4C34"/>
    <w:rsid w:val="008F1EB6"/>
    <w:rsid w:val="009500A8"/>
    <w:rsid w:val="009C5164"/>
    <w:rsid w:val="009F2CFC"/>
    <w:rsid w:val="00A41E32"/>
    <w:rsid w:val="00A80AAB"/>
    <w:rsid w:val="00AF4342"/>
    <w:rsid w:val="00B24FA5"/>
    <w:rsid w:val="00B43282"/>
    <w:rsid w:val="00C3479D"/>
    <w:rsid w:val="00C6274E"/>
    <w:rsid w:val="00CB2E80"/>
    <w:rsid w:val="00D55E69"/>
    <w:rsid w:val="00E1555E"/>
    <w:rsid w:val="00F143FC"/>
    <w:rsid w:val="00F23558"/>
    <w:rsid w:val="00F6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FC"/>
    <w:pPr>
      <w:spacing w:after="0" w:line="240" w:lineRule="auto"/>
    </w:pPr>
  </w:style>
  <w:style w:type="paragraph" w:customStyle="1" w:styleId="msonormalbullet1gif">
    <w:name w:val="msonormalbullet1.gif"/>
    <w:basedOn w:val="a"/>
    <w:rsid w:val="00F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Кью</dc:creator>
  <cp:lastModifiedBy>Татьяна</cp:lastModifiedBy>
  <cp:revision>7</cp:revision>
  <dcterms:created xsi:type="dcterms:W3CDTF">2015-02-11T04:46:00Z</dcterms:created>
  <dcterms:modified xsi:type="dcterms:W3CDTF">2015-04-20T01:07:00Z</dcterms:modified>
</cp:coreProperties>
</file>