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BC" w:rsidRPr="00CC57EB" w:rsidRDefault="00B836BC" w:rsidP="00CC57EB"/>
    <w:tbl>
      <w:tblPr>
        <w:tblStyle w:val="a5"/>
        <w:tblW w:w="0" w:type="auto"/>
        <w:tblInd w:w="4785" w:type="dxa"/>
        <w:tblLook w:val="04A0"/>
      </w:tblPr>
      <w:tblGrid>
        <w:gridCol w:w="4786"/>
      </w:tblGrid>
      <w:tr w:rsidR="00CC57EB" w:rsidTr="00CC57E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C57EB" w:rsidRDefault="00CC5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CC57EB" w:rsidRDefault="00CC5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И.о.заведующего МБДОУ детского сада №1 р.п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</w:p>
          <w:p w:rsidR="00CC57EB" w:rsidRDefault="00CC5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О.В.Вергун</w:t>
            </w:r>
            <w:proofErr w:type="spellEnd"/>
          </w:p>
          <w:p w:rsidR="00CC57EB" w:rsidRPr="00B836BC" w:rsidRDefault="00CC5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 2014г.</w:t>
            </w:r>
          </w:p>
        </w:tc>
      </w:tr>
    </w:tbl>
    <w:p w:rsidR="005D3002" w:rsidRDefault="005D3002" w:rsidP="00351EE6">
      <w:pPr>
        <w:pStyle w:val="a3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                                      </w:t>
      </w:r>
    </w:p>
    <w:p w:rsidR="005D3002" w:rsidRDefault="005D3002" w:rsidP="00351EE6">
      <w:pPr>
        <w:pStyle w:val="a3"/>
        <w:rPr>
          <w:rFonts w:asciiTheme="minorHAnsi" w:hAnsiTheme="minorHAnsi"/>
          <w:sz w:val="22"/>
        </w:rPr>
      </w:pPr>
    </w:p>
    <w:p w:rsidR="0072514E" w:rsidRDefault="0072514E" w:rsidP="00351EE6">
      <w:pPr>
        <w:pStyle w:val="a3"/>
        <w:rPr>
          <w:rStyle w:val="a4"/>
          <w:rFonts w:cs="Times New Roman"/>
          <w:szCs w:val="28"/>
        </w:rPr>
      </w:pPr>
      <w:r>
        <w:rPr>
          <w:rStyle w:val="a4"/>
          <w:rFonts w:cs="Times New Roman"/>
          <w:szCs w:val="28"/>
        </w:rPr>
        <w:t xml:space="preserve"> План внедрения </w:t>
      </w:r>
      <w:r w:rsidR="006358C4">
        <w:rPr>
          <w:rStyle w:val="a4"/>
          <w:rFonts w:cs="Times New Roman"/>
          <w:szCs w:val="28"/>
        </w:rPr>
        <w:t>(дорожная карта)</w:t>
      </w:r>
    </w:p>
    <w:p w:rsidR="00351EE6" w:rsidRPr="00AE06A3" w:rsidRDefault="00351EE6" w:rsidP="00351EE6">
      <w:pPr>
        <w:pStyle w:val="a3"/>
        <w:rPr>
          <w:rFonts w:cs="Times New Roman"/>
          <w:szCs w:val="28"/>
        </w:rPr>
      </w:pPr>
      <w:r w:rsidRPr="00AE06A3">
        <w:rPr>
          <w:rStyle w:val="a4"/>
          <w:rFonts w:cs="Times New Roman"/>
          <w:szCs w:val="28"/>
        </w:rPr>
        <w:t xml:space="preserve">федерального государственного образовательного стандарта </w:t>
      </w:r>
    </w:p>
    <w:p w:rsidR="00351EE6" w:rsidRPr="00AE06A3" w:rsidRDefault="00351EE6" w:rsidP="00351EE6">
      <w:pPr>
        <w:pStyle w:val="a3"/>
        <w:rPr>
          <w:rFonts w:cs="Times New Roman"/>
          <w:szCs w:val="28"/>
        </w:rPr>
      </w:pPr>
      <w:r w:rsidRPr="00AE06A3">
        <w:rPr>
          <w:rStyle w:val="a4"/>
          <w:rFonts w:cs="Times New Roman"/>
          <w:szCs w:val="28"/>
        </w:rPr>
        <w:t xml:space="preserve">дошкольного образования (далее ФГОС </w:t>
      </w:r>
      <w:proofErr w:type="gramStart"/>
      <w:r w:rsidRPr="00AE06A3">
        <w:rPr>
          <w:rStyle w:val="a4"/>
          <w:rFonts w:cs="Times New Roman"/>
          <w:szCs w:val="28"/>
        </w:rPr>
        <w:t>ДО</w:t>
      </w:r>
      <w:proofErr w:type="gramEnd"/>
      <w:r w:rsidRPr="00AE06A3">
        <w:rPr>
          <w:rStyle w:val="a4"/>
          <w:rFonts w:cs="Times New Roman"/>
          <w:szCs w:val="28"/>
        </w:rPr>
        <w:t xml:space="preserve">) в МБДОУ Детский сад №1  </w:t>
      </w:r>
    </w:p>
    <w:p w:rsidR="00351EE6" w:rsidRPr="00AE06A3" w:rsidRDefault="00351EE6" w:rsidP="00351EE6">
      <w:pPr>
        <w:pStyle w:val="a3"/>
        <w:rPr>
          <w:rFonts w:cs="Times New Roman"/>
          <w:szCs w:val="28"/>
        </w:rPr>
      </w:pPr>
      <w:r w:rsidRPr="00AE06A3">
        <w:rPr>
          <w:rStyle w:val="a4"/>
          <w:rFonts w:cs="Times New Roman"/>
          <w:szCs w:val="28"/>
        </w:rPr>
        <w:t>на 2013 – 2015 годы</w:t>
      </w:r>
      <w:r w:rsidRPr="00AE06A3">
        <w:rPr>
          <w:rFonts w:cs="Times New Roman"/>
          <w:szCs w:val="28"/>
        </w:rPr>
        <w:t xml:space="preserve"> </w:t>
      </w:r>
    </w:p>
    <w:p w:rsidR="0072514E" w:rsidRDefault="0072514E" w:rsidP="0072514E">
      <w:pPr>
        <w:tabs>
          <w:tab w:val="center" w:pos="4819"/>
        </w:tabs>
        <w:spacing w:before="100" w:beforeAutospacing="1" w:after="100" w:afterAutospacing="1"/>
        <w:ind w:left="284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sz w:val="28"/>
          <w:szCs w:val="28"/>
        </w:rPr>
        <w:t>1.</w:t>
      </w:r>
      <w:r>
        <w:rPr>
          <w:rStyle w:val="a4"/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2514E" w:rsidRPr="0072514E" w:rsidRDefault="0072514E" w:rsidP="0072514E">
      <w:pPr>
        <w:pStyle w:val="a3"/>
        <w:rPr>
          <w:szCs w:val="28"/>
        </w:rPr>
      </w:pPr>
      <w:r w:rsidRPr="0072514E">
        <w:rPr>
          <w:b/>
          <w:szCs w:val="28"/>
        </w:rPr>
        <w:t>1.1</w:t>
      </w:r>
      <w:r>
        <w:rPr>
          <w:b/>
          <w:szCs w:val="28"/>
        </w:rPr>
        <w:t xml:space="preserve"> </w:t>
      </w:r>
      <w:r w:rsidRPr="0072514E">
        <w:rPr>
          <w:szCs w:val="28"/>
        </w:rPr>
        <w:t>Дошкольное учреждение реализует комплексную программу</w:t>
      </w:r>
    </w:p>
    <w:p w:rsidR="0072514E" w:rsidRPr="0072514E" w:rsidRDefault="0072514E" w:rsidP="0072514E">
      <w:pPr>
        <w:pStyle w:val="a3"/>
        <w:rPr>
          <w:szCs w:val="28"/>
        </w:rPr>
      </w:pPr>
      <w:r w:rsidRPr="0072514E">
        <w:rPr>
          <w:szCs w:val="28"/>
        </w:rPr>
        <w:t xml:space="preserve">«От рождения до школы» под редакцией </w:t>
      </w:r>
      <w:proofErr w:type="spellStart"/>
      <w:r w:rsidRPr="0072514E">
        <w:rPr>
          <w:szCs w:val="28"/>
        </w:rPr>
        <w:t>Н.Е.Вераксы</w:t>
      </w:r>
      <w:proofErr w:type="spellEnd"/>
      <w:r w:rsidRPr="0072514E">
        <w:rPr>
          <w:szCs w:val="28"/>
        </w:rPr>
        <w:t>, Т.С.К омаровой, М.А.Васильевой;</w:t>
      </w:r>
    </w:p>
    <w:p w:rsidR="0072514E" w:rsidRPr="0072514E" w:rsidRDefault="0072514E" w:rsidP="0072514E">
      <w:pPr>
        <w:pStyle w:val="a3"/>
        <w:rPr>
          <w:szCs w:val="28"/>
        </w:rPr>
      </w:pPr>
      <w:r w:rsidRPr="0072514E">
        <w:rPr>
          <w:szCs w:val="28"/>
        </w:rPr>
        <w:t xml:space="preserve">парциальные программы: </w:t>
      </w:r>
      <w:proofErr w:type="gramStart"/>
      <w:r w:rsidRPr="0072514E">
        <w:rPr>
          <w:szCs w:val="28"/>
        </w:rPr>
        <w:t>«Программа математического развития детей дошкольного возраста в системе «Детский сад-2100» » (</w:t>
      </w:r>
      <w:proofErr w:type="spellStart"/>
      <w:r w:rsidRPr="0072514E">
        <w:rPr>
          <w:szCs w:val="28"/>
        </w:rPr>
        <w:t>Л.Г.Петерсон</w:t>
      </w:r>
      <w:proofErr w:type="spellEnd"/>
      <w:r w:rsidRPr="0072514E">
        <w:rPr>
          <w:szCs w:val="28"/>
        </w:rPr>
        <w:t>);</w:t>
      </w:r>
      <w:proofErr w:type="gramEnd"/>
    </w:p>
    <w:p w:rsidR="0072514E" w:rsidRPr="0072514E" w:rsidRDefault="0072514E" w:rsidP="0072514E">
      <w:pPr>
        <w:pStyle w:val="a3"/>
        <w:rPr>
          <w:szCs w:val="28"/>
        </w:rPr>
      </w:pPr>
      <w:proofErr w:type="gramStart"/>
      <w:r w:rsidRPr="0072514E">
        <w:rPr>
          <w:szCs w:val="28"/>
        </w:rPr>
        <w:t>программа «Юный эколог» (Автор:</w:t>
      </w:r>
      <w:proofErr w:type="gramEnd"/>
      <w:r w:rsidRPr="0072514E">
        <w:rPr>
          <w:szCs w:val="28"/>
        </w:rPr>
        <w:t xml:space="preserve"> </w:t>
      </w:r>
      <w:proofErr w:type="gramStart"/>
      <w:r w:rsidRPr="0072514E">
        <w:rPr>
          <w:szCs w:val="28"/>
        </w:rPr>
        <w:t>С.Н.Николаева),</w:t>
      </w:r>
      <w:proofErr w:type="gramEnd"/>
    </w:p>
    <w:p w:rsidR="0072514E" w:rsidRPr="0072514E" w:rsidRDefault="0072514E" w:rsidP="0072514E">
      <w:pPr>
        <w:pStyle w:val="a3"/>
        <w:rPr>
          <w:szCs w:val="28"/>
        </w:rPr>
      </w:pPr>
      <w:proofErr w:type="gramStart"/>
      <w:r w:rsidRPr="0072514E">
        <w:rPr>
          <w:szCs w:val="28"/>
        </w:rPr>
        <w:t>программа «Основы безопасности детей дошкольного возраста» (Авторы:</w:t>
      </w:r>
      <w:proofErr w:type="gramEnd"/>
      <w:r w:rsidRPr="0072514E">
        <w:rPr>
          <w:szCs w:val="28"/>
        </w:rPr>
        <w:t xml:space="preserve"> </w:t>
      </w:r>
      <w:proofErr w:type="spellStart"/>
      <w:proofErr w:type="gramStart"/>
      <w:r w:rsidRPr="0072514E">
        <w:rPr>
          <w:szCs w:val="28"/>
        </w:rPr>
        <w:t>Р.Б.Стеркина</w:t>
      </w:r>
      <w:proofErr w:type="spellEnd"/>
      <w:r w:rsidRPr="0072514E">
        <w:rPr>
          <w:szCs w:val="28"/>
        </w:rPr>
        <w:t>, О.Л.Князева, Н.Н.Авдеева);</w:t>
      </w:r>
      <w:proofErr w:type="gramEnd"/>
    </w:p>
    <w:p w:rsidR="0072514E" w:rsidRPr="0072514E" w:rsidRDefault="0072514E" w:rsidP="0072514E">
      <w:pPr>
        <w:pStyle w:val="a3"/>
        <w:rPr>
          <w:szCs w:val="28"/>
        </w:rPr>
      </w:pPr>
      <w:r w:rsidRPr="0072514E">
        <w:rPr>
          <w:szCs w:val="28"/>
        </w:rPr>
        <w:t xml:space="preserve">программа «Приобщение детей к истокам русской национальной культуры» (О.Л.Князева, </w:t>
      </w:r>
      <w:proofErr w:type="spellStart"/>
      <w:r w:rsidRPr="0072514E">
        <w:rPr>
          <w:szCs w:val="28"/>
        </w:rPr>
        <w:t>М.Д.Маханева</w:t>
      </w:r>
      <w:proofErr w:type="spellEnd"/>
      <w:r w:rsidRPr="0072514E">
        <w:rPr>
          <w:szCs w:val="28"/>
        </w:rPr>
        <w:t>);</w:t>
      </w:r>
    </w:p>
    <w:p w:rsidR="0072514E" w:rsidRPr="0072514E" w:rsidRDefault="0072514E" w:rsidP="0072514E">
      <w:pPr>
        <w:pStyle w:val="a3"/>
        <w:rPr>
          <w:szCs w:val="28"/>
        </w:rPr>
      </w:pPr>
      <w:r w:rsidRPr="0072514E">
        <w:rPr>
          <w:szCs w:val="28"/>
        </w:rPr>
        <w:t xml:space="preserve">программа «Ладушки» И. </w:t>
      </w:r>
      <w:proofErr w:type="spellStart"/>
      <w:r w:rsidRPr="0072514E">
        <w:rPr>
          <w:szCs w:val="28"/>
        </w:rPr>
        <w:t>Каплунова</w:t>
      </w:r>
      <w:proofErr w:type="spellEnd"/>
      <w:r w:rsidRPr="0072514E">
        <w:rPr>
          <w:szCs w:val="28"/>
        </w:rPr>
        <w:t>.</w:t>
      </w:r>
    </w:p>
    <w:p w:rsidR="006358C4" w:rsidRDefault="0072514E" w:rsidP="006358C4">
      <w:pPr>
        <w:tabs>
          <w:tab w:val="center" w:pos="4819"/>
        </w:tabs>
        <w:spacing w:before="100" w:beforeAutospacing="1" w:after="100" w:afterAutospacing="1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1.2 </w:t>
      </w:r>
      <w:r w:rsidR="00351EE6" w:rsidRPr="00AE06A3">
        <w:rPr>
          <w:sz w:val="28"/>
          <w:szCs w:val="28"/>
        </w:rPr>
        <w:t xml:space="preserve"> </w:t>
      </w:r>
      <w:r w:rsidRPr="0072514E">
        <w:rPr>
          <w:rStyle w:val="a4"/>
          <w:rFonts w:ascii="Times New Roman" w:hAnsi="Times New Roman" w:cs="Times New Roman"/>
          <w:b w:val="0"/>
          <w:sz w:val="28"/>
          <w:szCs w:val="28"/>
        </w:rPr>
        <w:t>В</w:t>
      </w:r>
      <w:r w:rsidRPr="0072514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72514E">
        <w:rPr>
          <w:rStyle w:val="a4"/>
          <w:rFonts w:ascii="Times New Roman" w:hAnsi="Times New Roman" w:cs="Times New Roman"/>
          <w:b w:val="0"/>
          <w:sz w:val="28"/>
          <w:szCs w:val="28"/>
        </w:rPr>
        <w:t>МБДОУ №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1</w:t>
      </w:r>
      <w:r w:rsidRPr="0072514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н</w:t>
      </w:r>
      <w:r w:rsidRPr="0072514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еобходимо создать условия для </w:t>
      </w:r>
      <w:r w:rsidR="00351EE6" w:rsidRPr="0072514E">
        <w:rPr>
          <w:rFonts w:ascii="Times New Roman" w:hAnsi="Times New Roman" w:cs="Times New Roman"/>
          <w:sz w:val="28"/>
          <w:szCs w:val="28"/>
        </w:rPr>
        <w:t>организационно - управленческого и методического обеспечения по</w:t>
      </w:r>
      <w:r w:rsidR="00351EE6" w:rsidRPr="0072514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1EE6" w:rsidRPr="0072514E">
        <w:rPr>
          <w:rFonts w:ascii="Times New Roman" w:hAnsi="Times New Roman" w:cs="Times New Roman"/>
          <w:sz w:val="28"/>
          <w:szCs w:val="28"/>
        </w:rPr>
        <w:t xml:space="preserve">организации и введению федерального государственного образовательного стандарта дошкольного образования </w:t>
      </w:r>
    </w:p>
    <w:p w:rsidR="00351EE6" w:rsidRPr="006358C4" w:rsidRDefault="006358C4" w:rsidP="006358C4">
      <w:pPr>
        <w:tabs>
          <w:tab w:val="center" w:pos="4819"/>
        </w:tabs>
        <w:spacing w:before="100" w:beforeAutospacing="1" w:after="100" w:afterAutospacing="1"/>
        <w:rPr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  1.3</w:t>
      </w:r>
      <w:proofErr w:type="gramStart"/>
      <w:r>
        <w:rPr>
          <w:rStyle w:val="a4"/>
          <w:rFonts w:ascii="Times New Roman" w:hAnsi="Times New Roman" w:cs="Times New Roman"/>
          <w:sz w:val="28"/>
          <w:szCs w:val="28"/>
        </w:rPr>
        <w:t xml:space="preserve">  </w:t>
      </w:r>
      <w:r w:rsidRPr="006358C4">
        <w:rPr>
          <w:rStyle w:val="a4"/>
          <w:rFonts w:ascii="Times New Roman" w:hAnsi="Times New Roman" w:cs="Times New Roman"/>
          <w:b w:val="0"/>
          <w:sz w:val="28"/>
          <w:szCs w:val="28"/>
        </w:rPr>
        <w:t>Р</w:t>
      </w:r>
      <w:proofErr w:type="gramEnd"/>
      <w:r w:rsidRPr="006358C4">
        <w:rPr>
          <w:rStyle w:val="a4"/>
          <w:rFonts w:ascii="Times New Roman" w:hAnsi="Times New Roman" w:cs="Times New Roman"/>
          <w:b w:val="0"/>
          <w:sz w:val="28"/>
          <w:szCs w:val="28"/>
        </w:rPr>
        <w:t>ешить з</w:t>
      </w:r>
      <w:r w:rsidR="00351EE6" w:rsidRPr="006358C4">
        <w:rPr>
          <w:rStyle w:val="a4"/>
          <w:rFonts w:ascii="Times New Roman" w:hAnsi="Times New Roman" w:cs="Times New Roman"/>
          <w:b w:val="0"/>
          <w:sz w:val="28"/>
          <w:szCs w:val="28"/>
        </w:rPr>
        <w:t>а</w:t>
      </w:r>
      <w:r w:rsidR="00351EE6" w:rsidRPr="006358C4">
        <w:rPr>
          <w:rStyle w:val="a4"/>
          <w:rFonts w:ascii="Times New Roman" w:hAnsi="Times New Roman" w:cs="Times New Roman"/>
          <w:b w:val="0"/>
          <w:spacing w:val="1"/>
          <w:sz w:val="28"/>
          <w:szCs w:val="28"/>
        </w:rPr>
        <w:t>д</w:t>
      </w:r>
      <w:r w:rsidR="00351EE6" w:rsidRPr="006358C4">
        <w:rPr>
          <w:rStyle w:val="a4"/>
          <w:rFonts w:ascii="Times New Roman" w:hAnsi="Times New Roman" w:cs="Times New Roman"/>
          <w:b w:val="0"/>
          <w:sz w:val="28"/>
          <w:szCs w:val="28"/>
        </w:rPr>
        <w:t>а</w:t>
      </w:r>
      <w:r w:rsidR="00351EE6" w:rsidRPr="006358C4">
        <w:rPr>
          <w:rStyle w:val="a4"/>
          <w:rFonts w:ascii="Times New Roman" w:hAnsi="Times New Roman" w:cs="Times New Roman"/>
          <w:b w:val="0"/>
          <w:spacing w:val="-1"/>
          <w:sz w:val="28"/>
          <w:szCs w:val="28"/>
        </w:rPr>
        <w:t>ч</w:t>
      </w:r>
      <w:r w:rsidR="00351EE6" w:rsidRPr="006358C4">
        <w:rPr>
          <w:rStyle w:val="a4"/>
          <w:rFonts w:ascii="Times New Roman" w:hAnsi="Times New Roman" w:cs="Times New Roman"/>
          <w:b w:val="0"/>
          <w:spacing w:val="2"/>
          <w:sz w:val="28"/>
          <w:szCs w:val="28"/>
        </w:rPr>
        <w:t>и</w:t>
      </w:r>
      <w:r w:rsidR="00351EE6" w:rsidRPr="006358C4">
        <w:rPr>
          <w:rFonts w:ascii="Times New Roman" w:hAnsi="Times New Roman" w:cs="Times New Roman"/>
          <w:b/>
          <w:sz w:val="28"/>
          <w:szCs w:val="28"/>
        </w:rPr>
        <w:t>:</w:t>
      </w:r>
      <w:r w:rsidR="00351EE6" w:rsidRPr="00AE06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EE6" w:rsidRPr="00AE06A3" w:rsidRDefault="00351EE6" w:rsidP="005D3002">
      <w:pPr>
        <w:pStyle w:val="a3"/>
      </w:pPr>
      <w:r w:rsidRPr="00AE06A3">
        <w:t xml:space="preserve">1.Создать условия для введения и реализации ФГОС дошкольного образования в МБДОУ Детский сад №1. </w:t>
      </w:r>
    </w:p>
    <w:p w:rsidR="00351EE6" w:rsidRPr="00AE06A3" w:rsidRDefault="00351EE6" w:rsidP="005D3002">
      <w:pPr>
        <w:pStyle w:val="a3"/>
      </w:pPr>
      <w:r w:rsidRPr="00AE06A3">
        <w:t xml:space="preserve">2.Привести в соответствие с требованиями </w:t>
      </w:r>
      <w:r w:rsidRPr="00AE06A3">
        <w:rPr>
          <w:spacing w:val="-2"/>
        </w:rPr>
        <w:t>Ф</w:t>
      </w:r>
      <w:r w:rsidRPr="00AE06A3">
        <w:t>Г</w:t>
      </w:r>
      <w:r w:rsidRPr="00AE06A3">
        <w:rPr>
          <w:spacing w:val="3"/>
        </w:rPr>
        <w:t>О</w:t>
      </w:r>
      <w:r w:rsidR="000A7DF4">
        <w:rPr>
          <w:spacing w:val="1"/>
        </w:rPr>
        <w:t xml:space="preserve">С </w:t>
      </w:r>
      <w:proofErr w:type="gramStart"/>
      <w:r w:rsidRPr="00AE06A3">
        <w:rPr>
          <w:spacing w:val="1"/>
        </w:rPr>
        <w:t>ДО</w:t>
      </w:r>
      <w:proofErr w:type="gramEnd"/>
      <w:r w:rsidRPr="00AE06A3">
        <w:rPr>
          <w:spacing w:val="1"/>
        </w:rPr>
        <w:t xml:space="preserve"> </w:t>
      </w:r>
      <w:proofErr w:type="gramStart"/>
      <w:r w:rsidRPr="00AE06A3">
        <w:rPr>
          <w:spacing w:val="1"/>
        </w:rPr>
        <w:t>н</w:t>
      </w:r>
      <w:r w:rsidRPr="00AE06A3">
        <w:t>ор</w:t>
      </w:r>
      <w:r w:rsidRPr="00AE06A3">
        <w:rPr>
          <w:spacing w:val="-1"/>
        </w:rPr>
        <w:t>ма</w:t>
      </w:r>
      <w:r w:rsidRPr="00AE06A3">
        <w:t>т</w:t>
      </w:r>
      <w:r w:rsidRPr="00AE06A3">
        <w:rPr>
          <w:spacing w:val="1"/>
        </w:rPr>
        <w:t>и</w:t>
      </w:r>
      <w:r w:rsidRPr="00AE06A3">
        <w:t>в</w:t>
      </w:r>
      <w:r w:rsidRPr="00AE06A3">
        <w:rPr>
          <w:spacing w:val="-2"/>
        </w:rPr>
        <w:t>н</w:t>
      </w:r>
      <w:r w:rsidRPr="00AE06A3">
        <w:rPr>
          <w:spacing w:val="2"/>
        </w:rPr>
        <w:t>о</w:t>
      </w:r>
      <w:r w:rsidRPr="00AE06A3">
        <w:rPr>
          <w:spacing w:val="-1"/>
        </w:rPr>
        <w:t>-</w:t>
      </w:r>
      <w:r w:rsidRPr="00AE06A3">
        <w:rPr>
          <w:spacing w:val="1"/>
        </w:rPr>
        <w:t>п</w:t>
      </w:r>
      <w:r w:rsidRPr="00AE06A3">
        <w:t>р</w:t>
      </w:r>
      <w:r w:rsidRPr="00AE06A3">
        <w:rPr>
          <w:spacing w:val="-1"/>
        </w:rPr>
        <w:t>а</w:t>
      </w:r>
      <w:r w:rsidRPr="00AE06A3">
        <w:t>во</w:t>
      </w:r>
      <w:r w:rsidRPr="00AE06A3">
        <w:rPr>
          <w:spacing w:val="-1"/>
        </w:rPr>
        <w:t>в</w:t>
      </w:r>
      <w:r w:rsidRPr="00AE06A3">
        <w:t>ую</w:t>
      </w:r>
      <w:proofErr w:type="gramEnd"/>
      <w:r w:rsidRPr="00AE06A3">
        <w:rPr>
          <w:spacing w:val="1"/>
        </w:rPr>
        <w:t xml:space="preserve"> </w:t>
      </w:r>
      <w:r w:rsidRPr="00AE06A3">
        <w:t>б</w:t>
      </w:r>
      <w:r w:rsidRPr="00AE06A3">
        <w:rPr>
          <w:spacing w:val="-1"/>
        </w:rPr>
        <w:t>а</w:t>
      </w:r>
      <w:r w:rsidRPr="00AE06A3">
        <w:rPr>
          <w:spacing w:val="1"/>
        </w:rPr>
        <w:t>з</w:t>
      </w:r>
      <w:r w:rsidRPr="00AE06A3">
        <w:t xml:space="preserve">у учреждения МБДОУ Детский сад №1. </w:t>
      </w:r>
    </w:p>
    <w:p w:rsidR="00351EE6" w:rsidRPr="00AE06A3" w:rsidRDefault="00351EE6" w:rsidP="005D3002">
      <w:pPr>
        <w:pStyle w:val="a3"/>
      </w:pPr>
      <w:r w:rsidRPr="00AE06A3">
        <w:t>3.Орг</w:t>
      </w:r>
      <w:r w:rsidRPr="00AE06A3">
        <w:rPr>
          <w:spacing w:val="-1"/>
        </w:rPr>
        <w:t>а</w:t>
      </w:r>
      <w:r w:rsidRPr="00AE06A3">
        <w:rPr>
          <w:spacing w:val="1"/>
        </w:rPr>
        <w:t>низ</w:t>
      </w:r>
      <w:r w:rsidRPr="00AE06A3">
        <w:rPr>
          <w:spacing w:val="-1"/>
        </w:rPr>
        <w:t>овать</w:t>
      </w:r>
      <w:r w:rsidRPr="00AE06A3">
        <w:t xml:space="preserve"> </w:t>
      </w:r>
      <w:r w:rsidRPr="00AE06A3">
        <w:rPr>
          <w:spacing w:val="-1"/>
        </w:rPr>
        <w:t>ме</w:t>
      </w:r>
      <w:r w:rsidRPr="00AE06A3">
        <w:t>то</w:t>
      </w:r>
      <w:r w:rsidRPr="00AE06A3">
        <w:rPr>
          <w:spacing w:val="-2"/>
        </w:rPr>
        <w:t>д</w:t>
      </w:r>
      <w:r w:rsidRPr="00AE06A3">
        <w:rPr>
          <w:spacing w:val="1"/>
        </w:rPr>
        <w:t>и</w:t>
      </w:r>
      <w:r w:rsidRPr="00AE06A3">
        <w:rPr>
          <w:spacing w:val="-1"/>
        </w:rPr>
        <w:t>чес</w:t>
      </w:r>
      <w:r w:rsidRPr="00AE06A3">
        <w:rPr>
          <w:spacing w:val="1"/>
        </w:rPr>
        <w:t>к</w:t>
      </w:r>
      <w:r w:rsidRPr="00AE06A3">
        <w:t>ое и</w:t>
      </w:r>
      <w:r w:rsidRPr="00AE06A3">
        <w:rPr>
          <w:spacing w:val="1"/>
        </w:rPr>
        <w:t xml:space="preserve"> </w:t>
      </w:r>
      <w:r w:rsidRPr="00AE06A3">
        <w:rPr>
          <w:spacing w:val="-1"/>
        </w:rPr>
        <w:t>и</w:t>
      </w:r>
      <w:r w:rsidRPr="00AE06A3">
        <w:rPr>
          <w:spacing w:val="1"/>
        </w:rPr>
        <w:t>н</w:t>
      </w:r>
      <w:r w:rsidRPr="00AE06A3">
        <w:t>форм</w:t>
      </w:r>
      <w:r w:rsidRPr="00AE06A3">
        <w:rPr>
          <w:spacing w:val="-1"/>
        </w:rPr>
        <w:t>а</w:t>
      </w:r>
      <w:r w:rsidRPr="00AE06A3">
        <w:rPr>
          <w:spacing w:val="1"/>
        </w:rPr>
        <w:t>ци</w:t>
      </w:r>
      <w:r w:rsidRPr="00AE06A3">
        <w:rPr>
          <w:spacing w:val="-2"/>
        </w:rPr>
        <w:t>о</w:t>
      </w:r>
      <w:r w:rsidRPr="00AE06A3">
        <w:rPr>
          <w:spacing w:val="1"/>
        </w:rPr>
        <w:t>нн</w:t>
      </w:r>
      <w:r w:rsidRPr="00AE06A3">
        <w:rPr>
          <w:spacing w:val="-2"/>
        </w:rPr>
        <w:t>о</w:t>
      </w:r>
      <w:r w:rsidRPr="00AE06A3">
        <w:t xml:space="preserve">е </w:t>
      </w:r>
      <w:r w:rsidRPr="00AE06A3">
        <w:rPr>
          <w:spacing w:val="-1"/>
        </w:rPr>
        <w:t>с</w:t>
      </w:r>
      <w:r w:rsidRPr="00AE06A3">
        <w:t>о</w:t>
      </w:r>
      <w:r w:rsidRPr="00AE06A3">
        <w:rPr>
          <w:spacing w:val="1"/>
        </w:rPr>
        <w:t>п</w:t>
      </w:r>
      <w:r w:rsidRPr="00AE06A3">
        <w:t>рово</w:t>
      </w:r>
      <w:r w:rsidRPr="00AE06A3">
        <w:rPr>
          <w:spacing w:val="-1"/>
        </w:rPr>
        <w:t>ж</w:t>
      </w:r>
      <w:r w:rsidRPr="00AE06A3">
        <w:t>д</w:t>
      </w:r>
      <w:r w:rsidRPr="00AE06A3">
        <w:rPr>
          <w:spacing w:val="-1"/>
        </w:rPr>
        <w:t>е</w:t>
      </w:r>
      <w:r w:rsidRPr="00AE06A3">
        <w:rPr>
          <w:spacing w:val="1"/>
        </w:rPr>
        <w:t>ни</w:t>
      </w:r>
      <w:r w:rsidRPr="00AE06A3">
        <w:t>е р</w:t>
      </w:r>
      <w:r w:rsidRPr="00AE06A3">
        <w:rPr>
          <w:spacing w:val="-1"/>
        </w:rPr>
        <w:t>еа</w:t>
      </w:r>
      <w:r w:rsidRPr="00AE06A3">
        <w:t>л</w:t>
      </w:r>
      <w:r w:rsidRPr="00AE06A3">
        <w:rPr>
          <w:spacing w:val="1"/>
        </w:rPr>
        <w:t>из</w:t>
      </w:r>
      <w:r w:rsidRPr="00AE06A3">
        <w:rPr>
          <w:spacing w:val="-1"/>
        </w:rPr>
        <w:t>ац</w:t>
      </w:r>
      <w:r w:rsidRPr="00AE06A3">
        <w:rPr>
          <w:spacing w:val="1"/>
        </w:rPr>
        <w:t>и</w:t>
      </w:r>
      <w:r w:rsidRPr="00AE06A3">
        <w:t>и</w:t>
      </w:r>
      <w:r w:rsidRPr="00AE06A3">
        <w:rPr>
          <w:spacing w:val="1"/>
        </w:rPr>
        <w:t xml:space="preserve"> </w:t>
      </w:r>
      <w:r w:rsidRPr="00AE06A3">
        <w:t xml:space="preserve">ФГОС </w:t>
      </w:r>
      <w:proofErr w:type="gramStart"/>
      <w:r w:rsidRPr="00AE06A3">
        <w:t>ДО</w:t>
      </w:r>
      <w:proofErr w:type="gramEnd"/>
      <w:r w:rsidRPr="00AE06A3">
        <w:t xml:space="preserve">. </w:t>
      </w:r>
    </w:p>
    <w:p w:rsidR="00351EE6" w:rsidRPr="00AE06A3" w:rsidRDefault="00351EE6" w:rsidP="005D3002">
      <w:pPr>
        <w:pStyle w:val="a3"/>
      </w:pPr>
      <w:r w:rsidRPr="00AE06A3">
        <w:t>4.</w:t>
      </w:r>
      <w:r w:rsidRPr="00AE06A3">
        <w:rPr>
          <w:spacing w:val="1"/>
        </w:rPr>
        <w:t>Р</w:t>
      </w:r>
      <w:r w:rsidRPr="00AE06A3">
        <w:rPr>
          <w:spacing w:val="-1"/>
        </w:rPr>
        <w:t>а</w:t>
      </w:r>
      <w:r w:rsidRPr="00AE06A3">
        <w:rPr>
          <w:spacing w:val="1"/>
        </w:rPr>
        <w:t>з</w:t>
      </w:r>
      <w:r w:rsidRPr="00AE06A3">
        <w:t>р</w:t>
      </w:r>
      <w:r w:rsidRPr="00AE06A3">
        <w:rPr>
          <w:spacing w:val="-1"/>
        </w:rPr>
        <w:t>а</w:t>
      </w:r>
      <w:r w:rsidRPr="00AE06A3">
        <w:t>бо</w:t>
      </w:r>
      <w:r w:rsidRPr="00AE06A3">
        <w:rPr>
          <w:spacing w:val="1"/>
        </w:rPr>
        <w:t>тать</w:t>
      </w:r>
      <w:r w:rsidRPr="00AE06A3">
        <w:rPr>
          <w:spacing w:val="-1"/>
        </w:rPr>
        <w:t xml:space="preserve"> </w:t>
      </w:r>
      <w:r w:rsidRPr="00AE06A3">
        <w:t>орг</w:t>
      </w:r>
      <w:r w:rsidRPr="00AE06A3">
        <w:rPr>
          <w:spacing w:val="-1"/>
        </w:rPr>
        <w:t>а</w:t>
      </w:r>
      <w:r w:rsidRPr="00AE06A3">
        <w:rPr>
          <w:spacing w:val="1"/>
        </w:rPr>
        <w:t>н</w:t>
      </w:r>
      <w:r w:rsidRPr="00AE06A3">
        <w:rPr>
          <w:spacing w:val="-1"/>
        </w:rPr>
        <w:t>и</w:t>
      </w:r>
      <w:r w:rsidRPr="00AE06A3">
        <w:rPr>
          <w:spacing w:val="1"/>
        </w:rPr>
        <w:t>з</w:t>
      </w:r>
      <w:r w:rsidRPr="00AE06A3">
        <w:rPr>
          <w:spacing w:val="-1"/>
        </w:rPr>
        <w:t>а</w:t>
      </w:r>
      <w:r w:rsidRPr="00AE06A3">
        <w:rPr>
          <w:spacing w:val="1"/>
        </w:rPr>
        <w:t>ц</w:t>
      </w:r>
      <w:r w:rsidRPr="00AE06A3">
        <w:rPr>
          <w:spacing w:val="-1"/>
        </w:rPr>
        <w:t>и</w:t>
      </w:r>
      <w:r w:rsidRPr="00AE06A3">
        <w:t>о</w:t>
      </w:r>
      <w:r w:rsidRPr="00AE06A3">
        <w:rPr>
          <w:spacing w:val="1"/>
        </w:rPr>
        <w:t>нн</w:t>
      </w:r>
      <w:r w:rsidRPr="00AE06A3">
        <w:t>о-</w:t>
      </w:r>
      <w:r w:rsidRPr="00AE06A3">
        <w:rPr>
          <w:spacing w:val="-7"/>
        </w:rPr>
        <w:t>у</w:t>
      </w:r>
      <w:r w:rsidRPr="00AE06A3">
        <w:rPr>
          <w:spacing w:val="1"/>
        </w:rPr>
        <w:t>п</w:t>
      </w:r>
      <w:r w:rsidRPr="00AE06A3">
        <w:t>р</w:t>
      </w:r>
      <w:r w:rsidRPr="00AE06A3">
        <w:rPr>
          <w:spacing w:val="-1"/>
        </w:rPr>
        <w:t>а</w:t>
      </w:r>
      <w:r w:rsidRPr="00AE06A3">
        <w:t>в</w:t>
      </w:r>
      <w:r w:rsidRPr="00AE06A3">
        <w:rPr>
          <w:spacing w:val="2"/>
        </w:rPr>
        <w:t>л</w:t>
      </w:r>
      <w:r w:rsidRPr="00AE06A3">
        <w:rPr>
          <w:spacing w:val="-1"/>
        </w:rPr>
        <w:t>е</w:t>
      </w:r>
      <w:r w:rsidRPr="00AE06A3">
        <w:rPr>
          <w:spacing w:val="1"/>
        </w:rPr>
        <w:t>н</w:t>
      </w:r>
      <w:r w:rsidRPr="00AE06A3">
        <w:rPr>
          <w:spacing w:val="-1"/>
        </w:rPr>
        <w:t>чес</w:t>
      </w:r>
      <w:r w:rsidRPr="00AE06A3">
        <w:rPr>
          <w:spacing w:val="1"/>
        </w:rPr>
        <w:t>ки</w:t>
      </w:r>
      <w:r w:rsidRPr="00AE06A3">
        <w:t>е р</w:t>
      </w:r>
      <w:r w:rsidRPr="00AE06A3">
        <w:rPr>
          <w:spacing w:val="-1"/>
        </w:rPr>
        <w:t>е</w:t>
      </w:r>
      <w:r w:rsidRPr="00AE06A3">
        <w:t>ш</w:t>
      </w:r>
      <w:r w:rsidRPr="00AE06A3">
        <w:rPr>
          <w:spacing w:val="-1"/>
        </w:rPr>
        <w:t>е</w:t>
      </w:r>
      <w:r w:rsidRPr="00AE06A3">
        <w:rPr>
          <w:spacing w:val="1"/>
        </w:rPr>
        <w:t>ния</w:t>
      </w:r>
      <w:r w:rsidRPr="00AE06A3">
        <w:t>, р</w:t>
      </w:r>
      <w:r w:rsidRPr="00AE06A3">
        <w:rPr>
          <w:spacing w:val="-1"/>
        </w:rPr>
        <w:t>е</w:t>
      </w:r>
      <w:r w:rsidRPr="00AE06A3">
        <w:rPr>
          <w:spacing w:val="2"/>
        </w:rPr>
        <w:t>г</w:t>
      </w:r>
      <w:r w:rsidRPr="00AE06A3">
        <w:rPr>
          <w:spacing w:val="-5"/>
        </w:rPr>
        <w:t>у</w:t>
      </w:r>
      <w:r w:rsidRPr="00AE06A3">
        <w:t>л</w:t>
      </w:r>
      <w:r w:rsidRPr="00AE06A3">
        <w:rPr>
          <w:spacing w:val="1"/>
        </w:rPr>
        <w:t>и</w:t>
      </w:r>
      <w:r w:rsidRPr="00AE06A3">
        <w:rPr>
          <w:spacing w:val="2"/>
        </w:rPr>
        <w:t>р</w:t>
      </w:r>
      <w:r w:rsidRPr="00AE06A3">
        <w:rPr>
          <w:spacing w:val="-5"/>
        </w:rPr>
        <w:t>у</w:t>
      </w:r>
      <w:r w:rsidRPr="00AE06A3">
        <w:t>ющ</w:t>
      </w:r>
      <w:r w:rsidRPr="00AE06A3">
        <w:rPr>
          <w:spacing w:val="1"/>
        </w:rPr>
        <w:t>и</w:t>
      </w:r>
      <w:r w:rsidRPr="00AE06A3">
        <w:t>е</w:t>
      </w:r>
      <w:r w:rsidRPr="00AE06A3">
        <w:rPr>
          <w:spacing w:val="2"/>
        </w:rPr>
        <w:t xml:space="preserve"> </w:t>
      </w:r>
      <w:r w:rsidRPr="00AE06A3">
        <w:t>р</w:t>
      </w:r>
      <w:r w:rsidRPr="00AE06A3">
        <w:rPr>
          <w:spacing w:val="-1"/>
        </w:rPr>
        <w:t>еа</w:t>
      </w:r>
      <w:r w:rsidRPr="00AE06A3">
        <w:t>л</w:t>
      </w:r>
      <w:r w:rsidRPr="00AE06A3">
        <w:rPr>
          <w:spacing w:val="1"/>
        </w:rPr>
        <w:t>из</w:t>
      </w:r>
      <w:r w:rsidRPr="00AE06A3">
        <w:rPr>
          <w:spacing w:val="-1"/>
        </w:rPr>
        <w:t>ац</w:t>
      </w:r>
      <w:r w:rsidRPr="00AE06A3">
        <w:rPr>
          <w:spacing w:val="1"/>
        </w:rPr>
        <w:t>и</w:t>
      </w:r>
      <w:r w:rsidRPr="00AE06A3">
        <w:t>ю</w:t>
      </w:r>
      <w:r w:rsidRPr="00AE06A3">
        <w:rPr>
          <w:spacing w:val="5"/>
        </w:rPr>
        <w:t xml:space="preserve"> </w:t>
      </w:r>
      <w:r w:rsidRPr="00AE06A3">
        <w:t>в</w:t>
      </w:r>
      <w:r w:rsidRPr="00AE06A3">
        <w:rPr>
          <w:spacing w:val="-1"/>
        </w:rPr>
        <w:t>ве</w:t>
      </w:r>
      <w:r w:rsidRPr="00AE06A3">
        <w:t>д</w:t>
      </w:r>
      <w:r w:rsidRPr="00AE06A3">
        <w:rPr>
          <w:spacing w:val="-1"/>
        </w:rPr>
        <w:t>е</w:t>
      </w:r>
      <w:r w:rsidRPr="00AE06A3">
        <w:rPr>
          <w:spacing w:val="1"/>
        </w:rPr>
        <w:t>ни</w:t>
      </w:r>
      <w:r w:rsidRPr="00AE06A3">
        <w:t>я</w:t>
      </w:r>
      <w:r w:rsidRPr="00AE06A3">
        <w:rPr>
          <w:spacing w:val="-2"/>
        </w:rPr>
        <w:t xml:space="preserve"> </w:t>
      </w:r>
      <w:r w:rsidRPr="00AE06A3">
        <w:t xml:space="preserve">ФГОС </w:t>
      </w:r>
      <w:proofErr w:type="gramStart"/>
      <w:r w:rsidRPr="00AE06A3">
        <w:t>ДО</w:t>
      </w:r>
      <w:proofErr w:type="gramEnd"/>
      <w:r w:rsidRPr="00AE06A3">
        <w:t xml:space="preserve">. </w:t>
      </w:r>
    </w:p>
    <w:p w:rsidR="00351EE6" w:rsidRPr="00AE06A3" w:rsidRDefault="00351EE6" w:rsidP="005D3002">
      <w:pPr>
        <w:pStyle w:val="a3"/>
      </w:pPr>
      <w:r w:rsidRPr="00AE06A3">
        <w:t>5.Орг</w:t>
      </w:r>
      <w:r w:rsidRPr="00AE06A3">
        <w:rPr>
          <w:spacing w:val="-1"/>
        </w:rPr>
        <w:t>а</w:t>
      </w:r>
      <w:r w:rsidRPr="00AE06A3">
        <w:rPr>
          <w:spacing w:val="1"/>
        </w:rPr>
        <w:t>низ</w:t>
      </w:r>
      <w:r w:rsidRPr="00AE06A3">
        <w:rPr>
          <w:spacing w:val="-1"/>
        </w:rPr>
        <w:t>овать</w:t>
      </w:r>
      <w:r w:rsidRPr="00AE06A3">
        <w:t xml:space="preserve"> </w:t>
      </w:r>
      <w:r w:rsidRPr="00AE06A3">
        <w:rPr>
          <w:spacing w:val="-2"/>
        </w:rPr>
        <w:t>э</w:t>
      </w:r>
      <w:r w:rsidRPr="00AE06A3">
        <w:t>ф</w:t>
      </w:r>
      <w:r w:rsidRPr="00AE06A3">
        <w:rPr>
          <w:spacing w:val="1"/>
        </w:rPr>
        <w:t>ф</w:t>
      </w:r>
      <w:r w:rsidRPr="00AE06A3">
        <w:rPr>
          <w:spacing w:val="-1"/>
        </w:rPr>
        <w:t>е</w:t>
      </w:r>
      <w:r w:rsidRPr="00AE06A3">
        <w:rPr>
          <w:spacing w:val="1"/>
        </w:rPr>
        <w:t>к</w:t>
      </w:r>
      <w:r w:rsidRPr="00AE06A3">
        <w:rPr>
          <w:spacing w:val="-2"/>
        </w:rPr>
        <w:t>т</w:t>
      </w:r>
      <w:r w:rsidRPr="00AE06A3">
        <w:rPr>
          <w:spacing w:val="1"/>
        </w:rPr>
        <w:t>и</w:t>
      </w:r>
      <w:r w:rsidRPr="00AE06A3">
        <w:t>вную</w:t>
      </w:r>
      <w:r w:rsidRPr="00AE06A3">
        <w:rPr>
          <w:spacing w:val="1"/>
        </w:rPr>
        <w:t xml:space="preserve"> к</w:t>
      </w:r>
      <w:r w:rsidRPr="00AE06A3">
        <w:rPr>
          <w:spacing w:val="-1"/>
        </w:rPr>
        <w:t>а</w:t>
      </w:r>
      <w:r w:rsidRPr="00AE06A3">
        <w:t>дровую</w:t>
      </w:r>
      <w:r w:rsidRPr="00AE06A3">
        <w:rPr>
          <w:spacing w:val="-2"/>
        </w:rPr>
        <w:t xml:space="preserve"> </w:t>
      </w:r>
      <w:r w:rsidRPr="00AE06A3">
        <w:rPr>
          <w:spacing w:val="1"/>
        </w:rPr>
        <w:t>п</w:t>
      </w:r>
      <w:r w:rsidRPr="00AE06A3">
        <w:t>ол</w:t>
      </w:r>
      <w:r w:rsidRPr="00AE06A3">
        <w:rPr>
          <w:spacing w:val="-1"/>
        </w:rPr>
        <w:t>и</w:t>
      </w:r>
      <w:r w:rsidRPr="00AE06A3">
        <w:t>т</w:t>
      </w:r>
      <w:r w:rsidRPr="00AE06A3">
        <w:rPr>
          <w:spacing w:val="-1"/>
        </w:rPr>
        <w:t>и</w:t>
      </w:r>
      <w:r w:rsidRPr="00AE06A3">
        <w:rPr>
          <w:spacing w:val="1"/>
        </w:rPr>
        <w:t>к</w:t>
      </w:r>
      <w:r w:rsidRPr="00AE06A3">
        <w:t xml:space="preserve">у в ДОУ. </w:t>
      </w:r>
    </w:p>
    <w:p w:rsidR="005D3002" w:rsidRDefault="006358C4" w:rsidP="006358C4">
      <w:pPr>
        <w:spacing w:line="273" w:lineRule="atLeast"/>
        <w:ind w:right="282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   </w:t>
      </w:r>
    </w:p>
    <w:p w:rsidR="00351EE6" w:rsidRPr="00AE06A3" w:rsidRDefault="006358C4" w:rsidP="006358C4">
      <w:pPr>
        <w:spacing w:line="273" w:lineRule="atLeas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lastRenderedPageBreak/>
        <w:t xml:space="preserve"> 2. </w:t>
      </w:r>
      <w:r w:rsidR="00351EE6" w:rsidRPr="00AE06A3">
        <w:rPr>
          <w:rStyle w:val="a4"/>
          <w:rFonts w:ascii="Times New Roman" w:hAnsi="Times New Roman" w:cs="Times New Roman"/>
          <w:sz w:val="28"/>
          <w:szCs w:val="28"/>
        </w:rPr>
        <w:t>О</w:t>
      </w:r>
      <w:r w:rsidR="00351EE6" w:rsidRPr="00AE06A3">
        <w:rPr>
          <w:rStyle w:val="a4"/>
          <w:rFonts w:ascii="Times New Roman" w:hAnsi="Times New Roman" w:cs="Times New Roman"/>
          <w:spacing w:val="-3"/>
          <w:sz w:val="28"/>
          <w:szCs w:val="28"/>
        </w:rPr>
        <w:t>ж</w:t>
      </w:r>
      <w:r w:rsidR="00351EE6" w:rsidRPr="00AE06A3">
        <w:rPr>
          <w:rStyle w:val="a4"/>
          <w:rFonts w:ascii="Times New Roman" w:hAnsi="Times New Roman" w:cs="Times New Roman"/>
          <w:spacing w:val="1"/>
          <w:sz w:val="28"/>
          <w:szCs w:val="28"/>
        </w:rPr>
        <w:t>ид</w:t>
      </w:r>
      <w:r w:rsidR="00351EE6" w:rsidRPr="00AE06A3">
        <w:rPr>
          <w:rStyle w:val="a4"/>
          <w:rFonts w:ascii="Times New Roman" w:hAnsi="Times New Roman" w:cs="Times New Roman"/>
          <w:sz w:val="28"/>
          <w:szCs w:val="28"/>
        </w:rPr>
        <w:t>а</w:t>
      </w:r>
      <w:r w:rsidR="00351EE6" w:rsidRPr="00AE06A3">
        <w:rPr>
          <w:rStyle w:val="a4"/>
          <w:rFonts w:ascii="Times New Roman" w:hAnsi="Times New Roman" w:cs="Times New Roman"/>
          <w:spacing w:val="-1"/>
          <w:sz w:val="28"/>
          <w:szCs w:val="28"/>
        </w:rPr>
        <w:t>е</w:t>
      </w:r>
      <w:r w:rsidR="00351EE6" w:rsidRPr="00AE06A3">
        <w:rPr>
          <w:rStyle w:val="a4"/>
          <w:rFonts w:ascii="Times New Roman" w:hAnsi="Times New Roman" w:cs="Times New Roman"/>
          <w:sz w:val="28"/>
          <w:szCs w:val="28"/>
        </w:rPr>
        <w:t>мые</w:t>
      </w:r>
      <w:r w:rsidR="00351EE6" w:rsidRPr="00AE06A3">
        <w:rPr>
          <w:rStyle w:val="a4"/>
          <w:rFonts w:ascii="Times New Roman" w:hAnsi="Times New Roman" w:cs="Times New Roman"/>
          <w:spacing w:val="1"/>
          <w:sz w:val="28"/>
          <w:szCs w:val="28"/>
        </w:rPr>
        <w:t xml:space="preserve"> р</w:t>
      </w:r>
      <w:r w:rsidR="00351EE6" w:rsidRPr="00AE06A3">
        <w:rPr>
          <w:rStyle w:val="a4"/>
          <w:rFonts w:ascii="Times New Roman" w:hAnsi="Times New Roman" w:cs="Times New Roman"/>
          <w:spacing w:val="-1"/>
          <w:sz w:val="28"/>
          <w:szCs w:val="28"/>
        </w:rPr>
        <w:t>е</w:t>
      </w:r>
      <w:r w:rsidR="00351EE6" w:rsidRPr="00AE06A3">
        <w:rPr>
          <w:rStyle w:val="a4"/>
          <w:rFonts w:ascii="Times New Roman" w:hAnsi="Times New Roman" w:cs="Times New Roman"/>
          <w:sz w:val="28"/>
          <w:szCs w:val="28"/>
        </w:rPr>
        <w:t>зу</w:t>
      </w:r>
      <w:r w:rsidR="00351EE6" w:rsidRPr="00AE06A3">
        <w:rPr>
          <w:rStyle w:val="a4"/>
          <w:rFonts w:ascii="Times New Roman" w:hAnsi="Times New Roman" w:cs="Times New Roman"/>
          <w:spacing w:val="-1"/>
          <w:sz w:val="28"/>
          <w:szCs w:val="28"/>
        </w:rPr>
        <w:t>л</w:t>
      </w:r>
      <w:r w:rsidR="00351EE6" w:rsidRPr="00AE06A3">
        <w:rPr>
          <w:rStyle w:val="a4"/>
          <w:rFonts w:ascii="Times New Roman" w:hAnsi="Times New Roman" w:cs="Times New Roman"/>
          <w:sz w:val="28"/>
          <w:szCs w:val="28"/>
        </w:rPr>
        <w:t>ь</w:t>
      </w:r>
      <w:r w:rsidR="00351EE6" w:rsidRPr="00AE06A3">
        <w:rPr>
          <w:rStyle w:val="a4"/>
          <w:rFonts w:ascii="Times New Roman" w:hAnsi="Times New Roman" w:cs="Times New Roman"/>
          <w:spacing w:val="2"/>
          <w:sz w:val="28"/>
          <w:szCs w:val="28"/>
        </w:rPr>
        <w:t>т</w:t>
      </w:r>
      <w:r w:rsidR="00351EE6" w:rsidRPr="00AE06A3">
        <w:rPr>
          <w:rStyle w:val="a4"/>
          <w:rFonts w:ascii="Times New Roman" w:hAnsi="Times New Roman" w:cs="Times New Roman"/>
          <w:sz w:val="28"/>
          <w:szCs w:val="28"/>
        </w:rPr>
        <w:t>ат</w:t>
      </w:r>
      <w:r w:rsidR="00351EE6" w:rsidRPr="00AE06A3">
        <w:rPr>
          <w:rStyle w:val="a4"/>
          <w:rFonts w:ascii="Times New Roman" w:hAnsi="Times New Roman" w:cs="Times New Roman"/>
          <w:spacing w:val="1"/>
          <w:sz w:val="28"/>
          <w:szCs w:val="28"/>
        </w:rPr>
        <w:t>ы</w:t>
      </w:r>
      <w:r w:rsidR="00351EE6" w:rsidRPr="00AE06A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51EE6" w:rsidRPr="00AE06A3" w:rsidRDefault="00351EE6" w:rsidP="005D3002">
      <w:pPr>
        <w:pStyle w:val="a3"/>
      </w:pPr>
      <w:r w:rsidRPr="00AE06A3">
        <w:t>1.Орг</w:t>
      </w:r>
      <w:r w:rsidRPr="00AE06A3">
        <w:rPr>
          <w:spacing w:val="-1"/>
        </w:rPr>
        <w:t>а</w:t>
      </w:r>
      <w:r w:rsidRPr="00AE06A3">
        <w:rPr>
          <w:spacing w:val="1"/>
        </w:rPr>
        <w:t>низо</w:t>
      </w:r>
      <w:r w:rsidRPr="00AE06A3">
        <w:t>в</w:t>
      </w:r>
      <w:r w:rsidRPr="00AE06A3">
        <w:rPr>
          <w:spacing w:val="-1"/>
        </w:rPr>
        <w:t>а</w:t>
      </w:r>
      <w:r w:rsidRPr="00AE06A3">
        <w:rPr>
          <w:spacing w:val="1"/>
        </w:rPr>
        <w:t>н</w:t>
      </w:r>
      <w:r w:rsidRPr="00AE06A3">
        <w:t xml:space="preserve">о </w:t>
      </w:r>
      <w:r w:rsidRPr="00AE06A3">
        <w:rPr>
          <w:spacing w:val="-1"/>
        </w:rPr>
        <w:t>ме</w:t>
      </w:r>
      <w:r w:rsidRPr="00AE06A3">
        <w:t>тод</w:t>
      </w:r>
      <w:r w:rsidRPr="00AE06A3">
        <w:rPr>
          <w:spacing w:val="1"/>
        </w:rPr>
        <w:t>и</w:t>
      </w:r>
      <w:r w:rsidRPr="00AE06A3">
        <w:rPr>
          <w:spacing w:val="-3"/>
        </w:rPr>
        <w:t>ч</w:t>
      </w:r>
      <w:r w:rsidRPr="00AE06A3">
        <w:rPr>
          <w:spacing w:val="-1"/>
        </w:rPr>
        <w:t>ес</w:t>
      </w:r>
      <w:r w:rsidRPr="00AE06A3">
        <w:rPr>
          <w:spacing w:val="1"/>
        </w:rPr>
        <w:t>к</w:t>
      </w:r>
      <w:r w:rsidRPr="00AE06A3">
        <w:t>ое</w:t>
      </w:r>
      <w:r w:rsidRPr="00AE06A3">
        <w:rPr>
          <w:spacing w:val="1"/>
        </w:rPr>
        <w:t xml:space="preserve"> </w:t>
      </w:r>
      <w:r w:rsidRPr="00AE06A3">
        <w:rPr>
          <w:spacing w:val="-1"/>
        </w:rPr>
        <w:t>с</w:t>
      </w:r>
      <w:r w:rsidRPr="00AE06A3">
        <w:t>о</w:t>
      </w:r>
      <w:r w:rsidRPr="00AE06A3">
        <w:rPr>
          <w:spacing w:val="1"/>
        </w:rPr>
        <w:t>п</w:t>
      </w:r>
      <w:r w:rsidRPr="00AE06A3">
        <w:t>рово</w:t>
      </w:r>
      <w:r w:rsidRPr="00AE06A3">
        <w:rPr>
          <w:spacing w:val="-1"/>
        </w:rPr>
        <w:t>ж</w:t>
      </w:r>
      <w:r w:rsidRPr="00AE06A3">
        <w:t>д</w:t>
      </w:r>
      <w:r w:rsidRPr="00AE06A3">
        <w:rPr>
          <w:spacing w:val="-1"/>
        </w:rPr>
        <w:t>е</w:t>
      </w:r>
      <w:r w:rsidRPr="00AE06A3">
        <w:rPr>
          <w:spacing w:val="1"/>
        </w:rPr>
        <w:t>ни</w:t>
      </w:r>
      <w:r w:rsidRPr="00AE06A3">
        <w:rPr>
          <w:spacing w:val="-1"/>
        </w:rPr>
        <w:t>е</w:t>
      </w:r>
      <w:r w:rsidRPr="00AE06A3">
        <w:t xml:space="preserve">, </w:t>
      </w:r>
      <w:r w:rsidRPr="00AE06A3">
        <w:rPr>
          <w:spacing w:val="1"/>
        </w:rPr>
        <w:t>сп</w:t>
      </w:r>
      <w:r w:rsidRPr="00AE06A3">
        <w:t>о</w:t>
      </w:r>
      <w:r w:rsidRPr="00AE06A3">
        <w:rPr>
          <w:spacing w:val="-1"/>
        </w:rPr>
        <w:t>с</w:t>
      </w:r>
      <w:r w:rsidRPr="00AE06A3">
        <w:t>об</w:t>
      </w:r>
      <w:r w:rsidRPr="00AE06A3">
        <w:rPr>
          <w:spacing w:val="-1"/>
        </w:rPr>
        <w:t>с</w:t>
      </w:r>
      <w:r w:rsidRPr="00AE06A3">
        <w:t>т</w:t>
      </w:r>
      <w:r w:rsidRPr="00AE06A3">
        <w:rPr>
          <w:spacing w:val="2"/>
        </w:rPr>
        <w:t>в</w:t>
      </w:r>
      <w:r w:rsidRPr="00AE06A3">
        <w:rPr>
          <w:spacing w:val="-5"/>
        </w:rPr>
        <w:t>у</w:t>
      </w:r>
      <w:r w:rsidRPr="00AE06A3">
        <w:t>ющ</w:t>
      </w:r>
      <w:r w:rsidRPr="00AE06A3">
        <w:rPr>
          <w:spacing w:val="1"/>
        </w:rPr>
        <w:t>е</w:t>
      </w:r>
      <w:r w:rsidRPr="00AE06A3">
        <w:t>е</w:t>
      </w:r>
      <w:r w:rsidRPr="00AE06A3">
        <w:rPr>
          <w:spacing w:val="-1"/>
        </w:rPr>
        <w:t xml:space="preserve"> </w:t>
      </w:r>
      <w:r w:rsidRPr="00AE06A3">
        <w:t>в</w:t>
      </w:r>
      <w:r w:rsidRPr="00AE06A3">
        <w:rPr>
          <w:spacing w:val="-1"/>
        </w:rPr>
        <w:t>ве</w:t>
      </w:r>
      <w:r w:rsidRPr="00AE06A3">
        <w:rPr>
          <w:spacing w:val="2"/>
        </w:rPr>
        <w:t>д</w:t>
      </w:r>
      <w:r w:rsidRPr="00AE06A3">
        <w:rPr>
          <w:spacing w:val="-1"/>
        </w:rPr>
        <w:t>е</w:t>
      </w:r>
      <w:r w:rsidRPr="00AE06A3">
        <w:rPr>
          <w:spacing w:val="1"/>
        </w:rPr>
        <w:t>ни</w:t>
      </w:r>
      <w:r w:rsidRPr="00AE06A3">
        <w:t xml:space="preserve">ю </w:t>
      </w:r>
      <w:r w:rsidRPr="00AE06A3">
        <w:rPr>
          <w:spacing w:val="4"/>
        </w:rPr>
        <w:t> </w:t>
      </w:r>
      <w:r w:rsidRPr="00AE06A3">
        <w:t>ФГОС</w:t>
      </w:r>
      <w:r w:rsidRPr="00AE06A3">
        <w:rPr>
          <w:spacing w:val="1"/>
        </w:rPr>
        <w:t xml:space="preserve"> </w:t>
      </w:r>
      <w:r w:rsidRPr="00AE06A3">
        <w:t xml:space="preserve">в </w:t>
      </w:r>
      <w:r w:rsidRPr="00AE06A3">
        <w:rPr>
          <w:spacing w:val="-1"/>
        </w:rPr>
        <w:t>Д</w:t>
      </w:r>
      <w:r w:rsidRPr="00AE06A3">
        <w:t xml:space="preserve">ОУ. </w:t>
      </w:r>
    </w:p>
    <w:p w:rsidR="00351EE6" w:rsidRPr="00AE06A3" w:rsidRDefault="00351EE6" w:rsidP="005D3002">
      <w:pPr>
        <w:pStyle w:val="a3"/>
      </w:pPr>
      <w:r w:rsidRPr="00AE06A3">
        <w:t>2.</w:t>
      </w:r>
      <w:r w:rsidRPr="00AE06A3">
        <w:rPr>
          <w:spacing w:val="1"/>
        </w:rPr>
        <w:t>Р</w:t>
      </w:r>
      <w:r w:rsidRPr="00AE06A3">
        <w:rPr>
          <w:spacing w:val="-1"/>
        </w:rPr>
        <w:t>а</w:t>
      </w:r>
      <w:r w:rsidRPr="00AE06A3">
        <w:rPr>
          <w:spacing w:val="1"/>
        </w:rPr>
        <w:t>з</w:t>
      </w:r>
      <w:r w:rsidRPr="00AE06A3">
        <w:t>р</w:t>
      </w:r>
      <w:r w:rsidRPr="00AE06A3">
        <w:rPr>
          <w:spacing w:val="-1"/>
        </w:rPr>
        <w:t>а</w:t>
      </w:r>
      <w:r w:rsidRPr="00AE06A3">
        <w:t>бо</w:t>
      </w:r>
      <w:r w:rsidRPr="00AE06A3">
        <w:rPr>
          <w:spacing w:val="1"/>
        </w:rPr>
        <w:t>т</w:t>
      </w:r>
      <w:r w:rsidRPr="00AE06A3">
        <w:rPr>
          <w:spacing w:val="-1"/>
        </w:rPr>
        <w:t>а</w:t>
      </w:r>
      <w:r w:rsidRPr="00AE06A3">
        <w:rPr>
          <w:spacing w:val="1"/>
        </w:rPr>
        <w:t>н</w:t>
      </w:r>
      <w:r w:rsidRPr="00AE06A3">
        <w:t>ы орг</w:t>
      </w:r>
      <w:r w:rsidRPr="00AE06A3">
        <w:rPr>
          <w:spacing w:val="-1"/>
        </w:rPr>
        <w:t>а</w:t>
      </w:r>
      <w:r w:rsidRPr="00AE06A3">
        <w:rPr>
          <w:spacing w:val="1"/>
        </w:rPr>
        <w:t>низ</w:t>
      </w:r>
      <w:r w:rsidRPr="00AE06A3">
        <w:rPr>
          <w:spacing w:val="-3"/>
        </w:rPr>
        <w:t>а</w:t>
      </w:r>
      <w:r w:rsidRPr="00AE06A3">
        <w:rPr>
          <w:spacing w:val="-1"/>
        </w:rPr>
        <w:t>ц</w:t>
      </w:r>
      <w:r w:rsidRPr="00AE06A3">
        <w:rPr>
          <w:spacing w:val="1"/>
        </w:rPr>
        <w:t>и</w:t>
      </w:r>
      <w:r w:rsidRPr="00AE06A3">
        <w:t>о</w:t>
      </w:r>
      <w:r w:rsidRPr="00AE06A3">
        <w:rPr>
          <w:spacing w:val="1"/>
        </w:rPr>
        <w:t>нн</w:t>
      </w:r>
      <w:r w:rsidRPr="00AE06A3">
        <w:t>о-</w:t>
      </w:r>
      <w:r w:rsidRPr="00AE06A3">
        <w:rPr>
          <w:spacing w:val="-7"/>
        </w:rPr>
        <w:t>у</w:t>
      </w:r>
      <w:r w:rsidRPr="00AE06A3">
        <w:rPr>
          <w:spacing w:val="1"/>
        </w:rPr>
        <w:t>п</w:t>
      </w:r>
      <w:r w:rsidRPr="00AE06A3">
        <w:t>р</w:t>
      </w:r>
      <w:r w:rsidRPr="00AE06A3">
        <w:rPr>
          <w:spacing w:val="-1"/>
        </w:rPr>
        <w:t>а</w:t>
      </w:r>
      <w:r w:rsidRPr="00AE06A3">
        <w:t>вл</w:t>
      </w:r>
      <w:r w:rsidRPr="00AE06A3">
        <w:rPr>
          <w:spacing w:val="-1"/>
        </w:rPr>
        <w:t>е</w:t>
      </w:r>
      <w:r w:rsidRPr="00AE06A3">
        <w:rPr>
          <w:spacing w:val="1"/>
        </w:rPr>
        <w:t>нч</w:t>
      </w:r>
      <w:r w:rsidRPr="00AE06A3">
        <w:rPr>
          <w:spacing w:val="-1"/>
        </w:rPr>
        <w:t>ес</w:t>
      </w:r>
      <w:r w:rsidRPr="00AE06A3">
        <w:rPr>
          <w:spacing w:val="1"/>
        </w:rPr>
        <w:t>ки</w:t>
      </w:r>
      <w:r w:rsidRPr="00AE06A3">
        <w:t>е</w:t>
      </w:r>
      <w:r w:rsidRPr="00AE06A3">
        <w:rPr>
          <w:spacing w:val="-1"/>
        </w:rPr>
        <w:t xml:space="preserve"> </w:t>
      </w:r>
      <w:r w:rsidRPr="00AE06A3">
        <w:t>р</w:t>
      </w:r>
      <w:r w:rsidRPr="00AE06A3">
        <w:rPr>
          <w:spacing w:val="-1"/>
        </w:rPr>
        <w:t>е</w:t>
      </w:r>
      <w:r w:rsidRPr="00AE06A3">
        <w:t>ш</w:t>
      </w:r>
      <w:r w:rsidRPr="00AE06A3">
        <w:rPr>
          <w:spacing w:val="-1"/>
        </w:rPr>
        <w:t>е</w:t>
      </w:r>
      <w:r w:rsidRPr="00AE06A3">
        <w:rPr>
          <w:spacing w:val="1"/>
        </w:rPr>
        <w:t>ни</w:t>
      </w:r>
      <w:r w:rsidRPr="00AE06A3">
        <w:t>я, р</w:t>
      </w:r>
      <w:r w:rsidRPr="00AE06A3">
        <w:rPr>
          <w:spacing w:val="-1"/>
        </w:rPr>
        <w:t>е</w:t>
      </w:r>
      <w:r w:rsidRPr="00AE06A3">
        <w:rPr>
          <w:spacing w:val="2"/>
        </w:rPr>
        <w:t>г</w:t>
      </w:r>
      <w:r w:rsidRPr="00AE06A3">
        <w:rPr>
          <w:spacing w:val="-5"/>
        </w:rPr>
        <w:t>у</w:t>
      </w:r>
      <w:r w:rsidRPr="00AE06A3">
        <w:t>л</w:t>
      </w:r>
      <w:r w:rsidRPr="00AE06A3">
        <w:rPr>
          <w:spacing w:val="1"/>
        </w:rPr>
        <w:t>и</w:t>
      </w:r>
      <w:r w:rsidRPr="00AE06A3">
        <w:rPr>
          <w:spacing w:val="5"/>
        </w:rPr>
        <w:t>р</w:t>
      </w:r>
      <w:r w:rsidRPr="00AE06A3">
        <w:rPr>
          <w:spacing w:val="-7"/>
        </w:rPr>
        <w:t>у</w:t>
      </w:r>
      <w:r w:rsidRPr="00AE06A3">
        <w:t>ю</w:t>
      </w:r>
      <w:r w:rsidRPr="00AE06A3">
        <w:rPr>
          <w:spacing w:val="2"/>
        </w:rPr>
        <w:t>щ</w:t>
      </w:r>
      <w:r w:rsidRPr="00AE06A3">
        <w:rPr>
          <w:spacing w:val="1"/>
        </w:rPr>
        <w:t>и</w:t>
      </w:r>
      <w:r w:rsidRPr="00AE06A3">
        <w:t>е</w:t>
      </w:r>
      <w:r w:rsidRPr="00AE06A3">
        <w:rPr>
          <w:spacing w:val="-1"/>
        </w:rPr>
        <w:t xml:space="preserve"> </w:t>
      </w:r>
      <w:r w:rsidRPr="00AE06A3">
        <w:t>р</w:t>
      </w:r>
      <w:r w:rsidRPr="00AE06A3">
        <w:rPr>
          <w:spacing w:val="-1"/>
        </w:rPr>
        <w:t>еа</w:t>
      </w:r>
      <w:r w:rsidRPr="00AE06A3">
        <w:t>л</w:t>
      </w:r>
      <w:r w:rsidRPr="00AE06A3">
        <w:rPr>
          <w:spacing w:val="1"/>
        </w:rPr>
        <w:t>из</w:t>
      </w:r>
      <w:r w:rsidRPr="00AE06A3">
        <w:rPr>
          <w:spacing w:val="-1"/>
        </w:rPr>
        <w:t>а</w:t>
      </w:r>
      <w:r w:rsidRPr="00AE06A3">
        <w:rPr>
          <w:spacing w:val="1"/>
        </w:rPr>
        <w:t>ци</w:t>
      </w:r>
      <w:r w:rsidRPr="00AE06A3">
        <w:t xml:space="preserve">ю ФГОС </w:t>
      </w:r>
      <w:proofErr w:type="gramStart"/>
      <w:r w:rsidRPr="00AE06A3">
        <w:t>ДО</w:t>
      </w:r>
      <w:proofErr w:type="gramEnd"/>
      <w:r w:rsidRPr="00AE06A3">
        <w:t xml:space="preserve">. </w:t>
      </w:r>
    </w:p>
    <w:p w:rsidR="00351EE6" w:rsidRPr="00AE06A3" w:rsidRDefault="00351EE6" w:rsidP="005D3002">
      <w:pPr>
        <w:pStyle w:val="a3"/>
      </w:pPr>
      <w:r w:rsidRPr="00AE06A3">
        <w:rPr>
          <w:spacing w:val="-3"/>
        </w:rPr>
        <w:t xml:space="preserve">3.Созданы условия для введения и реализации ФГОС </w:t>
      </w:r>
      <w:proofErr w:type="gramStart"/>
      <w:r w:rsidRPr="00AE06A3">
        <w:rPr>
          <w:spacing w:val="-3"/>
        </w:rPr>
        <w:t>ДО</w:t>
      </w:r>
      <w:proofErr w:type="gramEnd"/>
      <w:r w:rsidRPr="00AE06A3">
        <w:rPr>
          <w:spacing w:val="-3"/>
        </w:rPr>
        <w:t>.</w:t>
      </w:r>
      <w:r w:rsidRPr="00AE06A3">
        <w:t xml:space="preserve"> </w:t>
      </w:r>
    </w:p>
    <w:p w:rsidR="00351EE6" w:rsidRPr="00AE06A3" w:rsidRDefault="00351EE6" w:rsidP="005D3002">
      <w:pPr>
        <w:pStyle w:val="a3"/>
      </w:pPr>
      <w:r w:rsidRPr="00AE06A3">
        <w:rPr>
          <w:spacing w:val="-3"/>
        </w:rPr>
        <w:t xml:space="preserve">4.Нормативно-правовая база учреждения приведена в соответствие с требованиями ФГОС </w:t>
      </w:r>
      <w:proofErr w:type="gramStart"/>
      <w:r w:rsidRPr="00AE06A3">
        <w:rPr>
          <w:spacing w:val="-3"/>
        </w:rPr>
        <w:t>ДО</w:t>
      </w:r>
      <w:proofErr w:type="gramEnd"/>
      <w:r w:rsidRPr="00AE06A3">
        <w:rPr>
          <w:spacing w:val="-3"/>
        </w:rPr>
        <w:t xml:space="preserve">. </w:t>
      </w:r>
    </w:p>
    <w:p w:rsidR="00351EE6" w:rsidRPr="00AE06A3" w:rsidRDefault="00351EE6" w:rsidP="005D3002">
      <w:pPr>
        <w:pStyle w:val="a3"/>
      </w:pPr>
      <w:r w:rsidRPr="00AE06A3">
        <w:rPr>
          <w:spacing w:val="-3"/>
        </w:rPr>
        <w:t xml:space="preserve">5.Организована эффективная кадровая политика, позволяющая реализовать сопровождение по внедрению ФГОС </w:t>
      </w:r>
      <w:proofErr w:type="gramStart"/>
      <w:r w:rsidRPr="00AE06A3">
        <w:rPr>
          <w:spacing w:val="-3"/>
        </w:rPr>
        <w:t>ДО</w:t>
      </w:r>
      <w:proofErr w:type="gramEnd"/>
      <w:r w:rsidRPr="00AE06A3">
        <w:rPr>
          <w:spacing w:val="-3"/>
        </w:rPr>
        <w:t>.  </w:t>
      </w:r>
      <w:r w:rsidRPr="00AE06A3">
        <w:t xml:space="preserve"> </w:t>
      </w:r>
    </w:p>
    <w:p w:rsidR="00351EE6" w:rsidRPr="00DB7D17" w:rsidRDefault="006358C4" w:rsidP="00DB7D17">
      <w:pPr>
        <w:pStyle w:val="a3"/>
      </w:pPr>
      <w:r w:rsidRPr="006358C4">
        <w:rPr>
          <w:szCs w:val="28"/>
        </w:rPr>
        <w:t xml:space="preserve">    </w:t>
      </w:r>
      <w:r>
        <w:rPr>
          <w:szCs w:val="28"/>
        </w:rPr>
        <w:t xml:space="preserve"> </w:t>
      </w:r>
      <w:r w:rsidRPr="006358C4">
        <w:rPr>
          <w:szCs w:val="28"/>
        </w:rPr>
        <w:t>3.</w:t>
      </w:r>
      <w:r>
        <w:rPr>
          <w:szCs w:val="28"/>
        </w:rPr>
        <w:t xml:space="preserve"> </w:t>
      </w:r>
      <w:r w:rsidRPr="006358C4">
        <w:rPr>
          <w:szCs w:val="28"/>
        </w:rPr>
        <w:t>Перечень  мероприятий по основным направлениям деятельности.</w:t>
      </w:r>
    </w:p>
    <w:tbl>
      <w:tblPr>
        <w:tblW w:w="95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3"/>
      </w:tblGrid>
      <w:tr w:rsidR="00351EE6" w:rsidRPr="00DB7D17" w:rsidTr="00481BB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tbl>
            <w:tblPr>
              <w:tblW w:w="9330" w:type="dxa"/>
              <w:tblInd w:w="39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36"/>
              <w:gridCol w:w="2382"/>
              <w:gridCol w:w="1766"/>
              <w:gridCol w:w="1609"/>
              <w:gridCol w:w="1609"/>
              <w:gridCol w:w="1609"/>
            </w:tblGrid>
            <w:tr w:rsidR="00351EE6" w:rsidRPr="00DB7D17" w:rsidTr="00481BB9">
              <w:trPr>
                <w:trHeight w:val="327"/>
              </w:trPr>
              <w:tc>
                <w:tcPr>
                  <w:tcW w:w="234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rPr>
                      <w:rStyle w:val="a4"/>
                      <w:rFonts w:cs="Times New Roman"/>
                      <w:sz w:val="24"/>
                      <w:szCs w:val="24"/>
                    </w:rPr>
                    <w:t>№</w:t>
                  </w:r>
                  <w:r w:rsidRPr="00DB7D17">
                    <w:t xml:space="preserve"> </w:t>
                  </w:r>
                </w:p>
              </w:tc>
              <w:tc>
                <w:tcPr>
                  <w:tcW w:w="2051" w:type="pct"/>
                  <w:vMerge w:val="restar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rPr>
                      <w:rStyle w:val="a4"/>
                      <w:rFonts w:cs="Times New Roman"/>
                      <w:sz w:val="24"/>
                      <w:szCs w:val="24"/>
                    </w:rPr>
                    <w:t xml:space="preserve">Наименование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rPr>
                      <w:rStyle w:val="a4"/>
                      <w:rFonts w:cs="Times New Roman"/>
                      <w:sz w:val="24"/>
                      <w:szCs w:val="24"/>
                    </w:rPr>
                    <w:t>мероприятия</w:t>
                  </w:r>
                  <w:r w:rsidRPr="00DB7D17">
                    <w:t xml:space="preserve"> </w:t>
                  </w:r>
                </w:p>
              </w:tc>
              <w:tc>
                <w:tcPr>
                  <w:tcW w:w="842" w:type="pct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rPr>
                      <w:rStyle w:val="a4"/>
                      <w:rFonts w:cs="Times New Roman"/>
                      <w:sz w:val="24"/>
                      <w:szCs w:val="24"/>
                    </w:rPr>
                    <w:t>Ответственные</w:t>
                  </w:r>
                  <w:r w:rsidRPr="00DB7D17">
                    <w:t xml:space="preserve"> </w:t>
                  </w:r>
                </w:p>
              </w:tc>
              <w:tc>
                <w:tcPr>
                  <w:tcW w:w="1873" w:type="pct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rPr>
                      <w:rStyle w:val="a4"/>
                      <w:rFonts w:cs="Times New Roman"/>
                      <w:sz w:val="24"/>
                      <w:szCs w:val="24"/>
                    </w:rPr>
                    <w:t>Срок реализации</w:t>
                  </w:r>
                  <w:r w:rsidRPr="00DB7D17">
                    <w:t xml:space="preserve"> </w:t>
                  </w:r>
                </w:p>
              </w:tc>
            </w:tr>
            <w:tr w:rsidR="00351EE6" w:rsidRPr="00DB7D17" w:rsidTr="00481BB9">
              <w:trPr>
                <w:trHeight w:val="34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rPr>
                      <w:rStyle w:val="a4"/>
                      <w:rFonts w:cs="Times New Roman"/>
                      <w:sz w:val="24"/>
                      <w:szCs w:val="24"/>
                    </w:rPr>
                    <w:t>2013 г.</w:t>
                  </w:r>
                  <w:r w:rsidRPr="00DB7D17">
                    <w:t xml:space="preserve">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rPr>
                      <w:rStyle w:val="a4"/>
                      <w:rFonts w:cs="Times New Roman"/>
                      <w:sz w:val="24"/>
                      <w:szCs w:val="24"/>
                    </w:rPr>
                    <w:t>2014 г.</w:t>
                  </w:r>
                  <w:r w:rsidRPr="00DB7D17">
                    <w:t xml:space="preserve">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rPr>
                      <w:rStyle w:val="a4"/>
                      <w:rFonts w:cs="Times New Roman"/>
                      <w:sz w:val="24"/>
                      <w:szCs w:val="24"/>
                    </w:rPr>
                    <w:t>2015 г.</w:t>
                  </w:r>
                  <w:r w:rsidRPr="00DB7D17">
                    <w:t xml:space="preserve"> </w:t>
                  </w:r>
                </w:p>
              </w:tc>
            </w:tr>
            <w:tr w:rsidR="00351EE6" w:rsidRPr="00DB7D17" w:rsidTr="00481BB9">
              <w:trPr>
                <w:trHeight w:val="355"/>
              </w:trPr>
              <w:tc>
                <w:tcPr>
                  <w:tcW w:w="5000" w:type="pct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rPr>
                      <w:rStyle w:val="a4"/>
                      <w:rFonts w:cs="Times New Roman"/>
                      <w:sz w:val="24"/>
                      <w:szCs w:val="24"/>
                    </w:rPr>
                    <w:t>1.      Нормативное обеспечение</w:t>
                  </w:r>
                  <w:r w:rsidRPr="00DB7D17">
                    <w:t xml:space="preserve"> </w:t>
                  </w:r>
                </w:p>
              </w:tc>
            </w:tr>
            <w:tr w:rsidR="00351EE6" w:rsidRPr="00DB7D17" w:rsidTr="00481BB9">
              <w:trPr>
                <w:trHeight w:val="570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1.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Разработка и утверждение плана внедрения ФГОС дошкольного образования.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Заведующий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Старший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воспитатель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Сентябрь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</w:tr>
            <w:tr w:rsidR="00351EE6" w:rsidRPr="00DB7D17" w:rsidTr="00481BB9">
              <w:trPr>
                <w:trHeight w:val="570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2.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Формирование банка данных нормативно-правовых документов федерального, регионального, муниципального уровней, регламентирующих введение и реализацию ФГОС </w:t>
                  </w:r>
                  <w:proofErr w:type="gramStart"/>
                  <w:r w:rsidRPr="00DB7D17">
                    <w:t>ДО</w:t>
                  </w:r>
                  <w:proofErr w:type="gramEnd"/>
                  <w:r w:rsidRPr="00DB7D17">
                    <w:t xml:space="preserve">.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Заведующий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Старший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воспитатель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По мере поступления материалов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По мере поступления материалов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По мере поступления материалов </w:t>
                  </w:r>
                </w:p>
              </w:tc>
            </w:tr>
            <w:tr w:rsidR="00351EE6" w:rsidRPr="00DB7D17" w:rsidTr="00481BB9">
              <w:trPr>
                <w:trHeight w:val="367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3.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Внесение изменений и дополнений  в Устав ДОУ.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Заведующий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</w:tr>
            <w:tr w:rsidR="00351EE6" w:rsidRPr="00DB7D17" w:rsidTr="00481BB9">
              <w:trPr>
                <w:trHeight w:val="267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4.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Подготовка и корректировка приказов,  локальных актов, регламентирующих введение </w:t>
                  </w:r>
                  <w:r w:rsidRPr="00DB7D17">
                    <w:lastRenderedPageBreak/>
                    <w:t xml:space="preserve"> ФГОС </w:t>
                  </w:r>
                  <w:proofErr w:type="gramStart"/>
                  <w:r w:rsidRPr="00DB7D17">
                    <w:t>ДО</w:t>
                  </w:r>
                  <w:proofErr w:type="gramEnd"/>
                  <w:r w:rsidRPr="00DB7D17">
                    <w:t xml:space="preserve">.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lastRenderedPageBreak/>
                    <w:t xml:space="preserve">Заведующий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Старший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воспитатель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В течение года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В течение года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В течение года </w:t>
                  </w:r>
                </w:p>
              </w:tc>
            </w:tr>
            <w:tr w:rsidR="00351EE6" w:rsidRPr="00DB7D17" w:rsidTr="00481BB9">
              <w:trPr>
                <w:trHeight w:val="570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lastRenderedPageBreak/>
                    <w:t xml:space="preserve">5.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Определение  из реестра примерных образовательных программ, обеспеченность методической литературой, пособиями, используемыми в образовательном процессе в соответствии с ФГОС </w:t>
                  </w:r>
                  <w:proofErr w:type="gramStart"/>
                  <w:r w:rsidRPr="00DB7D17">
                    <w:t>ДО</w:t>
                  </w:r>
                  <w:proofErr w:type="gramEnd"/>
                  <w:r w:rsidRPr="00DB7D17">
                    <w:t xml:space="preserve">.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Заведующий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Старший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воспитатель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1 квартал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</w:tr>
            <w:tr w:rsidR="00351EE6" w:rsidRPr="00DB7D17" w:rsidTr="00481BB9">
              <w:trPr>
                <w:trHeight w:val="570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6.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>Подготовка к проектированию и разработке основной образовательной программы дошкольного образования в соответствии с требованиями ФГОС</w:t>
                  </w:r>
                  <w:r w:rsidRPr="00DB7D17">
                    <w:rPr>
                      <w:color w:val="000000"/>
                    </w:rPr>
                    <w:t xml:space="preserve"> дошкольного образования</w:t>
                  </w:r>
                  <w:r w:rsidRPr="00DB7D17">
                    <w:t xml:space="preserve">.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Старший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воспитатель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</w:tr>
            <w:tr w:rsidR="00351EE6" w:rsidRPr="00DB7D17" w:rsidTr="00481BB9">
              <w:trPr>
                <w:trHeight w:val="570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7.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>Утверждение основной образовательной программы ДОУ в соответствии с требованиями ФГОС</w:t>
                  </w:r>
                  <w:r w:rsidRPr="00DB7D17">
                    <w:rPr>
                      <w:color w:val="000000"/>
                    </w:rPr>
                    <w:t xml:space="preserve">  </w:t>
                  </w:r>
                  <w:proofErr w:type="gramStart"/>
                  <w:r w:rsidRPr="00DB7D17">
                    <w:rPr>
                      <w:color w:val="000000"/>
                    </w:rPr>
                    <w:t>ДО</w:t>
                  </w:r>
                  <w:proofErr w:type="gramEnd"/>
                  <w:r w:rsidRPr="00DB7D17">
                    <w:rPr>
                      <w:color w:val="000000"/>
                    </w:rPr>
                    <w:t>.</w:t>
                  </w:r>
                  <w:r w:rsidRPr="00DB7D17">
                    <w:t xml:space="preserve">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Заведующий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</w:tr>
            <w:tr w:rsidR="00351EE6" w:rsidRPr="00DB7D17" w:rsidTr="00481BB9">
              <w:trPr>
                <w:trHeight w:val="570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8.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Приведение должностных инструкций работников ДОУ в соответствие с требованиями ФГОС </w:t>
                  </w:r>
                  <w:proofErr w:type="gramStart"/>
                  <w:r w:rsidRPr="00DB7D17">
                    <w:t>ДО</w:t>
                  </w:r>
                  <w:proofErr w:type="gramEnd"/>
                  <w:r w:rsidRPr="00DB7D17">
                    <w:t xml:space="preserve">.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Заведующий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</w:tr>
            <w:tr w:rsidR="00351EE6" w:rsidRPr="00DB7D17" w:rsidTr="00481BB9">
              <w:trPr>
                <w:trHeight w:val="570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9.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Разработка программы </w:t>
                  </w:r>
                  <w:r w:rsidRPr="00DB7D17">
                    <w:lastRenderedPageBreak/>
                    <w:t xml:space="preserve">развития ДОУ с учетом требований ФГОС </w:t>
                  </w:r>
                  <w:proofErr w:type="gramStart"/>
                  <w:r w:rsidRPr="00DB7D17">
                    <w:t>ДО</w:t>
                  </w:r>
                  <w:proofErr w:type="gramEnd"/>
                  <w:r w:rsidRPr="00DB7D17">
                    <w:t xml:space="preserve">.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lastRenderedPageBreak/>
                    <w:t xml:space="preserve">Творческая группа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</w:tr>
            <w:tr w:rsidR="00351EE6" w:rsidRPr="00DB7D17" w:rsidTr="00481BB9">
              <w:trPr>
                <w:trHeight w:val="341"/>
              </w:trPr>
              <w:tc>
                <w:tcPr>
                  <w:tcW w:w="5000" w:type="pct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rPr>
                      <w:rStyle w:val="a4"/>
                      <w:rFonts w:cs="Times New Roman"/>
                      <w:sz w:val="24"/>
                      <w:szCs w:val="24"/>
                    </w:rPr>
                    <w:lastRenderedPageBreak/>
                    <w:t>2.      Организационное обеспечение</w:t>
                  </w:r>
                  <w:r w:rsidRPr="00DB7D17">
                    <w:t xml:space="preserve"> </w:t>
                  </w:r>
                </w:p>
              </w:tc>
            </w:tr>
            <w:tr w:rsidR="00351EE6" w:rsidRPr="00DB7D17" w:rsidTr="00481BB9">
              <w:trPr>
                <w:trHeight w:val="570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1.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Создание рабочей группы по подготовке и введению ФГОС </w:t>
                  </w:r>
                  <w:proofErr w:type="gramStart"/>
                  <w:r w:rsidRPr="00DB7D17">
                    <w:t>ДО</w:t>
                  </w:r>
                  <w:proofErr w:type="gramEnd"/>
                  <w:r w:rsidRPr="00DB7D17">
                    <w:t xml:space="preserve">.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Заведующий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Старший воспитатель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Сентябрь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</w:tr>
            <w:tr w:rsidR="00351EE6" w:rsidRPr="00DB7D17" w:rsidTr="00481BB9">
              <w:trPr>
                <w:trHeight w:val="570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2.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Организация деятельности рабочей группы по введению ФГОС </w:t>
                  </w:r>
                  <w:proofErr w:type="gramStart"/>
                  <w:r w:rsidRPr="00DB7D17">
                    <w:t>ДО</w:t>
                  </w:r>
                  <w:proofErr w:type="gramEnd"/>
                  <w:r w:rsidRPr="00DB7D17">
                    <w:t xml:space="preserve">.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Старший воспитатель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</w:tr>
            <w:tr w:rsidR="00351EE6" w:rsidRPr="00DB7D17" w:rsidTr="00481BB9">
              <w:trPr>
                <w:trHeight w:val="570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3.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Оценка готовности учреждения и педагогического коллектива к введению ФГОС </w:t>
                  </w:r>
                  <w:proofErr w:type="gramStart"/>
                  <w:r w:rsidRPr="00DB7D17">
                    <w:t>ДО</w:t>
                  </w:r>
                  <w:proofErr w:type="gramEnd"/>
                  <w:r w:rsidRPr="00DB7D17">
                    <w:t xml:space="preserve">.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Заведующий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Старший воспитатель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</w:tr>
            <w:tr w:rsidR="00351EE6" w:rsidRPr="00DB7D17" w:rsidTr="00481BB9">
              <w:trPr>
                <w:trHeight w:val="570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4.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Изучение администрацией, педагогическим коллективом материалов Министерства образования РФ по введению ФГОС дошкольного образования.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Заведующий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Старший воспитатель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По мере поступления материалов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По мере поступления материалов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По мере поступления материалов </w:t>
                  </w:r>
                </w:p>
              </w:tc>
            </w:tr>
            <w:tr w:rsidR="00351EE6" w:rsidRPr="00DB7D17" w:rsidTr="00481BB9">
              <w:trPr>
                <w:trHeight w:val="777"/>
              </w:trPr>
              <w:tc>
                <w:tcPr>
                  <w:tcW w:w="234" w:type="pct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5. </w:t>
                  </w:r>
                </w:p>
              </w:tc>
              <w:tc>
                <w:tcPr>
                  <w:tcW w:w="2051" w:type="pct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5D3002">
                  <w:pPr>
                    <w:pStyle w:val="a3"/>
                  </w:pPr>
                  <w:r w:rsidRPr="00DB7D17">
                    <w:t>Проведение инструктивно-методических совещаний по ознакомлению с нормативно-правовыми документами, регулирующими  введение ФГОС</w:t>
                  </w:r>
                  <w:proofErr w:type="gramStart"/>
                  <w:r w:rsidRPr="00DB7D17">
                    <w:t xml:space="preserve"> </w:t>
                  </w:r>
                  <w:r w:rsidR="005D3002">
                    <w:t>.</w:t>
                  </w:r>
                  <w:proofErr w:type="gramEnd"/>
                </w:p>
              </w:tc>
              <w:tc>
                <w:tcPr>
                  <w:tcW w:w="842" w:type="pct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Заведующий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Старший воспитатель </w:t>
                  </w:r>
                </w:p>
              </w:tc>
              <w:tc>
                <w:tcPr>
                  <w:tcW w:w="1873" w:type="pct"/>
                  <w:gridSpan w:val="3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По мере поступления нормативно-правовых  документов </w:t>
                  </w:r>
                </w:p>
              </w:tc>
            </w:tr>
            <w:tr w:rsidR="00351EE6" w:rsidRPr="00DB7D17" w:rsidTr="00481BB9">
              <w:trPr>
                <w:trHeight w:val="60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</w:tr>
            <w:tr w:rsidR="00351EE6" w:rsidRPr="00DB7D17" w:rsidTr="00481BB9">
              <w:trPr>
                <w:trHeight w:val="540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lastRenderedPageBreak/>
                    <w:t xml:space="preserve">6.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Рассматривание вопросов по введению и реализации ФГОС </w:t>
                  </w:r>
                  <w:proofErr w:type="gramStart"/>
                  <w:r w:rsidRPr="00DB7D17">
                    <w:t>ДО</w:t>
                  </w:r>
                  <w:proofErr w:type="gramEnd"/>
                  <w:r w:rsidRPr="00DB7D17">
                    <w:t xml:space="preserve"> на административных совещаниях при заведующем, планерках, семинарах и др.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Заведующий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Старший воспитатель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Рабочая группа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не менее 2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не менее 3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не менее 3 </w:t>
                  </w:r>
                </w:p>
              </w:tc>
            </w:tr>
            <w:tr w:rsidR="00351EE6" w:rsidRPr="00DB7D17" w:rsidTr="00481BB9">
              <w:trPr>
                <w:trHeight w:val="540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7.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Организация работы постоянно действующего внутреннего практико-ориентированного семинара для педагогов по теме «Изучаем и работаем по ФГОС </w:t>
                  </w:r>
                  <w:proofErr w:type="gramStart"/>
                  <w:r w:rsidRPr="00DB7D17">
                    <w:t>ДО</w:t>
                  </w:r>
                  <w:proofErr w:type="gramEnd"/>
                  <w:r w:rsidRPr="00DB7D17">
                    <w:t xml:space="preserve">».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Старший воспитатель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Рабочая группа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2 полугодие 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В течение года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В течение года </w:t>
                  </w:r>
                </w:p>
              </w:tc>
            </w:tr>
            <w:tr w:rsidR="00351EE6" w:rsidRPr="00DB7D17" w:rsidTr="00481BB9">
              <w:trPr>
                <w:trHeight w:val="1336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8.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Участие педагогов в районных обучающих семинарах по теме «Организация работы по переходу на ФГОС дошкольного образования».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Старший воспитатель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</w:tr>
            <w:tr w:rsidR="00351EE6" w:rsidRPr="00DB7D17" w:rsidTr="00481BB9">
              <w:trPr>
                <w:trHeight w:val="345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9.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Комплектование библиотеки методического кабинета ДОУ в соответствии с ФГОС </w:t>
                  </w:r>
                  <w:proofErr w:type="gramStart"/>
                  <w:r w:rsidRPr="00DB7D17">
                    <w:t>ДО</w:t>
                  </w:r>
                  <w:proofErr w:type="gramEnd"/>
                  <w:r w:rsidRPr="00DB7D17">
                    <w:t xml:space="preserve">.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Старший воспитатель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</w:tr>
            <w:tr w:rsidR="00351EE6" w:rsidRPr="00DB7D17" w:rsidTr="00481BB9">
              <w:trPr>
                <w:trHeight w:val="345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10.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>Орг</w:t>
                  </w:r>
                  <w:r w:rsidRPr="00DB7D17">
                    <w:rPr>
                      <w:spacing w:val="-1"/>
                    </w:rPr>
                    <w:t>а</w:t>
                  </w:r>
                  <w:r w:rsidRPr="00DB7D17">
                    <w:rPr>
                      <w:spacing w:val="1"/>
                    </w:rPr>
                    <w:t>низ</w:t>
                  </w:r>
                  <w:r w:rsidRPr="00DB7D17">
                    <w:rPr>
                      <w:spacing w:val="-1"/>
                    </w:rPr>
                    <w:t>а</w:t>
                  </w:r>
                  <w:r w:rsidRPr="00DB7D17">
                    <w:rPr>
                      <w:spacing w:val="1"/>
                    </w:rPr>
                    <w:t>ци</w:t>
                  </w:r>
                  <w:r w:rsidRPr="00DB7D17">
                    <w:t>я</w:t>
                  </w:r>
                  <w:r w:rsidRPr="00DB7D17">
                    <w:rPr>
                      <w:spacing w:val="36"/>
                    </w:rPr>
                    <w:t xml:space="preserve"> </w:t>
                  </w:r>
                  <w:r w:rsidRPr="00DB7D17">
                    <w:rPr>
                      <w:spacing w:val="1"/>
                    </w:rPr>
                    <w:t>и</w:t>
                  </w:r>
                  <w:r w:rsidRPr="00DB7D17">
                    <w:rPr>
                      <w:spacing w:val="3"/>
                    </w:rPr>
                    <w:t>з</w:t>
                  </w:r>
                  <w:r w:rsidRPr="00DB7D17">
                    <w:rPr>
                      <w:spacing w:val="-7"/>
                    </w:rPr>
                    <w:t>у</w:t>
                  </w:r>
                  <w:r w:rsidRPr="00DB7D17">
                    <w:rPr>
                      <w:spacing w:val="1"/>
                    </w:rPr>
                    <w:t>ч</w:t>
                  </w:r>
                  <w:r w:rsidRPr="00DB7D17">
                    <w:rPr>
                      <w:spacing w:val="-1"/>
                    </w:rPr>
                    <w:t>е</w:t>
                  </w:r>
                  <w:r w:rsidRPr="00DB7D17">
                    <w:rPr>
                      <w:spacing w:val="1"/>
                    </w:rPr>
                    <w:t>ни</w:t>
                  </w:r>
                  <w:r w:rsidRPr="00DB7D17">
                    <w:t>я</w:t>
                  </w:r>
                  <w:r w:rsidRPr="00DB7D17">
                    <w:rPr>
                      <w:spacing w:val="38"/>
                    </w:rPr>
                    <w:t xml:space="preserve"> </w:t>
                  </w:r>
                  <w:r w:rsidRPr="00DB7D17">
                    <w:t>о</w:t>
                  </w:r>
                  <w:r w:rsidRPr="00DB7D17">
                    <w:rPr>
                      <w:spacing w:val="1"/>
                    </w:rPr>
                    <w:t>п</w:t>
                  </w:r>
                  <w:r w:rsidRPr="00DB7D17">
                    <w:t>ыта  вн</w:t>
                  </w:r>
                  <w:r w:rsidRPr="00DB7D17">
                    <w:rPr>
                      <w:spacing w:val="-1"/>
                    </w:rPr>
                    <w:t>е</w:t>
                  </w:r>
                  <w:r w:rsidRPr="00DB7D17">
                    <w:t>др</w:t>
                  </w:r>
                  <w:r w:rsidRPr="00DB7D17">
                    <w:rPr>
                      <w:spacing w:val="-1"/>
                    </w:rPr>
                    <w:t>е</w:t>
                  </w:r>
                  <w:r w:rsidRPr="00DB7D17">
                    <w:rPr>
                      <w:spacing w:val="1"/>
                    </w:rPr>
                    <w:t>ни</w:t>
                  </w:r>
                  <w:r w:rsidRPr="00DB7D17">
                    <w:t>я</w:t>
                  </w:r>
                  <w:r w:rsidRPr="00DB7D17">
                    <w:rPr>
                      <w:spacing w:val="38"/>
                    </w:rPr>
                    <w:t xml:space="preserve"> </w:t>
                  </w:r>
                  <w:r w:rsidRPr="00DB7D17">
                    <w:t>ФГОС</w:t>
                  </w:r>
                  <w:r w:rsidRPr="00DB7D17">
                    <w:rPr>
                      <w:spacing w:val="39"/>
                    </w:rPr>
                    <w:t xml:space="preserve"> </w:t>
                  </w:r>
                  <w:proofErr w:type="gramStart"/>
                  <w:r w:rsidRPr="00DB7D17">
                    <w:t>ДО</w:t>
                  </w:r>
                  <w:proofErr w:type="gramEnd"/>
                  <w:r w:rsidRPr="00DB7D17">
                    <w:t xml:space="preserve"> в других </w:t>
                  </w:r>
                  <w:r w:rsidRPr="00DB7D17">
                    <w:lastRenderedPageBreak/>
                    <w:t xml:space="preserve">регионах.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lastRenderedPageBreak/>
                    <w:t xml:space="preserve">Старший воспитатель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</w:tr>
            <w:tr w:rsidR="00351EE6" w:rsidRPr="00DB7D17" w:rsidTr="00481BB9">
              <w:trPr>
                <w:trHeight w:val="310"/>
              </w:trPr>
              <w:tc>
                <w:tcPr>
                  <w:tcW w:w="5000" w:type="pct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rPr>
                      <w:rStyle w:val="a4"/>
                      <w:rFonts w:cs="Times New Roman"/>
                      <w:sz w:val="24"/>
                      <w:szCs w:val="24"/>
                    </w:rPr>
                    <w:lastRenderedPageBreak/>
                    <w:t>3.      Кадровое обеспечение</w:t>
                  </w:r>
                  <w:r w:rsidRPr="00DB7D17">
                    <w:t xml:space="preserve"> </w:t>
                  </w:r>
                </w:p>
              </w:tc>
            </w:tr>
            <w:tr w:rsidR="00351EE6" w:rsidRPr="00DB7D17" w:rsidTr="00481BB9">
              <w:trPr>
                <w:trHeight w:val="1131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1.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Создание (корректировка) плана-графика повышения квалификации и переподготовки педагогических, руководящих работников и младших воспитателей в связи с введением ФГОС дошкольного образования.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Заведующий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Старший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воспитатель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Октябрь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</w:tr>
            <w:tr w:rsidR="00351EE6" w:rsidRPr="00DB7D17" w:rsidTr="00481BB9">
              <w:trPr>
                <w:trHeight w:val="585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2.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Реализация плана-графика повышения квалификации и переподготовки педагогов и младших воспитателей по проблеме «Введение ФГОС дошкольного образования».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Заведующий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Старший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воспитатель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</w:tr>
            <w:tr w:rsidR="00351EE6" w:rsidRPr="00DB7D17" w:rsidTr="00481BB9">
              <w:trPr>
                <w:trHeight w:val="575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3.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>По</w:t>
                  </w:r>
                  <w:r w:rsidRPr="00DB7D17">
                    <w:rPr>
                      <w:spacing w:val="-1"/>
                    </w:rPr>
                    <w:t>в</w:t>
                  </w:r>
                  <w:r w:rsidRPr="00DB7D17">
                    <w:t>ыш</w:t>
                  </w:r>
                  <w:r w:rsidRPr="00DB7D17">
                    <w:rPr>
                      <w:spacing w:val="-1"/>
                    </w:rPr>
                    <w:t>е</w:t>
                  </w:r>
                  <w:r w:rsidRPr="00DB7D17">
                    <w:rPr>
                      <w:spacing w:val="1"/>
                    </w:rPr>
                    <w:t>ни</w:t>
                  </w:r>
                  <w:r w:rsidRPr="00DB7D17">
                    <w:t xml:space="preserve">е </w:t>
                  </w:r>
                  <w:r w:rsidRPr="00DB7D17">
                    <w:rPr>
                      <w:spacing w:val="1"/>
                    </w:rPr>
                    <w:t>к</w:t>
                  </w:r>
                  <w:r w:rsidRPr="00DB7D17">
                    <w:t>в</w:t>
                  </w:r>
                  <w:r w:rsidRPr="00DB7D17">
                    <w:rPr>
                      <w:spacing w:val="-1"/>
                    </w:rPr>
                    <w:t>а</w:t>
                  </w:r>
                  <w:r w:rsidRPr="00DB7D17">
                    <w:t>л</w:t>
                  </w:r>
                  <w:r w:rsidRPr="00DB7D17">
                    <w:rPr>
                      <w:spacing w:val="1"/>
                    </w:rPr>
                    <w:t>и</w:t>
                  </w:r>
                  <w:r w:rsidRPr="00DB7D17">
                    <w:t>ф</w:t>
                  </w:r>
                  <w:r w:rsidRPr="00DB7D17">
                    <w:rPr>
                      <w:spacing w:val="1"/>
                    </w:rPr>
                    <w:t>и</w:t>
                  </w:r>
                  <w:r w:rsidRPr="00DB7D17">
                    <w:rPr>
                      <w:spacing w:val="-1"/>
                    </w:rPr>
                    <w:t>ка</w:t>
                  </w:r>
                  <w:r w:rsidRPr="00DB7D17">
                    <w:rPr>
                      <w:spacing w:val="1"/>
                    </w:rPr>
                    <w:t>ци</w:t>
                  </w:r>
                  <w:r w:rsidRPr="00DB7D17">
                    <w:t xml:space="preserve">и </w:t>
                  </w:r>
                  <w:r w:rsidRPr="00DB7D17">
                    <w:rPr>
                      <w:spacing w:val="1"/>
                    </w:rPr>
                    <w:t>п</w:t>
                  </w:r>
                  <w:r w:rsidRPr="00DB7D17">
                    <w:rPr>
                      <w:spacing w:val="-1"/>
                    </w:rPr>
                    <w:t>е</w:t>
                  </w:r>
                  <w:r w:rsidRPr="00DB7D17">
                    <w:t>д</w:t>
                  </w:r>
                  <w:r w:rsidRPr="00DB7D17">
                    <w:rPr>
                      <w:spacing w:val="-1"/>
                    </w:rPr>
                    <w:t>а</w:t>
                  </w:r>
                  <w:r w:rsidRPr="00DB7D17">
                    <w:t>гог</w:t>
                  </w:r>
                  <w:r w:rsidRPr="00DB7D17">
                    <w:rPr>
                      <w:spacing w:val="1"/>
                    </w:rPr>
                    <w:t>и</w:t>
                  </w:r>
                  <w:r w:rsidRPr="00DB7D17">
                    <w:rPr>
                      <w:spacing w:val="-1"/>
                    </w:rPr>
                    <w:t>чес</w:t>
                  </w:r>
                  <w:r w:rsidRPr="00DB7D17">
                    <w:rPr>
                      <w:spacing w:val="1"/>
                    </w:rPr>
                    <w:t>к</w:t>
                  </w:r>
                  <w:r w:rsidRPr="00DB7D17">
                    <w:rPr>
                      <w:spacing w:val="-1"/>
                    </w:rPr>
                    <w:t>и</w:t>
                  </w:r>
                  <w:r w:rsidRPr="00DB7D17">
                    <w:t>х р</w:t>
                  </w:r>
                  <w:r w:rsidRPr="00DB7D17">
                    <w:rPr>
                      <w:spacing w:val="-1"/>
                    </w:rPr>
                    <w:t>а</w:t>
                  </w:r>
                  <w:r w:rsidRPr="00DB7D17">
                    <w:t>бо</w:t>
                  </w:r>
                  <w:r w:rsidRPr="00DB7D17">
                    <w:rPr>
                      <w:spacing w:val="1"/>
                    </w:rPr>
                    <w:t>тник</w:t>
                  </w:r>
                  <w:r w:rsidRPr="00DB7D17">
                    <w:t xml:space="preserve">ов через </w:t>
                  </w:r>
                  <w:r w:rsidRPr="00DB7D17">
                    <w:rPr>
                      <w:spacing w:val="-1"/>
                    </w:rPr>
                    <w:t>с</w:t>
                  </w:r>
                  <w:r w:rsidRPr="00DB7D17">
                    <w:rPr>
                      <w:spacing w:val="1"/>
                    </w:rPr>
                    <w:t>и</w:t>
                  </w:r>
                  <w:r w:rsidRPr="00DB7D17">
                    <w:rPr>
                      <w:spacing w:val="-1"/>
                    </w:rPr>
                    <w:t>с</w:t>
                  </w:r>
                  <w:r w:rsidRPr="00DB7D17">
                    <w:t>т</w:t>
                  </w:r>
                  <w:r w:rsidRPr="00DB7D17">
                    <w:rPr>
                      <w:spacing w:val="-1"/>
                    </w:rPr>
                    <w:t>е</w:t>
                  </w:r>
                  <w:r w:rsidRPr="00DB7D17">
                    <w:rPr>
                      <w:spacing w:val="4"/>
                    </w:rPr>
                    <w:t>м</w:t>
                  </w:r>
                  <w:r w:rsidRPr="00DB7D17">
                    <w:t>у</w:t>
                  </w:r>
                  <w:r w:rsidRPr="00DB7D17">
                    <w:rPr>
                      <w:spacing w:val="-4"/>
                    </w:rPr>
                    <w:t xml:space="preserve"> </w:t>
                  </w:r>
                  <w:r w:rsidRPr="00DB7D17">
                    <w:t xml:space="preserve">внутреннего обучения.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Старший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воспитатель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</w:tr>
            <w:tr w:rsidR="00351EE6" w:rsidRPr="00DB7D17" w:rsidTr="00481BB9">
              <w:trPr>
                <w:trHeight w:val="575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4.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rPr>
                      <w:spacing w:val="1"/>
                    </w:rPr>
                    <w:t xml:space="preserve">Корректировка годового плана работы учреждения с учетом введения ФГОС </w:t>
                  </w:r>
                  <w:proofErr w:type="gramStart"/>
                  <w:r w:rsidRPr="00DB7D17">
                    <w:rPr>
                      <w:spacing w:val="1"/>
                    </w:rPr>
                    <w:t>ДО</w:t>
                  </w:r>
                  <w:proofErr w:type="gramEnd"/>
                  <w:r w:rsidRPr="00DB7D17">
                    <w:rPr>
                      <w:spacing w:val="1"/>
                    </w:rPr>
                    <w:t>.</w:t>
                  </w:r>
                  <w:r w:rsidRPr="00DB7D17">
                    <w:t xml:space="preserve">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Старший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воспитатель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Ноябрь-декабрь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Январь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</w:tr>
            <w:tr w:rsidR="00351EE6" w:rsidRPr="00DB7D17" w:rsidTr="00481BB9">
              <w:trPr>
                <w:trHeight w:val="575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5.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Разработка (корректировка) </w:t>
                  </w:r>
                  <w:r w:rsidRPr="00DB7D17">
                    <w:lastRenderedPageBreak/>
                    <w:t xml:space="preserve">плана научно-методической работы с ориентацией на проблемы внедрения ФГОС </w:t>
                  </w:r>
                  <w:proofErr w:type="gramStart"/>
                  <w:r w:rsidRPr="00DB7D17">
                    <w:t>ДО</w:t>
                  </w:r>
                  <w:proofErr w:type="gramEnd"/>
                  <w:r w:rsidRPr="00DB7D17">
                    <w:t xml:space="preserve">,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lastRenderedPageBreak/>
                    <w:t xml:space="preserve">Старший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воспитатель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</w:tr>
            <w:tr w:rsidR="00351EE6" w:rsidRPr="00DB7D17" w:rsidTr="00481BB9">
              <w:trPr>
                <w:trHeight w:val="848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lastRenderedPageBreak/>
                    <w:t xml:space="preserve">6.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Составление прогноза обеспечения кадрами ДОУ на  2014 год и на перспективу.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Заведующий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Старший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воспитатель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</w:tr>
            <w:tr w:rsidR="00351EE6" w:rsidRPr="00DB7D17" w:rsidTr="00481BB9">
              <w:trPr>
                <w:trHeight w:val="238"/>
              </w:trPr>
              <w:tc>
                <w:tcPr>
                  <w:tcW w:w="5000" w:type="pct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rPr>
                      <w:rStyle w:val="a4"/>
                      <w:rFonts w:cs="Times New Roman"/>
                      <w:sz w:val="24"/>
                      <w:szCs w:val="24"/>
                    </w:rPr>
                    <w:t>4.      Научно-методическое обеспечение</w:t>
                  </w:r>
                  <w:r w:rsidRPr="00DB7D17">
                    <w:t xml:space="preserve"> </w:t>
                  </w:r>
                </w:p>
              </w:tc>
            </w:tr>
            <w:tr w:rsidR="00351EE6" w:rsidRPr="00DB7D17" w:rsidTr="00481BB9">
              <w:trPr>
                <w:trHeight w:val="172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1.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Проведение педагогического совета «ФГОС – ориентир развития системы дошкольного образования в РФ» (ознакомление педагогического персонала с проектом ФГОС </w:t>
                  </w:r>
                  <w:proofErr w:type="gramStart"/>
                  <w:r w:rsidRPr="00DB7D17">
                    <w:t>ДО</w:t>
                  </w:r>
                  <w:proofErr w:type="gramEnd"/>
                  <w:r w:rsidRPr="00DB7D17">
                    <w:t xml:space="preserve">). </w:t>
                  </w:r>
                </w:p>
                <w:p w:rsidR="00351EE6" w:rsidRPr="00DB7D17" w:rsidRDefault="00351EE6" w:rsidP="00DB7D17">
                  <w:pPr>
                    <w:pStyle w:val="a3"/>
                  </w:pP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Заведующий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Старший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воспитатель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Август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</w:tr>
            <w:tr w:rsidR="00351EE6" w:rsidRPr="00DB7D17" w:rsidTr="00481BB9">
              <w:trPr>
                <w:trHeight w:val="172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2.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Диагностика образовательных потребностей и профессиональных затруднений педагогов ДОУ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(в свете введения ФГОС </w:t>
                  </w:r>
                  <w:proofErr w:type="gramStart"/>
                  <w:r w:rsidRPr="00DB7D17">
                    <w:t>ДО</w:t>
                  </w:r>
                  <w:proofErr w:type="gramEnd"/>
                  <w:r w:rsidRPr="00DB7D17">
                    <w:t xml:space="preserve">).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Старший воспитатель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</w:tr>
            <w:tr w:rsidR="00351EE6" w:rsidRPr="00DB7D17" w:rsidTr="00481BB9">
              <w:trPr>
                <w:trHeight w:val="172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3.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Консультирование педагогов, родителей по проблеме внедрения ФГОС дошкольного образования с целью </w:t>
                  </w:r>
                  <w:r w:rsidRPr="00DB7D17">
                    <w:lastRenderedPageBreak/>
                    <w:t xml:space="preserve">повышения уровня их компетентности.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lastRenderedPageBreak/>
                    <w:t xml:space="preserve">Старший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воспитатель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Рабочая группа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</w:tr>
            <w:tr w:rsidR="00351EE6" w:rsidRPr="00DB7D17" w:rsidTr="00481BB9">
              <w:trPr>
                <w:trHeight w:val="172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lastRenderedPageBreak/>
                    <w:t xml:space="preserve">4.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Круглый стол «Изучение и сравнительный анализ ФГТ и ФГОС </w:t>
                  </w:r>
                  <w:proofErr w:type="gramStart"/>
                  <w:r w:rsidRPr="00DB7D17">
                    <w:t>ДО</w:t>
                  </w:r>
                  <w:proofErr w:type="gramEnd"/>
                  <w:r w:rsidRPr="00DB7D17">
                    <w:t xml:space="preserve">»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Старший воспитатель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</w:tr>
            <w:tr w:rsidR="00351EE6" w:rsidRPr="00DB7D17" w:rsidTr="00481BB9">
              <w:trPr>
                <w:trHeight w:val="1049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5.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Проведение педагогических часов, тематических консультаций, семинаров-практикумов по актуальным проблемам перехода на ФГОС </w:t>
                  </w:r>
                  <w:proofErr w:type="gramStart"/>
                  <w:r w:rsidRPr="00DB7D17">
                    <w:t>ДО</w:t>
                  </w:r>
                  <w:proofErr w:type="gramEnd"/>
                  <w:r w:rsidRPr="00DB7D17">
                    <w:t xml:space="preserve">.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Старший воспитатель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</w:tr>
            <w:tr w:rsidR="00351EE6" w:rsidRPr="00DB7D17" w:rsidTr="00481BB9">
              <w:trPr>
                <w:trHeight w:val="172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6.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Тематическое обсуждение публикаций по ФГОС </w:t>
                  </w:r>
                  <w:proofErr w:type="gramStart"/>
                  <w:r w:rsidRPr="00DB7D17">
                    <w:t>ДО</w:t>
                  </w:r>
                  <w:proofErr w:type="gramEnd"/>
                  <w:r w:rsidRPr="00DB7D17">
                    <w:t xml:space="preserve"> в </w:t>
                  </w:r>
                  <w:proofErr w:type="spellStart"/>
                  <w:r w:rsidRPr="00DB7D17">
                    <w:t>научно-методи-ческой</w:t>
                  </w:r>
                  <w:proofErr w:type="spellEnd"/>
                  <w:r w:rsidRPr="00DB7D17">
                    <w:t xml:space="preserve"> литературе и периодических изданиях.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Старший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воспитатель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Рабочая группа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</w:tr>
            <w:tr w:rsidR="00351EE6" w:rsidRPr="00DB7D17" w:rsidTr="00481BB9">
              <w:trPr>
                <w:trHeight w:val="172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7.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Обобщение опыта реализации ФГОС </w:t>
                  </w:r>
                  <w:proofErr w:type="gramStart"/>
                  <w:r w:rsidRPr="00DB7D17">
                    <w:t>ДО</w:t>
                  </w:r>
                  <w:proofErr w:type="gramEnd"/>
                  <w:r w:rsidRPr="00DB7D17">
                    <w:t xml:space="preserve"> </w:t>
                  </w:r>
                  <w:proofErr w:type="gramStart"/>
                  <w:r w:rsidRPr="00DB7D17">
                    <w:t>педагогическим</w:t>
                  </w:r>
                  <w:proofErr w:type="gramEnd"/>
                  <w:r w:rsidRPr="00DB7D17">
                    <w:t xml:space="preserve"> коллективом учреждения.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Старший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воспитатель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</w:tr>
            <w:tr w:rsidR="00351EE6" w:rsidRPr="00DB7D17" w:rsidTr="00481BB9">
              <w:trPr>
                <w:trHeight w:val="172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8.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>Под</w:t>
                  </w:r>
                  <w:r w:rsidRPr="00DB7D17">
                    <w:rPr>
                      <w:spacing w:val="-1"/>
                    </w:rPr>
                    <w:t>ве</w:t>
                  </w:r>
                  <w:r w:rsidRPr="00DB7D17">
                    <w:t>д</w:t>
                  </w:r>
                  <w:r w:rsidRPr="00DB7D17">
                    <w:rPr>
                      <w:spacing w:val="-1"/>
                    </w:rPr>
                    <w:t>е</w:t>
                  </w:r>
                  <w:r w:rsidRPr="00DB7D17">
                    <w:rPr>
                      <w:spacing w:val="1"/>
                    </w:rPr>
                    <w:t>ни</w:t>
                  </w:r>
                  <w:r w:rsidRPr="00DB7D17">
                    <w:t>е</w:t>
                  </w:r>
                  <w:r w:rsidRPr="00DB7D17">
                    <w:rPr>
                      <w:spacing w:val="-1"/>
                    </w:rPr>
                    <w:t xml:space="preserve"> </w:t>
                  </w:r>
                  <w:r w:rsidRPr="00DB7D17">
                    <w:rPr>
                      <w:spacing w:val="1"/>
                    </w:rPr>
                    <w:t>и</w:t>
                  </w:r>
                  <w:r w:rsidRPr="00DB7D17">
                    <w:t>тогов р</w:t>
                  </w:r>
                  <w:r w:rsidRPr="00DB7D17">
                    <w:rPr>
                      <w:spacing w:val="-1"/>
                    </w:rPr>
                    <w:t>а</w:t>
                  </w:r>
                  <w:r w:rsidRPr="00DB7D17">
                    <w:t>бо</w:t>
                  </w:r>
                  <w:r w:rsidRPr="00DB7D17">
                    <w:rPr>
                      <w:spacing w:val="1"/>
                    </w:rPr>
                    <w:t>т</w:t>
                  </w:r>
                  <w:r w:rsidRPr="00DB7D17">
                    <w:t>ы по подготовке к в</w:t>
                  </w:r>
                  <w:r w:rsidRPr="00DB7D17">
                    <w:rPr>
                      <w:spacing w:val="1"/>
                    </w:rPr>
                    <w:t>в</w:t>
                  </w:r>
                  <w:r w:rsidRPr="00DB7D17">
                    <w:rPr>
                      <w:spacing w:val="-1"/>
                    </w:rPr>
                    <w:t>е</w:t>
                  </w:r>
                  <w:r w:rsidRPr="00DB7D17">
                    <w:t>д</w:t>
                  </w:r>
                  <w:r w:rsidRPr="00DB7D17">
                    <w:rPr>
                      <w:spacing w:val="-1"/>
                    </w:rPr>
                    <w:t>е</w:t>
                  </w:r>
                  <w:r w:rsidRPr="00DB7D17">
                    <w:rPr>
                      <w:spacing w:val="1"/>
                    </w:rPr>
                    <w:t>ни</w:t>
                  </w:r>
                  <w:r w:rsidRPr="00DB7D17">
                    <w:t>ю  ФГ</w:t>
                  </w:r>
                  <w:r w:rsidRPr="00DB7D17">
                    <w:rPr>
                      <w:spacing w:val="-2"/>
                    </w:rPr>
                    <w:t>О</w:t>
                  </w:r>
                  <w:r w:rsidRPr="00DB7D17">
                    <w:t xml:space="preserve">С  </w:t>
                  </w:r>
                  <w:r w:rsidRPr="00DB7D17">
                    <w:rPr>
                      <w:spacing w:val="1"/>
                    </w:rPr>
                    <w:t>з</w:t>
                  </w:r>
                  <w:r w:rsidRPr="00DB7D17">
                    <w:t>а</w:t>
                  </w:r>
                  <w:r w:rsidRPr="00DB7D17">
                    <w:rPr>
                      <w:spacing w:val="-1"/>
                    </w:rPr>
                    <w:t xml:space="preserve"> </w:t>
                  </w:r>
                  <w:r w:rsidRPr="00DB7D17">
                    <w:rPr>
                      <w:spacing w:val="1"/>
                    </w:rPr>
                    <w:t>п</w:t>
                  </w:r>
                  <w:r w:rsidRPr="00DB7D17">
                    <w:t>рош</w:t>
                  </w:r>
                  <w:r w:rsidRPr="00DB7D17">
                    <w:rPr>
                      <w:spacing w:val="-1"/>
                    </w:rPr>
                    <w:t>е</w:t>
                  </w:r>
                  <w:r w:rsidRPr="00DB7D17">
                    <w:t>дш</w:t>
                  </w:r>
                  <w:r w:rsidRPr="00DB7D17">
                    <w:rPr>
                      <w:spacing w:val="-1"/>
                    </w:rPr>
                    <w:t>и</w:t>
                  </w:r>
                  <w:r w:rsidRPr="00DB7D17">
                    <w:t xml:space="preserve">й год </w:t>
                  </w:r>
                  <w:r w:rsidRPr="00DB7D17">
                    <w:rPr>
                      <w:spacing w:val="1"/>
                    </w:rPr>
                    <w:t>н</w:t>
                  </w:r>
                  <w:r w:rsidRPr="00DB7D17">
                    <w:t>а</w:t>
                  </w:r>
                  <w:r w:rsidRPr="00DB7D17">
                    <w:rPr>
                      <w:spacing w:val="-1"/>
                    </w:rPr>
                    <w:t xml:space="preserve"> </w:t>
                  </w:r>
                  <w:r w:rsidRPr="00DB7D17">
                    <w:rPr>
                      <w:spacing w:val="1"/>
                    </w:rPr>
                    <w:t>п</w:t>
                  </w:r>
                  <w:r w:rsidRPr="00DB7D17">
                    <w:rPr>
                      <w:spacing w:val="-1"/>
                    </w:rPr>
                    <w:t>е</w:t>
                  </w:r>
                  <w:r w:rsidRPr="00DB7D17">
                    <w:t>д</w:t>
                  </w:r>
                  <w:r w:rsidRPr="00DB7D17">
                    <w:rPr>
                      <w:spacing w:val="-1"/>
                    </w:rPr>
                    <w:t>а</w:t>
                  </w:r>
                  <w:r w:rsidRPr="00DB7D17">
                    <w:t>гог</w:t>
                  </w:r>
                  <w:r w:rsidRPr="00DB7D17">
                    <w:rPr>
                      <w:spacing w:val="1"/>
                    </w:rPr>
                    <w:t>и</w:t>
                  </w:r>
                  <w:r w:rsidRPr="00DB7D17">
                    <w:rPr>
                      <w:spacing w:val="-1"/>
                    </w:rPr>
                    <w:t>чес</w:t>
                  </w:r>
                  <w:r w:rsidRPr="00DB7D17">
                    <w:rPr>
                      <w:spacing w:val="1"/>
                    </w:rPr>
                    <w:t>к</w:t>
                  </w:r>
                  <w:r w:rsidRPr="00DB7D17">
                    <w:t>ом</w:t>
                  </w:r>
                  <w:r w:rsidRPr="00DB7D17">
                    <w:rPr>
                      <w:spacing w:val="1"/>
                    </w:rPr>
                    <w:t xml:space="preserve"> </w:t>
                  </w:r>
                  <w:r w:rsidRPr="00DB7D17">
                    <w:rPr>
                      <w:spacing w:val="-1"/>
                    </w:rPr>
                    <w:t>с</w:t>
                  </w:r>
                  <w:r w:rsidRPr="00DB7D17">
                    <w:t>ов</w:t>
                  </w:r>
                  <w:r w:rsidRPr="00DB7D17">
                    <w:rPr>
                      <w:spacing w:val="-1"/>
                    </w:rPr>
                    <w:t>е</w:t>
                  </w:r>
                  <w:r w:rsidRPr="00DB7D17">
                    <w:t xml:space="preserve">те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Старший воспитатель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</w:tr>
            <w:tr w:rsidR="00351EE6" w:rsidRPr="00DB7D17" w:rsidTr="00481BB9">
              <w:trPr>
                <w:trHeight w:val="172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9.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Отчёт руководителя </w:t>
                  </w:r>
                  <w:r w:rsidRPr="00DB7D17">
                    <w:lastRenderedPageBreak/>
                    <w:t xml:space="preserve">рабочей группы по организации  работы по переходу на ФГОС дошкольного образования 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lastRenderedPageBreak/>
                    <w:t xml:space="preserve">Руководитель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lastRenderedPageBreak/>
                    <w:t xml:space="preserve">рабочей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группы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lastRenderedPageBreak/>
                    <w:t xml:space="preserve"> 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Май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Май </w:t>
                  </w:r>
                </w:p>
              </w:tc>
            </w:tr>
            <w:tr w:rsidR="00351EE6" w:rsidRPr="00DB7D17" w:rsidTr="00481BB9">
              <w:trPr>
                <w:trHeight w:val="313"/>
              </w:trPr>
              <w:tc>
                <w:tcPr>
                  <w:tcW w:w="5000" w:type="pct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rPr>
                      <w:rStyle w:val="a4"/>
                      <w:rFonts w:cs="Times New Roman"/>
                      <w:sz w:val="24"/>
                      <w:szCs w:val="24"/>
                    </w:rPr>
                    <w:lastRenderedPageBreak/>
                    <w:t>5.      Информационное обеспечение</w:t>
                  </w:r>
                  <w:r w:rsidRPr="00DB7D17">
                    <w:t xml:space="preserve"> </w:t>
                  </w:r>
                </w:p>
              </w:tc>
            </w:tr>
            <w:tr w:rsidR="00351EE6" w:rsidRPr="00DB7D17" w:rsidTr="00481BB9">
              <w:trPr>
                <w:trHeight w:val="172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1.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Размещение на сайте ДОУ информационных материалов о введении ФГОС дошкольного образования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заведующий 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В течение года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В течение года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В течение года </w:t>
                  </w:r>
                </w:p>
              </w:tc>
            </w:tr>
            <w:tr w:rsidR="00351EE6" w:rsidRPr="00DB7D17" w:rsidTr="00481BB9">
              <w:trPr>
                <w:trHeight w:val="1330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2.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Широкое информирование родителей (законных представителей) о подготовке к введению и порядке перехода на ФГОС дошкольного образования через наглядную информацию, сайт, проведение родительских собраний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Старший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воспитатель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Педагоги ДОУ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</w:tr>
            <w:tr w:rsidR="00351EE6" w:rsidRPr="00DB7D17" w:rsidTr="00481BB9">
              <w:trPr>
                <w:trHeight w:val="565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3.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Обеспечение публичной отчетности о ходе и результатах введения ФГОС </w:t>
                  </w:r>
                  <w:proofErr w:type="gramStart"/>
                  <w:r w:rsidRPr="00DB7D17">
                    <w:t>ДО</w:t>
                  </w:r>
                  <w:proofErr w:type="gramEnd"/>
                  <w:r w:rsidRPr="00DB7D17">
                    <w:t xml:space="preserve">.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Рабочая группа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Май-сентябрь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Май-сентябрь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Май-сентябрь </w:t>
                  </w:r>
                </w:p>
              </w:tc>
            </w:tr>
            <w:tr w:rsidR="00351EE6" w:rsidRPr="00DB7D17" w:rsidTr="00481BB9">
              <w:trPr>
                <w:trHeight w:val="342"/>
              </w:trPr>
              <w:tc>
                <w:tcPr>
                  <w:tcW w:w="5000" w:type="pct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rPr>
                      <w:rStyle w:val="a4"/>
                      <w:rFonts w:cs="Times New Roman"/>
                      <w:sz w:val="24"/>
                      <w:szCs w:val="24"/>
                    </w:rPr>
                    <w:t>6.      Финансово-экономическое обеспечение</w:t>
                  </w:r>
                  <w:r w:rsidRPr="00DB7D17">
                    <w:t xml:space="preserve"> </w:t>
                  </w:r>
                </w:p>
              </w:tc>
            </w:tr>
            <w:tr w:rsidR="00351EE6" w:rsidRPr="00DB7D17" w:rsidTr="00481BB9">
              <w:trPr>
                <w:trHeight w:val="660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1.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Определение объемов расходов на подготовку и переход на ФГОС </w:t>
                  </w:r>
                  <w:proofErr w:type="gramStart"/>
                  <w:r w:rsidRPr="00DB7D17">
                    <w:t>ДО</w:t>
                  </w:r>
                  <w:proofErr w:type="gramEnd"/>
                  <w:r w:rsidRPr="00DB7D17">
                    <w:t xml:space="preserve">.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Заведующий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</w:tr>
            <w:tr w:rsidR="00351EE6" w:rsidRPr="00DB7D17" w:rsidTr="00481BB9">
              <w:trPr>
                <w:trHeight w:val="660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lastRenderedPageBreak/>
                    <w:t xml:space="preserve">2.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Разработка локальных актов (внесение изменений в них), регламентирующих установление заработной платы работников учреждения.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Заведующий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</w:tr>
            <w:tr w:rsidR="00351EE6" w:rsidRPr="00DB7D17" w:rsidTr="00481BB9">
              <w:trPr>
                <w:trHeight w:val="660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3.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Заключение дополнительных соглашений к трудовому договору с педагогическими работниками.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Заведующий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</w:tr>
            <w:tr w:rsidR="00351EE6" w:rsidRPr="00DB7D17" w:rsidTr="00481BB9">
              <w:trPr>
                <w:trHeight w:val="351"/>
              </w:trPr>
              <w:tc>
                <w:tcPr>
                  <w:tcW w:w="5000" w:type="pct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rPr>
                      <w:rStyle w:val="a4"/>
                      <w:rFonts w:cs="Times New Roman"/>
                      <w:sz w:val="24"/>
                      <w:szCs w:val="24"/>
                    </w:rPr>
                    <w:t>7.  Материально-техническое обеспечение</w:t>
                  </w:r>
                  <w:r w:rsidRPr="00DB7D17">
                    <w:t xml:space="preserve"> </w:t>
                  </w:r>
                </w:p>
              </w:tc>
            </w:tr>
            <w:tr w:rsidR="00351EE6" w:rsidRPr="00DB7D17" w:rsidTr="00481BB9">
              <w:trPr>
                <w:trHeight w:val="660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1.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Анализ материально-технического обеспечения ДОУ с позиции требований ФГОС </w:t>
                  </w:r>
                  <w:proofErr w:type="gramStart"/>
                  <w:r w:rsidRPr="00DB7D17">
                    <w:t>ДО</w:t>
                  </w:r>
                  <w:proofErr w:type="gramEnd"/>
                  <w:r w:rsidRPr="00DB7D17">
                    <w:t xml:space="preserve">.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Заведующий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Старший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воспитатель </w:t>
                  </w:r>
                </w:p>
              </w:tc>
              <w:tc>
                <w:tcPr>
                  <w:tcW w:w="6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</w:tr>
            <w:tr w:rsidR="00351EE6" w:rsidRPr="00DB7D17" w:rsidTr="00481BB9">
              <w:trPr>
                <w:trHeight w:val="660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2.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Анализ учебно-методического обеспечения образовательного процесса с позиции требований ФГОС дошкольного образования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Старший воспитатель </w:t>
                  </w:r>
                </w:p>
              </w:tc>
              <w:tc>
                <w:tcPr>
                  <w:tcW w:w="6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</w:tr>
            <w:tr w:rsidR="00351EE6" w:rsidRPr="00DB7D17" w:rsidTr="00481BB9">
              <w:trPr>
                <w:trHeight w:val="660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3.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Обеспечение соответствия предметно-пространственной развивающей среды требованиям ФГОС </w:t>
                  </w:r>
                  <w:proofErr w:type="gramStart"/>
                  <w:r w:rsidRPr="00DB7D17">
                    <w:t>ДО</w:t>
                  </w:r>
                  <w:proofErr w:type="gramEnd"/>
                  <w:r w:rsidRPr="00DB7D17">
                    <w:t xml:space="preserve">.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Заведующий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Старший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воспитатель </w:t>
                  </w:r>
                </w:p>
              </w:tc>
              <w:tc>
                <w:tcPr>
                  <w:tcW w:w="6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</w:tr>
            <w:tr w:rsidR="00351EE6" w:rsidRPr="00DB7D17" w:rsidTr="00481BB9">
              <w:trPr>
                <w:trHeight w:val="660"/>
              </w:trPr>
              <w:tc>
                <w:tcPr>
                  <w:tcW w:w="23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4. </w:t>
                  </w:r>
                </w:p>
              </w:tc>
              <w:tc>
                <w:tcPr>
                  <w:tcW w:w="20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Обеспечение соответствия </w:t>
                  </w:r>
                  <w:r w:rsidRPr="00DB7D17">
                    <w:lastRenderedPageBreak/>
                    <w:t xml:space="preserve">санитарно-гигиенических условий, материально-технического обеспечения требованиям ФГОС </w:t>
                  </w:r>
                  <w:proofErr w:type="gramStart"/>
                  <w:r w:rsidRPr="00DB7D17">
                    <w:t>ДО</w:t>
                  </w:r>
                  <w:proofErr w:type="gramEnd"/>
                  <w:r w:rsidRPr="00DB7D17">
                    <w:t xml:space="preserve">. 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lastRenderedPageBreak/>
                    <w:t xml:space="preserve">Заведующий </w:t>
                  </w:r>
                </w:p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  <w:tc>
                <w:tcPr>
                  <w:tcW w:w="6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 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1EE6" w:rsidRPr="00DB7D17" w:rsidRDefault="00351EE6" w:rsidP="00DB7D17">
                  <w:pPr>
                    <w:pStyle w:val="a3"/>
                  </w:pPr>
                  <w:r w:rsidRPr="00DB7D17">
                    <w:t xml:space="preserve">+ </w:t>
                  </w:r>
                </w:p>
              </w:tc>
            </w:tr>
          </w:tbl>
          <w:p w:rsidR="00351EE6" w:rsidRPr="00DB7D17" w:rsidRDefault="00351EE6" w:rsidP="00DB7D17">
            <w:pPr>
              <w:pStyle w:val="a3"/>
            </w:pPr>
          </w:p>
        </w:tc>
      </w:tr>
    </w:tbl>
    <w:p w:rsidR="00351EE6" w:rsidRPr="00DB7D17" w:rsidRDefault="00351EE6" w:rsidP="00DB7D17">
      <w:pPr>
        <w:pStyle w:val="a3"/>
      </w:pPr>
      <w:r w:rsidRPr="00DB7D17">
        <w:lastRenderedPageBreak/>
        <w:t xml:space="preserve">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3"/>
      </w:tblGrid>
      <w:tr w:rsidR="00351EE6" w:rsidRPr="00DB7D17" w:rsidTr="00481BB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EE6" w:rsidRPr="00DB7D17" w:rsidRDefault="00351EE6" w:rsidP="00DB7D17">
            <w:pPr>
              <w:pStyle w:val="a3"/>
            </w:pPr>
          </w:p>
        </w:tc>
      </w:tr>
    </w:tbl>
    <w:p w:rsidR="00317660" w:rsidRPr="00DB7D17" w:rsidRDefault="00317660" w:rsidP="00DB7D17">
      <w:pPr>
        <w:pStyle w:val="a3"/>
      </w:pPr>
    </w:p>
    <w:sectPr w:rsidR="00317660" w:rsidRPr="00DB7D17" w:rsidSect="00DB7D17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57C" w:rsidRDefault="0028257C" w:rsidP="00DB7D17">
      <w:pPr>
        <w:spacing w:after="0" w:line="240" w:lineRule="auto"/>
      </w:pPr>
      <w:r>
        <w:separator/>
      </w:r>
    </w:p>
  </w:endnote>
  <w:endnote w:type="continuationSeparator" w:id="0">
    <w:p w:rsidR="0028257C" w:rsidRDefault="0028257C" w:rsidP="00DB7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57C" w:rsidRDefault="0028257C" w:rsidP="00DB7D17">
      <w:pPr>
        <w:spacing w:after="0" w:line="240" w:lineRule="auto"/>
      </w:pPr>
      <w:r>
        <w:separator/>
      </w:r>
    </w:p>
  </w:footnote>
  <w:footnote w:type="continuationSeparator" w:id="0">
    <w:p w:rsidR="0028257C" w:rsidRDefault="0028257C" w:rsidP="00DB7D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1EE6"/>
    <w:rsid w:val="000A7DF4"/>
    <w:rsid w:val="0028257C"/>
    <w:rsid w:val="002F5D55"/>
    <w:rsid w:val="00317660"/>
    <w:rsid w:val="00351EE6"/>
    <w:rsid w:val="004A4E9D"/>
    <w:rsid w:val="005D3002"/>
    <w:rsid w:val="006358C4"/>
    <w:rsid w:val="006C392B"/>
    <w:rsid w:val="00707C1A"/>
    <w:rsid w:val="0072514E"/>
    <w:rsid w:val="007274E7"/>
    <w:rsid w:val="007E0757"/>
    <w:rsid w:val="008604EB"/>
    <w:rsid w:val="00866703"/>
    <w:rsid w:val="00973F0B"/>
    <w:rsid w:val="009D6385"/>
    <w:rsid w:val="009F28BF"/>
    <w:rsid w:val="00A75AEA"/>
    <w:rsid w:val="00B836BC"/>
    <w:rsid w:val="00CC57EB"/>
    <w:rsid w:val="00D66142"/>
    <w:rsid w:val="00DB7D17"/>
    <w:rsid w:val="00EB6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757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Strong"/>
    <w:basedOn w:val="a0"/>
    <w:uiPriority w:val="22"/>
    <w:qFormat/>
    <w:rsid w:val="00351EE6"/>
    <w:rPr>
      <w:b/>
      <w:bCs/>
    </w:rPr>
  </w:style>
  <w:style w:type="character" w:customStyle="1" w:styleId="apple-converted-space">
    <w:name w:val="apple-converted-space"/>
    <w:basedOn w:val="a0"/>
    <w:rsid w:val="00351EE6"/>
  </w:style>
  <w:style w:type="table" w:styleId="a5">
    <w:name w:val="Table Grid"/>
    <w:basedOn w:val="a1"/>
    <w:uiPriority w:val="59"/>
    <w:rsid w:val="00B83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B7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B7D17"/>
  </w:style>
  <w:style w:type="paragraph" w:styleId="a8">
    <w:name w:val="footer"/>
    <w:basedOn w:val="a"/>
    <w:link w:val="a9"/>
    <w:uiPriority w:val="99"/>
    <w:semiHidden/>
    <w:unhideWhenUsed/>
    <w:rsid w:val="00DB7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7D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16</cp:revision>
  <dcterms:created xsi:type="dcterms:W3CDTF">2014-02-11T01:46:00Z</dcterms:created>
  <dcterms:modified xsi:type="dcterms:W3CDTF">2015-04-20T01:11:00Z</dcterms:modified>
</cp:coreProperties>
</file>