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BF" w:rsidRDefault="001955BF" w:rsidP="00DD126F">
      <w:p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drawing>
          <wp:inline distT="0" distB="0" distL="0" distR="0">
            <wp:extent cx="6156325" cy="1803368"/>
            <wp:effectExtent l="19050" t="0" r="0" b="0"/>
            <wp:docPr id="1" name="Рисунок 1" descr="C:\Users\USER\Desktop\информация для сайта\печать\сканирова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80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6F" w:rsidRPr="0010355D" w:rsidRDefault="00DD126F" w:rsidP="00DD126F">
      <w:pPr>
        <w:spacing w:line="240" w:lineRule="atLeast"/>
        <w:jc w:val="center"/>
        <w:rPr>
          <w:b/>
        </w:rPr>
      </w:pPr>
      <w:r w:rsidRPr="0010355D">
        <w:rPr>
          <w:b/>
        </w:rPr>
        <w:t>Положение</w:t>
      </w:r>
    </w:p>
    <w:p w:rsidR="00DD126F" w:rsidRDefault="00DD126F" w:rsidP="00DD126F">
      <w:pPr>
        <w:spacing w:line="240" w:lineRule="atLeast"/>
        <w:jc w:val="center"/>
        <w:rPr>
          <w:b/>
        </w:rPr>
      </w:pPr>
      <w:r w:rsidRPr="0010355D">
        <w:rPr>
          <w:b/>
        </w:rPr>
        <w:t xml:space="preserve"> о внутреннем контроле </w:t>
      </w:r>
    </w:p>
    <w:p w:rsidR="00DD126F" w:rsidRPr="0010355D" w:rsidRDefault="00DD126F" w:rsidP="00DD126F">
      <w:pPr>
        <w:spacing w:line="240" w:lineRule="atLeast"/>
        <w:jc w:val="center"/>
        <w:rPr>
          <w:b/>
        </w:rPr>
      </w:pPr>
      <w:r>
        <w:rPr>
          <w:b/>
        </w:rPr>
        <w:t>в м</w:t>
      </w:r>
      <w:r w:rsidRPr="0010355D">
        <w:rPr>
          <w:b/>
        </w:rPr>
        <w:t>униципально</w:t>
      </w:r>
      <w:r>
        <w:rPr>
          <w:b/>
        </w:rPr>
        <w:t>м</w:t>
      </w:r>
      <w:r w:rsidRPr="0010355D">
        <w:rPr>
          <w:b/>
        </w:rPr>
        <w:t xml:space="preserve"> бюджетно</w:t>
      </w:r>
      <w:r>
        <w:rPr>
          <w:b/>
        </w:rPr>
        <w:t>м</w:t>
      </w:r>
      <w:r w:rsidRPr="0010355D">
        <w:rPr>
          <w:b/>
        </w:rPr>
        <w:t xml:space="preserve"> дошкольно</w:t>
      </w:r>
      <w:r>
        <w:rPr>
          <w:b/>
        </w:rPr>
        <w:t xml:space="preserve">м </w:t>
      </w:r>
      <w:r w:rsidRPr="0010355D">
        <w:rPr>
          <w:b/>
        </w:rPr>
        <w:t>образовательно</w:t>
      </w:r>
      <w:r>
        <w:rPr>
          <w:b/>
        </w:rPr>
        <w:t xml:space="preserve">м </w:t>
      </w:r>
      <w:r w:rsidRPr="0010355D">
        <w:rPr>
          <w:b/>
        </w:rPr>
        <w:t xml:space="preserve"> учреждени</w:t>
      </w:r>
      <w:r>
        <w:rPr>
          <w:b/>
        </w:rPr>
        <w:t>и</w:t>
      </w:r>
      <w:r w:rsidRPr="0010355D">
        <w:rPr>
          <w:b/>
        </w:rPr>
        <w:t xml:space="preserve"> детск</w:t>
      </w:r>
      <w:r>
        <w:rPr>
          <w:b/>
        </w:rPr>
        <w:t>ом</w:t>
      </w:r>
      <w:r w:rsidRPr="0010355D">
        <w:rPr>
          <w:b/>
        </w:rPr>
        <w:t xml:space="preserve"> сад</w:t>
      </w:r>
      <w:r>
        <w:rPr>
          <w:b/>
        </w:rPr>
        <w:t>у</w:t>
      </w:r>
      <w:r w:rsidRPr="0010355D">
        <w:rPr>
          <w:b/>
        </w:rPr>
        <w:t xml:space="preserve"> № </w:t>
      </w:r>
      <w:r>
        <w:rPr>
          <w:b/>
        </w:rPr>
        <w:t>1 рабочего поселка  Хор муниципального района имени Лазо Хабаровского края</w:t>
      </w:r>
    </w:p>
    <w:p w:rsidR="00DD126F" w:rsidRPr="0010355D" w:rsidRDefault="00DD126F" w:rsidP="00DD126F">
      <w:pPr>
        <w:spacing w:line="240" w:lineRule="atLeast"/>
        <w:jc w:val="center"/>
        <w:rPr>
          <w:b/>
        </w:rPr>
      </w:pPr>
    </w:p>
    <w:p w:rsidR="00DD126F" w:rsidRPr="00886863" w:rsidRDefault="00DD126F" w:rsidP="00DD126F">
      <w:pPr>
        <w:jc w:val="both"/>
        <w:rPr>
          <w:b/>
          <w:szCs w:val="28"/>
        </w:rPr>
      </w:pPr>
    </w:p>
    <w:p w:rsidR="00DD126F" w:rsidRPr="0010355D" w:rsidRDefault="00DD126F" w:rsidP="00DD126F">
      <w:pPr>
        <w:ind w:firstLine="709"/>
        <w:jc w:val="center"/>
        <w:rPr>
          <w:b/>
        </w:rPr>
      </w:pPr>
      <w:r w:rsidRPr="0010355D">
        <w:rPr>
          <w:b/>
        </w:rPr>
        <w:t>1. Общие положения</w:t>
      </w:r>
    </w:p>
    <w:p w:rsidR="00DD126F" w:rsidRPr="0010355D" w:rsidRDefault="00DD126F" w:rsidP="00DD126F">
      <w:pPr>
        <w:ind w:firstLine="709"/>
        <w:jc w:val="both"/>
      </w:pPr>
      <w:r w:rsidRPr="0010355D">
        <w:t xml:space="preserve">1.1. </w:t>
      </w:r>
      <w:proofErr w:type="gramStart"/>
      <w:r w:rsidRPr="0010355D">
        <w:t xml:space="preserve">Положение </w:t>
      </w:r>
      <w:r>
        <w:t xml:space="preserve">для </w:t>
      </w:r>
      <w:r w:rsidRPr="00DD126F">
        <w:t>муниципально</w:t>
      </w:r>
      <w:r>
        <w:t>го</w:t>
      </w:r>
      <w:r w:rsidRPr="00DD126F">
        <w:t xml:space="preserve"> бюджетно</w:t>
      </w:r>
      <w:r>
        <w:t>го</w:t>
      </w:r>
      <w:r w:rsidRPr="00DD126F">
        <w:t xml:space="preserve"> дошкольно</w:t>
      </w:r>
      <w:r>
        <w:t>го</w:t>
      </w:r>
      <w:r w:rsidRPr="00DD126F">
        <w:t xml:space="preserve"> образовательно</w:t>
      </w:r>
      <w:r>
        <w:t>го</w:t>
      </w:r>
      <w:r w:rsidRPr="00DD126F">
        <w:t xml:space="preserve">  учреждени</w:t>
      </w:r>
      <w:r>
        <w:t xml:space="preserve">я </w:t>
      </w:r>
      <w:r w:rsidRPr="00DD126F">
        <w:t>детско</w:t>
      </w:r>
      <w:r>
        <w:t>го</w:t>
      </w:r>
      <w:r w:rsidRPr="00DD126F">
        <w:t xml:space="preserve"> сад</w:t>
      </w:r>
      <w:r>
        <w:t>а</w:t>
      </w:r>
      <w:r w:rsidRPr="00DD126F">
        <w:t xml:space="preserve"> № 1 рабочего поселка  Хор муниципального района имени Лазо Хабаровского края</w:t>
      </w:r>
      <w:r>
        <w:t xml:space="preserve"> (далее ДОУ)</w:t>
      </w:r>
      <w:r w:rsidRPr="0010355D">
        <w:t xml:space="preserve"> разработано в соответствии с ФЗ «Об образовании в Российской Федерации» №</w:t>
      </w:r>
      <w:r>
        <w:t xml:space="preserve"> </w:t>
      </w:r>
      <w:r w:rsidRPr="0010355D">
        <w:t>273 от 29.12.2012</w:t>
      </w:r>
      <w:r>
        <w:t xml:space="preserve"> </w:t>
      </w:r>
      <w:r w:rsidRPr="0010355D">
        <w:t>г</w:t>
      </w:r>
      <w:r>
        <w:t>.</w:t>
      </w:r>
      <w:r w:rsidRPr="0010355D">
        <w:t xml:space="preserve">, приказом </w:t>
      </w:r>
      <w:proofErr w:type="spellStart"/>
      <w:r w:rsidRPr="0010355D">
        <w:t>Минобрнауки</w:t>
      </w:r>
      <w:proofErr w:type="spellEnd"/>
      <w:r w:rsidRPr="0010355D"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 - образовательным программам дошкольного образования</w:t>
      </w:r>
      <w:r>
        <w:t>»</w:t>
      </w:r>
      <w:r w:rsidRPr="0010355D">
        <w:t>, Уставом  ДОУ</w:t>
      </w:r>
      <w:r>
        <w:t>, ФГОС ДО</w:t>
      </w:r>
      <w:proofErr w:type="gramEnd"/>
      <w:r>
        <w:t xml:space="preserve"> </w:t>
      </w:r>
      <w:r w:rsidRPr="0010355D">
        <w:t xml:space="preserve"> и регламентирует содержание и порядок проведения внутреннего контроля.</w:t>
      </w:r>
    </w:p>
    <w:p w:rsidR="00DD126F" w:rsidRPr="0010355D" w:rsidRDefault="00DD126F" w:rsidP="00DD126F">
      <w:pPr>
        <w:ind w:firstLine="709"/>
        <w:jc w:val="both"/>
      </w:pPr>
      <w:r w:rsidRPr="0010355D">
        <w:t xml:space="preserve">1.2. Внутренний контроль – главный источник информации для анализа состояния образовательного процесса, основных результатов деятельности ДОУ. Под внутренним  контролем понимается проведение администрацией ДОУ наблюдений, обследований, осуществляемых в порядке руководства и контроля в пределах своей компетенции за соблюдением работниками </w:t>
      </w:r>
      <w:r>
        <w:t>Д</w:t>
      </w:r>
      <w:r w:rsidRPr="0010355D">
        <w:t>ОУ законодательных и иных нормативно-правовых актов РФ, субъекта РФ, муниципалитета в области образования.</w:t>
      </w:r>
    </w:p>
    <w:p w:rsidR="00DD126F" w:rsidRPr="0010355D" w:rsidRDefault="00DD126F" w:rsidP="00DD126F">
      <w:pPr>
        <w:ind w:firstLine="709"/>
        <w:jc w:val="both"/>
      </w:pPr>
      <w:r w:rsidRPr="0010355D">
        <w:t xml:space="preserve">1.3. Положение о внутреннем контроле принимается общим собранием работников </w:t>
      </w:r>
      <w:r>
        <w:t>ДОУ</w:t>
      </w:r>
      <w:r w:rsidRPr="0010355D">
        <w:t xml:space="preserve"> и утверждается </w:t>
      </w:r>
      <w:r>
        <w:t>заведующим</w:t>
      </w:r>
      <w:r w:rsidRPr="0010355D">
        <w:t xml:space="preserve"> ДОУ.  Общее собрание имеет право вносить в него изменения и дополнения.</w:t>
      </w:r>
    </w:p>
    <w:p w:rsidR="00DD126F" w:rsidRPr="0010355D" w:rsidRDefault="00DD126F" w:rsidP="00DD126F">
      <w:pPr>
        <w:ind w:firstLine="709"/>
        <w:jc w:val="both"/>
      </w:pPr>
      <w:r w:rsidRPr="0010355D">
        <w:t>1.4. Процедурам внутреннего контроля предшествует инструктирование должностных лиц по вопросам его проведения.</w:t>
      </w:r>
    </w:p>
    <w:p w:rsidR="00DD126F" w:rsidRPr="0010355D" w:rsidRDefault="00DD126F" w:rsidP="00DD126F">
      <w:pPr>
        <w:ind w:firstLine="709"/>
        <w:jc w:val="center"/>
        <w:rPr>
          <w:b/>
        </w:rPr>
      </w:pPr>
      <w:r w:rsidRPr="0010355D">
        <w:rPr>
          <w:b/>
        </w:rPr>
        <w:t>2.</w:t>
      </w:r>
      <w:r>
        <w:rPr>
          <w:b/>
        </w:rPr>
        <w:t xml:space="preserve"> </w:t>
      </w:r>
      <w:r w:rsidRPr="0010355D">
        <w:rPr>
          <w:b/>
        </w:rPr>
        <w:t>Основные цели, задачи и функции внутреннего контроля</w:t>
      </w:r>
    </w:p>
    <w:p w:rsidR="00DD126F" w:rsidRPr="0010355D" w:rsidRDefault="00DD126F" w:rsidP="00DD126F">
      <w:pPr>
        <w:ind w:firstLine="709"/>
        <w:jc w:val="both"/>
      </w:pPr>
      <w:r w:rsidRPr="0010355D">
        <w:t>2.1. Целями внутреннего контроля являются:</w:t>
      </w:r>
    </w:p>
    <w:p w:rsidR="00DD126F" w:rsidRPr="0010355D" w:rsidRDefault="00DD126F" w:rsidP="00DD126F">
      <w:pPr>
        <w:ind w:firstLine="709"/>
        <w:jc w:val="both"/>
      </w:pPr>
      <w:r w:rsidRPr="0010355D">
        <w:t>– анализ и совершенствование деятельности ДОУ;</w:t>
      </w:r>
    </w:p>
    <w:p w:rsidR="00DD126F" w:rsidRPr="0010355D" w:rsidRDefault="00DD126F" w:rsidP="00DD126F">
      <w:pPr>
        <w:ind w:firstLine="709"/>
        <w:jc w:val="both"/>
      </w:pPr>
      <w:r w:rsidRPr="0010355D">
        <w:t>– повышение мастерства педагогов</w:t>
      </w:r>
      <w:r>
        <w:t>;</w:t>
      </w:r>
    </w:p>
    <w:p w:rsidR="00DD126F" w:rsidRPr="0010355D" w:rsidRDefault="00DD126F" w:rsidP="00DD126F">
      <w:pPr>
        <w:ind w:firstLine="709"/>
        <w:jc w:val="both"/>
      </w:pPr>
      <w:r w:rsidRPr="0010355D">
        <w:t>– улучшение качества образования в ДОУ.</w:t>
      </w:r>
    </w:p>
    <w:p w:rsidR="00DD126F" w:rsidRPr="0010355D" w:rsidRDefault="00DD126F" w:rsidP="00DD126F">
      <w:pPr>
        <w:ind w:firstLine="709"/>
        <w:jc w:val="both"/>
      </w:pPr>
      <w:r w:rsidRPr="0010355D">
        <w:t>2.2. Задачи внутреннего контроля:</w:t>
      </w:r>
    </w:p>
    <w:p w:rsidR="00DD126F" w:rsidRPr="0010355D" w:rsidRDefault="00DD126F" w:rsidP="00DD126F">
      <w:pPr>
        <w:ind w:firstLine="709"/>
        <w:jc w:val="both"/>
      </w:pPr>
      <w:r w:rsidRPr="0010355D">
        <w:t>– осуществл</w:t>
      </w:r>
      <w:r>
        <w:t>ять</w:t>
      </w:r>
      <w:r w:rsidRPr="0010355D">
        <w:t xml:space="preserve"> контрол</w:t>
      </w:r>
      <w:r>
        <w:t>ь</w:t>
      </w:r>
      <w:r w:rsidRPr="0010355D">
        <w:t xml:space="preserve"> </w:t>
      </w:r>
      <w:r>
        <w:t xml:space="preserve"> </w:t>
      </w:r>
      <w:r w:rsidRPr="0010355D">
        <w:t xml:space="preserve"> исполнени</w:t>
      </w:r>
      <w:r>
        <w:t>я</w:t>
      </w:r>
      <w:r w:rsidRPr="0010355D">
        <w:t xml:space="preserve"> законодательства в области образования;</w:t>
      </w:r>
    </w:p>
    <w:p w:rsidR="00DD126F" w:rsidRPr="0010355D" w:rsidRDefault="00DD126F" w:rsidP="00DD126F">
      <w:pPr>
        <w:ind w:firstLine="709"/>
        <w:jc w:val="both"/>
      </w:pPr>
      <w:r w:rsidRPr="0010355D">
        <w:t>– выявл</w:t>
      </w:r>
      <w:r>
        <w:t>ять</w:t>
      </w:r>
      <w:r w:rsidRPr="0010355D">
        <w:t xml:space="preserve"> случа</w:t>
      </w:r>
      <w:r>
        <w:t>и</w:t>
      </w:r>
      <w:r w:rsidRPr="0010355D">
        <w:t xml:space="preserve"> нарушения и неисполнения законодательных и иных нормативно-правовых актов, прин</w:t>
      </w:r>
      <w:r>
        <w:t>имать</w:t>
      </w:r>
      <w:r w:rsidRPr="0010355D">
        <w:t xml:space="preserve"> мер</w:t>
      </w:r>
      <w:r>
        <w:t>ы</w:t>
      </w:r>
      <w:r w:rsidRPr="0010355D">
        <w:t xml:space="preserve"> по их пресечению;</w:t>
      </w:r>
    </w:p>
    <w:p w:rsidR="00DD126F" w:rsidRPr="0010355D" w:rsidRDefault="00DD126F" w:rsidP="00DD126F">
      <w:pPr>
        <w:ind w:firstLine="709"/>
        <w:jc w:val="both"/>
      </w:pPr>
      <w:r w:rsidRPr="0010355D">
        <w:t xml:space="preserve">– </w:t>
      </w:r>
      <w:r>
        <w:t xml:space="preserve">проводить </w:t>
      </w:r>
      <w:r w:rsidRPr="0010355D">
        <w:t>анализ причин, лежащих в основе нарушений, прин</w:t>
      </w:r>
      <w:r>
        <w:t>имать</w:t>
      </w:r>
      <w:r w:rsidRPr="0010355D">
        <w:t xml:space="preserve"> мер</w:t>
      </w:r>
      <w:r>
        <w:t>ы</w:t>
      </w:r>
      <w:r w:rsidRPr="0010355D">
        <w:t xml:space="preserve"> по их предупреждению;</w:t>
      </w:r>
    </w:p>
    <w:p w:rsidR="00DD126F" w:rsidRPr="0010355D" w:rsidRDefault="00DD126F" w:rsidP="00DD126F">
      <w:pPr>
        <w:ind w:firstLine="709"/>
        <w:jc w:val="both"/>
      </w:pPr>
      <w:r w:rsidRPr="0010355D">
        <w:t xml:space="preserve">– </w:t>
      </w:r>
      <w:r>
        <w:t xml:space="preserve">проводить </w:t>
      </w:r>
      <w:r w:rsidRPr="0010355D">
        <w:t>анализ и экспертн</w:t>
      </w:r>
      <w:r>
        <w:t>ую</w:t>
      </w:r>
      <w:r w:rsidRPr="0010355D">
        <w:t xml:space="preserve"> оценк</w:t>
      </w:r>
      <w:r>
        <w:t>у</w:t>
      </w:r>
      <w:r w:rsidRPr="0010355D">
        <w:t xml:space="preserve"> эффективности результатов деятельности педагогических работников;</w:t>
      </w:r>
    </w:p>
    <w:p w:rsidR="00DD126F" w:rsidRPr="0010355D" w:rsidRDefault="00DD126F" w:rsidP="00DD126F">
      <w:pPr>
        <w:ind w:firstLine="709"/>
        <w:jc w:val="both"/>
      </w:pPr>
      <w:r w:rsidRPr="0010355D">
        <w:lastRenderedPageBreak/>
        <w:t>– изуч</w:t>
      </w:r>
      <w:r>
        <w:t>ать</w:t>
      </w:r>
      <w:r w:rsidRPr="0010355D">
        <w:t xml:space="preserve"> результат</w:t>
      </w:r>
      <w:r>
        <w:t>ы</w:t>
      </w:r>
      <w:r w:rsidRPr="0010355D">
        <w:t xml:space="preserve"> педагогической деятельности, выявл</w:t>
      </w:r>
      <w:r>
        <w:t>ять</w:t>
      </w:r>
      <w:r w:rsidRPr="0010355D">
        <w:t xml:space="preserve"> положительны</w:t>
      </w:r>
      <w:r>
        <w:t>е</w:t>
      </w:r>
      <w:r w:rsidRPr="0010355D">
        <w:t xml:space="preserve"> и отрицательны</w:t>
      </w:r>
      <w:r>
        <w:t>е</w:t>
      </w:r>
      <w:r w:rsidRPr="0010355D">
        <w:t xml:space="preserve"> тенденци</w:t>
      </w:r>
      <w:r>
        <w:t>и</w:t>
      </w:r>
      <w:r w:rsidRPr="0010355D">
        <w:t xml:space="preserve"> в организации образовательного процесса и разраб</w:t>
      </w:r>
      <w:r>
        <w:t>атывать</w:t>
      </w:r>
      <w:r w:rsidRPr="0010355D">
        <w:t xml:space="preserve"> на этой основе предложени</w:t>
      </w:r>
      <w:r>
        <w:t>я</w:t>
      </w:r>
      <w:r w:rsidRPr="0010355D">
        <w:t xml:space="preserve"> по распространению и устранению негативных тенденций;</w:t>
      </w:r>
    </w:p>
    <w:p w:rsidR="00DD126F" w:rsidRPr="0010355D" w:rsidRDefault="00DD126F" w:rsidP="00DD126F">
      <w:pPr>
        <w:ind w:firstLine="709"/>
        <w:jc w:val="both"/>
      </w:pPr>
      <w:r w:rsidRPr="0010355D">
        <w:t xml:space="preserve">– </w:t>
      </w:r>
      <w:r>
        <w:t xml:space="preserve">проводить </w:t>
      </w:r>
      <w:r w:rsidRPr="0010355D">
        <w:t>анализ результатов реализации приказов и распоряжений по ДОУ;</w:t>
      </w:r>
    </w:p>
    <w:p w:rsidR="00DD126F" w:rsidRPr="0010355D" w:rsidRDefault="00DD126F" w:rsidP="00DD126F">
      <w:pPr>
        <w:ind w:firstLine="709"/>
        <w:jc w:val="both"/>
      </w:pPr>
      <w:r w:rsidRPr="0010355D">
        <w:t>– оказ</w:t>
      </w:r>
      <w:r>
        <w:t>ывать</w:t>
      </w:r>
      <w:r w:rsidRPr="0010355D">
        <w:t xml:space="preserve"> методическ</w:t>
      </w:r>
      <w:r>
        <w:t>ую</w:t>
      </w:r>
      <w:r w:rsidRPr="0010355D">
        <w:t xml:space="preserve"> помощ</w:t>
      </w:r>
      <w:r>
        <w:t>ь</w:t>
      </w:r>
      <w:r w:rsidRPr="0010355D">
        <w:t xml:space="preserve"> педагогическим работникам в процессе контроля.</w:t>
      </w:r>
    </w:p>
    <w:p w:rsidR="00DD126F" w:rsidRPr="0010355D" w:rsidRDefault="00DD126F" w:rsidP="00DD126F">
      <w:pPr>
        <w:shd w:val="clear" w:color="auto" w:fill="FFFFFF"/>
        <w:tabs>
          <w:tab w:val="left" w:pos="1291"/>
        </w:tabs>
        <w:ind w:firstLine="709"/>
        <w:jc w:val="both"/>
      </w:pPr>
      <w:r w:rsidRPr="0010355D">
        <w:t>2.3. Функции внутреннего контроля:</w:t>
      </w:r>
    </w:p>
    <w:p w:rsidR="00DD126F" w:rsidRPr="0010355D" w:rsidRDefault="00DD126F" w:rsidP="00DD126F">
      <w:pPr>
        <w:shd w:val="clear" w:color="auto" w:fill="FFFFFF"/>
        <w:tabs>
          <w:tab w:val="left" w:pos="1291"/>
        </w:tabs>
        <w:ind w:firstLine="709"/>
        <w:jc w:val="both"/>
      </w:pPr>
      <w:r w:rsidRPr="0010355D">
        <w:t>– информационно-аналитическая;</w:t>
      </w:r>
    </w:p>
    <w:p w:rsidR="00DD126F" w:rsidRPr="0010355D" w:rsidRDefault="00DD126F" w:rsidP="00DD126F">
      <w:pPr>
        <w:shd w:val="clear" w:color="auto" w:fill="FFFFFF"/>
        <w:tabs>
          <w:tab w:val="left" w:pos="1291"/>
        </w:tabs>
        <w:ind w:firstLine="709"/>
        <w:jc w:val="both"/>
      </w:pPr>
      <w:r w:rsidRPr="0010355D">
        <w:t>– контрольно-диагностическая;</w:t>
      </w:r>
    </w:p>
    <w:p w:rsidR="00DD126F" w:rsidRPr="0010355D" w:rsidRDefault="00DD126F" w:rsidP="00DD126F">
      <w:pPr>
        <w:shd w:val="clear" w:color="auto" w:fill="FFFFFF"/>
        <w:tabs>
          <w:tab w:val="left" w:pos="1291"/>
        </w:tabs>
        <w:ind w:firstLine="709"/>
        <w:jc w:val="both"/>
      </w:pPr>
      <w:r w:rsidRPr="0010355D">
        <w:t>– коррективно-регулятивная.</w:t>
      </w:r>
    </w:p>
    <w:p w:rsidR="00DD126F" w:rsidRPr="0010355D" w:rsidRDefault="00DD126F" w:rsidP="00DD126F">
      <w:pPr>
        <w:shd w:val="clear" w:color="auto" w:fill="FFFFFF"/>
        <w:tabs>
          <w:tab w:val="left" w:pos="1291"/>
        </w:tabs>
        <w:ind w:firstLine="709"/>
        <w:jc w:val="center"/>
        <w:rPr>
          <w:b/>
        </w:rPr>
      </w:pPr>
      <w:r w:rsidRPr="0010355D">
        <w:rPr>
          <w:b/>
        </w:rPr>
        <w:t>3. Содержание внутреннего контроля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 xml:space="preserve">3. 1. </w:t>
      </w:r>
      <w:r>
        <w:t>Заведующий</w:t>
      </w:r>
      <w:r w:rsidRPr="0010355D">
        <w:t xml:space="preserve"> ДОУ и (или) по его поручению заместители или эксперты вправе осуществлять внутренний контроль </w:t>
      </w:r>
      <w:r w:rsidRPr="0010355D">
        <w:rPr>
          <w:b/>
        </w:rPr>
        <w:t>результатов деятельности</w:t>
      </w:r>
      <w:r w:rsidRPr="0010355D">
        <w:t xml:space="preserve"> </w:t>
      </w:r>
      <w:r w:rsidRPr="0010355D">
        <w:rPr>
          <w:b/>
        </w:rPr>
        <w:t>работников</w:t>
      </w:r>
      <w:r w:rsidRPr="0010355D">
        <w:t xml:space="preserve"> по вопросам: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соблюдения законодательства РФ в области образования;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осуществления государственной политики в области образования;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использования финансовых и материальных сре</w:t>
      </w:r>
      <w:proofErr w:type="gramStart"/>
      <w:r w:rsidRPr="0010355D">
        <w:t>дств  в с</w:t>
      </w:r>
      <w:proofErr w:type="gramEnd"/>
      <w:r w:rsidRPr="0010355D">
        <w:t>оответствии с нормативами;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использования методического обеспечения в образовательном процессе;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реализации утвержденных образовательных программ и учебного плана, соблюдения утвержденного учебного графика; режима дня, расписания НОД</w:t>
      </w:r>
      <w:r>
        <w:t>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 xml:space="preserve">– соблюдения устава, правил внутреннего трудового распорядка и иных локальных актов </w:t>
      </w:r>
      <w:r>
        <w:t>Д</w:t>
      </w:r>
      <w:r w:rsidRPr="0010355D">
        <w:t>ОУ;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соблюдения порядка проведения мониторинга образовательной деятельности</w:t>
      </w:r>
      <w:r>
        <w:t>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своевременности предоставления отдельным категориям воспитанников дополнительных льгот и видов материального обеспечения, предусмотренных законодательством РФ, нормативно-правовыми актами субъекта РФ и органов местного самоуправления;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работы подразделений организаций общественного питания и медицинских учреждений в целях охраны и укрепления здоровья обучающихся и работников ДОУ;</w:t>
      </w:r>
    </w:p>
    <w:p w:rsidR="00DD126F" w:rsidRPr="0010355D" w:rsidRDefault="00DD126F" w:rsidP="00DD126F">
      <w:pPr>
        <w:shd w:val="clear" w:color="auto" w:fill="FFFFFF"/>
        <w:tabs>
          <w:tab w:val="left" w:pos="1430"/>
        </w:tabs>
        <w:ind w:firstLine="709"/>
        <w:jc w:val="both"/>
      </w:pPr>
      <w:r w:rsidRPr="0010355D">
        <w:t>– другим вопросам в рамках компетенции руководителя ДОУ.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3.2. При оценке педагога в ходе внутреннего контроля учитывается: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- создание условий в групповом помещении для организации всех видов детской деятельности и реализации образовательных программ дошкольного образования</w:t>
      </w:r>
      <w:r>
        <w:t>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выполнение образовательных программ в полном объеме (планирование образовательной деятельности</w:t>
      </w:r>
      <w:r>
        <w:t>)</w:t>
      </w:r>
      <w:r w:rsidRPr="0010355D">
        <w:t>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уровень знаний, умений, навыков по образовательным областям  и развитие интегративных качеств воспитанников;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степень самостоятельности детей;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учет индивидуальных  особенностей и способностей детей в образовательном процессе;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совместная деятельность  педагога и ребенка: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наличие положительного эмоционального микроклимата;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–способность к анализу педагогических ситуаций, рефлексии, самостоятельному контролю результат</w:t>
      </w:r>
      <w:r>
        <w:t>ов</w:t>
      </w:r>
      <w:r w:rsidRPr="0010355D">
        <w:t xml:space="preserve"> педагогической деятельности;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умение корректировать свою деятельность;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умение обобщать свой опыт;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both"/>
      </w:pPr>
      <w:r w:rsidRPr="0010355D">
        <w:t>– умение составлять и реализовывать план своего развития.</w:t>
      </w:r>
    </w:p>
    <w:p w:rsidR="00DD126F" w:rsidRPr="0010355D" w:rsidRDefault="00DD126F" w:rsidP="00DD126F">
      <w:pPr>
        <w:shd w:val="clear" w:color="auto" w:fill="FFFFFF"/>
        <w:tabs>
          <w:tab w:val="left" w:pos="1195"/>
        </w:tabs>
        <w:ind w:firstLine="709"/>
        <w:jc w:val="center"/>
        <w:rPr>
          <w:b/>
        </w:rPr>
      </w:pPr>
      <w:r w:rsidRPr="0010355D">
        <w:rPr>
          <w:b/>
        </w:rPr>
        <w:t>4. Виды, формы и  методы внутреннего контроля</w:t>
      </w:r>
    </w:p>
    <w:p w:rsidR="00DD126F" w:rsidRPr="0010355D" w:rsidRDefault="00DD126F" w:rsidP="00DD126F">
      <w:pPr>
        <w:shd w:val="clear" w:color="auto" w:fill="FFFFFF"/>
        <w:tabs>
          <w:tab w:val="left" w:pos="1469"/>
        </w:tabs>
        <w:ind w:firstLine="709"/>
        <w:jc w:val="both"/>
        <w:rPr>
          <w:i/>
        </w:rPr>
      </w:pPr>
      <w:r w:rsidRPr="0010355D">
        <w:t xml:space="preserve">4.1. Внутренний контроль может осуществляться в виде </w:t>
      </w:r>
      <w:r w:rsidRPr="0010355D">
        <w:rPr>
          <w:i/>
        </w:rPr>
        <w:t>плановых или оперативных проверок, мониторинга, проведения административных работ.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t>Внутренний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lastRenderedPageBreak/>
        <w:t xml:space="preserve">Внутренний контроль в виде </w:t>
      </w:r>
      <w:r w:rsidRPr="0010355D">
        <w:rPr>
          <w:i/>
        </w:rPr>
        <w:t>оперативных проверок</w:t>
      </w:r>
      <w:r w:rsidRPr="0010355D">
        <w:t xml:space="preserve">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t xml:space="preserve">Внутренний контроль в виде </w:t>
      </w:r>
      <w:r w:rsidRPr="0010355D">
        <w:rPr>
          <w:i/>
        </w:rPr>
        <w:t>мониторинга</w:t>
      </w:r>
      <w:r w:rsidRPr="0010355D"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t xml:space="preserve">Внутренний  контроль в виде </w:t>
      </w:r>
      <w:r w:rsidRPr="0010355D">
        <w:rPr>
          <w:i/>
        </w:rPr>
        <w:t>административной работы</w:t>
      </w:r>
      <w:r w:rsidRPr="0010355D">
        <w:t xml:space="preserve"> осуществляется </w:t>
      </w:r>
      <w:r>
        <w:t>заведующим</w:t>
      </w:r>
      <w:r w:rsidRPr="0010355D">
        <w:t xml:space="preserve"> ДОУ или </w:t>
      </w:r>
      <w:r>
        <w:t>старшим воспитателем</w:t>
      </w:r>
      <w:r w:rsidRPr="0010355D">
        <w:t xml:space="preserve"> с целью проверки  реализации образовательной программы дошкольного образования в рамках текущего контроля качества образования.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4.2. Формы внутреннего контроля: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>
        <w:t>– личностно - профессиональный</w:t>
      </w:r>
      <w:r w:rsidRPr="0010355D">
        <w:t>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тематический;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комплексная оценка (самоанализ)</w:t>
      </w:r>
      <w:r>
        <w:t>.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4.3.Методы контроля над деятельностью педагога: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анкетирование;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тестирование;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социальный опрос;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мониторинг;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наблюдение;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изучение документации;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анализ самоанализа НОД;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 беседа о деятельности детей;</w:t>
      </w:r>
    </w:p>
    <w:p w:rsidR="00DD126F" w:rsidRPr="0010355D" w:rsidRDefault="00DD126F" w:rsidP="00DD126F">
      <w:pPr>
        <w:shd w:val="clear" w:color="auto" w:fill="FFFFFF"/>
        <w:tabs>
          <w:tab w:val="left" w:pos="1344"/>
        </w:tabs>
        <w:ind w:firstLine="709"/>
        <w:jc w:val="both"/>
      </w:pPr>
      <w:r w:rsidRPr="0010355D">
        <w:t>–результаты продуктивной деятельности детей, анализ мониторинга образовательной деятельности;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 xml:space="preserve"> - результаты психолого-педагогического сопровождения воспитанников;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center"/>
        <w:rPr>
          <w:b/>
        </w:rPr>
      </w:pPr>
      <w:r w:rsidRPr="0010355D">
        <w:rPr>
          <w:b/>
        </w:rPr>
        <w:t>5. Правила внутреннего контроля</w:t>
      </w:r>
    </w:p>
    <w:p w:rsidR="00DD126F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– 5.1.</w:t>
      </w:r>
      <w:r>
        <w:t xml:space="preserve"> </w:t>
      </w:r>
      <w:r w:rsidRPr="0010355D">
        <w:t xml:space="preserve">Внутренний контроль осуществляет </w:t>
      </w:r>
      <w:r>
        <w:t xml:space="preserve">заведующий </w:t>
      </w:r>
      <w:r w:rsidRPr="0010355D">
        <w:t xml:space="preserve">ДОУ и (или) по его поручению </w:t>
      </w:r>
      <w:r>
        <w:t>старший воспитатель.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 xml:space="preserve">– </w:t>
      </w:r>
      <w:r>
        <w:t>заведующий</w:t>
      </w:r>
      <w:r w:rsidRPr="0010355D">
        <w:t xml:space="preserve"> ДОУ издает </w:t>
      </w:r>
      <w:r w:rsidRPr="0010355D">
        <w:rPr>
          <w:b/>
        </w:rPr>
        <w:t>приказ о сроках и теме предстоящей проверки</w:t>
      </w:r>
      <w:r w:rsidRPr="0010355D">
        <w:t xml:space="preserve">, устанавливает срок предоставления итоговых материалов, </w:t>
      </w:r>
      <w:r w:rsidRPr="0010355D">
        <w:rPr>
          <w:b/>
        </w:rPr>
        <w:t>план-задание</w:t>
      </w:r>
      <w:r w:rsidRPr="0010355D">
        <w:t>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–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ДОУ или должностного лица;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  <w:rPr>
          <w:b/>
        </w:rPr>
      </w:pPr>
      <w:r w:rsidRPr="0010355D">
        <w:t xml:space="preserve">– продолжительность тематических или комплексных проверок </w:t>
      </w:r>
      <w:r w:rsidRPr="0010355D">
        <w:rPr>
          <w:b/>
        </w:rPr>
        <w:t>от 10-14 дней с посещением не более 5 НОД и других мероприятий;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 xml:space="preserve">–– при обнаружении в ходе внутреннего контроля нарушений законодательства РФ в области образования, о них сообщается </w:t>
      </w:r>
      <w:r>
        <w:t>заведующему</w:t>
      </w:r>
      <w:r w:rsidRPr="0010355D">
        <w:t xml:space="preserve"> ДОУ;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 xml:space="preserve">––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</w:t>
      </w:r>
      <w:r>
        <w:t>заведующий</w:t>
      </w:r>
      <w:r w:rsidRPr="0010355D">
        <w:t xml:space="preserve"> ДОУ и </w:t>
      </w:r>
      <w:r>
        <w:t>старший воспитатель</w:t>
      </w:r>
      <w:r w:rsidRPr="0010355D">
        <w:t xml:space="preserve"> может посещать НОД без предварительного предупреждения;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– при проведении плановых проверок педагогический работник предупреждается не менее чем за 1 день до посещения НОД;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5.2. Основания для внутреннего контроля: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– заявление педагогического работника на аттестацию;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– плановый контроль;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– проверка состояния дел для подготовки управленческих решений;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lastRenderedPageBreak/>
        <w:t>– обращение физических и юридических лиц по поводу нарушений в области образования.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>5.3. Результаты внутреннего контроля оформляются в виде аналитической справки, справки о результатах внутреннего контроля или доклада о состоянии дел по проверяемому вопросу.</w:t>
      </w:r>
    </w:p>
    <w:p w:rsidR="00DD126F" w:rsidRPr="0010355D" w:rsidRDefault="00DD126F" w:rsidP="00DD126F">
      <w:pPr>
        <w:shd w:val="clear" w:color="auto" w:fill="FFFFFF"/>
        <w:tabs>
          <w:tab w:val="left" w:pos="1368"/>
        </w:tabs>
        <w:ind w:firstLine="709"/>
        <w:jc w:val="both"/>
      </w:pPr>
      <w:r w:rsidRPr="0010355D">
        <w:t xml:space="preserve">Итоговый материал должен содержать констатацию фактов, выводы и, при необходимости, предложения. Информация о результатах доводится до работников </w:t>
      </w:r>
      <w:r>
        <w:t>Д</w:t>
      </w:r>
      <w:r w:rsidRPr="0010355D">
        <w:t xml:space="preserve">ОУ в </w:t>
      </w:r>
      <w:r w:rsidRPr="0010355D">
        <w:rPr>
          <w:b/>
        </w:rPr>
        <w:t>течение 7 дней с момента завершения проверки</w:t>
      </w:r>
      <w:r w:rsidRPr="0010355D">
        <w:t>.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t>Педагогические работники после ознакомления с результатами внутреннего контроля должны поставить подпись под итоговым материалом, удостоверяющую то, что они поставлены в известность о результатах внутреннего контроля.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комиссию</w:t>
      </w:r>
      <w:r>
        <w:t xml:space="preserve"> по урегулированию споров между участниками образовательных отношений</w:t>
      </w:r>
      <w:r w:rsidRPr="0010355D">
        <w:t xml:space="preserve"> или вышестоящие органы управления образованием.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t>По итогам внутреннего контроля в зависимости от его формы, целей и задач, а также с учетом реального положения дел:</w:t>
      </w:r>
    </w:p>
    <w:p w:rsidR="00DD126F" w:rsidRPr="0010355D" w:rsidRDefault="00DD126F" w:rsidP="00DD126F">
      <w:pPr>
        <w:shd w:val="clear" w:color="auto" w:fill="FFFFFF"/>
        <w:tabs>
          <w:tab w:val="left" w:pos="1075"/>
        </w:tabs>
        <w:ind w:firstLine="709"/>
        <w:jc w:val="both"/>
      </w:pPr>
      <w:r w:rsidRPr="0010355D">
        <w:t xml:space="preserve">– проводятся заседания педагогического совета, производственные совещания, совещания при </w:t>
      </w:r>
      <w:r w:rsidR="003F48D3">
        <w:t>заведующем</w:t>
      </w:r>
      <w:r w:rsidRPr="0010355D">
        <w:t xml:space="preserve"> ДОУ;</w:t>
      </w:r>
    </w:p>
    <w:p w:rsidR="00DD126F" w:rsidRPr="0010355D" w:rsidRDefault="00DD126F" w:rsidP="00DD126F">
      <w:pPr>
        <w:shd w:val="clear" w:color="auto" w:fill="FFFFFF"/>
        <w:tabs>
          <w:tab w:val="left" w:pos="1075"/>
        </w:tabs>
        <w:ind w:firstLine="709"/>
        <w:jc w:val="both"/>
      </w:pPr>
      <w:r w:rsidRPr="0010355D">
        <w:t>– сделанные замечания и предложения фиксируются в документации согласно номенклатуре дел ДОУ;</w:t>
      </w:r>
    </w:p>
    <w:p w:rsidR="00DD126F" w:rsidRPr="0010355D" w:rsidRDefault="00DD126F" w:rsidP="00DD126F">
      <w:pPr>
        <w:shd w:val="clear" w:color="auto" w:fill="FFFFFF"/>
        <w:tabs>
          <w:tab w:val="left" w:pos="1075"/>
        </w:tabs>
        <w:ind w:firstLine="709"/>
        <w:jc w:val="both"/>
      </w:pPr>
      <w:r w:rsidRPr="0010355D">
        <w:t>–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DD126F" w:rsidRPr="0010355D" w:rsidRDefault="00DD126F" w:rsidP="00DD126F">
      <w:pPr>
        <w:shd w:val="clear" w:color="auto" w:fill="FFFFFF"/>
        <w:tabs>
          <w:tab w:val="left" w:pos="1502"/>
        </w:tabs>
        <w:ind w:firstLine="709"/>
        <w:jc w:val="both"/>
      </w:pPr>
      <w:r w:rsidRPr="0010355D">
        <w:t xml:space="preserve">5.4. </w:t>
      </w:r>
      <w:r w:rsidR="003F48D3">
        <w:t>Заведующий</w:t>
      </w:r>
      <w:r w:rsidRPr="0010355D">
        <w:t xml:space="preserve"> </w:t>
      </w:r>
      <w:r w:rsidR="003F48D3">
        <w:t>Д</w:t>
      </w:r>
      <w:r w:rsidRPr="0010355D">
        <w:t>ОУ по результатам внутреннего контроля принимает следующие решения:</w:t>
      </w:r>
    </w:p>
    <w:p w:rsidR="00DD126F" w:rsidRDefault="00DD126F" w:rsidP="00DD126F">
      <w:pPr>
        <w:shd w:val="clear" w:color="auto" w:fill="FFFFFF"/>
        <w:tabs>
          <w:tab w:val="left" w:pos="1502"/>
        </w:tabs>
        <w:ind w:firstLine="709"/>
        <w:jc w:val="both"/>
      </w:pPr>
      <w:r w:rsidRPr="0010355D">
        <w:t>– об и</w:t>
      </w:r>
      <w:r w:rsidR="003F48D3">
        <w:t>здании соответствующего приказа.</w:t>
      </w:r>
    </w:p>
    <w:p w:rsidR="00DD126F" w:rsidRPr="00C4433A" w:rsidRDefault="00DD126F" w:rsidP="003F48D3">
      <w:pPr>
        <w:shd w:val="clear" w:color="auto" w:fill="FFFFFF"/>
        <w:tabs>
          <w:tab w:val="left" w:pos="1502"/>
        </w:tabs>
        <w:ind w:firstLine="709"/>
        <w:jc w:val="center"/>
      </w:pPr>
      <w:r w:rsidRPr="0010355D">
        <w:rPr>
          <w:b/>
          <w:bCs/>
        </w:rPr>
        <w:t>6. Личностно-профессиональный (персональный) контроль</w:t>
      </w:r>
    </w:p>
    <w:p w:rsidR="00DD126F" w:rsidRPr="0010355D" w:rsidRDefault="00DD126F" w:rsidP="00DD126F">
      <w:pPr>
        <w:shd w:val="clear" w:color="auto" w:fill="FFFFFF"/>
        <w:tabs>
          <w:tab w:val="left" w:pos="1334"/>
        </w:tabs>
        <w:ind w:firstLine="709"/>
        <w:jc w:val="both"/>
      </w:pPr>
      <w:r w:rsidRPr="0010355D">
        <w:t>6.1. Личностно-профессиональный контроль предполагает изучение и анализ педагогической деятельности отдельного педагога.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 xml:space="preserve">6.2. В ходе персонального контроля </w:t>
      </w:r>
      <w:r w:rsidR="003F48D3">
        <w:t>заведующий</w:t>
      </w:r>
      <w:r w:rsidRPr="0010355D">
        <w:t xml:space="preserve"> ДОУ изучает: 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>– уровень знаний педагогом современных достижений психологической и педагогической науки, профессиональное мастерство педагога;</w:t>
      </w:r>
    </w:p>
    <w:p w:rsidR="00DD126F" w:rsidRPr="0010355D" w:rsidRDefault="00DD126F" w:rsidP="00DD126F">
      <w:pPr>
        <w:shd w:val="clear" w:color="auto" w:fill="FFFFFF"/>
        <w:tabs>
          <w:tab w:val="left" w:pos="1070"/>
        </w:tabs>
        <w:ind w:firstLine="709"/>
        <w:jc w:val="both"/>
      </w:pPr>
      <w:r w:rsidRPr="0010355D">
        <w:t>– уровень овладения  педагогом технологиями развивающего обучения, наиболее эффективными формами, методами и приемами образования;</w:t>
      </w:r>
    </w:p>
    <w:p w:rsidR="00DD126F" w:rsidRPr="0010355D" w:rsidRDefault="00DD126F" w:rsidP="00DD126F">
      <w:pPr>
        <w:shd w:val="clear" w:color="auto" w:fill="FFFFFF"/>
        <w:tabs>
          <w:tab w:val="left" w:pos="1070"/>
        </w:tabs>
        <w:ind w:firstLine="709"/>
        <w:jc w:val="both"/>
      </w:pPr>
      <w:r w:rsidRPr="0010355D">
        <w:t>– результаты работы  педагога и пути их достижения;</w:t>
      </w:r>
    </w:p>
    <w:p w:rsidR="00DD126F" w:rsidRPr="0010355D" w:rsidRDefault="00DD126F" w:rsidP="00DD126F">
      <w:pPr>
        <w:shd w:val="clear" w:color="auto" w:fill="FFFFFF"/>
        <w:tabs>
          <w:tab w:val="left" w:pos="1070"/>
        </w:tabs>
        <w:ind w:firstLine="709"/>
        <w:jc w:val="both"/>
      </w:pPr>
      <w:r w:rsidRPr="0010355D">
        <w:t>– способы повышения профессиональной квалификации педагога.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 xml:space="preserve">6.4. При осуществлении персонального контроля </w:t>
      </w:r>
      <w:r w:rsidR="003F48D3">
        <w:t>заведующий</w:t>
      </w:r>
      <w:r w:rsidRPr="0010355D">
        <w:t xml:space="preserve"> ДОУ имеет право: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 xml:space="preserve">– знакомиться с документацией в соответствии с функциональными обязанностями,  перспективными и календарными   планами, журналом посещаемости детей, </w:t>
      </w:r>
      <w:proofErr w:type="spellStart"/>
      <w:r w:rsidRPr="0010355D">
        <w:t>портфолио</w:t>
      </w:r>
      <w:proofErr w:type="spellEnd"/>
      <w:r w:rsidRPr="0010355D">
        <w:t xml:space="preserve"> педагога, паспортом группы, протоколами родительских собраний, аналитическими материалами педагога;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>– изучать практическую деятельность педагогических работников ДОУ через посещение и анализ НОД, совместной деятельности педагога и ребенка, самостоятельной деятельности, анализ предметно-развивающей среды;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>– проводить экспертизу педагогической деятельности;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>– проводить мониторинг образовательного процесса с последующим анализом полученной информации;</w:t>
      </w:r>
    </w:p>
    <w:p w:rsidR="00DD126F" w:rsidRPr="0010355D" w:rsidRDefault="00DD126F" w:rsidP="00DD126F">
      <w:pPr>
        <w:shd w:val="clear" w:color="auto" w:fill="FFFFFF"/>
        <w:tabs>
          <w:tab w:val="left" w:pos="1205"/>
        </w:tabs>
        <w:ind w:firstLine="709"/>
        <w:jc w:val="both"/>
      </w:pPr>
      <w:r w:rsidRPr="0010355D">
        <w:t>–– делать выводы и принимать управленческие решения.</w:t>
      </w:r>
    </w:p>
    <w:p w:rsidR="00DD126F" w:rsidRPr="0010355D" w:rsidRDefault="00DD126F" w:rsidP="00DD126F">
      <w:pPr>
        <w:shd w:val="clear" w:color="auto" w:fill="FFFFFF"/>
        <w:tabs>
          <w:tab w:val="left" w:pos="1258"/>
        </w:tabs>
        <w:ind w:firstLine="709"/>
        <w:jc w:val="both"/>
      </w:pPr>
      <w:r w:rsidRPr="0010355D">
        <w:t>6.5. Проверяемый педагогический работник имеет право:</w:t>
      </w:r>
    </w:p>
    <w:p w:rsidR="00DD126F" w:rsidRPr="0010355D" w:rsidRDefault="00DD126F" w:rsidP="00DD126F">
      <w:pPr>
        <w:shd w:val="clear" w:color="auto" w:fill="FFFFFF"/>
        <w:tabs>
          <w:tab w:val="left" w:pos="1258"/>
        </w:tabs>
        <w:ind w:firstLine="709"/>
        <w:jc w:val="both"/>
      </w:pPr>
      <w:r w:rsidRPr="0010355D">
        <w:t>– знать сроки контроля и критерии оценки его деятельности;</w:t>
      </w:r>
    </w:p>
    <w:p w:rsidR="00DD126F" w:rsidRPr="0010355D" w:rsidRDefault="00DD126F" w:rsidP="00DD126F">
      <w:pPr>
        <w:shd w:val="clear" w:color="auto" w:fill="FFFFFF"/>
        <w:tabs>
          <w:tab w:val="left" w:pos="1258"/>
        </w:tabs>
        <w:ind w:firstLine="709"/>
        <w:jc w:val="both"/>
      </w:pPr>
      <w:r w:rsidRPr="0010355D">
        <w:t>– знать цель, содержание, виды, формы и методы контроля;</w:t>
      </w:r>
    </w:p>
    <w:p w:rsidR="00DD126F" w:rsidRPr="0010355D" w:rsidRDefault="00DD126F" w:rsidP="00DD126F">
      <w:pPr>
        <w:shd w:val="clear" w:color="auto" w:fill="FFFFFF"/>
        <w:tabs>
          <w:tab w:val="left" w:pos="1258"/>
        </w:tabs>
        <w:ind w:firstLine="709"/>
        <w:jc w:val="both"/>
      </w:pPr>
      <w:r w:rsidRPr="0010355D">
        <w:t>– своевременно знакомиться с выводами и рекомендациями администрации;</w:t>
      </w:r>
    </w:p>
    <w:p w:rsidR="00DD126F" w:rsidRPr="0010355D" w:rsidRDefault="00DD126F" w:rsidP="00DD126F">
      <w:pPr>
        <w:shd w:val="clear" w:color="auto" w:fill="FFFFFF"/>
        <w:tabs>
          <w:tab w:val="left" w:pos="1258"/>
        </w:tabs>
        <w:ind w:firstLine="709"/>
        <w:jc w:val="both"/>
      </w:pPr>
      <w:r w:rsidRPr="0010355D">
        <w:lastRenderedPageBreak/>
        <w:t>– обратиться в комиссию</w:t>
      </w:r>
      <w:r w:rsidR="003F48D3" w:rsidRPr="003F48D3">
        <w:t xml:space="preserve"> </w:t>
      </w:r>
      <w:r w:rsidR="003F48D3">
        <w:t>по урегулированию споров между участниками образовательных отношений</w:t>
      </w:r>
      <w:r w:rsidRPr="0010355D">
        <w:t xml:space="preserve"> или вышестоящие органы управления образованием при несогласии с результатами контроля.</w:t>
      </w:r>
    </w:p>
    <w:p w:rsidR="00DD126F" w:rsidRPr="0010355D" w:rsidRDefault="00DD126F" w:rsidP="00DD126F">
      <w:pPr>
        <w:shd w:val="clear" w:color="auto" w:fill="FFFFFF"/>
        <w:tabs>
          <w:tab w:val="left" w:pos="1358"/>
        </w:tabs>
        <w:ind w:firstLine="709"/>
        <w:jc w:val="both"/>
      </w:pPr>
      <w:r w:rsidRPr="0010355D">
        <w:t>6.6.. По результатам персонального контроля деятельности  педагога оформляется справка.</w:t>
      </w:r>
    </w:p>
    <w:p w:rsidR="00DD126F" w:rsidRPr="0010355D" w:rsidRDefault="00DD126F" w:rsidP="003F48D3">
      <w:pPr>
        <w:shd w:val="clear" w:color="auto" w:fill="FFFFFF"/>
        <w:spacing w:before="360"/>
        <w:ind w:firstLine="709"/>
        <w:jc w:val="center"/>
      </w:pPr>
      <w:r w:rsidRPr="0010355D">
        <w:rPr>
          <w:b/>
          <w:bCs/>
        </w:rPr>
        <w:t>7. Тематический контроль</w:t>
      </w:r>
    </w:p>
    <w:p w:rsidR="00DD126F" w:rsidRPr="0010355D" w:rsidRDefault="00DD126F" w:rsidP="00DD126F">
      <w:pPr>
        <w:shd w:val="clear" w:color="auto" w:fill="FFFFFF"/>
        <w:tabs>
          <w:tab w:val="left" w:pos="1272"/>
        </w:tabs>
        <w:ind w:firstLine="709"/>
        <w:jc w:val="both"/>
      </w:pPr>
      <w:r w:rsidRPr="0010355D">
        <w:t>7.1. Тематический контроль проводится по отдельным проблемам деятельности ДОУ.</w:t>
      </w:r>
    </w:p>
    <w:p w:rsidR="00DD126F" w:rsidRPr="0010355D" w:rsidRDefault="00DD126F" w:rsidP="00DD126F">
      <w:pPr>
        <w:shd w:val="clear" w:color="auto" w:fill="FFFFFF"/>
        <w:tabs>
          <w:tab w:val="left" w:pos="1392"/>
        </w:tabs>
        <w:ind w:firstLine="709"/>
        <w:jc w:val="both"/>
      </w:pPr>
      <w:r w:rsidRPr="0010355D">
        <w:t>7.2.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 воспитанников и другие вопросы.</w:t>
      </w:r>
    </w:p>
    <w:p w:rsidR="00DD126F" w:rsidRPr="0010355D" w:rsidRDefault="00DD126F" w:rsidP="00DD126F">
      <w:pPr>
        <w:shd w:val="clear" w:color="auto" w:fill="FFFFFF"/>
        <w:tabs>
          <w:tab w:val="left" w:pos="1392"/>
        </w:tabs>
        <w:ind w:firstLine="709"/>
        <w:jc w:val="both"/>
      </w:pPr>
      <w:r w:rsidRPr="0010355D">
        <w:t>7.3.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DD126F" w:rsidRPr="0010355D" w:rsidRDefault="00DD126F" w:rsidP="00DD126F">
      <w:pPr>
        <w:shd w:val="clear" w:color="auto" w:fill="FFFFFF"/>
        <w:tabs>
          <w:tab w:val="left" w:pos="1392"/>
        </w:tabs>
        <w:ind w:firstLine="709"/>
        <w:jc w:val="both"/>
      </w:pPr>
      <w:r w:rsidRPr="0010355D">
        <w:t xml:space="preserve">7.4. Темы контроля определяются в соответствии с годовым планом деятельности ДОУ, самоанализом деятельности </w:t>
      </w:r>
      <w:r w:rsidR="003F48D3">
        <w:t>Д</w:t>
      </w:r>
      <w:r w:rsidRPr="0010355D">
        <w:t>ОУ по итогам учебного года, основными тенденциями развития образования в городе, регионе, стране.</w:t>
      </w:r>
    </w:p>
    <w:p w:rsidR="00DD126F" w:rsidRPr="0010355D" w:rsidRDefault="00DD126F" w:rsidP="00DD126F">
      <w:pPr>
        <w:shd w:val="clear" w:color="auto" w:fill="FFFFFF"/>
        <w:tabs>
          <w:tab w:val="left" w:pos="1392"/>
        </w:tabs>
        <w:ind w:firstLine="709"/>
        <w:jc w:val="both"/>
      </w:pPr>
      <w:r w:rsidRPr="0010355D">
        <w:t>7.5. Члены педагогического коллектива должны быть ознакомлены с темами, сроками, целями, формами и методами контроля в соответствии с планом работы ДОУ.</w:t>
      </w:r>
    </w:p>
    <w:p w:rsidR="00DD126F" w:rsidRPr="0010355D" w:rsidRDefault="00DD126F" w:rsidP="00DD126F">
      <w:pPr>
        <w:shd w:val="clear" w:color="auto" w:fill="FFFFFF"/>
        <w:tabs>
          <w:tab w:val="left" w:pos="1392"/>
        </w:tabs>
        <w:ind w:firstLine="709"/>
        <w:jc w:val="both"/>
      </w:pPr>
      <w:r w:rsidRPr="0010355D">
        <w:t>7.6. В ходе тематического контроля:</w:t>
      </w:r>
    </w:p>
    <w:p w:rsidR="00DD126F" w:rsidRPr="0010355D" w:rsidRDefault="00DD126F" w:rsidP="00DD126F">
      <w:pPr>
        <w:shd w:val="clear" w:color="auto" w:fill="FFFFFF"/>
        <w:tabs>
          <w:tab w:val="left" w:pos="1392"/>
        </w:tabs>
        <w:ind w:firstLine="709"/>
        <w:jc w:val="both"/>
      </w:pPr>
      <w:r w:rsidRPr="0010355D">
        <w:t>– проводятся тематические исследования (анкетирование, тестирование);</w:t>
      </w:r>
    </w:p>
    <w:p w:rsidR="00DD126F" w:rsidRPr="0010355D" w:rsidRDefault="00DD126F" w:rsidP="00DD126F">
      <w:pPr>
        <w:shd w:val="clear" w:color="auto" w:fill="FFFFFF"/>
        <w:tabs>
          <w:tab w:val="left" w:pos="1392"/>
        </w:tabs>
        <w:ind w:firstLine="709"/>
        <w:jc w:val="both"/>
      </w:pPr>
      <w:r w:rsidRPr="0010355D">
        <w:t>–осуществляется анализ практической деятельности педагога, посещение НОД; анализ документации и т.д.</w:t>
      </w:r>
    </w:p>
    <w:p w:rsidR="00DD126F" w:rsidRPr="0010355D" w:rsidRDefault="00DD126F" w:rsidP="00DD126F">
      <w:pPr>
        <w:shd w:val="clear" w:color="auto" w:fill="FFFFFF"/>
        <w:tabs>
          <w:tab w:val="left" w:pos="1382"/>
        </w:tabs>
        <w:ind w:firstLine="709"/>
        <w:jc w:val="both"/>
      </w:pPr>
      <w:r w:rsidRPr="0010355D">
        <w:t>7.7. Результаты тематического контроля оформляются в виде аналитической справки.</w:t>
      </w:r>
    </w:p>
    <w:p w:rsidR="00DD126F" w:rsidRPr="0010355D" w:rsidRDefault="00DD126F" w:rsidP="00DD126F">
      <w:pPr>
        <w:shd w:val="clear" w:color="auto" w:fill="FFFFFF"/>
        <w:tabs>
          <w:tab w:val="left" w:pos="1296"/>
        </w:tabs>
        <w:ind w:firstLine="709"/>
        <w:jc w:val="both"/>
      </w:pPr>
      <w:r w:rsidRPr="0010355D">
        <w:t>7.8. Педагогический коллектив знакомится с результатами тематического контроля на заседаниях педсоветов, производственных совещаниях, совещаниях при руководителе ОУ или заместителях.</w:t>
      </w:r>
    </w:p>
    <w:p w:rsidR="00DD126F" w:rsidRPr="0010355D" w:rsidRDefault="00DD126F" w:rsidP="00DD126F">
      <w:pPr>
        <w:shd w:val="clear" w:color="auto" w:fill="FFFFFF"/>
        <w:tabs>
          <w:tab w:val="left" w:pos="1296"/>
        </w:tabs>
        <w:ind w:firstLine="709"/>
        <w:jc w:val="both"/>
      </w:pPr>
      <w:r w:rsidRPr="0010355D">
        <w:t>7.9. По результатам тематического контроля принимаются меры, направленные на совершенствование образовательного процесса и повышение качества  образованности воспитанников.</w:t>
      </w:r>
    </w:p>
    <w:p w:rsidR="00DD126F" w:rsidRPr="00C4433A" w:rsidRDefault="00DD126F" w:rsidP="00DD126F">
      <w:pPr>
        <w:shd w:val="clear" w:color="auto" w:fill="FFFFFF"/>
        <w:tabs>
          <w:tab w:val="left" w:pos="1296"/>
        </w:tabs>
        <w:ind w:firstLine="709"/>
        <w:jc w:val="both"/>
      </w:pPr>
      <w:r w:rsidRPr="0010355D">
        <w:t>7.10. Результаты тематического контроля нескольких педагогов могут быть оформлены одним документом.</w:t>
      </w:r>
    </w:p>
    <w:p w:rsidR="00DD126F" w:rsidRPr="0010355D" w:rsidRDefault="00DD126F" w:rsidP="003F48D3">
      <w:pPr>
        <w:shd w:val="clear" w:color="auto" w:fill="FFFFFF"/>
        <w:spacing w:before="120"/>
        <w:ind w:firstLine="709"/>
        <w:jc w:val="center"/>
        <w:rPr>
          <w:b/>
          <w:bCs/>
        </w:rPr>
      </w:pPr>
      <w:r w:rsidRPr="0010355D">
        <w:rPr>
          <w:b/>
          <w:bCs/>
        </w:rPr>
        <w:t xml:space="preserve">8. Комплексная оценка деятельности </w:t>
      </w:r>
      <w:r w:rsidR="003F48D3">
        <w:rPr>
          <w:b/>
          <w:bCs/>
        </w:rPr>
        <w:t>ДОУ</w:t>
      </w:r>
      <w:r w:rsidRPr="0010355D">
        <w:rPr>
          <w:b/>
          <w:bCs/>
        </w:rPr>
        <w:t xml:space="preserve"> (</w:t>
      </w:r>
      <w:proofErr w:type="spellStart"/>
      <w:r w:rsidRPr="0010355D">
        <w:rPr>
          <w:b/>
          <w:bCs/>
        </w:rPr>
        <w:t>самообследование</w:t>
      </w:r>
      <w:proofErr w:type="spellEnd"/>
      <w:r w:rsidRPr="0010355D">
        <w:rPr>
          <w:b/>
          <w:bCs/>
        </w:rPr>
        <w:t>)</w:t>
      </w:r>
    </w:p>
    <w:p w:rsidR="00DD126F" w:rsidRPr="0010355D" w:rsidRDefault="00DD126F" w:rsidP="00DD126F">
      <w:pPr>
        <w:shd w:val="clear" w:color="auto" w:fill="FFFFFF"/>
        <w:ind w:firstLine="709"/>
        <w:jc w:val="both"/>
      </w:pPr>
      <w:r w:rsidRPr="0010355D">
        <w:t xml:space="preserve">8.1. Комплексная оценка деятельности </w:t>
      </w:r>
      <w:r w:rsidR="003F48D3">
        <w:t>ДОУ</w:t>
      </w:r>
      <w:r w:rsidRPr="0010355D">
        <w:t xml:space="preserve"> (</w:t>
      </w:r>
      <w:proofErr w:type="spellStart"/>
      <w:r w:rsidRPr="0010355D">
        <w:t>самообследование</w:t>
      </w:r>
      <w:proofErr w:type="spellEnd"/>
      <w:r w:rsidRPr="0010355D">
        <w:t>) проводится с целью получения полной информации о состоянии образовательного процесса в ДОУ (соблюдение законодательства в области образования и контроль качества образования) в целом. Для проведения комплексной оценки создается группа, состоящая из членов администрации, специалистов ДОУ. Члены группы должны четко определить цели, задачи, разработать план проверки, распределить обязанности между собой.</w:t>
      </w:r>
    </w:p>
    <w:p w:rsidR="00DD126F" w:rsidRPr="0010355D" w:rsidRDefault="00DD126F" w:rsidP="00DD126F">
      <w:pPr>
        <w:shd w:val="clear" w:color="auto" w:fill="FFFFFF"/>
        <w:tabs>
          <w:tab w:val="left" w:pos="1378"/>
        </w:tabs>
        <w:ind w:firstLine="709"/>
        <w:jc w:val="both"/>
      </w:pPr>
      <w:r w:rsidRPr="0010355D">
        <w:t>8.2. Перед каждым проверяющим ставится конкретная задача, устанавливаются сроки, формы обобщения итогов комплексной проверки.</w:t>
      </w:r>
    </w:p>
    <w:p w:rsidR="00DD126F" w:rsidRPr="0010355D" w:rsidRDefault="00DD126F" w:rsidP="00DD126F">
      <w:pPr>
        <w:shd w:val="clear" w:color="auto" w:fill="FFFFFF"/>
        <w:tabs>
          <w:tab w:val="left" w:pos="1378"/>
        </w:tabs>
        <w:ind w:firstLine="709"/>
        <w:jc w:val="both"/>
      </w:pPr>
      <w:r w:rsidRPr="0010355D">
        <w:t xml:space="preserve">8.3. Члены педагогического коллектива знакомятся с целями, задачами, планом проведения комплексной проверки в соответствии с планом работы </w:t>
      </w:r>
      <w:r w:rsidR="003F48D3">
        <w:t>Д</w:t>
      </w:r>
      <w:r w:rsidRPr="0010355D">
        <w:t>ОУ, но не менее чем за месяц до ее начала.</w:t>
      </w:r>
    </w:p>
    <w:p w:rsidR="00DD126F" w:rsidRPr="0010355D" w:rsidRDefault="00DD126F" w:rsidP="00DD126F">
      <w:pPr>
        <w:shd w:val="clear" w:color="auto" w:fill="FFFFFF"/>
        <w:tabs>
          <w:tab w:val="left" w:pos="1378"/>
        </w:tabs>
        <w:ind w:firstLine="709"/>
        <w:jc w:val="both"/>
      </w:pPr>
      <w:r w:rsidRPr="0010355D">
        <w:t xml:space="preserve">8.4. По результатам комплексной оценки (самоанализа) готовится справка, на основании которой </w:t>
      </w:r>
      <w:r w:rsidR="003F48D3">
        <w:t>заведующим</w:t>
      </w:r>
      <w:r w:rsidRPr="0010355D">
        <w:t xml:space="preserve"> ДОУ издается приказ (</w:t>
      </w:r>
      <w:proofErr w:type="gramStart"/>
      <w:r w:rsidRPr="0010355D">
        <w:t>контроль</w:t>
      </w:r>
      <w:proofErr w:type="gramEnd"/>
      <w:r w:rsidRPr="0010355D">
        <w:t xml:space="preserve"> за исполнение которого возлагается на заведующего), проводится заседание педагогического совета, совещание при </w:t>
      </w:r>
      <w:r w:rsidR="003F48D3">
        <w:t>заведующем</w:t>
      </w:r>
      <w:r w:rsidRPr="0010355D">
        <w:t xml:space="preserve"> ДОУ. </w:t>
      </w:r>
    </w:p>
    <w:p w:rsidR="00DD126F" w:rsidRPr="0010355D" w:rsidRDefault="00DD126F" w:rsidP="00DD126F">
      <w:pPr>
        <w:shd w:val="clear" w:color="auto" w:fill="FFFFFF"/>
        <w:tabs>
          <w:tab w:val="left" w:pos="1378"/>
        </w:tabs>
        <w:ind w:firstLine="709"/>
        <w:jc w:val="both"/>
      </w:pPr>
      <w:r w:rsidRPr="0010355D">
        <w:t>8.5. При получении положительных результатов данный приказ снимается с контроля.</w:t>
      </w:r>
    </w:p>
    <w:p w:rsidR="00DD126F" w:rsidRPr="0010355D" w:rsidRDefault="00DD126F" w:rsidP="00DD126F">
      <w:pPr>
        <w:shd w:val="clear" w:color="auto" w:fill="FFFFFF"/>
        <w:tabs>
          <w:tab w:val="left" w:pos="1378"/>
        </w:tabs>
        <w:ind w:firstLine="709"/>
        <w:jc w:val="both"/>
      </w:pPr>
      <w:r w:rsidRPr="0010355D">
        <w:t>8.6. Результаты комплексной оценки (</w:t>
      </w:r>
      <w:proofErr w:type="spellStart"/>
      <w:r w:rsidRPr="0010355D">
        <w:t>самообследование</w:t>
      </w:r>
      <w:proofErr w:type="spellEnd"/>
      <w:r w:rsidRPr="0010355D">
        <w:t>) оформляются в виде самоанализа деятельности и публикуются на сайте дошкольного учреждения.</w:t>
      </w:r>
    </w:p>
    <w:p w:rsidR="00DD126F" w:rsidRPr="0010355D" w:rsidRDefault="00DD126F" w:rsidP="00DD126F">
      <w:pPr>
        <w:shd w:val="clear" w:color="auto" w:fill="FFFFFF"/>
        <w:ind w:firstLine="709"/>
        <w:jc w:val="both"/>
        <w:rPr>
          <w:b/>
          <w:bCs/>
        </w:rPr>
      </w:pPr>
    </w:p>
    <w:p w:rsidR="00DD126F" w:rsidRPr="0010355D" w:rsidRDefault="00DD126F" w:rsidP="00DD126F">
      <w:pPr>
        <w:shd w:val="clear" w:color="auto" w:fill="FFFFFF"/>
        <w:ind w:firstLine="709"/>
        <w:jc w:val="both"/>
        <w:rPr>
          <w:b/>
          <w:bCs/>
        </w:rPr>
      </w:pPr>
    </w:p>
    <w:p w:rsidR="00DD126F" w:rsidRPr="0010355D" w:rsidRDefault="00DD126F" w:rsidP="00DD126F">
      <w:pPr>
        <w:shd w:val="clear" w:color="auto" w:fill="FFFFFF"/>
        <w:ind w:firstLine="709"/>
        <w:jc w:val="both"/>
        <w:rPr>
          <w:b/>
          <w:bCs/>
        </w:rPr>
      </w:pPr>
    </w:p>
    <w:p w:rsidR="00DD126F" w:rsidRPr="0010355D" w:rsidRDefault="00DD126F" w:rsidP="00DD126F">
      <w:pPr>
        <w:shd w:val="clear" w:color="auto" w:fill="FFFFFF"/>
        <w:ind w:firstLine="709"/>
        <w:jc w:val="both"/>
        <w:rPr>
          <w:bCs/>
        </w:rPr>
      </w:pPr>
      <w:r w:rsidRPr="0010355D">
        <w:rPr>
          <w:bCs/>
        </w:rPr>
        <w:t xml:space="preserve"> </w:t>
      </w:r>
    </w:p>
    <w:p w:rsidR="00DD126F" w:rsidRPr="0010355D" w:rsidRDefault="00DD126F" w:rsidP="00DD126F">
      <w:pPr>
        <w:shd w:val="clear" w:color="auto" w:fill="FFFFFF"/>
        <w:ind w:firstLine="709"/>
        <w:jc w:val="both"/>
        <w:rPr>
          <w:bCs/>
        </w:rPr>
      </w:pPr>
    </w:p>
    <w:p w:rsidR="00DD126F" w:rsidRPr="0010355D" w:rsidRDefault="00DD126F" w:rsidP="00DD126F"/>
    <w:p w:rsidR="008B362D" w:rsidRDefault="008B362D"/>
    <w:sectPr w:rsidR="008B362D" w:rsidSect="00051E24">
      <w:footerReference w:type="default" r:id="rId7"/>
      <w:pgSz w:w="11906" w:h="16838"/>
      <w:pgMar w:top="851" w:right="96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87" w:rsidRDefault="00841C87" w:rsidP="00841C87">
      <w:r>
        <w:separator/>
      </w:r>
    </w:p>
  </w:endnote>
  <w:endnote w:type="continuationSeparator" w:id="0">
    <w:p w:rsidR="00841C87" w:rsidRDefault="00841C87" w:rsidP="00841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CE" w:rsidRDefault="003F48D3" w:rsidP="00200131">
    <w:pPr>
      <w:pStyle w:val="a3"/>
      <w:jc w:val="center"/>
    </w:pPr>
    <w:r>
      <w:t xml:space="preserve">  </w:t>
    </w:r>
  </w:p>
  <w:p w:rsidR="00920ECE" w:rsidRDefault="001955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87" w:rsidRDefault="00841C87" w:rsidP="00841C87">
      <w:r>
        <w:separator/>
      </w:r>
    </w:p>
  </w:footnote>
  <w:footnote w:type="continuationSeparator" w:id="0">
    <w:p w:rsidR="00841C87" w:rsidRDefault="00841C87" w:rsidP="00841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26F"/>
    <w:rsid w:val="001955BF"/>
    <w:rsid w:val="003F48D3"/>
    <w:rsid w:val="00841C87"/>
    <w:rsid w:val="008B362D"/>
    <w:rsid w:val="00DD126F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12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D1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DD126F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DD12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bullet1gif">
    <w:name w:val="msonormalbullet1.gif"/>
    <w:basedOn w:val="a"/>
    <w:rsid w:val="00DD126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955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5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2015-08-27T04:46:00Z</dcterms:created>
  <dcterms:modified xsi:type="dcterms:W3CDTF">2015-09-18T11:24:00Z</dcterms:modified>
</cp:coreProperties>
</file>