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A9" w:rsidRDefault="00FB574E" w:rsidP="00D54BC5">
      <w:pPr>
        <w:pStyle w:val="a3"/>
      </w:pPr>
      <w:r w:rsidRPr="00672E94">
        <w:rPr>
          <w:b/>
        </w:rPr>
        <w:t xml:space="preserve">20-21 </w:t>
      </w:r>
      <w:r w:rsidRPr="00672E94">
        <w:t>апреля</w:t>
      </w:r>
      <w:r>
        <w:t xml:space="preserve"> </w:t>
      </w:r>
      <w:r w:rsidR="00644E39">
        <w:t xml:space="preserve">2019 г. </w:t>
      </w:r>
      <w:r>
        <w:t>в детском саду состоялась работа методического объед</w:t>
      </w:r>
      <w:r w:rsidR="00D54BC5">
        <w:t xml:space="preserve">инения педагогов  по теме </w:t>
      </w:r>
      <w:r>
        <w:t xml:space="preserve"> </w:t>
      </w:r>
      <w:r w:rsidRPr="00D54BC5">
        <w:rPr>
          <w:b/>
        </w:rPr>
        <w:t>«Растим патриотов».</w:t>
      </w:r>
      <w:r>
        <w:t xml:space="preserve"> </w:t>
      </w:r>
    </w:p>
    <w:p w:rsidR="000C145B" w:rsidRDefault="00E013A9" w:rsidP="00D54BC5">
      <w:pPr>
        <w:pStyle w:val="a3"/>
      </w:pPr>
      <w:r>
        <w:t>Воспитатели презентовали групповые проекты. Каждая группа работала над своей темой</w:t>
      </w:r>
      <w:r w:rsidR="008D3C12">
        <w:t>, собирала, изучала, оформляла материал</w:t>
      </w:r>
      <w:r w:rsidR="000C145B">
        <w:t>, готовила итоговое мероприятие и презентацию.</w:t>
      </w:r>
      <w:r w:rsidR="008D3C12">
        <w:t xml:space="preserve"> </w:t>
      </w:r>
      <w:r w:rsidR="00873BA1">
        <w:t>Все проекты посвящены нравственно-патриотическому воспитанию</w:t>
      </w:r>
      <w:r w:rsidR="00715FF4">
        <w:t xml:space="preserve"> дошкольников</w:t>
      </w:r>
      <w:r w:rsidR="00873BA1">
        <w:t>.</w:t>
      </w:r>
      <w:r w:rsidR="00715FF4">
        <w:t xml:space="preserve"> В работе над проектами активное участие приняли все участники образовательного процесса.</w:t>
      </w:r>
    </w:p>
    <w:p w:rsidR="004D01E1" w:rsidRDefault="000C145B" w:rsidP="00D54BC5">
      <w:pPr>
        <w:pStyle w:val="a3"/>
      </w:pPr>
      <w:r w:rsidRPr="00D54BC5">
        <w:rPr>
          <w:b/>
        </w:rPr>
        <w:t>2 группа раннего возраста</w:t>
      </w:r>
      <w:r>
        <w:t xml:space="preserve"> –</w:t>
      </w:r>
      <w:r w:rsidR="004B7F25">
        <w:t xml:space="preserve"> </w:t>
      </w:r>
      <w:r>
        <w:t xml:space="preserve">Совместными усилиями воспитателей группы Салаховой А,А. </w:t>
      </w:r>
      <w:r w:rsidR="004B7F25">
        <w:t xml:space="preserve">и </w:t>
      </w:r>
      <w:proofErr w:type="spellStart"/>
      <w:r w:rsidR="004B7F25">
        <w:t>Завьяловой</w:t>
      </w:r>
      <w:proofErr w:type="spellEnd"/>
      <w:r w:rsidR="004B7F25">
        <w:t xml:space="preserve"> Е.А., при активной поддержке родителей был разработан и реализован </w:t>
      </w:r>
      <w:r w:rsidR="004B7F25" w:rsidRPr="00D54BC5">
        <w:rPr>
          <w:b/>
        </w:rPr>
        <w:t>проект «Игрушки»</w:t>
      </w:r>
      <w:r w:rsidR="004B7F25">
        <w:t xml:space="preserve"> ( по стихам</w:t>
      </w:r>
      <w:proofErr w:type="gramStart"/>
      <w:r w:rsidR="004B7F25">
        <w:t xml:space="preserve"> А</w:t>
      </w:r>
      <w:proofErr w:type="gramEnd"/>
      <w:r w:rsidR="004B7F25">
        <w:t xml:space="preserve"> </w:t>
      </w:r>
      <w:proofErr w:type="spellStart"/>
      <w:r w:rsidR="004B7F25">
        <w:t>Барто</w:t>
      </w:r>
      <w:proofErr w:type="spellEnd"/>
      <w:r w:rsidR="004B7F25">
        <w:t>).</w:t>
      </w:r>
      <w:r w:rsidR="004D01E1">
        <w:t xml:space="preserve">  Малышей знакомили со стихами Агнии </w:t>
      </w:r>
      <w:proofErr w:type="spellStart"/>
      <w:r w:rsidR="004D01E1">
        <w:t>Барто</w:t>
      </w:r>
      <w:proofErr w:type="spellEnd"/>
      <w:r w:rsidR="004D01E1">
        <w:t xml:space="preserve">,  вовлекали в совместную с взрослыми игровую деятельность, учили сопереживать героям стихотворений, жестами, мимикой передавать настроение.  Дети активны, с желанием и хорошим настроением играют с воспитателем. На итоговом занятии  «Мои любимые игрушки»  совместно с  Салаховой Анной Анатольевной  «путешествовали в гости к игрушкам», </w:t>
      </w:r>
      <w:r w:rsidR="00497827">
        <w:t xml:space="preserve">повторяли вслед за воспитателем  слова и фразы из знакомых стихотворений, играли в подвижные игры «У медведя </w:t>
      </w:r>
      <w:proofErr w:type="gramStart"/>
      <w:r w:rsidR="00497827">
        <w:t>во</w:t>
      </w:r>
      <w:proofErr w:type="gramEnd"/>
      <w:r w:rsidR="00497827">
        <w:t xml:space="preserve"> бору», «На полянке зайцы танцевали», дидактическую игру «Волшебные коробочки». Дети хорошо понимают педагога и с охотой включаются в игровую деятельность.</w:t>
      </w:r>
      <w:r w:rsidR="00715FF4">
        <w:t xml:space="preserve"> Замечательным подарком группе и дидактическим пособием  явилась подаренная родителями книга стихов </w:t>
      </w:r>
      <w:proofErr w:type="spellStart"/>
      <w:r w:rsidR="00715FF4">
        <w:t>А.Барто</w:t>
      </w:r>
      <w:proofErr w:type="spellEnd"/>
      <w:r w:rsidR="00715FF4">
        <w:t xml:space="preserve"> с фотографиями малышей.</w:t>
      </w:r>
    </w:p>
    <w:p w:rsidR="00531340" w:rsidRDefault="00715FF4" w:rsidP="00D54BC5">
      <w:pPr>
        <w:pStyle w:val="a3"/>
      </w:pPr>
      <w:r w:rsidRPr="00D54BC5">
        <w:rPr>
          <w:b/>
        </w:rPr>
        <w:t xml:space="preserve">Проект 1 младшей группы </w:t>
      </w:r>
      <w:r w:rsidR="000C145B" w:rsidRPr="00D54BC5">
        <w:rPr>
          <w:b/>
        </w:rPr>
        <w:t xml:space="preserve"> «Жили-были, не </w:t>
      </w:r>
      <w:proofErr w:type="gramStart"/>
      <w:r w:rsidR="000C145B" w:rsidRPr="00D54BC5">
        <w:rPr>
          <w:b/>
        </w:rPr>
        <w:t>тужили</w:t>
      </w:r>
      <w:proofErr w:type="gramEnd"/>
      <w:r w:rsidR="000C145B" w:rsidRPr="00D54BC5">
        <w:rPr>
          <w:b/>
        </w:rPr>
        <w:t>…»</w:t>
      </w:r>
      <w:r w:rsidR="00D54BC5">
        <w:rPr>
          <w:b/>
        </w:rPr>
        <w:t xml:space="preserve"> </w:t>
      </w:r>
      <w:r w:rsidR="00FE77AB">
        <w:t xml:space="preserve">воспитатели Кузнецова Е.М. ,Завьялова Е.А. </w:t>
      </w:r>
      <w:r>
        <w:t xml:space="preserve"> </w:t>
      </w:r>
      <w:r w:rsidR="00FE77AB">
        <w:t xml:space="preserve">посвятили </w:t>
      </w:r>
      <w:r>
        <w:t xml:space="preserve">приобщению </w:t>
      </w:r>
      <w:r w:rsidR="000266EB">
        <w:t>дет</w:t>
      </w:r>
      <w:r>
        <w:t>ей к традиция</w:t>
      </w:r>
      <w:r w:rsidR="000266EB">
        <w:t xml:space="preserve">м русской национальной культуры. Колыбельные песни, </w:t>
      </w:r>
      <w:proofErr w:type="spellStart"/>
      <w:r w:rsidR="000266EB">
        <w:t>пестушки</w:t>
      </w:r>
      <w:proofErr w:type="spellEnd"/>
      <w:r w:rsidR="000266EB">
        <w:t xml:space="preserve">, </w:t>
      </w:r>
      <w:proofErr w:type="spellStart"/>
      <w:r w:rsidR="000266EB">
        <w:t>потешки</w:t>
      </w:r>
      <w:proofErr w:type="spellEnd"/>
      <w:r w:rsidR="000266EB">
        <w:t xml:space="preserve">, игры-забавы, сказки – неполный перечень произведений русского народного фольклора,  к которому прикоснулись малыши. Они не только знакомились с народным творчеством, но и сами исполняли, рассказывали, с увлечением играли вместе с воспитателем и даже, используя  </w:t>
      </w:r>
      <w:r w:rsidR="00FE77AB">
        <w:t xml:space="preserve">театральные атрибуты </w:t>
      </w:r>
      <w:proofErr w:type="gramStart"/>
      <w:r w:rsidR="000266EB">
        <w:t xml:space="preserve">( </w:t>
      </w:r>
      <w:proofErr w:type="gramEnd"/>
      <w:r w:rsidR="000266EB">
        <w:t>в группе создан мини-музей «В гостях у сказки», в котором собраны разные виды театров</w:t>
      </w:r>
      <w:r w:rsidR="00FE77AB">
        <w:t xml:space="preserve">), рассказывали знакомые и любимые сказки. На итоговом мероприятии-развлечении дети </w:t>
      </w:r>
      <w:r w:rsidR="00A067AD">
        <w:t xml:space="preserve">вместе с Еленой </w:t>
      </w:r>
      <w:proofErr w:type="spellStart"/>
      <w:r w:rsidR="00A067AD">
        <w:t>Мифодевной</w:t>
      </w:r>
      <w:proofErr w:type="spellEnd"/>
      <w:r w:rsidR="00A067AD">
        <w:t xml:space="preserve">  разыграли известные </w:t>
      </w:r>
      <w:proofErr w:type="spellStart"/>
      <w:r w:rsidR="00A067AD">
        <w:t>потешки</w:t>
      </w:r>
      <w:proofErr w:type="spellEnd"/>
      <w:r w:rsidR="00A067AD">
        <w:t xml:space="preserve">:  вели диалог с  «настоящей </w:t>
      </w:r>
      <w:proofErr w:type="spellStart"/>
      <w:r w:rsidR="00A067AD">
        <w:t>курочкой-рябушечкой</w:t>
      </w:r>
      <w:proofErr w:type="spellEnd"/>
      <w:r w:rsidR="00A067AD">
        <w:t xml:space="preserve">», убаюкивали  мишку, плясали с  «веселыми гусями», играли, подговаривали слова  </w:t>
      </w:r>
      <w:proofErr w:type="spellStart"/>
      <w:r w:rsidR="00A067AD">
        <w:t>потешек</w:t>
      </w:r>
      <w:proofErr w:type="spellEnd"/>
      <w:r w:rsidR="00A067AD">
        <w:t>, пели песенки – были веселы и довольны.</w:t>
      </w:r>
    </w:p>
    <w:p w:rsidR="00D54BC5" w:rsidRDefault="00D54BC5" w:rsidP="00D54BC5">
      <w:pPr>
        <w:pStyle w:val="a3"/>
      </w:pPr>
    </w:p>
    <w:p w:rsidR="00A067AD" w:rsidRDefault="00FE77AB" w:rsidP="00D54BC5">
      <w:pPr>
        <w:pStyle w:val="a3"/>
      </w:pPr>
      <w:r w:rsidRPr="00D54BC5">
        <w:rPr>
          <w:b/>
        </w:rPr>
        <w:t xml:space="preserve">Во </w:t>
      </w:r>
      <w:r w:rsidR="000C145B" w:rsidRPr="00D54BC5">
        <w:rPr>
          <w:b/>
        </w:rPr>
        <w:t>2 младш</w:t>
      </w:r>
      <w:r w:rsidRPr="00D54BC5">
        <w:rPr>
          <w:b/>
        </w:rPr>
        <w:t xml:space="preserve">ей </w:t>
      </w:r>
      <w:r w:rsidR="000C145B" w:rsidRPr="00D54BC5">
        <w:rPr>
          <w:b/>
        </w:rPr>
        <w:t xml:space="preserve"> групп</w:t>
      </w:r>
      <w:r w:rsidRPr="00D54BC5">
        <w:rPr>
          <w:b/>
        </w:rPr>
        <w:t>е</w:t>
      </w:r>
      <w:r>
        <w:t xml:space="preserve"> педагоги Чеботарева В.В. и Корнеева Д.В.  вовлекли детей и родителей в работу над </w:t>
      </w:r>
      <w:r w:rsidRPr="00D54BC5">
        <w:rPr>
          <w:b/>
        </w:rPr>
        <w:t xml:space="preserve">проектом </w:t>
      </w:r>
      <w:r w:rsidR="000C145B" w:rsidRPr="00D54BC5">
        <w:rPr>
          <w:b/>
        </w:rPr>
        <w:t xml:space="preserve"> «Моя семья»</w:t>
      </w:r>
      <w:r w:rsidRPr="00D54BC5">
        <w:rPr>
          <w:b/>
        </w:rPr>
        <w:t>.</w:t>
      </w:r>
      <w:r w:rsidR="00E47271">
        <w:t xml:space="preserve"> Тема увлекла группу.  Дети  приносили фотографии своих семей, с гордостью рассказывали о своих близких, совместных увлечениях и традициях. Рассуждали: «за что я люблю своих родителей, братьев, сестер, бабушек, дедушек…». Приносили в детский сад свои любимые книжки, рассказывали о них. Играли в разные сюжетные и сюжетно-ролевые игры, разыгрывали игры-ситуации, наблюдали за трудом взрослых и учились помогать им.</w:t>
      </w:r>
      <w:r w:rsidR="00A46037">
        <w:t xml:space="preserve"> По итогам работы был снят фильм, в котором были </w:t>
      </w:r>
      <w:r w:rsidR="00382A90">
        <w:t xml:space="preserve">раскрыты </w:t>
      </w:r>
      <w:r w:rsidR="00A46037">
        <w:t>все направления работы по проекту</w:t>
      </w:r>
      <w:r w:rsidR="00382A90">
        <w:t xml:space="preserve">. Дети  не только рассказали о </w:t>
      </w:r>
      <w:proofErr w:type="gramStart"/>
      <w:r w:rsidR="00382A90">
        <w:t>своих</w:t>
      </w:r>
      <w:proofErr w:type="gramEnd"/>
      <w:r w:rsidR="00382A90">
        <w:t xml:space="preserve"> близких, но и показали, как помогают им.</w:t>
      </w:r>
    </w:p>
    <w:p w:rsidR="0087778C" w:rsidRDefault="00D72040" w:rsidP="00D54BC5">
      <w:pPr>
        <w:pStyle w:val="a3"/>
      </w:pPr>
      <w:r w:rsidRPr="00D54BC5">
        <w:rPr>
          <w:b/>
        </w:rPr>
        <w:lastRenderedPageBreak/>
        <w:t>В средней группе</w:t>
      </w:r>
      <w:r>
        <w:t xml:space="preserve"> у д</w:t>
      </w:r>
      <w:r w:rsidR="003211D1">
        <w:t xml:space="preserve">ошкольников </w:t>
      </w:r>
      <w:r>
        <w:t xml:space="preserve"> появляется больше возможностей для творческого самовыражения. Дети любят, и у них</w:t>
      </w:r>
      <w:r w:rsidRPr="00D72040">
        <w:t xml:space="preserve"> </w:t>
      </w:r>
      <w:r>
        <w:t xml:space="preserve">уже  </w:t>
      </w:r>
      <w:proofErr w:type="gramStart"/>
      <w:r>
        <w:t>неплохо</w:t>
      </w:r>
      <w:proofErr w:type="gramEnd"/>
      <w:r>
        <w:t xml:space="preserve"> получается,  рисовать, делать аппликации, рассматривать и лепить игрушки, поэтому их увлекла тема о народных умельцах. Так в группе возник проект  </w:t>
      </w:r>
      <w:r w:rsidR="000C145B" w:rsidRPr="00D54BC5">
        <w:rPr>
          <w:b/>
        </w:rPr>
        <w:t>«Народные промыслы России»</w:t>
      </w:r>
      <w:r>
        <w:t xml:space="preserve">. Воспитатели </w:t>
      </w:r>
      <w:proofErr w:type="spellStart"/>
      <w:r>
        <w:t>Дорошенкова</w:t>
      </w:r>
      <w:proofErr w:type="spellEnd"/>
      <w:r>
        <w:t xml:space="preserve"> С.А. и</w:t>
      </w:r>
      <w:r w:rsidR="00D54BC5">
        <w:t xml:space="preserve"> </w:t>
      </w:r>
      <w:r>
        <w:t xml:space="preserve"> </w:t>
      </w:r>
      <w:proofErr w:type="spellStart"/>
      <w:r>
        <w:t>Мыльникова</w:t>
      </w:r>
      <w:proofErr w:type="spellEnd"/>
      <w:r>
        <w:t xml:space="preserve"> Н.А. сделали все возможное, чтобы познакомить ребят с русскими  мастерами, показать </w:t>
      </w:r>
      <w:r w:rsidR="0064702C">
        <w:t xml:space="preserve"> их</w:t>
      </w:r>
      <w:r w:rsidR="003211D1">
        <w:t xml:space="preserve"> изделия</w:t>
      </w:r>
      <w:r w:rsidR="0064702C">
        <w:t>, привлечь к совместной с педагогами деятельности по созданию собственных работ, увлечь поиском образцов русского декоративно-прикладного искусства. В результате в группе собрано много материалов, рассказывающих о мастерстве русского народа, появился мини-музей «Народное творчество».  На итоговом занятии-презентации дети «отправились в гости к народной умелице» в её мастерскую, где узнали много интересного о деревянных и глиняных игрушках, попробовали себя в  росписи игрушек.</w:t>
      </w:r>
      <w:r w:rsidR="003211D1">
        <w:t xml:space="preserve"> Дети с большим интересом отнеслись к предложенной деятельности, каждый ребенок выбирал свою игрушку, свой рисунок, цвет, с желанием расписывал и украшал  работу. Дети порадовали  Хозяйку не только выставкой своих творений, но и стихами, частушками, рассказами о народных  промыслах.</w:t>
      </w:r>
    </w:p>
    <w:p w:rsidR="00D54BC5" w:rsidRDefault="0087778C" w:rsidP="00D54BC5">
      <w:pPr>
        <w:pStyle w:val="a3"/>
      </w:pPr>
      <w:r w:rsidRPr="00D54BC5">
        <w:rPr>
          <w:b/>
        </w:rPr>
        <w:t>В старшей группе</w:t>
      </w:r>
      <w:r>
        <w:t xml:space="preserve"> появилась «русская изба». Пусть пока  миниатюрная, но самая настоящая. </w:t>
      </w:r>
    </w:p>
    <w:p w:rsidR="000C145B" w:rsidRDefault="00D54BC5" w:rsidP="00D54BC5">
      <w:pPr>
        <w:pStyle w:val="a3"/>
      </w:pPr>
      <w:r>
        <w:t xml:space="preserve">Она – результат работы над проектом </w:t>
      </w:r>
      <w:r w:rsidRPr="00D54BC5">
        <w:rPr>
          <w:b/>
        </w:rPr>
        <w:t>«Русский быт»</w:t>
      </w:r>
      <w:r>
        <w:rPr>
          <w:b/>
        </w:rPr>
        <w:t xml:space="preserve">.  </w:t>
      </w:r>
      <w:r>
        <w:t xml:space="preserve">Воспитателю Калиновской Л.С. удалось увлечь  не только детей и родителей, но и своих коллег, воспитателей, которые  с интересом знакомились с результатами деятельности группы. </w:t>
      </w:r>
      <w:r w:rsidR="0051147F">
        <w:t>Ребята узнали, как жили и чем занимались русские люди в стародавние времена, как они трудились, украшали свою жизнь, познакомились с разнообразием предметов домашнего обихода, их названиями, назначением. Но главное – воспитатель постаралась заложить в душах своих воспитанников интерес, любовь и уважение к исто</w:t>
      </w:r>
      <w:r w:rsidR="00C56F38">
        <w:t>рии своей Родины, к её культуре  и творчеству.  Эти качества можно уже было наблюдать у детей в ходе итогового мероприятия – «Русские посиделки «Стенка на стенку». Ребята с интересом демонстрировали свои знания о жизни и традициях русского народа: представили русские народные костюмы, соревновались в знании русского народного словесного и музыкального творчества, загадывали и отгадывали загадки, играли в русские народные игры, проявляя свою ловкость и с</w:t>
      </w:r>
      <w:r w:rsidR="00672E94">
        <w:t>м</w:t>
      </w:r>
      <w:r w:rsidR="00C56F38">
        <w:t>екалку.</w:t>
      </w:r>
      <w:r w:rsidR="00672E94">
        <w:t xml:space="preserve"> Дети неплохо знают народные пословицы, умеют их объяснить. С удовольствием водили и пели хороводные песни.</w:t>
      </w:r>
      <w:r w:rsidR="00844545">
        <w:t xml:space="preserve"> Изготовили своими руками коллекцию кукол-круток для музея.</w:t>
      </w:r>
    </w:p>
    <w:p w:rsidR="0060343E" w:rsidRDefault="00C02B4F" w:rsidP="00D54BC5">
      <w:pPr>
        <w:pStyle w:val="a3"/>
      </w:pPr>
      <w:r>
        <w:t xml:space="preserve">Воспитатель </w:t>
      </w:r>
      <w:r w:rsidRPr="00C02B4F">
        <w:rPr>
          <w:b/>
        </w:rPr>
        <w:t>подготовительной к школе</w:t>
      </w:r>
      <w:r>
        <w:t xml:space="preserve"> </w:t>
      </w:r>
      <w:r w:rsidRPr="00C02B4F">
        <w:rPr>
          <w:b/>
        </w:rPr>
        <w:t>группы</w:t>
      </w:r>
      <w:r>
        <w:t xml:space="preserve"> </w:t>
      </w:r>
      <w:proofErr w:type="spellStart"/>
      <w:r>
        <w:t>Долженко</w:t>
      </w:r>
      <w:proofErr w:type="spellEnd"/>
      <w:r>
        <w:t xml:space="preserve"> Л.В. сумела объединить детей, членов их семей, коллег для работы над проектом </w:t>
      </w:r>
      <w:r w:rsidRPr="00C02B4F">
        <w:rPr>
          <w:b/>
        </w:rPr>
        <w:t>«Военная история моей семьи»</w:t>
      </w:r>
      <w:r>
        <w:rPr>
          <w:b/>
        </w:rPr>
        <w:t>.</w:t>
      </w:r>
      <w:r>
        <w:t xml:space="preserve"> Передать эстафету памяти</w:t>
      </w:r>
      <w:r w:rsidR="00294171">
        <w:t xml:space="preserve"> подрастающему поколению </w:t>
      </w:r>
      <w:r>
        <w:t>о защитниках Родины, их любви к своей стране и героизме в  военные годы  через семейные истории</w:t>
      </w:r>
      <w:r w:rsidR="00294171">
        <w:t xml:space="preserve"> – главная задача работы над проектом. </w:t>
      </w:r>
    </w:p>
    <w:p w:rsidR="00677129" w:rsidRPr="00F46A37" w:rsidRDefault="00B146F3" w:rsidP="0060343E">
      <w:pPr>
        <w:rPr>
          <w:rFonts w:ascii="Times New Roman" w:hAnsi="Times New Roman" w:cs="Times New Roman"/>
          <w:sz w:val="28"/>
          <w:szCs w:val="28"/>
        </w:rPr>
      </w:pPr>
      <w:r w:rsidRPr="00F46A37">
        <w:rPr>
          <w:rFonts w:ascii="Times New Roman" w:hAnsi="Times New Roman" w:cs="Times New Roman"/>
          <w:sz w:val="28"/>
          <w:szCs w:val="28"/>
        </w:rPr>
        <w:t xml:space="preserve">В группе проведена большая  и серьезная работа. </w:t>
      </w:r>
      <w:r w:rsidR="006A36FE" w:rsidRPr="00F46A37">
        <w:rPr>
          <w:rFonts w:ascii="Times New Roman" w:hAnsi="Times New Roman" w:cs="Times New Roman"/>
          <w:sz w:val="28"/>
          <w:szCs w:val="28"/>
        </w:rPr>
        <w:t>Многие семьи с готовностью включились в работу над проектом. Дети с помощью родителей готовили и защищали свои мини-проекты, оформляли  «боевые листки»</w:t>
      </w:r>
      <w:r w:rsidR="00FA4FC1" w:rsidRPr="00F46A37">
        <w:rPr>
          <w:rFonts w:ascii="Times New Roman" w:hAnsi="Times New Roman" w:cs="Times New Roman"/>
          <w:sz w:val="28"/>
          <w:szCs w:val="28"/>
        </w:rPr>
        <w:t xml:space="preserve"> об участии членов семьи в</w:t>
      </w:r>
      <w:r w:rsidR="006A36FE" w:rsidRPr="00F46A37">
        <w:rPr>
          <w:rFonts w:ascii="Times New Roman" w:hAnsi="Times New Roman" w:cs="Times New Roman"/>
          <w:sz w:val="28"/>
          <w:szCs w:val="28"/>
        </w:rPr>
        <w:t xml:space="preserve"> Великой Отечественной войне, рассказывали об этом в группе. В рамах </w:t>
      </w:r>
      <w:r w:rsidR="006A36FE" w:rsidRPr="00F46A37">
        <w:rPr>
          <w:rFonts w:ascii="Times New Roman" w:hAnsi="Times New Roman" w:cs="Times New Roman"/>
          <w:sz w:val="28"/>
          <w:szCs w:val="28"/>
        </w:rPr>
        <w:lastRenderedPageBreak/>
        <w:t xml:space="preserve">проекта были организованы встречи с </w:t>
      </w:r>
      <w:r w:rsidR="00FA4FC1" w:rsidRPr="00F46A37">
        <w:rPr>
          <w:rFonts w:ascii="Times New Roman" w:hAnsi="Times New Roman" w:cs="Times New Roman"/>
          <w:sz w:val="28"/>
          <w:szCs w:val="28"/>
        </w:rPr>
        <w:t>членами семей воспитанников, которые много знают о тех героических событиях.  Они принесли в группу и показали детям много различных артефактов ВОВ, часть из них стали экспонатами созданного в группе мини-музея «Никто не забыт, ничто не забыто». В группе организована выставка боевых наград В</w:t>
      </w:r>
      <w:r w:rsidR="007D4FF3" w:rsidRPr="00F46A37">
        <w:rPr>
          <w:rFonts w:ascii="Times New Roman" w:hAnsi="Times New Roman" w:cs="Times New Roman"/>
          <w:sz w:val="28"/>
          <w:szCs w:val="28"/>
        </w:rPr>
        <w:t>ОВ, создана  Книга памяти «Военная история моей семьи», оформлены альбомы  об основных  событиях и героях  войны, изготовлены макеты «Битва за Москву», «Сталинград», панорама «Битва за каждый клочок земли». Прожитый проект нашел отклик в душах детей. Это видно по их заинтересованности, серьезному отношению к теме, предложенной деятельности</w:t>
      </w:r>
      <w:r w:rsidR="00E212F6" w:rsidRPr="00F46A37">
        <w:rPr>
          <w:rFonts w:ascii="Times New Roman" w:hAnsi="Times New Roman" w:cs="Times New Roman"/>
          <w:sz w:val="28"/>
          <w:szCs w:val="28"/>
        </w:rPr>
        <w:t xml:space="preserve">, ответной реакции. Итоговыми мероприятиями группы стали литературно-музыкальная композиция «Мы помним, мы гордимся», презентация мини-музея. </w:t>
      </w:r>
      <w:r w:rsidR="00677129" w:rsidRPr="00F46A37">
        <w:rPr>
          <w:rFonts w:ascii="Times New Roman" w:hAnsi="Times New Roman" w:cs="Times New Roman"/>
          <w:sz w:val="28"/>
          <w:szCs w:val="28"/>
        </w:rPr>
        <w:t>Дети читали стихи о войне, исполняли сценки из военной жизни «Письмо с фронта», «Брат и сестра», инсценировали песню военных лет «Землянка».       Презентуя музей, выступили в роли экскурсоводов. Хорошо знают содержание музея, с готовностью и пониманием рассказали об экспонатах, их истории, о героях, награжденных орденами и медалями,  о трогательных историях из жизни прабабушек и праде</w:t>
      </w:r>
      <w:r w:rsidR="00F46A37" w:rsidRPr="00F46A37">
        <w:rPr>
          <w:rFonts w:ascii="Times New Roman" w:hAnsi="Times New Roman" w:cs="Times New Roman"/>
          <w:sz w:val="28"/>
          <w:szCs w:val="28"/>
        </w:rPr>
        <w:t>душек, как они встретились и создали свои семьи в годы войны.</w:t>
      </w:r>
      <w:r w:rsidR="00677129" w:rsidRPr="00F46A37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844545" w:rsidRPr="00844545" w:rsidRDefault="00F46A37" w:rsidP="0060343E">
      <w:pPr>
        <w:rPr>
          <w:rFonts w:ascii="Times New Roman" w:hAnsi="Times New Roman" w:cs="Times New Roman"/>
          <w:sz w:val="28"/>
          <w:szCs w:val="28"/>
        </w:rPr>
      </w:pPr>
      <w:r w:rsidRPr="00844545">
        <w:rPr>
          <w:rFonts w:ascii="Times New Roman" w:hAnsi="Times New Roman" w:cs="Times New Roman"/>
          <w:sz w:val="28"/>
          <w:szCs w:val="28"/>
        </w:rPr>
        <w:t xml:space="preserve">В рамках работы по нравственно-патриотическому воспитанию дошкольников был разработан и реализован в дошкольных группах </w:t>
      </w:r>
      <w:r w:rsidRPr="00844545">
        <w:rPr>
          <w:rFonts w:ascii="Times New Roman" w:hAnsi="Times New Roman" w:cs="Times New Roman"/>
          <w:b/>
          <w:sz w:val="28"/>
          <w:szCs w:val="28"/>
        </w:rPr>
        <w:t>проект «Широкая масленица»</w:t>
      </w:r>
      <w:r w:rsidRPr="00844545">
        <w:rPr>
          <w:rFonts w:ascii="Times New Roman" w:hAnsi="Times New Roman" w:cs="Times New Roman"/>
          <w:sz w:val="28"/>
          <w:szCs w:val="28"/>
        </w:rPr>
        <w:t xml:space="preserve"> (музыкальный руководитель </w:t>
      </w:r>
      <w:proofErr w:type="spellStart"/>
      <w:r w:rsidRPr="00844545"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 w:rsidRPr="00844545">
        <w:rPr>
          <w:rFonts w:ascii="Times New Roman" w:hAnsi="Times New Roman" w:cs="Times New Roman"/>
          <w:sz w:val="28"/>
          <w:szCs w:val="28"/>
        </w:rPr>
        <w:t xml:space="preserve"> Г.М.). </w:t>
      </w:r>
      <w:r w:rsidR="00D97754" w:rsidRPr="00844545">
        <w:rPr>
          <w:rFonts w:ascii="Times New Roman" w:hAnsi="Times New Roman" w:cs="Times New Roman"/>
          <w:sz w:val="28"/>
          <w:szCs w:val="28"/>
        </w:rPr>
        <w:t xml:space="preserve"> Готовясь к итоговым праздникам – празднованию масленицы – дети много узнали о русских народных традициях, разучили много новых песен, </w:t>
      </w:r>
      <w:proofErr w:type="spellStart"/>
      <w:r w:rsidR="00D97754" w:rsidRPr="00844545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D97754" w:rsidRPr="008445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7754" w:rsidRPr="00844545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="00D97754" w:rsidRPr="00844545">
        <w:rPr>
          <w:rFonts w:ascii="Times New Roman" w:hAnsi="Times New Roman" w:cs="Times New Roman"/>
          <w:sz w:val="28"/>
          <w:szCs w:val="28"/>
        </w:rPr>
        <w:t xml:space="preserve">, пословиц;  познакомились с правилами проведения народных игр, знакомились с декоративно-прикладным искусством. </w:t>
      </w:r>
      <w:proofErr w:type="gramStart"/>
      <w:r w:rsidR="00844545" w:rsidRPr="00844545">
        <w:rPr>
          <w:rFonts w:ascii="Times New Roman" w:hAnsi="Times New Roman" w:cs="Times New Roman"/>
          <w:sz w:val="28"/>
          <w:szCs w:val="28"/>
        </w:rPr>
        <w:t>При этом творили: рисовали, лепили, изготавливали кукол-веснянок, пели, плясали, водили хороводы…</w:t>
      </w:r>
      <w:proofErr w:type="gramEnd"/>
    </w:p>
    <w:p w:rsidR="0060343E" w:rsidRDefault="00844545" w:rsidP="00D57457">
      <w:pPr>
        <w:rPr>
          <w:rFonts w:ascii="Times New Roman" w:hAnsi="Times New Roman" w:cs="Times New Roman"/>
          <w:sz w:val="28"/>
          <w:szCs w:val="28"/>
        </w:rPr>
      </w:pPr>
      <w:r w:rsidRPr="00844545">
        <w:rPr>
          <w:rFonts w:ascii="Times New Roman" w:hAnsi="Times New Roman" w:cs="Times New Roman"/>
          <w:sz w:val="28"/>
          <w:szCs w:val="28"/>
        </w:rPr>
        <w:t xml:space="preserve">Всю свою русскую </w:t>
      </w:r>
      <w:r w:rsidR="00D97754" w:rsidRPr="00844545">
        <w:rPr>
          <w:rFonts w:ascii="Times New Roman" w:hAnsi="Times New Roman" w:cs="Times New Roman"/>
          <w:sz w:val="28"/>
          <w:szCs w:val="28"/>
        </w:rPr>
        <w:t xml:space="preserve"> </w:t>
      </w:r>
      <w:r w:rsidRPr="00844545">
        <w:rPr>
          <w:rFonts w:ascii="Times New Roman" w:hAnsi="Times New Roman" w:cs="Times New Roman"/>
          <w:sz w:val="28"/>
          <w:szCs w:val="28"/>
        </w:rPr>
        <w:t>удаль, веселье проявили в ходе проведения праздников. Детям нравится эта деятельность, они с удовольствием в ней участвуют. Традиции провожать Весну, сжигать  «масленицу», устраивать чаепития с блинами на свежем воздухе – детям также нравятся, они стаи в детском саду традиционными.</w:t>
      </w:r>
    </w:p>
    <w:p w:rsidR="00D57457" w:rsidRPr="00D57457" w:rsidRDefault="00D57457" w:rsidP="00D57457">
      <w:pPr>
        <w:rPr>
          <w:rFonts w:ascii="Times New Roman" w:hAnsi="Times New Roman" w:cs="Times New Roman"/>
          <w:sz w:val="28"/>
          <w:szCs w:val="28"/>
        </w:rPr>
      </w:pPr>
    </w:p>
    <w:p w:rsidR="0060343E" w:rsidRDefault="0060343E" w:rsidP="0060343E">
      <w:pPr>
        <w:pStyle w:val="a3"/>
      </w:pPr>
      <w:r>
        <w:t>Проведенная проектная деятельность позволила обновить и обогатить содержание работы по нравственно-патриотическому воспитанию дошкольников, педагогам обменяться опытом работы, объединить усилия детского сада и родителей в развитии у детей нравственно-патриотических, эстетических  чувств, творческого самовыражения, вызвать интерес к познанию своей Родины, своих корней.</w:t>
      </w:r>
    </w:p>
    <w:p w:rsidR="0060343E" w:rsidRPr="0060343E" w:rsidRDefault="0060343E" w:rsidP="0060343E">
      <w:pPr>
        <w:jc w:val="center"/>
      </w:pPr>
    </w:p>
    <w:sectPr w:rsidR="0060343E" w:rsidRPr="0060343E" w:rsidSect="00FB574E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B574E"/>
    <w:rsid w:val="000266EB"/>
    <w:rsid w:val="000C145B"/>
    <w:rsid w:val="000F43FB"/>
    <w:rsid w:val="00294171"/>
    <w:rsid w:val="00317660"/>
    <w:rsid w:val="003211D1"/>
    <w:rsid w:val="00382A90"/>
    <w:rsid w:val="00497827"/>
    <w:rsid w:val="004A4E9D"/>
    <w:rsid w:val="004B7F25"/>
    <w:rsid w:val="004D01E1"/>
    <w:rsid w:val="0051147F"/>
    <w:rsid w:val="00531340"/>
    <w:rsid w:val="0060343E"/>
    <w:rsid w:val="00644E39"/>
    <w:rsid w:val="0064702C"/>
    <w:rsid w:val="0065576A"/>
    <w:rsid w:val="00672E94"/>
    <w:rsid w:val="00677129"/>
    <w:rsid w:val="006A36FE"/>
    <w:rsid w:val="006C284F"/>
    <w:rsid w:val="006C392B"/>
    <w:rsid w:val="00713F45"/>
    <w:rsid w:val="00715FF4"/>
    <w:rsid w:val="00775B65"/>
    <w:rsid w:val="007D4FF3"/>
    <w:rsid w:val="007E0757"/>
    <w:rsid w:val="007F3797"/>
    <w:rsid w:val="00844545"/>
    <w:rsid w:val="008604EB"/>
    <w:rsid w:val="00873BA1"/>
    <w:rsid w:val="0087778C"/>
    <w:rsid w:val="008D3C12"/>
    <w:rsid w:val="00A067AD"/>
    <w:rsid w:val="00A46037"/>
    <w:rsid w:val="00B146F3"/>
    <w:rsid w:val="00B728A0"/>
    <w:rsid w:val="00C02B4F"/>
    <w:rsid w:val="00C56F38"/>
    <w:rsid w:val="00CF6B09"/>
    <w:rsid w:val="00D0769F"/>
    <w:rsid w:val="00D23219"/>
    <w:rsid w:val="00D54BC5"/>
    <w:rsid w:val="00D57457"/>
    <w:rsid w:val="00D72040"/>
    <w:rsid w:val="00D97754"/>
    <w:rsid w:val="00DE1684"/>
    <w:rsid w:val="00E013A9"/>
    <w:rsid w:val="00E212F6"/>
    <w:rsid w:val="00E47271"/>
    <w:rsid w:val="00E775B8"/>
    <w:rsid w:val="00F46A37"/>
    <w:rsid w:val="00F55B80"/>
    <w:rsid w:val="00F64C58"/>
    <w:rsid w:val="00F7367C"/>
    <w:rsid w:val="00FA4FC1"/>
    <w:rsid w:val="00FB574E"/>
    <w:rsid w:val="00FE7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757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81D87-FD9F-4C03-B68D-5866E72E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16</cp:revision>
  <dcterms:created xsi:type="dcterms:W3CDTF">2019-03-24T23:40:00Z</dcterms:created>
  <dcterms:modified xsi:type="dcterms:W3CDTF">2019-04-02T03:37:00Z</dcterms:modified>
</cp:coreProperties>
</file>