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A1" w:rsidRPr="00F4408A" w:rsidRDefault="00AB3AA1" w:rsidP="00AB3AA1">
      <w:pPr>
        <w:tabs>
          <w:tab w:val="num" w:pos="432"/>
        </w:tabs>
        <w:suppressAutoHyphens/>
        <w:spacing w:after="28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1"/>
          <w:sz w:val="48"/>
          <w:szCs w:val="48"/>
          <w:lang w:eastAsia="ar-SA"/>
        </w:rPr>
      </w:pPr>
      <w:r w:rsidRPr="00F4408A">
        <w:rPr>
          <w:rFonts w:ascii="Times New Roman" w:eastAsia="Times New Roman" w:hAnsi="Times New Roman" w:cs="Times New Roman"/>
          <w:b/>
          <w:bCs/>
          <w:kern w:val="1"/>
          <w:sz w:val="48"/>
          <w:szCs w:val="48"/>
          <w:lang w:eastAsia="ar-SA"/>
        </w:rPr>
        <w:t>Приказ Министерства образования и науки Российской Федерации (</w:t>
      </w:r>
      <w:proofErr w:type="spellStart"/>
      <w:r w:rsidRPr="00F4408A">
        <w:rPr>
          <w:rFonts w:ascii="Times New Roman" w:eastAsia="Times New Roman" w:hAnsi="Times New Roman" w:cs="Times New Roman"/>
          <w:b/>
          <w:bCs/>
          <w:kern w:val="1"/>
          <w:sz w:val="48"/>
          <w:szCs w:val="48"/>
          <w:lang w:eastAsia="ar-SA"/>
        </w:rPr>
        <w:t>Минобрнауки</w:t>
      </w:r>
      <w:proofErr w:type="spellEnd"/>
      <w:r w:rsidRPr="00F4408A">
        <w:rPr>
          <w:rFonts w:ascii="Times New Roman" w:eastAsia="Times New Roman" w:hAnsi="Times New Roman" w:cs="Times New Roman"/>
          <w:b/>
          <w:bCs/>
          <w:kern w:val="1"/>
          <w:sz w:val="48"/>
          <w:szCs w:val="48"/>
          <w:lang w:eastAsia="ar-SA"/>
        </w:rPr>
        <w:t xml:space="preserve"> России) от 8 апреля 2014 г. N 293 г. Москва "Об утверждении Порядка приема на </w:t>
      </w:r>
      <w:proofErr w:type="gramStart"/>
      <w:r w:rsidRPr="00F4408A">
        <w:rPr>
          <w:rFonts w:ascii="Times New Roman" w:eastAsia="Times New Roman" w:hAnsi="Times New Roman" w:cs="Times New Roman"/>
          <w:b/>
          <w:bCs/>
          <w:kern w:val="1"/>
          <w:sz w:val="48"/>
          <w:szCs w:val="48"/>
          <w:lang w:eastAsia="ar-SA"/>
        </w:rPr>
        <w:t>обучение по</w:t>
      </w:r>
      <w:proofErr w:type="gramEnd"/>
      <w:r w:rsidRPr="00F4408A">
        <w:rPr>
          <w:rFonts w:ascii="Times New Roman" w:eastAsia="Times New Roman" w:hAnsi="Times New Roman" w:cs="Times New Roman"/>
          <w:b/>
          <w:bCs/>
          <w:kern w:val="1"/>
          <w:sz w:val="48"/>
          <w:szCs w:val="48"/>
          <w:lang w:eastAsia="ar-SA"/>
        </w:rPr>
        <w:t xml:space="preserve"> образовательным программам дошкольного образования"</w:t>
      </w:r>
    </w:p>
    <w:p w:rsidR="00AB3AA1" w:rsidRPr="00F4408A" w:rsidRDefault="00AB3AA1" w:rsidP="00AB3AA1">
      <w:pPr>
        <w:numPr>
          <w:ilvl w:val="2"/>
          <w:numId w:val="0"/>
        </w:numPr>
        <w:tabs>
          <w:tab w:val="num" w:pos="720"/>
        </w:tabs>
        <w:suppressAutoHyphens/>
        <w:spacing w:before="280" w:after="28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</w:pPr>
      <w:r w:rsidRPr="00F4408A"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 xml:space="preserve">Порядок приема на </w:t>
      </w:r>
      <w:proofErr w:type="gramStart"/>
      <w:r w:rsidRPr="00F4408A"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>обучение по</w:t>
      </w:r>
      <w:proofErr w:type="gramEnd"/>
      <w:r w:rsidRPr="00F4408A"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 xml:space="preserve"> образовательным программам дошкольного образования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 Министерства образования и науки Российской Федерации (</w:t>
      </w:r>
      <w:proofErr w:type="spellStart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Минобрнауки</w:t>
      </w:r>
      <w:proofErr w:type="spellEnd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России) от 8 апреля 2014 г. N 293 г. Москва "Об утверждении Порядка приема на </w:t>
      </w:r>
      <w:proofErr w:type="gramStart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обучение по</w:t>
      </w:r>
      <w:proofErr w:type="gramEnd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образовательным программам дошкольного образования"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подписания: 08.04.2014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публикации: 16.05.2014 00:00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Зарегистрирован в Минюсте РФ 12 мая 2014 г. Регистрационный N 32220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</w:t>
      </w:r>
      <w:proofErr w:type="gramStart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2014, N 6, ст. 562, ст. 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</w:t>
      </w:r>
      <w:proofErr w:type="gramEnd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 6, ст. 582), </w:t>
      </w:r>
      <w:r w:rsidRPr="00F4408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приказываю</w:t>
      </w: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proofErr w:type="gramEnd"/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Утвердить прилагаемый Порядок приема на </w:t>
      </w:r>
      <w:proofErr w:type="gramStart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обучение по</w:t>
      </w:r>
      <w:proofErr w:type="gramEnd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образовательным программам дошкольного образования.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4408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Министр Д. Ливанов</w:t>
      </w:r>
    </w:p>
    <w:p w:rsidR="00AB3AA1" w:rsidRDefault="00AB3AA1" w:rsidP="00AB3AA1">
      <w:pPr>
        <w:suppressAutoHyphens/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AB3AA1" w:rsidRDefault="00AB3AA1" w:rsidP="00AB3AA1">
      <w:pPr>
        <w:suppressAutoHyphens/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AB3AA1" w:rsidRDefault="00AB3AA1" w:rsidP="00AB3AA1">
      <w:pPr>
        <w:suppressAutoHyphens/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AB3AA1" w:rsidRDefault="00AB3AA1" w:rsidP="00AB3AA1">
      <w:pPr>
        <w:suppressAutoHyphens/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AB3AA1" w:rsidRDefault="00AB3AA1" w:rsidP="00AB3AA1">
      <w:pPr>
        <w:suppressAutoHyphens/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AB3AA1" w:rsidRPr="00F4408A" w:rsidRDefault="00AB3AA1" w:rsidP="00AB3AA1">
      <w:pPr>
        <w:suppressAutoHyphens/>
        <w:spacing w:before="280" w:after="28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lastRenderedPageBreak/>
        <w:t>Приложение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Порядок приема на </w:t>
      </w:r>
      <w:proofErr w:type="gramStart"/>
      <w:r w:rsidRPr="00F4408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обучение по</w:t>
      </w:r>
      <w:proofErr w:type="gramEnd"/>
      <w:r w:rsidRPr="00F4408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образовательным программам дошкольного образования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Настоящий Порядок приема на </w:t>
      </w:r>
      <w:proofErr w:type="gramStart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обучение по</w:t>
      </w:r>
      <w:proofErr w:type="gramEnd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proofErr w:type="gramStart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</w:t>
      </w:r>
      <w:proofErr w:type="gramEnd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  <w:proofErr w:type="gramStart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2013, N 19, ст. 2326; N 23, ст. 2878; N 27, ст. 3462; N 30, ст. 4036; N 48, ст. 6165; 2014, N 6, ст. 562, ст. 566) и настоящим Порядком.</w:t>
      </w:r>
      <w:proofErr w:type="gramEnd"/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proofErr w:type="gramStart"/>
      <w:r w:rsidRPr="00F440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</w:t>
      </w:r>
      <w:proofErr w:type="gramEnd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Прием граждан на </w:t>
      </w:r>
      <w:proofErr w:type="gramStart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обучение по</w:t>
      </w:r>
      <w:proofErr w:type="gramEnd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F440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</w:t>
      </w:r>
      <w:r w:rsidRPr="00F440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3</w:t>
      </w: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</w:t>
      </w:r>
      <w:proofErr w:type="gramStart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</w:t>
      </w:r>
      <w:proofErr w:type="gramEnd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N 23, ст. 2878; N 27, ст. 3462; N 30, ст. 4036; N 48, ст. 6165; 2014, N 6, ст. 562, ст. 566).</w:t>
      </w:r>
      <w:proofErr w:type="gramEnd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 отсутствия мест в государственной или муниципальной образовательной организации </w:t>
      </w: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proofErr w:type="gramStart"/>
      <w:r w:rsidRPr="00F440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4</w:t>
      </w:r>
      <w:proofErr w:type="gramEnd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Pr="00F440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5</w:t>
      </w: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</w:t>
      </w:r>
      <w:proofErr w:type="gramStart"/>
      <w:r w:rsidRPr="00F440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6</w:t>
      </w:r>
      <w:proofErr w:type="gramEnd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- распорядительный акт о закрепленной территории).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F440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7</w:t>
      </w: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 </w:t>
      </w:r>
      <w:proofErr w:type="gramStart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Федерации, 2002, N 30, ст. 3032).</w:t>
      </w:r>
      <w:proofErr w:type="gramEnd"/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В заявлении родителями (законными представителями) ребенка указываются следующие сведения: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а) фамилия, имя, отчество (последнее - при наличии) ребенка;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б) дата и место рождения ребенка;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г) адрес места жительства ребенка, его родителей (законных представителей);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proofErr w:type="spellEnd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) контактные телефоны родителей (законных представителей) ребенка.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Прием детей, впервые поступающих в образовательную организацию, осуществляется на основании </w:t>
      </w:r>
      <w:proofErr w:type="gramStart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медицинского</w:t>
      </w:r>
      <w:proofErr w:type="gramEnd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заключения</w:t>
      </w:r>
      <w:r w:rsidRPr="00F440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8</w:t>
      </w: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приема в образовательную организацию: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 Дети с ограниченными возможностями здоровья принимаются на </w:t>
      </w:r>
      <w:proofErr w:type="gramStart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обучение</w:t>
      </w:r>
      <w:proofErr w:type="gramEnd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психолого-медико-педагогической</w:t>
      </w:r>
      <w:proofErr w:type="spellEnd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комиссии.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proofErr w:type="gramStart"/>
      <w:r w:rsidRPr="00F440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9</w:t>
      </w:r>
      <w:proofErr w:type="gramEnd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13. </w:t>
      </w:r>
      <w:proofErr w:type="gramStart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Порядка.</w:t>
      </w:r>
      <w:proofErr w:type="gramEnd"/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15.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16.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F440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10</w:t>
      </w: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родителями (законными представителями) ребенка.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кт в тр</w:t>
      </w:r>
      <w:proofErr w:type="gramEnd"/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ехдневный срок после издания размещается на информационном стенде </w:t>
      </w: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образовательной организации и на официальном сайте образовательной организации в сети Интернет.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пунктом 8 настоящего Порядка.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F4408A">
        <w:rPr>
          <w:rFonts w:ascii="Times New Roman" w:eastAsia="Times New Roman" w:hAnsi="Times New Roman" w:cs="Times New Roman"/>
          <w:sz w:val="24"/>
          <w:szCs w:val="24"/>
          <w:lang w:eastAsia="ar-SA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proofErr w:type="gramStart"/>
      <w:r w:rsidRPr="00F4408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1</w:t>
      </w:r>
      <w:r w:rsidRPr="00F4408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proofErr w:type="gramStart"/>
      <w:r w:rsidRPr="00F4408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2</w:t>
      </w:r>
      <w:r w:rsidRPr="00F4408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Части 2 и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 w:rsidRPr="00F4408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gramStart"/>
      <w:r w:rsidRPr="00F4408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2014, N 6, ст. 562, ст. 566).</w:t>
      </w:r>
      <w:proofErr w:type="gramEnd"/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proofErr w:type="gramStart"/>
      <w:r w:rsidRPr="00F4408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3</w:t>
      </w:r>
      <w:r w:rsidRPr="00F4408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proofErr w:type="gramStart"/>
      <w:r w:rsidRPr="00F4408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4</w:t>
      </w:r>
      <w:r w:rsidRPr="00F4408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proofErr w:type="gramStart"/>
      <w:r w:rsidRPr="00F4408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5</w:t>
      </w:r>
      <w:r w:rsidRPr="00F4408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F4408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6</w:t>
      </w:r>
      <w:proofErr w:type="gramStart"/>
      <w:r w:rsidRPr="00F4408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Д</w:t>
      </w:r>
      <w:proofErr w:type="gramEnd"/>
      <w:r w:rsidRPr="00F4408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ля распорядительных актов о закрепленной территории, издаваемых в 2014 году, срок издания - не позднее 1 мая.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proofErr w:type="gramStart"/>
      <w:r w:rsidRPr="00F4408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7</w:t>
      </w:r>
      <w:r w:rsidRPr="00F4408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</w:t>
      </w:r>
      <w:proofErr w:type="gramEnd"/>
      <w:r w:rsidRPr="00F4408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gramStart"/>
      <w:r w:rsidRPr="00F4408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52, ст. 6626; 2010, N 37, ст. 4777; 2012, N 2, ст. 375).</w:t>
      </w:r>
      <w:proofErr w:type="gramEnd"/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F4408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8</w:t>
      </w:r>
      <w:r w:rsidRPr="00F4408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Пункт 11.1 Постановления Главного государственного санитарного врача Российской Федерации от 15 мая 2013 г. N 26 "Об утверждении </w:t>
      </w:r>
      <w:proofErr w:type="spellStart"/>
      <w:r w:rsidRPr="00F4408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СанПиН</w:t>
      </w:r>
      <w:proofErr w:type="spellEnd"/>
      <w:r w:rsidRPr="00F4408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2.4.1.3049-13 "Санитарно-эпидемиологические требования к устройству, содержанию и организации режима </w:t>
      </w:r>
      <w:r w:rsidRPr="00F4408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lastRenderedPageBreak/>
        <w:t>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F4408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9</w:t>
      </w:r>
      <w:r w:rsidRPr="00F4408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AB3AA1" w:rsidRPr="00F4408A" w:rsidRDefault="00AB3AA1" w:rsidP="00AB3AA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F4408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10</w:t>
      </w:r>
      <w:r w:rsidRPr="00F4408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AB3AA1" w:rsidRDefault="00AB3AA1" w:rsidP="00AB3AA1">
      <w:pPr>
        <w:shd w:val="clear" w:color="auto" w:fill="FFFFFF"/>
        <w:spacing w:before="408" w:after="0" w:line="326" w:lineRule="exact"/>
        <w:ind w:right="1195"/>
        <w:jc w:val="center"/>
        <w:rPr>
          <w:rFonts w:ascii="Times New Roman" w:eastAsia="Times New Roman" w:hAnsi="Times New Roman" w:cs="Times New Roman"/>
          <w:b/>
          <w:bCs/>
          <w:color w:val="434343"/>
          <w:spacing w:val="-9"/>
          <w:sz w:val="29"/>
          <w:szCs w:val="29"/>
          <w:lang w:eastAsia="ru-RU"/>
        </w:rPr>
      </w:pPr>
      <w:bookmarkStart w:id="0" w:name="_GoBack"/>
      <w:bookmarkEnd w:id="0"/>
    </w:p>
    <w:p w:rsidR="008B362D" w:rsidRDefault="008B362D"/>
    <w:sectPr w:rsidR="008B362D" w:rsidSect="00DA637E">
      <w:pgSz w:w="11906" w:h="16838"/>
      <w:pgMar w:top="1134" w:right="680" w:bottom="113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3AA1"/>
    <w:rsid w:val="000E71A9"/>
    <w:rsid w:val="008B362D"/>
    <w:rsid w:val="00AB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2415</Words>
  <Characters>13766</Characters>
  <Application>Microsoft Office Word</Application>
  <DocSecurity>0</DocSecurity>
  <Lines>114</Lines>
  <Paragraphs>32</Paragraphs>
  <ScaleCrop>false</ScaleCrop>
  <Company>Microsoft</Company>
  <LinksUpToDate>false</LinksUpToDate>
  <CharactersWithSpaces>16149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2015-09-29T23:03:00Z</dcterms:created>
  <dcterms:modified xsi:type="dcterms:W3CDTF">2015-09-29T23:04:00Z</dcterms:modified>
</cp:coreProperties>
</file>