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22" w:rsidRPr="00376E14" w:rsidRDefault="00BF3622" w:rsidP="00BF3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Подведены итоги 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>смотра-конкурса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>по цветочно</w:t>
      </w:r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оформлению прогулочных участков ДОУ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Цветы – улыбка природы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47624">
        <w:rPr>
          <w:rFonts w:ascii="Times New Roman" w:hAnsi="Times New Roman" w:cs="Times New Roman"/>
          <w:b/>
          <w:bCs/>
          <w:sz w:val="28"/>
          <w:szCs w:val="28"/>
        </w:rPr>
        <w:t>. Конкурс проводился в течение лет</w:t>
      </w:r>
      <w:proofErr w:type="gramStart"/>
      <w:r w:rsidR="00F47624">
        <w:rPr>
          <w:rFonts w:ascii="Times New Roman" w:hAnsi="Times New Roman" w:cs="Times New Roman"/>
          <w:b/>
          <w:bCs/>
          <w:sz w:val="28"/>
          <w:szCs w:val="28"/>
        </w:rPr>
        <w:t>а(</w:t>
      </w:r>
      <w:proofErr w:type="gramEnd"/>
      <w:r w:rsidR="00F47624">
        <w:rPr>
          <w:rFonts w:ascii="Times New Roman" w:hAnsi="Times New Roman" w:cs="Times New Roman"/>
          <w:b/>
          <w:bCs/>
          <w:sz w:val="28"/>
          <w:szCs w:val="28"/>
        </w:rPr>
        <w:t>июнь-август 2019)</w:t>
      </w:r>
    </w:p>
    <w:p w:rsidR="00BF3622" w:rsidRPr="00376E14" w:rsidRDefault="00BF3622" w:rsidP="00BF3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4">
        <w:rPr>
          <w:rFonts w:ascii="Times New Roman" w:hAnsi="Times New Roman" w:cs="Times New Roman"/>
          <w:sz w:val="28"/>
          <w:szCs w:val="28"/>
        </w:rPr>
        <w:t xml:space="preserve">Смотр-конкурс проводится </w:t>
      </w:r>
      <w:r w:rsidRPr="00376E14">
        <w:rPr>
          <w:rFonts w:ascii="Times New Roman" w:hAnsi="Times New Roman" w:cs="Times New Roman"/>
          <w:b/>
          <w:bCs/>
          <w:sz w:val="28"/>
          <w:szCs w:val="28"/>
        </w:rPr>
        <w:t xml:space="preserve">с целью </w:t>
      </w:r>
      <w:r w:rsidRPr="00376E14">
        <w:rPr>
          <w:rFonts w:ascii="Times New Roman" w:hAnsi="Times New Roman" w:cs="Times New Roman"/>
          <w:sz w:val="28"/>
          <w:szCs w:val="28"/>
        </w:rPr>
        <w:t>комплексного благоустройства, эстетического</w:t>
      </w:r>
    </w:p>
    <w:p w:rsidR="00BF3622" w:rsidRPr="00376E14" w:rsidRDefault="00BF3622" w:rsidP="00BF3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4">
        <w:rPr>
          <w:rFonts w:ascii="Times New Roman" w:hAnsi="Times New Roman" w:cs="Times New Roman"/>
          <w:sz w:val="28"/>
          <w:szCs w:val="28"/>
        </w:rPr>
        <w:t>оформления территории ДОУ, в том числе прогулочных участков</w:t>
      </w:r>
      <w:r>
        <w:rPr>
          <w:rFonts w:ascii="Times New Roman" w:hAnsi="Times New Roman" w:cs="Times New Roman"/>
          <w:sz w:val="28"/>
          <w:szCs w:val="28"/>
        </w:rPr>
        <w:t>,  красивыми вазонами и подвесными кашпо.</w:t>
      </w:r>
    </w:p>
    <w:p w:rsidR="00F47624" w:rsidRDefault="00BF3622" w:rsidP="00F47624">
      <w:pPr>
        <w:pStyle w:val="a3"/>
      </w:pPr>
      <w:r>
        <w:t xml:space="preserve">В конкурсе приняли участие </w:t>
      </w:r>
      <w:r w:rsidR="00F47624">
        <w:t>6 групп. Все участники</w:t>
      </w:r>
      <w:r>
        <w:t xml:space="preserve">: воспитатели, дети, родители объединили свои усилия и не только создали красоту на участках детского сада, но и проявили своё творчество, умение мыслить оригинально, создавать необычные композиции. Всем – благодарность на активность и вклад в создание условий для разностороннего развития  наших дошкольников. </w:t>
      </w:r>
      <w:r w:rsidR="00556389">
        <w:t xml:space="preserve">Они также внесли свой посильный вклад: высаживали цветы, ухаживали, наблюдали, узнали интересные факты из жизни растений, любовались, радовались. </w:t>
      </w:r>
    </w:p>
    <w:p w:rsidR="00556389" w:rsidRDefault="00556389" w:rsidP="00F47624">
      <w:pPr>
        <w:pStyle w:val="a3"/>
      </w:pPr>
      <w:r>
        <w:t>Жюри выделило «изюминки»-творческие находки в каждой группе и отметило их победами в следующих номинациях: 1-я младшая группа</w:t>
      </w:r>
      <w:r w:rsidR="00F47624">
        <w:t xml:space="preserve"> </w:t>
      </w:r>
      <w:r>
        <w:t xml:space="preserve">«Солнышко»– «Цветовод-дизайнер», 2 младшая группа </w:t>
      </w:r>
      <w:r w:rsidR="00F47624">
        <w:t xml:space="preserve"> «</w:t>
      </w:r>
      <w:proofErr w:type="spellStart"/>
      <w:r w:rsidR="00F47624">
        <w:t>Фиксики</w:t>
      </w:r>
      <w:proofErr w:type="spellEnd"/>
      <w:r w:rsidR="00F47624">
        <w:t>» - «Цветочный оазис», средняя группа «Почемучки» - «Лебединое озеро», старшая группа «Радужка» - «Ослик-цветовод», подготовительная группа «Непоседы» - «Интересные дизайнерские находки».</w:t>
      </w:r>
    </w:p>
    <w:p w:rsidR="00556389" w:rsidRDefault="00556389" w:rsidP="00F47624">
      <w:pPr>
        <w:pStyle w:val="a3"/>
      </w:pPr>
    </w:p>
    <w:p w:rsidR="00317660" w:rsidRDefault="00556389" w:rsidP="00F47624">
      <w:pPr>
        <w:pStyle w:val="a3"/>
      </w:pPr>
      <w:r>
        <w:t>Места в конкурсе распределились следующим образом:</w:t>
      </w:r>
    </w:p>
    <w:p w:rsidR="00556389" w:rsidRDefault="00556389" w:rsidP="00F47624">
      <w:pPr>
        <w:pStyle w:val="a3"/>
      </w:pPr>
      <w:r>
        <w:t>1 место – группа «Солнышко» (воспитатели Салахова А.А., Завьялова Е.А.),</w:t>
      </w:r>
    </w:p>
    <w:p w:rsidR="00556389" w:rsidRDefault="00556389" w:rsidP="00F47624">
      <w:pPr>
        <w:pStyle w:val="a3"/>
      </w:pPr>
      <w:r>
        <w:t>2 место – группа «</w:t>
      </w:r>
      <w:proofErr w:type="spellStart"/>
      <w:r>
        <w:t>Фиксики</w:t>
      </w:r>
      <w:proofErr w:type="spellEnd"/>
      <w:r>
        <w:t>» (воспитатели Кузнецова Е.М., Завьялова Е.А.),</w:t>
      </w:r>
    </w:p>
    <w:p w:rsidR="00556389" w:rsidRDefault="00556389" w:rsidP="00F47624">
      <w:pPr>
        <w:pStyle w:val="a3"/>
      </w:pPr>
      <w:r>
        <w:t>2 место – группа «Непоседы» (воспитатель Кузьминых М.М.),</w:t>
      </w:r>
    </w:p>
    <w:p w:rsidR="00556389" w:rsidRDefault="00556389" w:rsidP="00F47624">
      <w:pPr>
        <w:pStyle w:val="a3"/>
      </w:pPr>
      <w:r>
        <w:t>3 место – группа «</w:t>
      </w:r>
      <w:proofErr w:type="spellStart"/>
      <w:r>
        <w:t>Почеучки</w:t>
      </w:r>
      <w:proofErr w:type="spellEnd"/>
      <w:r>
        <w:t xml:space="preserve">» </w:t>
      </w:r>
      <w:proofErr w:type="gramStart"/>
      <w:r>
        <w:t xml:space="preserve">( </w:t>
      </w:r>
      <w:proofErr w:type="gramEnd"/>
      <w:r>
        <w:t>воспитатели Чеботарева В.В., Корнеева Д.В.),</w:t>
      </w:r>
    </w:p>
    <w:p w:rsidR="00556389" w:rsidRDefault="00556389" w:rsidP="00F47624">
      <w:pPr>
        <w:pStyle w:val="a3"/>
      </w:pPr>
      <w:r>
        <w:t xml:space="preserve">3 место – группа «Радужка» (воспитатели </w:t>
      </w:r>
      <w:proofErr w:type="spellStart"/>
      <w:r>
        <w:t>Дорошенкова</w:t>
      </w:r>
      <w:proofErr w:type="spellEnd"/>
      <w:r>
        <w:t xml:space="preserve"> С.А, </w:t>
      </w:r>
      <w:proofErr w:type="spellStart"/>
      <w:r>
        <w:t>Мыльникова</w:t>
      </w:r>
      <w:proofErr w:type="spellEnd"/>
      <w:r>
        <w:t xml:space="preserve"> Н.А.)</w:t>
      </w:r>
    </w:p>
    <w:p w:rsidR="00556389" w:rsidRPr="00556389" w:rsidRDefault="00556389" w:rsidP="00F47624">
      <w:pPr>
        <w:pStyle w:val="a3"/>
      </w:pPr>
      <w:r>
        <w:t>Благодарность за участие в конкурсе получила Калиновская Л.С. (воспитатель 2 группы раннего возраста).</w:t>
      </w:r>
    </w:p>
    <w:sectPr w:rsidR="00556389" w:rsidRPr="00556389" w:rsidSect="00BF3622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622"/>
    <w:rsid w:val="00317660"/>
    <w:rsid w:val="004A4E9D"/>
    <w:rsid w:val="00556389"/>
    <w:rsid w:val="006C392B"/>
    <w:rsid w:val="007E0757"/>
    <w:rsid w:val="007E14D1"/>
    <w:rsid w:val="008604EB"/>
    <w:rsid w:val="00B728A0"/>
    <w:rsid w:val="00BF3622"/>
    <w:rsid w:val="00CF6B09"/>
    <w:rsid w:val="00D0769F"/>
    <w:rsid w:val="00E775B8"/>
    <w:rsid w:val="00F47624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2019-09-04T23:43:00Z</dcterms:created>
  <dcterms:modified xsi:type="dcterms:W3CDTF">2019-09-05T00:12:00Z</dcterms:modified>
</cp:coreProperties>
</file>