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93E" w:rsidRDefault="00A0193E" w:rsidP="00A0193E">
      <w:pPr>
        <w:jc w:val="center"/>
        <w:rPr>
          <w:b/>
        </w:rPr>
      </w:pPr>
    </w:p>
    <w:p w:rsidR="00A0193E" w:rsidRDefault="00821F05" w:rsidP="00821F05">
      <w:pPr>
        <w:ind w:left="-567"/>
        <w:rPr>
          <w:b/>
        </w:rPr>
      </w:pPr>
      <w:r>
        <w:rPr>
          <w:b/>
          <w:noProof/>
        </w:rPr>
        <w:drawing>
          <wp:inline distT="0" distB="0" distL="0" distR="0">
            <wp:extent cx="5933484" cy="8460000"/>
            <wp:effectExtent l="19050" t="0" r="0" b="0"/>
            <wp:docPr id="1" name="Рисунок 1" descr="G:\Коллективный договор\Коллективный 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ллективный договор\Коллективный договор.jpg"/>
                    <pic:cNvPicPr>
                      <a:picLocks noChangeAspect="1" noChangeArrowheads="1"/>
                    </pic:cNvPicPr>
                  </pic:nvPicPr>
                  <pic:blipFill>
                    <a:blip r:embed="rId7" cstate="print"/>
                    <a:srcRect l="5910" t="2602"/>
                    <a:stretch>
                      <a:fillRect/>
                    </a:stretch>
                  </pic:blipFill>
                  <pic:spPr bwMode="auto">
                    <a:xfrm>
                      <a:off x="0" y="0"/>
                      <a:ext cx="5933484" cy="8460000"/>
                    </a:xfrm>
                    <a:prstGeom prst="rect">
                      <a:avLst/>
                    </a:prstGeom>
                    <a:noFill/>
                    <a:ln w="9525">
                      <a:noFill/>
                      <a:miter lim="800000"/>
                      <a:headEnd/>
                      <a:tailEnd/>
                    </a:ln>
                  </pic:spPr>
                </pic:pic>
              </a:graphicData>
            </a:graphic>
          </wp:inline>
        </w:drawing>
      </w:r>
    </w:p>
    <w:p w:rsidR="00A0193E" w:rsidRDefault="00A0193E" w:rsidP="00821F05">
      <w:pPr>
        <w:rPr>
          <w:b/>
        </w:rPr>
      </w:pPr>
    </w:p>
    <w:p w:rsidR="00821F05" w:rsidRDefault="00821F05" w:rsidP="00821F05"/>
    <w:p w:rsidR="000F2380" w:rsidRDefault="000F2380" w:rsidP="000F2380">
      <w:pPr>
        <w:jc w:val="center"/>
      </w:pPr>
    </w:p>
    <w:p w:rsidR="00A0193E" w:rsidRDefault="00A0193E" w:rsidP="000F2380">
      <w:pPr>
        <w:jc w:val="center"/>
      </w:pPr>
      <w:r>
        <w:lastRenderedPageBreak/>
        <w:t>РАЗДЕЛЫ КОЛЛЕКТИВНОГО ДОГОВОРА.</w:t>
      </w:r>
    </w:p>
    <w:p w:rsidR="00A0193E" w:rsidRDefault="00A0193E" w:rsidP="00A0193E">
      <w:pPr>
        <w:jc w:val="center"/>
      </w:pPr>
    </w:p>
    <w:p w:rsidR="00A0193E" w:rsidRDefault="00A0193E" w:rsidP="00A0193E">
      <w:pPr>
        <w:jc w:val="both"/>
      </w:pPr>
      <w:r>
        <w:t>1. Общие положения.</w:t>
      </w:r>
    </w:p>
    <w:p w:rsidR="00A0193E" w:rsidRDefault="00A0193E" w:rsidP="00A0193E">
      <w:pPr>
        <w:jc w:val="both"/>
      </w:pPr>
      <w:r>
        <w:t>2. Трудовые отношения.</w:t>
      </w:r>
    </w:p>
    <w:p w:rsidR="00A0193E" w:rsidRDefault="00A0193E" w:rsidP="00A0193E">
      <w:pPr>
        <w:jc w:val="both"/>
      </w:pPr>
      <w:r>
        <w:t>3. Рабочее время и время отдыха.</w:t>
      </w:r>
    </w:p>
    <w:p w:rsidR="00A0193E" w:rsidRDefault="00A0193E" w:rsidP="00A0193E">
      <w:pPr>
        <w:jc w:val="both"/>
      </w:pPr>
      <w:r>
        <w:t>4. Оплата и нормирование труда.</w:t>
      </w:r>
    </w:p>
    <w:p w:rsidR="00A0193E" w:rsidRDefault="00A0193E" w:rsidP="00A0193E">
      <w:pPr>
        <w:jc w:val="both"/>
      </w:pPr>
      <w:r>
        <w:t>5. Социальные льготы и гарантии.</w:t>
      </w:r>
    </w:p>
    <w:p w:rsidR="00A0193E" w:rsidRDefault="00A0193E" w:rsidP="00A0193E">
      <w:pPr>
        <w:jc w:val="both"/>
      </w:pPr>
      <w:r>
        <w:t>6. охрана труда и здоровья.</w:t>
      </w:r>
    </w:p>
    <w:p w:rsidR="00A0193E" w:rsidRDefault="00A0193E" w:rsidP="00A0193E">
      <w:pPr>
        <w:jc w:val="both"/>
      </w:pPr>
      <w:r>
        <w:t>7. Гарантии профсоюзной деятельности.</w:t>
      </w:r>
    </w:p>
    <w:p w:rsidR="00A0193E" w:rsidRDefault="00A0193E" w:rsidP="00A0193E">
      <w:pPr>
        <w:jc w:val="both"/>
      </w:pPr>
      <w:r>
        <w:t>8. обязательства профсоюза.</w:t>
      </w:r>
    </w:p>
    <w:p w:rsidR="00A0193E" w:rsidRDefault="00A0193E" w:rsidP="00A0193E">
      <w:pPr>
        <w:jc w:val="both"/>
      </w:pPr>
      <w:r>
        <w:t>9. Контроль за выполнением коллективного договора.</w:t>
      </w:r>
    </w:p>
    <w:p w:rsidR="00A0193E" w:rsidRDefault="00A0193E" w:rsidP="00A0193E">
      <w:pPr>
        <w:jc w:val="both"/>
      </w:pPr>
      <w:r>
        <w:t>Перечень работ с неблагоприятными условиями труда.</w:t>
      </w:r>
    </w:p>
    <w:p w:rsidR="00A0193E" w:rsidRDefault="00A0193E" w:rsidP="00A0193E">
      <w:pPr>
        <w:jc w:val="both"/>
      </w:pPr>
      <w:r>
        <w:t>Перечень профессий и должностей работников, которым предоставляется дополнительный отпуск.</w:t>
      </w:r>
    </w:p>
    <w:p w:rsidR="00A0193E" w:rsidRDefault="00A0193E" w:rsidP="00A0193E">
      <w:pPr>
        <w:jc w:val="both"/>
      </w:pPr>
      <w:r>
        <w:t>Перечень профессий и должностей на бесплатное получение спецсредств.</w:t>
      </w:r>
    </w:p>
    <w:p w:rsidR="00A0193E" w:rsidRDefault="00A0193E" w:rsidP="00A0193E">
      <w:pPr>
        <w:jc w:val="both"/>
      </w:pPr>
      <w:r>
        <w:t>Соглашение по охране труда.</w:t>
      </w:r>
    </w:p>
    <w:p w:rsidR="00A0193E" w:rsidRDefault="00A0193E" w:rsidP="00A0193E">
      <w:pPr>
        <w:jc w:val="both"/>
      </w:pPr>
      <w:r>
        <w:t>Положение о надбавках и доплатах.</w:t>
      </w:r>
    </w:p>
    <w:p w:rsidR="00A0193E" w:rsidRDefault="00A0193E" w:rsidP="00A0193E">
      <w:pPr>
        <w:jc w:val="both"/>
      </w:pPr>
      <w:r>
        <w:t>Правила внутреннего трудового распорядка.</w:t>
      </w:r>
    </w:p>
    <w:p w:rsidR="00A0193E" w:rsidRDefault="00A0193E" w:rsidP="00A0193E">
      <w:pPr>
        <w:jc w:val="center"/>
        <w:rPr>
          <w:b/>
        </w:rPr>
      </w:pPr>
    </w:p>
    <w:p w:rsidR="00A0193E" w:rsidRDefault="00A0193E" w:rsidP="00A0193E">
      <w:pP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A0193E">
      <w:pPr>
        <w:jc w:val="center"/>
        <w:rPr>
          <w:b/>
        </w:rPr>
      </w:pPr>
    </w:p>
    <w:p w:rsidR="00A0193E" w:rsidRDefault="00A0193E" w:rsidP="000F2380">
      <w:pPr>
        <w:rPr>
          <w:b/>
        </w:rPr>
      </w:pPr>
    </w:p>
    <w:p w:rsidR="000F2380" w:rsidRDefault="000F2380" w:rsidP="000F2380">
      <w:pPr>
        <w:rPr>
          <w:b/>
        </w:rPr>
      </w:pPr>
    </w:p>
    <w:p w:rsidR="000F2380" w:rsidRDefault="000F2380" w:rsidP="000F2380">
      <w:pPr>
        <w:rPr>
          <w:b/>
        </w:rPr>
      </w:pPr>
    </w:p>
    <w:p w:rsidR="000F2380" w:rsidRDefault="000F2380" w:rsidP="000F2380">
      <w:pPr>
        <w:rPr>
          <w:b/>
        </w:rPr>
      </w:pPr>
    </w:p>
    <w:p w:rsidR="000F2380" w:rsidRDefault="000F2380" w:rsidP="000F2380">
      <w:pPr>
        <w:rPr>
          <w:b/>
        </w:rPr>
      </w:pPr>
    </w:p>
    <w:p w:rsidR="000F2380" w:rsidRDefault="000F2380" w:rsidP="000F2380">
      <w:pPr>
        <w:rPr>
          <w:b/>
        </w:rPr>
      </w:pPr>
    </w:p>
    <w:p w:rsidR="000F2380" w:rsidRDefault="000F2380" w:rsidP="000F2380">
      <w:pPr>
        <w:rPr>
          <w:b/>
        </w:rPr>
      </w:pPr>
    </w:p>
    <w:p w:rsidR="00A0193E" w:rsidRDefault="00A0193E" w:rsidP="00A0193E">
      <w:pPr>
        <w:jc w:val="both"/>
      </w:pPr>
      <w:r>
        <w:lastRenderedPageBreak/>
        <w:tab/>
        <w:t>Коллективный договор составлен на основании Трудового кодекса РФ, Закона «Об образовании», «Основ законодательства об охране труда в Российской Федерации».</w:t>
      </w:r>
    </w:p>
    <w:p w:rsidR="00F200D5" w:rsidRDefault="00F200D5" w:rsidP="00A0193E">
      <w:pPr>
        <w:jc w:val="both"/>
      </w:pPr>
    </w:p>
    <w:p w:rsidR="00A0193E" w:rsidRPr="000F2380" w:rsidRDefault="00A0193E" w:rsidP="000F2380">
      <w:pPr>
        <w:numPr>
          <w:ilvl w:val="0"/>
          <w:numId w:val="1"/>
        </w:numPr>
        <w:jc w:val="center"/>
        <w:rPr>
          <w:b/>
        </w:rPr>
      </w:pPr>
      <w:r>
        <w:rPr>
          <w:b/>
        </w:rPr>
        <w:t>ОБЩИЕ ПОЛОЖЕНИЯ.</w:t>
      </w:r>
    </w:p>
    <w:p w:rsidR="00A0193E" w:rsidRDefault="00A0193E" w:rsidP="00A0193E">
      <w:pPr>
        <w:ind w:firstLine="360"/>
        <w:jc w:val="both"/>
      </w:pPr>
      <w:r>
        <w:t>Коллективный договор заключен в целях стабилизации работы общеобразовательного учреждения между работодателем и работниками, регулирующим социально трудовые отношения и согласование социально-экономических интересов обеих сторон.</w:t>
      </w:r>
    </w:p>
    <w:p w:rsidR="00A0193E" w:rsidRDefault="00A0193E" w:rsidP="00A0193E">
      <w:pPr>
        <w:jc w:val="both"/>
      </w:pPr>
      <w:r>
        <w:tab/>
        <w:t>Руководствуясь Законодательством РФ в области регулирования социально-трудовых отношений стороны согласились о нижеследующем:</w:t>
      </w:r>
    </w:p>
    <w:p w:rsidR="00A0193E" w:rsidRDefault="00A0193E" w:rsidP="00A0193E">
      <w:pPr>
        <w:jc w:val="both"/>
      </w:pPr>
      <w:r>
        <w:tab/>
        <w:t>1.1. Сторонами Коллективного Договора являются:</w:t>
      </w:r>
    </w:p>
    <w:p w:rsidR="00A0193E" w:rsidRDefault="00A0193E" w:rsidP="00A0193E">
      <w:pPr>
        <w:ind w:firstLine="708"/>
        <w:jc w:val="both"/>
      </w:pPr>
      <w:r>
        <w:t>с одной стороны – работники общеобразовательного учреждения в лице председателя профкома, далее «Профком»;</w:t>
      </w:r>
    </w:p>
    <w:p w:rsidR="00A0193E" w:rsidRDefault="00A0193E" w:rsidP="00A0193E">
      <w:pPr>
        <w:ind w:firstLine="708"/>
        <w:jc w:val="both"/>
      </w:pPr>
      <w:r>
        <w:t>с другой стороны – работодатель в лице руководителя дошкольного образовательного учреждения заведующего – Самсоновой Инны Алексеевны.</w:t>
      </w:r>
    </w:p>
    <w:p w:rsidR="00A0193E" w:rsidRDefault="00A0193E" w:rsidP="00A0193E">
      <w:pPr>
        <w:jc w:val="both"/>
      </w:pPr>
      <w:r>
        <w:tab/>
        <w:t>1.2. Отношения между сторонами строятся на основе равноправия сторон, уважения и учета интересов, взаимопонимания и ответственности.</w:t>
      </w:r>
    </w:p>
    <w:p w:rsidR="00A0193E" w:rsidRDefault="00A0193E" w:rsidP="00A0193E">
      <w:pPr>
        <w:jc w:val="both"/>
      </w:pPr>
      <w:r>
        <w:tab/>
        <w:t>1.3. Настоящий коллективный договор не ограничивает право сторон в расширении социальных гарантий при наличии собственных средств.</w:t>
      </w:r>
    </w:p>
    <w:p w:rsidR="00A0193E" w:rsidRDefault="00A0193E" w:rsidP="00A0193E">
      <w:pPr>
        <w:jc w:val="both"/>
      </w:pPr>
      <w:r>
        <w:tab/>
        <w:t>1.4. Настоящий коллективный договор заключается на срок с 01.03.2013 по 01.03.2015 гг. и действует в течение 3-х лет.</w:t>
      </w:r>
    </w:p>
    <w:p w:rsidR="00A0193E" w:rsidRDefault="00A0193E" w:rsidP="00A0193E">
      <w:pPr>
        <w:jc w:val="both"/>
      </w:pPr>
      <w:r>
        <w:tab/>
        <w:t>1.5. В течение срока действия договора одна из сторон вправе в одностороннем порядке прекратить выполнение принятых на себя обязательств.</w:t>
      </w:r>
    </w:p>
    <w:p w:rsidR="00A0193E" w:rsidRDefault="00A0193E" w:rsidP="00A0193E">
      <w:pPr>
        <w:jc w:val="both"/>
      </w:pPr>
      <w:r>
        <w:tab/>
        <w:t>1.6. В период действия коллективного договора стороны не вправе вносить дополнения  изменения на условиях взаимной договоренности.</w:t>
      </w:r>
    </w:p>
    <w:p w:rsidR="00A0193E" w:rsidRDefault="00A0193E" w:rsidP="00A0193E">
      <w:pPr>
        <w:jc w:val="both"/>
      </w:pPr>
      <w:r>
        <w:tab/>
        <w:t>1.7. Условия коллективного договора, ухудшающие положение работников недействительны и не подлежат применению.</w:t>
      </w:r>
    </w:p>
    <w:p w:rsidR="00A0193E" w:rsidRDefault="00A0193E" w:rsidP="00A0193E">
      <w:pPr>
        <w:jc w:val="both"/>
      </w:pPr>
      <w:r>
        <w:tab/>
        <w:t>1.8. При выполнении соответствующих условий коллективного договора стороны отказываются от проведения забастовок.</w:t>
      </w:r>
    </w:p>
    <w:p w:rsidR="00A0193E" w:rsidRDefault="00A0193E" w:rsidP="00A0193E">
      <w:pPr>
        <w:jc w:val="both"/>
      </w:pPr>
      <w:r>
        <w:tab/>
        <w:t>1.9. Лица,  представляющие работодателя, либо работников, виновные  в нарушении или невыполнении обязательств, предусмотренных коллективным договором, подвергаются штрафу в порядке, которые установлены федеральным законом.</w:t>
      </w:r>
    </w:p>
    <w:p w:rsidR="00A0193E" w:rsidRDefault="00A0193E" w:rsidP="00A0193E">
      <w:pPr>
        <w:jc w:val="both"/>
      </w:pPr>
    </w:p>
    <w:p w:rsidR="00A0193E" w:rsidRDefault="00A0193E" w:rsidP="00A0193E">
      <w:pPr>
        <w:jc w:val="center"/>
        <w:rPr>
          <w:b/>
        </w:rPr>
      </w:pPr>
      <w:r>
        <w:rPr>
          <w:b/>
        </w:rPr>
        <w:t>2. ТРУДОВЫЕ ОТНОШЕНИЯ.</w:t>
      </w:r>
    </w:p>
    <w:p w:rsidR="00A0193E" w:rsidRDefault="00A0193E" w:rsidP="00A0193E">
      <w:pPr>
        <w:jc w:val="center"/>
        <w:rPr>
          <w:b/>
        </w:rPr>
      </w:pPr>
    </w:p>
    <w:p w:rsidR="00A0193E" w:rsidRDefault="00A0193E" w:rsidP="00A0193E">
      <w:pPr>
        <w:jc w:val="both"/>
      </w:pPr>
      <w:r>
        <w:rPr>
          <w:b/>
        </w:rPr>
        <w:tab/>
      </w:r>
      <w:r>
        <w:t>2. Стороны договорились:</w:t>
      </w:r>
    </w:p>
    <w:p w:rsidR="00A0193E" w:rsidRDefault="00A0193E" w:rsidP="00A0193E">
      <w:pPr>
        <w:jc w:val="both"/>
      </w:pPr>
      <w:r>
        <w:tab/>
        <w:t>2.1. В период действия коллективного договора действуют следующие положения:</w:t>
      </w:r>
    </w:p>
    <w:p w:rsidR="00A0193E" w:rsidRDefault="000F2380" w:rsidP="00A0193E">
      <w:pPr>
        <w:jc w:val="both"/>
      </w:pPr>
      <w:r>
        <w:tab/>
        <w:t xml:space="preserve">-  </w:t>
      </w:r>
      <w:r w:rsidR="00A0193E">
        <w:t>трудовые отношения между работником и учреждением, возникающие на основе трудового договора, регулируются ТК РФ, принятым Федеральным законом от 30.06.2006 г. № 90 ФЗ, Законом РФ «Об образовании» и отраслевым тарифным Соглашением, настоящим коллективным договором.</w:t>
      </w:r>
    </w:p>
    <w:p w:rsidR="000F2380" w:rsidRDefault="000F2380" w:rsidP="00A0193E">
      <w:pPr>
        <w:jc w:val="both"/>
      </w:pPr>
    </w:p>
    <w:p w:rsidR="00A0193E" w:rsidRDefault="000F2380" w:rsidP="00A0193E">
      <w:pPr>
        <w:jc w:val="both"/>
      </w:pPr>
      <w:r>
        <w:lastRenderedPageBreak/>
        <w:t xml:space="preserve">          </w:t>
      </w:r>
      <w:r w:rsidR="00A0193E">
        <w:t>Работодатель:</w:t>
      </w:r>
    </w:p>
    <w:p w:rsidR="00A0193E" w:rsidRDefault="00A0193E" w:rsidP="00A0193E">
      <w:pPr>
        <w:jc w:val="both"/>
      </w:pPr>
      <w:r>
        <w:tab/>
        <w:t>2.2. Обязан заключать трудовой договор с вновь принятыми работниками в письменной форме в двух экземплярах, каждый из которых подписывается работодателем и работником.</w:t>
      </w:r>
    </w:p>
    <w:p w:rsidR="00A0193E" w:rsidRDefault="00A0193E" w:rsidP="00A0193E">
      <w:pPr>
        <w:jc w:val="both"/>
      </w:pPr>
      <w:r>
        <w:tab/>
        <w:t>2.3. Срочный трудовой договор может заключаться по инициативе работодателя, либо работника в соответствии со ст. 59 ТК РФ.</w:t>
      </w:r>
    </w:p>
    <w:p w:rsidR="00A0193E" w:rsidRDefault="00A0193E" w:rsidP="00A0193E">
      <w:pPr>
        <w:jc w:val="both"/>
      </w:pPr>
      <w:r>
        <w:tab/>
        <w:t>2.4. Прием на работу оформляется приказом работодателя, изданным на основании письменного договора. Приказ работодателя о приеме на работу объявляется работнику под роспись в 3-х дневной срок со дня фактического начала работы.</w:t>
      </w:r>
    </w:p>
    <w:p w:rsidR="00A0193E" w:rsidRDefault="00A0193E" w:rsidP="00A0193E">
      <w:pPr>
        <w:jc w:val="both"/>
      </w:pPr>
      <w:r>
        <w:tab/>
        <w:t>2.5. При приеме на работу работодатель обязан ознакомить работника с действующим в образовательном учреждении:</w:t>
      </w:r>
    </w:p>
    <w:p w:rsidR="00A0193E" w:rsidRDefault="00A0193E" w:rsidP="00A0193E">
      <w:pPr>
        <w:jc w:val="both"/>
      </w:pPr>
      <w:r>
        <w:tab/>
        <w:t>- коллективным договором;</w:t>
      </w:r>
    </w:p>
    <w:p w:rsidR="00A0193E" w:rsidRDefault="00A0193E" w:rsidP="00A0193E">
      <w:pPr>
        <w:jc w:val="both"/>
      </w:pPr>
      <w:r>
        <w:tab/>
        <w:t>- правилами внутреннего трудового распорядка;</w:t>
      </w:r>
    </w:p>
    <w:p w:rsidR="00A0193E" w:rsidRDefault="00A0193E" w:rsidP="00A0193E">
      <w:pPr>
        <w:jc w:val="both"/>
      </w:pPr>
      <w:r>
        <w:tab/>
        <w:t>- должностными инструкциями и иными локальными нормативными актами.</w:t>
      </w:r>
    </w:p>
    <w:p w:rsidR="00A0193E" w:rsidRDefault="00A0193E" w:rsidP="00A0193E">
      <w:pPr>
        <w:jc w:val="both"/>
      </w:pPr>
      <w:r>
        <w:tab/>
        <w:t>2.6. Перевод на другую постоянную работу по инициативе работодателя осуществляется только с письменного согласия работника.</w:t>
      </w:r>
    </w:p>
    <w:p w:rsidR="00A0193E" w:rsidRDefault="00A0193E" w:rsidP="00A0193E">
      <w:pPr>
        <w:jc w:val="both"/>
      </w:pPr>
      <w:r>
        <w:tab/>
        <w:t>2.7. Об изменении определённых сторонами  условий трудового договора работник должен быть уведомлен работодателем в письменной форме не позднее, чем за 2 месяца до их введения.</w:t>
      </w:r>
    </w:p>
    <w:p w:rsidR="00A0193E" w:rsidRDefault="00A0193E" w:rsidP="00A0193E">
      <w:pPr>
        <w:jc w:val="both"/>
      </w:pPr>
      <w:r>
        <w:tab/>
        <w:t>2.8. Расторжение трудового договора по инициативе работодателя должно осуществляться в соответствии со ст. 77,81 ТК РФ.</w:t>
      </w:r>
    </w:p>
    <w:p w:rsidR="00A0193E" w:rsidRDefault="00A0193E" w:rsidP="00A0193E">
      <w:pPr>
        <w:jc w:val="both"/>
      </w:pPr>
      <w:r>
        <w:tab/>
        <w:t xml:space="preserve">2.9. Работник имеет право расторгнуть трудовой договор по собственному желанию, предупредив об этом работодателя в письменной форме за 2 недели. </w:t>
      </w:r>
    </w:p>
    <w:p w:rsidR="00A0193E" w:rsidRDefault="00A0193E" w:rsidP="00A0193E">
      <w:pPr>
        <w:jc w:val="both"/>
      </w:pPr>
      <w:r>
        <w:tab/>
        <w:t>2.9.1. В случаях нарушения со стороны администрации условий коллективного договора, администрация обязана расторгнуть трудовой договор в срок, указанный в заявлении работника.</w:t>
      </w:r>
    </w:p>
    <w:p w:rsidR="00A0193E" w:rsidRDefault="00A0193E" w:rsidP="00A0193E">
      <w:pPr>
        <w:jc w:val="both"/>
      </w:pPr>
      <w:r>
        <w:tab/>
        <w:t>2.10. В целях обеспечения защиты персональных данных, хранящихся у работодателя. Работник вправе определить своих представителей для защиты персональных данных (ст.89 ТК РФ).</w:t>
      </w:r>
    </w:p>
    <w:p w:rsidR="00A0193E" w:rsidRDefault="00A0193E" w:rsidP="00A0193E">
      <w:pPr>
        <w:jc w:val="both"/>
      </w:pPr>
    </w:p>
    <w:p w:rsidR="00A0193E" w:rsidRDefault="00A0193E" w:rsidP="00A0193E">
      <w:pPr>
        <w:jc w:val="center"/>
        <w:rPr>
          <w:b/>
        </w:rPr>
      </w:pPr>
      <w:r>
        <w:rPr>
          <w:b/>
        </w:rPr>
        <w:t>3. РАБОЧЕЕ ВРЕМЯ И ВРЕМЯ ОТДЫХА.</w:t>
      </w:r>
    </w:p>
    <w:p w:rsidR="00A0193E" w:rsidRDefault="00A0193E" w:rsidP="00A0193E">
      <w:pPr>
        <w:jc w:val="center"/>
        <w:rPr>
          <w:b/>
        </w:rPr>
      </w:pPr>
    </w:p>
    <w:p w:rsidR="00A0193E" w:rsidRDefault="00A0193E" w:rsidP="00A0193E">
      <w:pPr>
        <w:jc w:val="both"/>
      </w:pPr>
      <w:r>
        <w:tab/>
        <w:t>3. Стороны пришли к соглашению о том, что:</w:t>
      </w:r>
    </w:p>
    <w:p w:rsidR="00A0193E" w:rsidRDefault="00A0193E" w:rsidP="00A0193E">
      <w:pPr>
        <w:jc w:val="both"/>
      </w:pPr>
      <w:r>
        <w:tab/>
        <w:t>3.1. Режим рабочего времени  и времени  отдыха устанавливается Правилами внутреннего трудового распорядка, которые утверждаются работодателем с учетом мнения профсоюзного коллектива и являются приложением к коллективному договору.</w:t>
      </w:r>
    </w:p>
    <w:p w:rsidR="00A0193E" w:rsidRDefault="00A0193E" w:rsidP="00A0193E">
      <w:pPr>
        <w:jc w:val="both"/>
      </w:pPr>
      <w:r>
        <w:tab/>
        <w:t>3.2. Нормативная продолжительность рабочего времени не может превышать 40 часов в неделю (ст. 91 ТК РФ).</w:t>
      </w:r>
    </w:p>
    <w:p w:rsidR="00A0193E" w:rsidRDefault="00A0193E" w:rsidP="00A0193E">
      <w:pPr>
        <w:jc w:val="both"/>
      </w:pPr>
      <w:r>
        <w:tab/>
        <w:t>3.3. Для педагогических работников учреждения устанавливается сокращенная продолжительность рабочего времени не более 36 часов в неделю за ставку заработной платы (ст. 333 ТК РФ).</w:t>
      </w:r>
    </w:p>
    <w:p w:rsidR="00A0193E" w:rsidRDefault="00A0193E" w:rsidP="00A0193E">
      <w:pPr>
        <w:jc w:val="both"/>
      </w:pPr>
      <w:r>
        <w:lastRenderedPageBreak/>
        <w:tab/>
        <w:t>3.4. Учебная нагрузка педагогических работников не должна превышать 1,5 ставки.</w:t>
      </w:r>
    </w:p>
    <w:p w:rsidR="00A0193E" w:rsidRDefault="00A0193E" w:rsidP="000F2380">
      <w:pPr>
        <w:jc w:val="both"/>
      </w:pPr>
      <w:r>
        <w:tab/>
        <w:t>3.5. Сверхурочные работы, вызванные необходимостью подменять отсутс</w:t>
      </w:r>
      <w:r w:rsidR="000F2380">
        <w:t xml:space="preserve">твующих работников, допускается </w:t>
      </w:r>
      <w:r>
        <w:t>с письменного согласия при наличии приказа администрации и согласования его с профкомом учреждения.</w:t>
      </w:r>
    </w:p>
    <w:p w:rsidR="00A0193E" w:rsidRDefault="00A0193E" w:rsidP="00A0193E">
      <w:pPr>
        <w:jc w:val="both"/>
      </w:pPr>
      <w:r>
        <w:tab/>
        <w:t>3.5.1. Сверхурочные работы не должны превышать для каждого работника 4-х часов в течение 2-х дней подряд и 120 часов в год (ст. 99 ТК РФ).</w:t>
      </w:r>
    </w:p>
    <w:p w:rsidR="00A0193E" w:rsidRDefault="00A0193E" w:rsidP="00A0193E">
      <w:pPr>
        <w:jc w:val="both"/>
      </w:pPr>
      <w:r>
        <w:tab/>
        <w:t>3.6. Привлечение работников к работе в выходные  праздничные дни допускаются в исключительных случаях, предусмотренных трудовым кодексом РФ, с письменного согласия работника и с учетом мнения профсоюзного комитета.</w:t>
      </w:r>
    </w:p>
    <w:p w:rsidR="00A0193E" w:rsidRDefault="00A0193E" w:rsidP="00A0193E">
      <w:pPr>
        <w:jc w:val="both"/>
      </w:pPr>
      <w:r>
        <w:tab/>
        <w:t>3.6.1. Работодатель при необходимости эпизодически вправе привлекать к выполнению своих трудовых функций за пределами нормальной продолжительности рабочего времени работника (ст. 101 ТК РФ).</w:t>
      </w:r>
    </w:p>
    <w:p w:rsidR="00A0193E" w:rsidRDefault="00A0193E" w:rsidP="00A0193E">
      <w:pPr>
        <w:jc w:val="both"/>
      </w:pPr>
      <w:r>
        <w:tab/>
        <w:t>3.7. Ежегодный основной оплачиваемый отпуск предоставляется работникам продолжительностью 28 календарных дней.</w:t>
      </w:r>
    </w:p>
    <w:p w:rsidR="00A0193E" w:rsidRDefault="00A0193E" w:rsidP="00A0193E">
      <w:pPr>
        <w:jc w:val="both"/>
      </w:pPr>
      <w:r>
        <w:tab/>
        <w:t>3.8. Педагогическим работникам предоставляется ежегодный оплачиваемый отпуск согласно постановления Правительства РФ от 01.10.2002 г. (в редакции от 29.11.2003 г.) № 724 «О продолжительности ежегодного удлиненного оплачиваемого отпуска, предоставляемого педагогическим работникам образовательных учреждений».</w:t>
      </w:r>
    </w:p>
    <w:p w:rsidR="00A0193E" w:rsidRDefault="00A0193E" w:rsidP="00A0193E">
      <w:pPr>
        <w:jc w:val="both"/>
      </w:pPr>
      <w:r>
        <w:tab/>
        <w:t>3.9. Очередность предоставления ежегодных оплачиваемых отпусков определяется в соответствии с графиком отпусков, который составляется не позднее 17 декабря текущего года и согласовывается с профсоюзным комитетом (ст. 123 ТК РФ).</w:t>
      </w:r>
    </w:p>
    <w:p w:rsidR="00A0193E" w:rsidRDefault="00A0193E" w:rsidP="00A0193E">
      <w:pPr>
        <w:jc w:val="both"/>
      </w:pPr>
      <w:r>
        <w:tab/>
        <w:t>3.10. О времени начала  отпуска работник должен быть извещен не позднее, чем за 2 недели до его начала (ст. 123 ТК РФ).</w:t>
      </w:r>
    </w:p>
    <w:p w:rsidR="00A0193E" w:rsidRDefault="00A0193E" w:rsidP="00A0193E">
      <w:pPr>
        <w:jc w:val="both"/>
      </w:pPr>
      <w:r>
        <w:tab/>
        <w:t xml:space="preserve">3.11. Продолжительность ежегодных основных и дополнительных оплачиваемых отпусков работников исчисляется в календарных днях и максимальным пределом не ограничивается. Нерабочие и праздничные дни, приходящиеся на период отпуска, в число календарных дней не включаются и не оплачиваются (ст. 120 ТК РФ). </w:t>
      </w:r>
    </w:p>
    <w:p w:rsidR="00A0193E" w:rsidRDefault="00A0193E" w:rsidP="00A0193E">
      <w:pPr>
        <w:jc w:val="both"/>
      </w:pPr>
      <w:r>
        <w:tab/>
        <w:t>3.12. По соглашению между работником и работодателем ежегодный оплачиваемый отпуск может быть разделен на части. При этом одна из частей этого отпуска должна быт не менее 14 календарных дней. Отзыв работника из отпуска допускается только с его согласия (ст. 125 ТК РФ). Отзыв из отпуска работников в возрасте 18 лет, беременных женщин и работников, занятых на работе с вредными условиями труда не допускается.</w:t>
      </w:r>
    </w:p>
    <w:p w:rsidR="00A0193E" w:rsidRDefault="00A0193E" w:rsidP="00A0193E">
      <w:pPr>
        <w:jc w:val="both"/>
      </w:pPr>
      <w:r>
        <w:tab/>
        <w:t>3.13. Работодатель обязуется:</w:t>
      </w:r>
    </w:p>
    <w:p w:rsidR="00A0193E" w:rsidRDefault="00A0193E" w:rsidP="00A0193E">
      <w:pPr>
        <w:jc w:val="both"/>
      </w:pPr>
      <w:r>
        <w:tab/>
        <w:t>3.13.1. Предоставлять ежегодный дополнительный отпуск работникам:</w:t>
      </w:r>
    </w:p>
    <w:p w:rsidR="00A0193E" w:rsidRDefault="00A0193E" w:rsidP="00A0193E">
      <w:pPr>
        <w:jc w:val="both"/>
      </w:pPr>
      <w:r>
        <w:tab/>
        <w:t>- занятым на работах с вредными условиями труда в соответствии со  ст. 116 ТК РФ.</w:t>
      </w:r>
    </w:p>
    <w:p w:rsidR="00A0193E" w:rsidRDefault="00A0193E" w:rsidP="00A0193E">
      <w:pPr>
        <w:jc w:val="both"/>
      </w:pPr>
      <w:r>
        <w:tab/>
        <w:t>- с ненормированным рабочим днем, продолжительность которых определяется настоящим коллективным договором, и которое не может быть менее 3-х календарных дней (ст. 119 ТК РФ).</w:t>
      </w:r>
    </w:p>
    <w:p w:rsidR="00A0193E" w:rsidRDefault="00A0193E" w:rsidP="00A0193E">
      <w:pPr>
        <w:jc w:val="both"/>
      </w:pPr>
      <w:r>
        <w:lastRenderedPageBreak/>
        <w:tab/>
        <w:t>3.13.2. Предоставлять педагогическим работникам не реже, чем каждые 10 лет непрерывной педагогической работы, длительный отпуск сроком до 1 года в порядке и на условиях, определяемых учредителем и Уставом учреждения (п.5 ст. 55 Закона РФ «Об образовании»,  ст. 335 ТК РФ).</w:t>
      </w:r>
    </w:p>
    <w:p w:rsidR="00A0193E" w:rsidRDefault="00A0193E" w:rsidP="00A0193E">
      <w:pPr>
        <w:jc w:val="both"/>
      </w:pPr>
      <w:r>
        <w:tab/>
        <w:t>3.14.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0193E" w:rsidRDefault="00A0193E" w:rsidP="00A0193E">
      <w:pPr>
        <w:jc w:val="both"/>
      </w:pPr>
      <w:r>
        <w:tab/>
        <w:t>3.15. По семейным обстоятельствам и другим уважительным причинам работнику по его письменному заявлению  работодатель обязан предоставить  отпуск без сохранения заработной платы (ст.128 ТК РФ ч.2), продолжительность которого определяется по согласованию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p>
    <w:p w:rsidR="00A0193E" w:rsidRDefault="00A0193E" w:rsidP="00A0193E">
      <w:pPr>
        <w:jc w:val="both"/>
      </w:pPr>
      <w:r>
        <w:tab/>
        <w:t>-участникам Великой Отечественной войны – до 35 календарных дней в году;</w:t>
      </w:r>
    </w:p>
    <w:p w:rsidR="00A0193E" w:rsidRDefault="00A0193E" w:rsidP="00A0193E">
      <w:pPr>
        <w:jc w:val="both"/>
      </w:pPr>
      <w:r>
        <w:tab/>
        <w:t>-работающим пенсионерам по старости (по возрасту) – до 14 календарных дней в году;</w:t>
      </w:r>
    </w:p>
    <w:p w:rsidR="00A0193E" w:rsidRDefault="00A0193E" w:rsidP="00A0193E">
      <w:pPr>
        <w:jc w:val="both"/>
      </w:pPr>
      <w:r>
        <w:tab/>
        <w:t>-родителям и жёнам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до 14 календарных дней в году;</w:t>
      </w:r>
    </w:p>
    <w:p w:rsidR="00A0193E" w:rsidRDefault="00A0193E" w:rsidP="00A0193E">
      <w:pPr>
        <w:jc w:val="both"/>
      </w:pPr>
      <w:r>
        <w:tab/>
        <w:t>-работающим инвалидам – до 60 календарных дней в году;</w:t>
      </w:r>
    </w:p>
    <w:p w:rsidR="00A0193E" w:rsidRDefault="00A0193E" w:rsidP="00A0193E">
      <w:pPr>
        <w:jc w:val="both"/>
      </w:pPr>
      <w:r>
        <w:tab/>
        <w:t>-работникам в случаях рождения ребёнка, регистрации брака, смерти близких родственников – до 5 календарных дней.</w:t>
      </w:r>
    </w:p>
    <w:p w:rsidR="00821F05" w:rsidRDefault="00821F05" w:rsidP="00A0193E">
      <w:pPr>
        <w:jc w:val="both"/>
      </w:pPr>
    </w:p>
    <w:p w:rsidR="00821F05" w:rsidRDefault="00A0193E" w:rsidP="00821F05">
      <w:pPr>
        <w:jc w:val="center"/>
        <w:rPr>
          <w:b/>
        </w:rPr>
      </w:pPr>
      <w:r>
        <w:rPr>
          <w:b/>
        </w:rPr>
        <w:t>4. ОПЛАТА ТРУДА.</w:t>
      </w:r>
    </w:p>
    <w:p w:rsidR="00A0193E" w:rsidRDefault="00A0193E" w:rsidP="00A0193E">
      <w:pPr>
        <w:jc w:val="both"/>
      </w:pPr>
      <w:r>
        <w:tab/>
        <w:t>4. Стороны исходят из того, что:</w:t>
      </w:r>
    </w:p>
    <w:p w:rsidR="00A0193E" w:rsidRDefault="00A0193E" w:rsidP="00A0193E">
      <w:pPr>
        <w:ind w:firstLine="708"/>
        <w:jc w:val="both"/>
      </w:pPr>
      <w:r>
        <w:tab/>
        <w:t>4.1. Оплата труда работников учреждения осуществляется на основании постановления главы муниципального района имени Лазо Хабаровского края от 23.01.2013 г. №  54-па «Примерное положение об оплате труда работников муниципальных бюджетных дошкольных образовательных учреждений муниципального района имени Лазо, подведомственных Управлению образования администрации  муниципального района имени Лазо» и приказа от 25.01.2013 г. № 19 «Об утверждении Положения об оплате труда работников МБДОУ детского сада № 1 р. п. Хор».</w:t>
      </w:r>
    </w:p>
    <w:p w:rsidR="00A0193E" w:rsidRDefault="00A0193E" w:rsidP="00A0193E">
      <w:pPr>
        <w:jc w:val="both"/>
      </w:pPr>
      <w:r>
        <w:tab/>
        <w:t>4.2. Оплата труда осуществляется с применением районных коэффициентов и процентных надбавок к заработной плате.</w:t>
      </w:r>
    </w:p>
    <w:p w:rsidR="00A0193E" w:rsidRDefault="00A0193E" w:rsidP="00A0193E">
      <w:pPr>
        <w:jc w:val="both"/>
      </w:pPr>
      <w:r>
        <w:tab/>
        <w:t>4.3. При издании локальных актов по оплате труда работников дошкольного образовательного учреждения работодатель обязан учитывать мотивированное мнение профкома (ст. 373 ТК РФ).</w:t>
      </w:r>
    </w:p>
    <w:p w:rsidR="00A0193E" w:rsidRDefault="00A0193E" w:rsidP="00A0193E">
      <w:pPr>
        <w:jc w:val="both"/>
      </w:pPr>
      <w:r>
        <w:tab/>
        <w:t>4.4. В случаях задержки выплаты работникам заработной платы и других нарушений оплаты труда работодатель несет ответственность в соответствии со ст. 55,142, 362 ТК РФ.</w:t>
      </w:r>
    </w:p>
    <w:p w:rsidR="00A0193E" w:rsidRDefault="00A0193E" w:rsidP="00A0193E">
      <w:pPr>
        <w:jc w:val="both"/>
      </w:pPr>
      <w:r>
        <w:lastRenderedPageBreak/>
        <w:tab/>
        <w:t>4.5. Работодатель:</w:t>
      </w:r>
    </w:p>
    <w:p w:rsidR="00A0193E" w:rsidRDefault="00A0193E" w:rsidP="00A0193E">
      <w:pPr>
        <w:jc w:val="both"/>
      </w:pPr>
      <w:r>
        <w:tab/>
        <w:t>4.6.1. Выплачивает в полном размере причитающуюся работникам заработную плату: за первую половину месяца 30 числа текущего месяца, за вторую половину месяца 15 числа следующего месяца (постановление главы района № 326 от 29.11.2002 г.).</w:t>
      </w:r>
    </w:p>
    <w:p w:rsidR="00A0193E" w:rsidRDefault="00A0193E" w:rsidP="00A0193E">
      <w:pPr>
        <w:jc w:val="both"/>
      </w:pPr>
      <w:r>
        <w:tab/>
        <w:t>4.6.2. При выплате заработной платы в письменной форме (расчетный листок) извещает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(ст. 136 ТК РФ).</w:t>
      </w:r>
    </w:p>
    <w:p w:rsidR="00A0193E" w:rsidRDefault="00A0193E" w:rsidP="00A0193E">
      <w:pPr>
        <w:jc w:val="both"/>
      </w:pPr>
      <w:r>
        <w:tab/>
        <w:t>4.7. Оплату отпуска производить не позднее, чем за три дня, до его начала (ст. 136 ТК РФ).</w:t>
      </w:r>
    </w:p>
    <w:p w:rsidR="00A0193E" w:rsidRDefault="00A0193E" w:rsidP="00A0193E">
      <w:pPr>
        <w:jc w:val="both"/>
      </w:pPr>
      <w:r>
        <w:tab/>
        <w:t>4.7.1. Средний дневной заработок для оплаты труда отпусков и выплаты компенсаций за неиспользованные отпуска исчислять за последние 3 календарных месяца, путем деления суммы на 12 и на 29,4 (среднемесячное число календарных дней) ст. 139 ТК РФ.</w:t>
      </w:r>
    </w:p>
    <w:p w:rsidR="00A0193E" w:rsidRDefault="00A0193E" w:rsidP="00A0193E">
      <w:pPr>
        <w:jc w:val="both"/>
      </w:pPr>
      <w:r>
        <w:tab/>
        <w:t>4.8. При прекращении трудового договора выплату всех сумм, причитающихся работнику, производить в день увольнения работника (ст. 140 ТК РФ).</w:t>
      </w:r>
    </w:p>
    <w:p w:rsidR="00A0193E" w:rsidRDefault="00A0193E" w:rsidP="00A0193E">
      <w:pPr>
        <w:jc w:val="both"/>
      </w:pPr>
      <w:r>
        <w:tab/>
        <w:t>4.9. Устанавливает различные системы премирования, стимулирующих доплат и надбавок ст. 135 ТК РФ (редакция Федерального закона от 30.06. 2005г. № 90-ФЗ).</w:t>
      </w:r>
    </w:p>
    <w:p w:rsidR="00A0193E" w:rsidRDefault="00A0193E" w:rsidP="00A0193E">
      <w:pPr>
        <w:jc w:val="both"/>
      </w:pPr>
      <w:r>
        <w:tab/>
        <w:t>4.10. Производить доплату работникам, занятым на вредных и тяжелых работах по результатам аттестации рабочих мест с привлечением специалистов и выделении финансовых средств на эти цели. До проведения вышеназванной аттестации работникам, занятым на вредных и тяжелых работах, сохранять доплату до 12 % тарифной ставки (ст. 147 ТК РФ).</w:t>
      </w:r>
    </w:p>
    <w:p w:rsidR="00A0193E" w:rsidRDefault="00A0193E" w:rsidP="00A0193E">
      <w:pPr>
        <w:jc w:val="both"/>
      </w:pPr>
      <w:r>
        <w:tab/>
        <w:t>4.11. Работу в выходной и нерабочий праздничный день оплачивать в двойном размере. По желанию работника, работающего в выходной и нерабочий праздничный день, ему может быть предоставлен другой день отдыха. В этом случае работа в праздничный нерабочий день оплачивается в одинарном размере, а день отдыха оплате не подлежит (ст.153 ТК РФ).</w:t>
      </w:r>
    </w:p>
    <w:p w:rsidR="00A0193E" w:rsidRDefault="00A0193E" w:rsidP="00A0193E">
      <w:pPr>
        <w:jc w:val="both"/>
      </w:pPr>
      <w:r>
        <w:tab/>
        <w:t>4.12. Устанавливает стимулирующие надбавки и доплаты за выполнение видов работ, не входящих в круг прямых обязанностей работников, определенных в соответствии с их тарифно-квалификационными характеристиками, а также за высокую результативность работы, успешное выполнение наиболее сложных работ, высокое качество работы, напряженность.</w:t>
      </w:r>
    </w:p>
    <w:p w:rsidR="00A0193E" w:rsidRDefault="00A0193E" w:rsidP="00A0193E">
      <w:pPr>
        <w:jc w:val="both"/>
      </w:pPr>
      <w:r>
        <w:tab/>
        <w:t>4.13. При подмене временно отсутствующих воспитателей производить оплату согласно письма Министерства образования и науки РФ и Профсоюза работников народного образования и науки от 16.01.2001 г. № 20-58-169 (20-5) 7 и ст. 151 ТК РФ.</w:t>
      </w:r>
    </w:p>
    <w:p w:rsidR="00A0193E" w:rsidRDefault="00A0193E" w:rsidP="00A0193E">
      <w:pPr>
        <w:jc w:val="both"/>
      </w:pPr>
      <w:r>
        <w:tab/>
        <w:t>4.14.Предельная наполняемость устанавливается в соответствии с типовыми положениями, утвержденными постановлениями Правительства РФ.</w:t>
      </w:r>
    </w:p>
    <w:p w:rsidR="00A0193E" w:rsidRDefault="00A0193E" w:rsidP="00A0193E">
      <w:pPr>
        <w:jc w:val="both"/>
      </w:pPr>
      <w:r>
        <w:tab/>
        <w:t xml:space="preserve">4.15. Время простоя не по вине работодателя оплачивается в размере не менее двух третей средней заработной платы работника. Время простоя по </w:t>
      </w:r>
      <w:r>
        <w:lastRenderedPageBreak/>
        <w:t>причинам, не зависящим от работодателя и работника, оплачивается в размере не менее двух третей тарифной ставки, оклада, рассчитанных пропорционально времени простоя.</w:t>
      </w:r>
    </w:p>
    <w:p w:rsidR="00A0193E" w:rsidRDefault="00A0193E" w:rsidP="00A0193E">
      <w:pPr>
        <w:jc w:val="both"/>
      </w:pPr>
      <w:r>
        <w:tab/>
        <w:t>4.16. В случае задержки выплаты заработной платы на срок более 15 дней после предупреждении работником  в письменной форме работодателя о приостановке работы, работодатель оплачивает время простоя в размере не менее 2/3 средней заработной платы (ст. 142,157.74 ТК РФ).</w:t>
      </w:r>
    </w:p>
    <w:p w:rsidR="00A0193E" w:rsidRDefault="00A0193E" w:rsidP="00A0193E">
      <w:pPr>
        <w:jc w:val="both"/>
      </w:pPr>
      <w:r>
        <w:tab/>
        <w:t xml:space="preserve">4.17. Производит выплату надбавок за непрерывный стаж работы в образовательном учреждении  согласно Примерному положению об оплате труда работников муниципальных бюджетных дошкольных образовательных учреждений муниципального района имени Лазо, подведомственных Управлению образования администрации муниципального района имени Лазо </w:t>
      </w:r>
    </w:p>
    <w:p w:rsidR="00A0193E" w:rsidRDefault="00A0193E" w:rsidP="00A0193E">
      <w:pPr>
        <w:jc w:val="both"/>
      </w:pPr>
      <w:r>
        <w:t xml:space="preserve"> (Постановление главы муниципального района имени Лазо № 54-па от 23.01.2013 г.).</w:t>
      </w:r>
    </w:p>
    <w:p w:rsidR="00A0193E" w:rsidRDefault="00A0193E" w:rsidP="00A0193E">
      <w:pPr>
        <w:jc w:val="both"/>
      </w:pPr>
      <w:r>
        <w:tab/>
        <w:t>4.18. За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 оплату в размере, установленном Примерным положением об оплате труда работников муниципальных бюджетных дошкольных образовательных учреждений муниципального района имени Лазо, подведомственных Управлению образования администрации муниципального района имени Лазо и Положением об оплате труда работников МБДОУ детского сада №1 р. п. Хор, приказ № 19 от 25.01.2013 г.</w:t>
      </w:r>
    </w:p>
    <w:p w:rsidR="00A0193E" w:rsidRDefault="00A0193E" w:rsidP="00A0193E">
      <w:pPr>
        <w:jc w:val="both"/>
      </w:pPr>
      <w:r>
        <w:tab/>
        <w:t>4.19. Производит оплату за работу в ночное время с 22 часов до 6 часов утра в размере не менее 35%.</w:t>
      </w:r>
    </w:p>
    <w:p w:rsidR="00A0193E" w:rsidRDefault="00A0193E" w:rsidP="00A0193E">
      <w:pPr>
        <w:jc w:val="both"/>
      </w:pPr>
      <w:r>
        <w:tab/>
        <w:t>4.20. Выплачивает компенсацию за книгоиздательскую продукцию в соответствии со ст. 55 Закона РФ «Об образовании».</w:t>
      </w:r>
    </w:p>
    <w:p w:rsidR="00A0193E" w:rsidRDefault="00A0193E" w:rsidP="00A0193E">
      <w:pPr>
        <w:jc w:val="both"/>
      </w:pPr>
      <w:r>
        <w:tab/>
        <w:t>4.21. Проводит тарификацию педагогических работников с участием профсоюзного комитета. Тарификация проводится два раза в год.</w:t>
      </w:r>
    </w:p>
    <w:p w:rsidR="00A0193E" w:rsidRDefault="00A0193E" w:rsidP="00A0193E">
      <w:pPr>
        <w:jc w:val="both"/>
      </w:pPr>
      <w:r>
        <w:tab/>
        <w:t>- предварительная – апрель, май месяцы текущего года;</w:t>
      </w:r>
    </w:p>
    <w:p w:rsidR="00A0193E" w:rsidRDefault="00A0193E" w:rsidP="00A0193E">
      <w:pPr>
        <w:jc w:val="both"/>
      </w:pPr>
      <w:r>
        <w:tab/>
        <w:t>- основная – август, сентябрь месяцы.</w:t>
      </w:r>
    </w:p>
    <w:p w:rsidR="00A0193E" w:rsidRDefault="00A0193E" w:rsidP="00A0193E">
      <w:pPr>
        <w:jc w:val="both"/>
      </w:pPr>
      <w:r>
        <w:tab/>
        <w:t>4.22. При проведении аттестации привлекает к ее осуществлению членов профкома, который осуществляет контроль за правильностью процедуры аттестации.</w:t>
      </w:r>
    </w:p>
    <w:p w:rsidR="00A0193E" w:rsidRDefault="00A0193E" w:rsidP="00A0193E">
      <w:pPr>
        <w:jc w:val="both"/>
      </w:pPr>
      <w:r>
        <w:tab/>
        <w:t>4.23. Производит 1 раз в год выплату материальной помощи работникам образовательного учреждения в размере ставки должностного оклада.</w:t>
      </w:r>
    </w:p>
    <w:p w:rsidR="00A0193E" w:rsidRDefault="00A0193E" w:rsidP="00A0193E">
      <w:pPr>
        <w:jc w:val="both"/>
      </w:pPr>
      <w:r>
        <w:tab/>
        <w:t>4.24. В случае направления работника для повышения квалификации сохраняет за ним место работы, среднюю заработную плату, оплачивает командировочные расходы в порядке и размерах, предусмотренных для лиц, направляемых в служебные командировки (ст. 187 ТК РФ).</w:t>
      </w:r>
    </w:p>
    <w:p w:rsidR="00A0193E" w:rsidRDefault="00A0193E" w:rsidP="00A0193E">
      <w:pPr>
        <w:jc w:val="both"/>
      </w:pPr>
      <w:r>
        <w:tab/>
        <w:t>4.25.</w:t>
      </w:r>
      <w:r>
        <w:tab/>
        <w:t xml:space="preserve">Производить надбавку молодому специалисту 35% ставки заработной платы согласно Примерному положению об оплате труда работников муниципальных бюджетных дошкольных образовательных учреждений муниципального района имени Лазо, подведомственных </w:t>
      </w:r>
      <w:r w:rsidR="00F200D5">
        <w:t xml:space="preserve">                           </w:t>
      </w:r>
      <w:r>
        <w:t xml:space="preserve">Управлению образования администрации муниципального района имени Лазо </w:t>
      </w:r>
      <w:r w:rsidR="00F200D5">
        <w:t xml:space="preserve">          </w:t>
      </w:r>
      <w:r>
        <w:lastRenderedPageBreak/>
        <w:t>и Положению об оплате труда работников МБДОУ детского сада №1 р. п. Хор, приказ № 19 от 25.01.2013 г.</w:t>
      </w:r>
    </w:p>
    <w:p w:rsidR="00A0193E" w:rsidRDefault="00A0193E" w:rsidP="00821F05">
      <w:pPr>
        <w:jc w:val="both"/>
      </w:pPr>
      <w:r>
        <w:tab/>
        <w:t xml:space="preserve">4.26. Привлекает к сверхурочным работам работников учреждения для продолжения работы при неявке сменяющего работника, когда работа не допускает перерыва, только с письменного согласия работника (ст. 99 ТК РФ). </w:t>
      </w:r>
    </w:p>
    <w:p w:rsidR="00F200D5" w:rsidRPr="00821F05" w:rsidRDefault="00F200D5" w:rsidP="00821F05">
      <w:pPr>
        <w:jc w:val="both"/>
      </w:pPr>
    </w:p>
    <w:p w:rsidR="00A0193E" w:rsidRDefault="00A0193E" w:rsidP="00821F05">
      <w:pPr>
        <w:jc w:val="center"/>
        <w:rPr>
          <w:b/>
        </w:rPr>
      </w:pPr>
      <w:r>
        <w:rPr>
          <w:b/>
        </w:rPr>
        <w:t>5. СОЦИАЛЬНЫЕ ЛЬГОТЫ И ГАРАНТИИ.</w:t>
      </w:r>
    </w:p>
    <w:p w:rsidR="00F200D5" w:rsidRDefault="00F200D5" w:rsidP="00821F05">
      <w:pPr>
        <w:jc w:val="center"/>
        <w:rPr>
          <w:b/>
        </w:rPr>
      </w:pPr>
    </w:p>
    <w:p w:rsidR="00A0193E" w:rsidRDefault="00A0193E" w:rsidP="00A0193E">
      <w:pPr>
        <w:jc w:val="both"/>
      </w:pPr>
      <w:r>
        <w:tab/>
        <w:t>5. Стороны:</w:t>
      </w:r>
    </w:p>
    <w:p w:rsidR="00A0193E" w:rsidRDefault="00A0193E" w:rsidP="00A0193E">
      <w:pPr>
        <w:jc w:val="both"/>
      </w:pPr>
      <w:r>
        <w:tab/>
        <w:t xml:space="preserve">5.1. Признают, что педагогическим  работникам независимо от нахождения их в отпуске, в период временной нетрудоспособности и отсутствия по другим уважительным причинам, нахождения в отпуске по уходу за ребенком до достижения им возраста трех лет, независимо от объема учебной нагрузки, должна выплачиваться ежемесячная денежная компенсация для обеспечения их книгоиздательской продукцией и периодическими изданиями в размере, предусмотренном действующим Законодательством.  </w:t>
      </w:r>
    </w:p>
    <w:p w:rsidR="00A0193E" w:rsidRDefault="00A0193E" w:rsidP="00A0193E">
      <w:pPr>
        <w:jc w:val="both"/>
      </w:pPr>
      <w:r>
        <w:rPr>
          <w:color w:val="FF0000"/>
        </w:rPr>
        <w:tab/>
      </w:r>
      <w:r>
        <w:t>Работодатель:</w:t>
      </w:r>
    </w:p>
    <w:p w:rsidR="00A0193E" w:rsidRDefault="00A0193E" w:rsidP="00A0193E">
      <w:pPr>
        <w:jc w:val="both"/>
      </w:pPr>
      <w:r>
        <w:tab/>
        <w:t>5.2. В пределах экономии фонда оплаты труда по смете учреждения предусматривает средства на премирование работников, на оказание материальной помощи (при уходе на пенсию, а  также юбиляру, в случае смерти самого работника, близких родственников), что не может рассматриваться, как не целевое использование средств.</w:t>
      </w:r>
    </w:p>
    <w:p w:rsidR="00A0193E" w:rsidRDefault="00A0193E" w:rsidP="00A0193E">
      <w:pPr>
        <w:jc w:val="both"/>
      </w:pPr>
      <w:r>
        <w:rPr>
          <w:color w:val="FF0000"/>
        </w:rPr>
        <w:tab/>
      </w:r>
      <w:r>
        <w:t>5.3. Сохраняет льготы работникам длительное время проработавшим в данном учреждении, при увольнении или сокращении штатов.</w:t>
      </w:r>
    </w:p>
    <w:p w:rsidR="00A0193E" w:rsidRDefault="00A0193E" w:rsidP="00A0193E">
      <w:pPr>
        <w:jc w:val="both"/>
      </w:pPr>
      <w:r>
        <w:tab/>
        <w:t>5.4. Сохраняет право посещение детьми дошкольных учреждений за работниками, уволенными по сокращению штатов, с учетом оплаты как бюджетникам.</w:t>
      </w:r>
    </w:p>
    <w:p w:rsidR="00A0193E" w:rsidRDefault="00A0193E" w:rsidP="00A0193E">
      <w:pPr>
        <w:jc w:val="both"/>
      </w:pPr>
      <w:r>
        <w:rPr>
          <w:color w:val="FF0000"/>
        </w:rPr>
        <w:tab/>
      </w:r>
      <w:r>
        <w:t>5.5. Предоставляет при наличии средств свободные оплачиваемые дни в следующих случаях:</w:t>
      </w:r>
    </w:p>
    <w:p w:rsidR="00A0193E" w:rsidRDefault="00A0193E" w:rsidP="00A0193E">
      <w:pPr>
        <w:jc w:val="both"/>
      </w:pPr>
      <w:r>
        <w:tab/>
        <w:t>- бракосочетание самого работника – 4;</w:t>
      </w:r>
    </w:p>
    <w:p w:rsidR="00A0193E" w:rsidRDefault="00A0193E" w:rsidP="00A0193E">
      <w:pPr>
        <w:jc w:val="both"/>
      </w:pPr>
      <w:r>
        <w:tab/>
        <w:t>- бракосочетание детей работника – 3;</w:t>
      </w:r>
    </w:p>
    <w:p w:rsidR="00A0193E" w:rsidRDefault="00A0193E" w:rsidP="00A0193E">
      <w:pPr>
        <w:jc w:val="both"/>
      </w:pPr>
      <w:r>
        <w:tab/>
        <w:t>- при рождении ребенка – 3;</w:t>
      </w:r>
    </w:p>
    <w:p w:rsidR="00A0193E" w:rsidRDefault="00A0193E" w:rsidP="00A0193E">
      <w:pPr>
        <w:jc w:val="both"/>
      </w:pPr>
      <w:r>
        <w:tab/>
        <w:t>- при отсутствии в течение учебного года дней нетрудоспособности – 3.</w:t>
      </w:r>
    </w:p>
    <w:p w:rsidR="00A0193E" w:rsidRDefault="00A0193E" w:rsidP="00A0193E">
      <w:pPr>
        <w:jc w:val="both"/>
      </w:pPr>
      <w:r>
        <w:t>Предоставляет дни без сохранения содержания:</w:t>
      </w:r>
    </w:p>
    <w:p w:rsidR="00A0193E" w:rsidRDefault="00A0193E" w:rsidP="00A0193E">
      <w:pPr>
        <w:jc w:val="both"/>
      </w:pPr>
      <w:r>
        <w:tab/>
        <w:t>- посадка и уборка овощных культур (до 4-х дней в год).</w:t>
      </w:r>
    </w:p>
    <w:p w:rsidR="00A0193E" w:rsidRDefault="00A0193E" w:rsidP="00A0193E">
      <w:pPr>
        <w:jc w:val="both"/>
      </w:pPr>
      <w:r>
        <w:rPr>
          <w:color w:val="FF0000"/>
        </w:rPr>
        <w:tab/>
      </w:r>
      <w:r>
        <w:t xml:space="preserve">5.6. Работникам, имеющим двух или более детей в возрасте до 14 лет, ребенка-инвалида в возрасте до 18 лет, одиноким матерям, воспитывающим ребенка в возрасте до 14 лет, одинокому отцу, воспитывающему ребенка без матери в возрасте до 14 лет работодатель предоставляет ежегодный дополнительный отпуск без сохранения заработной платы продолжительностью до 14 календарных дней в удобное для них время </w:t>
      </w:r>
    </w:p>
    <w:p w:rsidR="00A0193E" w:rsidRDefault="00A0193E" w:rsidP="00A0193E">
      <w:pPr>
        <w:jc w:val="both"/>
      </w:pPr>
      <w:r>
        <w:t>(ст. 263 ТК РФ).</w:t>
      </w:r>
    </w:p>
    <w:p w:rsidR="00A0193E" w:rsidRDefault="00A0193E" w:rsidP="00A0193E">
      <w:pPr>
        <w:jc w:val="both"/>
      </w:pPr>
      <w:r>
        <w:rPr>
          <w:color w:val="FF0000"/>
        </w:rPr>
        <w:tab/>
      </w:r>
      <w:r>
        <w:t>5.7. Обеспечивает доставку топлива в натуре до 1 сентября ежегодно.</w:t>
      </w:r>
    </w:p>
    <w:p w:rsidR="00A0193E" w:rsidRDefault="00A0193E" w:rsidP="00A0193E">
      <w:pPr>
        <w:jc w:val="both"/>
      </w:pPr>
      <w:r>
        <w:tab/>
        <w:t>5.8. Своевременно перечисляет страховые взносы в ПРФ в размере, определенном законодательством.</w:t>
      </w:r>
    </w:p>
    <w:p w:rsidR="00A0193E" w:rsidRDefault="00A0193E" w:rsidP="00A0193E">
      <w:pPr>
        <w:jc w:val="both"/>
      </w:pPr>
      <w:r>
        <w:lastRenderedPageBreak/>
        <w:tab/>
        <w:t>5.9. В установленный срок представляет органам ПРФ достоверные сведения о застрахованных лицах, определенные Федеральным Законом от 01.04.1996г. № 27 ФЗ «Об индивидуальном (персонифицированном) учете в системе государственного пенсионного страхования».</w:t>
      </w:r>
    </w:p>
    <w:p w:rsidR="00A0193E" w:rsidRDefault="00A0193E" w:rsidP="00A0193E">
      <w:pPr>
        <w:jc w:val="both"/>
      </w:pPr>
      <w:r>
        <w:rPr>
          <w:color w:val="FF0000"/>
        </w:rPr>
        <w:tab/>
      </w:r>
      <w:r>
        <w:t>5.10. Получает в органах Пенсионного фонда  РФ страховое свидетельство государственного пенсионного страхования, а также дубликаты указанных страховых свидетельств и выдает их под роспись работающим застрахованным лицам.</w:t>
      </w:r>
    </w:p>
    <w:p w:rsidR="00A0193E" w:rsidRDefault="00A0193E" w:rsidP="00A0193E">
      <w:pPr>
        <w:jc w:val="both"/>
        <w:rPr>
          <w:color w:val="FF0000"/>
        </w:rPr>
      </w:pPr>
      <w:r>
        <w:rPr>
          <w:color w:val="FF0000"/>
        </w:rPr>
        <w:tab/>
      </w:r>
      <w:r>
        <w:t>5.11. Передает бесплатно каждому застрахованному лицу, работающему на предприятии, копию сведений, представленных  орган ПФР для включения их на индивидуальный лицевой счет.</w:t>
      </w:r>
    </w:p>
    <w:p w:rsidR="00A0193E" w:rsidRDefault="00A0193E" w:rsidP="00A0193E">
      <w:pPr>
        <w:jc w:val="both"/>
      </w:pPr>
      <w:r>
        <w:rPr>
          <w:color w:val="FF0000"/>
        </w:rPr>
        <w:tab/>
      </w:r>
      <w:r>
        <w:t>5.12. Контролирует соответствие реквизитов страхового свидетельства государственного пенсионного страхования, выданного застрахованному лицу, реквизитом документов, удостоверяющих личность работающего.</w:t>
      </w:r>
    </w:p>
    <w:p w:rsidR="00A0193E" w:rsidRDefault="00A0193E" w:rsidP="00A0193E">
      <w:pPr>
        <w:jc w:val="both"/>
      </w:pPr>
      <w:r>
        <w:rPr>
          <w:color w:val="FF0000"/>
        </w:rPr>
        <w:tab/>
      </w:r>
      <w:r>
        <w:t>Профком обязуется:</w:t>
      </w:r>
    </w:p>
    <w:p w:rsidR="00A0193E" w:rsidRDefault="00A0193E" w:rsidP="00A0193E">
      <w:pPr>
        <w:jc w:val="both"/>
      </w:pPr>
      <w:r>
        <w:tab/>
        <w:t>5.13. Контролировать достоверность сведений, передаваемых работодателем в ПФР по каждому застрахованному лицу;</w:t>
      </w:r>
    </w:p>
    <w:p w:rsidR="00A0193E" w:rsidRDefault="00A0193E" w:rsidP="00A0193E">
      <w:pPr>
        <w:jc w:val="both"/>
      </w:pPr>
      <w:r>
        <w:tab/>
        <w:t>5.14. Проводить разъяснительную работу в трудовом коллективе о сущности и задачах внедрения системы персонифицированного учета страховых взносов;</w:t>
      </w:r>
    </w:p>
    <w:p w:rsidR="00A0193E" w:rsidRDefault="00A0193E" w:rsidP="00A0193E">
      <w:pPr>
        <w:jc w:val="both"/>
      </w:pPr>
      <w:r>
        <w:tab/>
        <w:t>5.15. Оказывать необходимую помощь ПФР в организации учебы членов рабочей группы и профсоюзного актива по вопросам персонифицированного учета;</w:t>
      </w:r>
    </w:p>
    <w:p w:rsidR="00A0193E" w:rsidRDefault="00A0193E" w:rsidP="00A0193E">
      <w:pPr>
        <w:jc w:val="both"/>
      </w:pPr>
      <w:r>
        <w:tab/>
        <w:t>5.16. Организовывать и проводить совместно с управлением ПФР по городу (району) заседания, совещания, «круглые столы» по вопросам, связанным с реализацией вышеназванного закона.</w:t>
      </w:r>
    </w:p>
    <w:p w:rsidR="00A0193E" w:rsidRDefault="00A0193E" w:rsidP="00A0193E">
      <w:pPr>
        <w:jc w:val="both"/>
      </w:pPr>
    </w:p>
    <w:p w:rsidR="00A0193E" w:rsidRDefault="00A0193E" w:rsidP="00A0193E">
      <w:pPr>
        <w:jc w:val="center"/>
        <w:rPr>
          <w:b/>
        </w:rPr>
      </w:pPr>
      <w:r>
        <w:rPr>
          <w:b/>
        </w:rPr>
        <w:t>6. ОХРАНА ТРУДА.</w:t>
      </w:r>
    </w:p>
    <w:p w:rsidR="00A0193E" w:rsidRDefault="00A0193E" w:rsidP="00A0193E">
      <w:pPr>
        <w:jc w:val="center"/>
        <w:rPr>
          <w:b/>
        </w:rPr>
      </w:pPr>
    </w:p>
    <w:p w:rsidR="00A0193E" w:rsidRDefault="00A0193E" w:rsidP="00A0193E">
      <w:pPr>
        <w:jc w:val="both"/>
      </w:pPr>
      <w:r>
        <w:tab/>
        <w:t>6. Работодатель обязуется:</w:t>
      </w:r>
    </w:p>
    <w:p w:rsidR="00A0193E" w:rsidRDefault="00A0193E" w:rsidP="00A0193E">
      <w:pPr>
        <w:jc w:val="both"/>
      </w:pPr>
      <w:r>
        <w:tab/>
        <w:t>6.1. Обеспечить право работников учреждения на здоровье и безопасные условия труда, предупреждающие производственный травматизм и возникновение профессиональных заболеваний работников (ст. 219 ТК РФ).</w:t>
      </w:r>
    </w:p>
    <w:p w:rsidR="00A0193E" w:rsidRDefault="00A0193E" w:rsidP="00A0193E">
      <w:pPr>
        <w:jc w:val="both"/>
      </w:pPr>
      <w:r>
        <w:rPr>
          <w:color w:val="FF0000"/>
        </w:rPr>
        <w:tab/>
      </w:r>
      <w:r>
        <w:t>6.2. Выполнить в установленные сроки комплекс организационных и технических мероприятий, предусмотренных Соглашением по охране труда.</w:t>
      </w:r>
    </w:p>
    <w:p w:rsidR="00A0193E" w:rsidRDefault="00A0193E" w:rsidP="00A0193E">
      <w:pPr>
        <w:jc w:val="both"/>
      </w:pPr>
      <w:r>
        <w:tab/>
        <w:t>6.3. Предусмотреть на финансирование мероприятий по улучшению условий и охраны труда работодателем в размере не мене 0,2% суммы затрат на производство продукции (работ и услуг) (ст. 226 ч.3 ТК РФ).</w:t>
      </w:r>
    </w:p>
    <w:p w:rsidR="00A0193E" w:rsidRDefault="00A0193E" w:rsidP="00A0193E">
      <w:pPr>
        <w:jc w:val="both"/>
      </w:pPr>
      <w:r>
        <w:rPr>
          <w:color w:val="FF0000"/>
        </w:rPr>
        <w:tab/>
      </w:r>
      <w:r>
        <w:t>6.4. Провести в учреждении аттестацию рабочих мест. В состав аттестационной комиссии в обязательном порядке включать членов профкома и комиссии по охране труда.</w:t>
      </w:r>
    </w:p>
    <w:p w:rsidR="00A0193E" w:rsidRDefault="00A0193E" w:rsidP="00A0193E">
      <w:pPr>
        <w:jc w:val="both"/>
      </w:pPr>
      <w:r>
        <w:tab/>
        <w:t xml:space="preserve"> 6.5. Провести обучение и проверку знаний по охране труда руководящих и технических работников учреждения  в сроки, установленные нормативными правовыми актами по охране труда.</w:t>
      </w:r>
    </w:p>
    <w:p w:rsidR="00A0193E" w:rsidRDefault="00A0193E" w:rsidP="00A0193E">
      <w:pPr>
        <w:jc w:val="both"/>
      </w:pPr>
      <w:r>
        <w:lastRenderedPageBreak/>
        <w:tab/>
        <w:t>6.6. Организовать в установленные сроки проведение медицинского осмотра работников учреждения обязанных проходить периодический медицинский осмотр за счет средств работодателя.</w:t>
      </w:r>
    </w:p>
    <w:p w:rsidR="00A0193E" w:rsidRDefault="00A0193E" w:rsidP="00A0193E">
      <w:pPr>
        <w:jc w:val="both"/>
      </w:pPr>
      <w:r>
        <w:rPr>
          <w:color w:val="FF0000"/>
        </w:rPr>
        <w:tab/>
      </w:r>
      <w:r>
        <w:t>6.7. Обеспечить своевременную выдачу работникам специальной одежды, специальной обуви и других средств индивидуальной защиты, моющих и обезвреживающих средств в соответствии с установленными нормами по Перечню профессий и должностей согласно приложению.</w:t>
      </w:r>
    </w:p>
    <w:p w:rsidR="00A0193E" w:rsidRDefault="00A0193E" w:rsidP="00A0193E">
      <w:pPr>
        <w:jc w:val="both"/>
      </w:pPr>
      <w:r>
        <w:rPr>
          <w:color w:val="FF0000"/>
        </w:rPr>
        <w:tab/>
      </w:r>
      <w:r>
        <w:t>6.8. Предоставить работникам, занятым на работах с вредными и опасными условиями труда, следующие льготы и компенсации:</w:t>
      </w:r>
    </w:p>
    <w:p w:rsidR="00A0193E" w:rsidRDefault="00A0193E" w:rsidP="00A0193E">
      <w:pPr>
        <w:jc w:val="both"/>
      </w:pPr>
      <w:r>
        <w:tab/>
        <w:t>- дополнительный отпуск по Перечню профессий и должностей согласно приложению;</w:t>
      </w:r>
    </w:p>
    <w:p w:rsidR="00A0193E" w:rsidRDefault="00A0193E" w:rsidP="00A0193E">
      <w:pPr>
        <w:jc w:val="both"/>
      </w:pPr>
      <w:r>
        <w:tab/>
        <w:t>- доплату к тарифной ставке (окладу) за работу с вредными и опасными условиями труда по Перечню профессий и должностей согласно приложению в пределах 12%.</w:t>
      </w:r>
    </w:p>
    <w:p w:rsidR="00A0193E" w:rsidRDefault="00A0193E" w:rsidP="00A0193E">
      <w:pPr>
        <w:jc w:val="both"/>
      </w:pPr>
      <w:r>
        <w:rPr>
          <w:color w:val="FF0000"/>
        </w:rPr>
        <w:tab/>
      </w:r>
      <w:r>
        <w:t>6.9. Своевременно осуществлять индексацию сумм возмещения вреда, причиненного работнику увечьем, профессиональным заболеванием либо иным повреждением здоровья, связанным с исполнением трудовых обязанностей.</w:t>
      </w:r>
    </w:p>
    <w:p w:rsidR="00A0193E" w:rsidRDefault="00A0193E" w:rsidP="00A0193E">
      <w:pPr>
        <w:jc w:val="both"/>
      </w:pPr>
      <w:r>
        <w:tab/>
        <w:t>6.10. Сохранять место работы и средний заработок за работниками учреждения на время приостановления работ органами государственного надзор и контроля за соблюдением трудового законодательства вследствие нарушения требований охраны труда не по вине работника (ст. 220 ТК РФ).</w:t>
      </w:r>
    </w:p>
    <w:p w:rsidR="00A0193E" w:rsidRDefault="00A0193E" w:rsidP="00A0193E">
      <w:pPr>
        <w:jc w:val="both"/>
      </w:pPr>
      <w:r>
        <w:rPr>
          <w:color w:val="FF0000"/>
        </w:rPr>
        <w:tab/>
      </w:r>
      <w:r>
        <w:t>6.11. Проводить своевременное расследование несчастных случаев на производстве в соответствии с действующим законодательством и вести их учет.</w:t>
      </w:r>
    </w:p>
    <w:p w:rsidR="00A0193E" w:rsidRDefault="00A0193E" w:rsidP="00A0193E">
      <w:pPr>
        <w:jc w:val="both"/>
      </w:pPr>
      <w:r>
        <w:tab/>
        <w:t>6.12. Обеспечить условия труда молодежи, в том числе:</w:t>
      </w:r>
    </w:p>
    <w:p w:rsidR="00A0193E" w:rsidRDefault="00A0193E" w:rsidP="00A0193E">
      <w:pPr>
        <w:jc w:val="both"/>
      </w:pPr>
      <w:r>
        <w:tab/>
        <w:t>- исключить использование труда лиц в возрасте до 18 лет на тяжелых физических работах с вредными и опасными условиями труда;</w:t>
      </w:r>
    </w:p>
    <w:p w:rsidR="00A0193E" w:rsidRDefault="00A0193E" w:rsidP="00A0193E">
      <w:pPr>
        <w:jc w:val="both"/>
      </w:pPr>
      <w:r>
        <w:tab/>
        <w:t>- установить по просьбе лиц, обучающихся без отрыва от работы индивидуальные режимы труда.</w:t>
      </w:r>
    </w:p>
    <w:p w:rsidR="00A0193E" w:rsidRDefault="00A0193E" w:rsidP="00A0193E">
      <w:pPr>
        <w:jc w:val="both"/>
      </w:pPr>
      <w:r>
        <w:tab/>
        <w:t>6.13. Совместно с профсоюзным комитетом организовать контроль за состоянием условий и охраны труда, выполнением Соглашения по охране труда.</w:t>
      </w:r>
    </w:p>
    <w:p w:rsidR="00A0193E" w:rsidRDefault="00A0193E" w:rsidP="00A0193E">
      <w:pPr>
        <w:jc w:val="both"/>
      </w:pPr>
      <w:r>
        <w:tab/>
        <w:t>6.14. Регулярно рассматривать на совместных заседаниях с профсоюзным комитетом в совместных комиссиях вопросы выполнения Соглашения по охране труда и информировать работников о принимаемых мерах.</w:t>
      </w:r>
    </w:p>
    <w:p w:rsidR="00F200D5" w:rsidRDefault="00F200D5" w:rsidP="00A0193E">
      <w:pPr>
        <w:jc w:val="both"/>
      </w:pPr>
    </w:p>
    <w:p w:rsidR="00F200D5" w:rsidRDefault="00F200D5" w:rsidP="00A0193E">
      <w:pPr>
        <w:jc w:val="both"/>
      </w:pPr>
    </w:p>
    <w:p w:rsidR="00F200D5" w:rsidRDefault="00A0193E" w:rsidP="00F200D5">
      <w:pPr>
        <w:jc w:val="center"/>
        <w:rPr>
          <w:b/>
        </w:rPr>
      </w:pPr>
      <w:r>
        <w:rPr>
          <w:b/>
        </w:rPr>
        <w:t>7. ГАРАНТИИ ПРАВ ПРОФСОЮЗНЫХ ОРГАНОВ И ЧЛЕНОВ ПРОФСОЮЗА.</w:t>
      </w:r>
    </w:p>
    <w:p w:rsidR="00F200D5" w:rsidRDefault="00F200D5" w:rsidP="00F200D5">
      <w:pPr>
        <w:jc w:val="center"/>
        <w:rPr>
          <w:b/>
        </w:rPr>
      </w:pPr>
    </w:p>
    <w:p w:rsidR="00A0193E" w:rsidRDefault="00A0193E" w:rsidP="00A0193E">
      <w:pPr>
        <w:jc w:val="both"/>
      </w:pPr>
      <w:r>
        <w:tab/>
        <w:t>Работодатель обязан:</w:t>
      </w:r>
    </w:p>
    <w:p w:rsidR="00A0193E" w:rsidRDefault="00A0193E" w:rsidP="00A0193E">
      <w:pPr>
        <w:jc w:val="both"/>
      </w:pPr>
      <w:r>
        <w:tab/>
        <w:t>7.1. Предоставлять профсоюзному комитету достоверную и полную информацию, необходимую для заключения коллективного договора (ст. 22 ТК РФ).</w:t>
      </w:r>
    </w:p>
    <w:p w:rsidR="00F200D5" w:rsidRDefault="00A0193E" w:rsidP="00A0193E">
      <w:pPr>
        <w:jc w:val="both"/>
      </w:pPr>
      <w:r>
        <w:tab/>
        <w:t xml:space="preserve">7.2. Рассматривать представления профкома о выявленных нарушениях Законов, иных нормативных актов, содержащих нормы трудового права, </w:t>
      </w:r>
    </w:p>
    <w:p w:rsidR="00F200D5" w:rsidRDefault="00F200D5" w:rsidP="00A0193E">
      <w:pPr>
        <w:jc w:val="both"/>
      </w:pPr>
    </w:p>
    <w:p w:rsidR="00A0193E" w:rsidRDefault="00A0193E" w:rsidP="00A0193E">
      <w:pPr>
        <w:jc w:val="both"/>
      </w:pPr>
      <w:r>
        <w:lastRenderedPageBreak/>
        <w:t>принимать меры по их устранению с сообщением об этом профсоюзному комитету (ст. 22 ТК РФ).</w:t>
      </w:r>
    </w:p>
    <w:p w:rsidR="00A0193E" w:rsidRDefault="00A0193E" w:rsidP="00A0193E">
      <w:pPr>
        <w:jc w:val="both"/>
      </w:pPr>
      <w:r>
        <w:rPr>
          <w:color w:val="FF0000"/>
        </w:rPr>
        <w:tab/>
      </w:r>
      <w:r>
        <w:t>7.3. Создавать условия, обеспечивающие деятельность профсоюзного комитета (ст. 32 ТК РФ).</w:t>
      </w:r>
    </w:p>
    <w:p w:rsidR="00A0193E" w:rsidRDefault="00A0193E" w:rsidP="00A0193E">
      <w:pPr>
        <w:jc w:val="both"/>
      </w:pPr>
      <w:r>
        <w:tab/>
        <w:t>- безвозмездно предоставлять помещение для проведения заседаний, хранения документов;</w:t>
      </w:r>
    </w:p>
    <w:p w:rsidR="00A0193E" w:rsidRDefault="00A0193E" w:rsidP="00A0193E">
      <w:pPr>
        <w:jc w:val="both"/>
      </w:pPr>
      <w:r>
        <w:tab/>
        <w:t>- предоставлять возможность размещения информации;</w:t>
      </w:r>
    </w:p>
    <w:p w:rsidR="00A0193E" w:rsidRDefault="00A0193E" w:rsidP="00A0193E">
      <w:pPr>
        <w:jc w:val="both"/>
      </w:pPr>
      <w:r>
        <w:tab/>
        <w:t>- предоставлять средства связи, оргтехнику, необходимые нормативные правовые документы (ст. 377 ТК РФ).</w:t>
      </w:r>
    </w:p>
    <w:p w:rsidR="00A0193E" w:rsidRDefault="00A0193E" w:rsidP="00A0193E">
      <w:pPr>
        <w:jc w:val="both"/>
      </w:pPr>
      <w:r>
        <w:tab/>
        <w:t>7.4. Сохранять действующий порядок безналичного ежемесячного перечисления на счет профсоюзной организации членских профсоюзных взносов из заработной платы работников.</w:t>
      </w:r>
    </w:p>
    <w:p w:rsidR="00A0193E" w:rsidRDefault="00A0193E" w:rsidP="00A0193E">
      <w:pPr>
        <w:jc w:val="both"/>
      </w:pPr>
      <w:r>
        <w:tab/>
        <w:t>7.5. При наличии письменных заявлений работников, являющихся членами профсоюза, работодатель ежемесячно перечисляет на счет профсоюзной организации денежные средства из заработной платы указанных работников в пределах 1% заработной платы.</w:t>
      </w:r>
    </w:p>
    <w:p w:rsidR="00A0193E" w:rsidRDefault="00A0193E" w:rsidP="00A0193E">
      <w:pPr>
        <w:jc w:val="both"/>
      </w:pPr>
      <w:r>
        <w:rPr>
          <w:color w:val="FF0000"/>
        </w:rPr>
        <w:tab/>
      </w:r>
      <w:r>
        <w:t>7.6. Члены выборного коллегиального органа профсоюзной организации, не освобождённые от основной работы, освобождаются для участия в качестве делегатов в работе созываемых профсоюзами съездов, конференций, для участия в работе выборных коллегиальных органов профсоюзов.</w:t>
      </w:r>
    </w:p>
    <w:p w:rsidR="00A0193E" w:rsidRDefault="00A0193E" w:rsidP="00A0193E">
      <w:pPr>
        <w:jc w:val="both"/>
      </w:pPr>
      <w:r>
        <w:tab/>
        <w:t>7.7. Увольнение по инициативе работодателя не освобожденных от основной работы членов профкома производится помимо общего порядка увольнения только с предварительного согласия соответствующего вышестоящего профсоюзного органа (ст. 374 ТК РФ).</w:t>
      </w:r>
    </w:p>
    <w:p w:rsidR="00A0193E" w:rsidRDefault="00A0193E" w:rsidP="00A0193E">
      <w:pPr>
        <w:jc w:val="both"/>
      </w:pPr>
      <w:r>
        <w:rPr>
          <w:color w:val="FF0000"/>
        </w:rPr>
        <w:tab/>
      </w:r>
      <w:r>
        <w:t>7.8. Расторжение трудового договора по инициативе работодателя с председателем профкома и его заместителя в течение 2-х лет после окончания срока их полномочий допускается с предварительного согласия вышестоящего выборного профсоюзного органа.</w:t>
      </w:r>
    </w:p>
    <w:p w:rsidR="00A0193E" w:rsidRDefault="00A0193E" w:rsidP="00A0193E">
      <w:pPr>
        <w:jc w:val="both"/>
        <w:rPr>
          <w:color w:val="FF0000"/>
        </w:rPr>
      </w:pPr>
      <w:r>
        <w:rPr>
          <w:color w:val="FF0000"/>
        </w:rPr>
        <w:tab/>
      </w:r>
      <w:r>
        <w:t>7.9. При принятии  решения о расторжении трудового договора по инициативе работодателя с работником, являющимся членом профсоюзной организации учреждения, работодатель получает согласие профсоюзного комитета.</w:t>
      </w:r>
    </w:p>
    <w:p w:rsidR="00A0193E" w:rsidRDefault="00A0193E" w:rsidP="00A0193E">
      <w:pPr>
        <w:jc w:val="both"/>
      </w:pPr>
      <w:r>
        <w:rPr>
          <w:color w:val="FF0000"/>
        </w:rPr>
        <w:tab/>
      </w:r>
      <w:r>
        <w:t>7.10.Работодатель с учетом мнения профкома рассматривает следующие вопросы:</w:t>
      </w:r>
    </w:p>
    <w:p w:rsidR="00A0193E" w:rsidRDefault="00A0193E" w:rsidP="00A0193E">
      <w:pPr>
        <w:jc w:val="both"/>
      </w:pPr>
      <w:r>
        <w:tab/>
        <w:t>- расторжение трудового договора с работниками, являющимися членами профсоюза, по инициативе работодателя (ст. 82,374 ТК РФ);</w:t>
      </w:r>
    </w:p>
    <w:p w:rsidR="00A0193E" w:rsidRDefault="00A0193E" w:rsidP="00A0193E">
      <w:pPr>
        <w:jc w:val="both"/>
      </w:pPr>
      <w:r>
        <w:tab/>
        <w:t>- привлечение к сверхурочным работам (ст. 99 ТК РФ);</w:t>
      </w:r>
    </w:p>
    <w:p w:rsidR="00A0193E" w:rsidRDefault="00A0193E" w:rsidP="00A0193E">
      <w:pPr>
        <w:jc w:val="both"/>
      </w:pPr>
      <w:r>
        <w:tab/>
        <w:t>- запрещение работы в выходные и праздничные дни (ст. 113 ТК РФ);</w:t>
      </w:r>
    </w:p>
    <w:p w:rsidR="00A0193E" w:rsidRDefault="00A0193E" w:rsidP="00A0193E">
      <w:pPr>
        <w:jc w:val="both"/>
      </w:pPr>
      <w:r>
        <w:tab/>
        <w:t>- разделение рабочего времени на части (ст. 105 ТК РФ);</w:t>
      </w:r>
    </w:p>
    <w:p w:rsidR="00A0193E" w:rsidRDefault="00A0193E" w:rsidP="00A0193E">
      <w:pPr>
        <w:jc w:val="both"/>
      </w:pPr>
      <w:r>
        <w:tab/>
        <w:t>- очередность представления отпусков (ст. 123 ТК РФ);</w:t>
      </w:r>
    </w:p>
    <w:p w:rsidR="00A0193E" w:rsidRDefault="00A0193E" w:rsidP="00A0193E">
      <w:pPr>
        <w:jc w:val="both"/>
      </w:pPr>
      <w:r>
        <w:tab/>
        <w:t>- установление заработной платы (ст. 135 ТК РФ);</w:t>
      </w:r>
    </w:p>
    <w:p w:rsidR="00A0193E" w:rsidRDefault="00A0193E" w:rsidP="00A0193E">
      <w:pPr>
        <w:jc w:val="both"/>
      </w:pPr>
      <w:r>
        <w:tab/>
        <w:t>- применения систем нормирования труда (ст. 159 ТК РФ);</w:t>
      </w:r>
    </w:p>
    <w:p w:rsidR="00A0193E" w:rsidRDefault="00A0193E" w:rsidP="00A0193E">
      <w:pPr>
        <w:jc w:val="both"/>
      </w:pPr>
      <w:r>
        <w:tab/>
        <w:t>- массовые увольнения (ст. 180 ТК РФ);</w:t>
      </w:r>
    </w:p>
    <w:p w:rsidR="00A0193E" w:rsidRDefault="00A0193E" w:rsidP="00A0193E">
      <w:pPr>
        <w:jc w:val="both"/>
      </w:pPr>
      <w:r>
        <w:rPr>
          <w:color w:val="FF0000"/>
        </w:rPr>
        <w:tab/>
        <w:t xml:space="preserve">- </w:t>
      </w:r>
      <w:r>
        <w:t>установление перечня должностей работников с ненормируемым рабочим днем (ст. 101 ТК РФ);</w:t>
      </w:r>
    </w:p>
    <w:p w:rsidR="00A0193E" w:rsidRDefault="00A0193E" w:rsidP="00A0193E">
      <w:pPr>
        <w:jc w:val="both"/>
      </w:pPr>
      <w:r>
        <w:lastRenderedPageBreak/>
        <w:tab/>
        <w:t>- утверждение Правил внутреннего трудового распорядка (ст. 190 ТК РФ);</w:t>
      </w:r>
    </w:p>
    <w:p w:rsidR="00A0193E" w:rsidRDefault="00A0193E" w:rsidP="00A0193E">
      <w:pPr>
        <w:jc w:val="both"/>
      </w:pPr>
      <w:r>
        <w:tab/>
        <w:t>- создание комиссии по охране труда (ст. 218 ТК РФ), составление графиков сменности (ст. 103 ТК РФ).</w:t>
      </w:r>
    </w:p>
    <w:p w:rsidR="00A0193E" w:rsidRDefault="00A0193E" w:rsidP="00A0193E">
      <w:pPr>
        <w:jc w:val="both"/>
        <w:rPr>
          <w:color w:val="FF0000"/>
        </w:rPr>
      </w:pPr>
    </w:p>
    <w:p w:rsidR="00A0193E" w:rsidRDefault="00A0193E" w:rsidP="00A0193E">
      <w:pPr>
        <w:jc w:val="center"/>
        <w:rPr>
          <w:b/>
        </w:rPr>
      </w:pPr>
      <w:r>
        <w:rPr>
          <w:b/>
        </w:rPr>
        <w:t>8. ОБЯЗАТЕЛЬСТВА ПРОФКОМА.</w:t>
      </w:r>
    </w:p>
    <w:p w:rsidR="00A0193E" w:rsidRDefault="00A0193E" w:rsidP="00A0193E">
      <w:pPr>
        <w:jc w:val="center"/>
        <w:rPr>
          <w:b/>
        </w:rPr>
      </w:pPr>
    </w:p>
    <w:p w:rsidR="00A0193E" w:rsidRDefault="00A0193E" w:rsidP="00A0193E">
      <w:pPr>
        <w:jc w:val="both"/>
      </w:pPr>
      <w:r>
        <w:tab/>
        <w:t>8. Профком обязуется:</w:t>
      </w:r>
    </w:p>
    <w:p w:rsidR="00A0193E" w:rsidRDefault="00A0193E" w:rsidP="00A0193E">
      <w:pPr>
        <w:jc w:val="both"/>
      </w:pPr>
      <w:r>
        <w:tab/>
        <w:t>8.1. Представлять и защищать права интересы членов профкома по социально-трудовым опросам в соответствии с Федеральным законом «О профессиональных союзах, их прах и гарантиях деятельности» и ТК РФ. Представлять во взаимоотношениях с работодателем по вопросам индивидуальных трудовых отношений и непосредственно связанных с ним отношений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w:t>
      </w:r>
    </w:p>
    <w:p w:rsidR="00A0193E" w:rsidRDefault="00A0193E" w:rsidP="00A0193E">
      <w:pPr>
        <w:jc w:val="both"/>
      </w:pPr>
      <w:r>
        <w:rPr>
          <w:color w:val="FF0000"/>
        </w:rPr>
        <w:tab/>
      </w:r>
      <w:r>
        <w:t>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A0193E" w:rsidRDefault="00A0193E" w:rsidP="00A0193E">
      <w:pPr>
        <w:jc w:val="both"/>
      </w:pPr>
      <w:r>
        <w:tab/>
        <w:t>8.3. Осуществлять контроль за правильностью расходования фонда заработной платы надтарифного фонда, фонда экономии заработной платы.</w:t>
      </w:r>
    </w:p>
    <w:p w:rsidR="00A0193E" w:rsidRDefault="00A0193E" w:rsidP="00A0193E">
      <w:pPr>
        <w:jc w:val="both"/>
      </w:pPr>
      <w:r>
        <w:tab/>
        <w:t>8.4. Осуществлять контроль за правильностью ведения и хранения трудовых книжек.</w:t>
      </w:r>
    </w:p>
    <w:p w:rsidR="00A0193E" w:rsidRDefault="00A0193E" w:rsidP="00A0193E">
      <w:pPr>
        <w:jc w:val="both"/>
      </w:pPr>
      <w:r>
        <w:rPr>
          <w:color w:val="FF0000"/>
        </w:rPr>
        <w:tab/>
      </w:r>
      <w:r>
        <w:t>8.5. Направлять учредителю учреждения заявления о нарушении руководителем учреждения, его заместителями законов и иных нормативных актов о труде, условий коллективного договора, с требованием о применении мер дисциплинарного взыскания вплоть до увольнения (ст. 195 ТК РФ).</w:t>
      </w:r>
    </w:p>
    <w:p w:rsidR="00A0193E" w:rsidRDefault="00A0193E" w:rsidP="00A0193E">
      <w:pPr>
        <w:jc w:val="both"/>
      </w:pPr>
      <w:r>
        <w:tab/>
        <w:t>8.6. Представлять и защищать трудовые права членов профсоюза в комиссии по трудовым спорам в суде.</w:t>
      </w:r>
    </w:p>
    <w:p w:rsidR="00A0193E" w:rsidRDefault="00A0193E" w:rsidP="00A0193E">
      <w:pPr>
        <w:jc w:val="both"/>
      </w:pPr>
      <w:r>
        <w:rPr>
          <w:color w:val="FF0000"/>
        </w:rPr>
        <w:tab/>
      </w:r>
      <w:r>
        <w:t>8.7.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A0193E" w:rsidRDefault="00A0193E" w:rsidP="00A0193E">
      <w:pPr>
        <w:jc w:val="both"/>
      </w:pPr>
      <w:r>
        <w:tab/>
        <w:t>8.8. Участвовать в работе комиссии по социальному страхованию совместно с райкомом профсоюза по летнему оздоровлению детей работников учреждения.</w:t>
      </w:r>
    </w:p>
    <w:p w:rsidR="00A0193E" w:rsidRDefault="00A0193E" w:rsidP="00A0193E">
      <w:pPr>
        <w:jc w:val="both"/>
      </w:pPr>
      <w:r>
        <w:tab/>
        <w:t>8.9. Осуществлять контроль за правильностью и своевременностью представления работникам отпусков и их оплаты.</w:t>
      </w:r>
    </w:p>
    <w:p w:rsidR="00A0193E" w:rsidRDefault="00A0193E" w:rsidP="00A0193E">
      <w:pPr>
        <w:jc w:val="both"/>
      </w:pPr>
      <w:r>
        <w:tab/>
        <w:t>8.10. Участвовать в работе комиссии учреждения по тарификации, аттестации педагогических работников, аттестации рабочих мест, по охране труда.</w:t>
      </w:r>
    </w:p>
    <w:p w:rsidR="00A0193E" w:rsidRDefault="00A0193E" w:rsidP="00A0193E">
      <w:pPr>
        <w:jc w:val="both"/>
      </w:pPr>
      <w:r>
        <w:tab/>
        <w:t>8.11. Осуществлять контроль за соблюдением порядка проведения аттестации педагогических работников учреждения.</w:t>
      </w:r>
    </w:p>
    <w:p w:rsidR="00A0193E" w:rsidRDefault="00A0193E" w:rsidP="00A0193E">
      <w:pPr>
        <w:jc w:val="both"/>
      </w:pPr>
      <w:r>
        <w:tab/>
        <w:t xml:space="preserve">8.12.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w:t>
      </w:r>
      <w:r>
        <w:lastRenderedPageBreak/>
        <w:t>пенсионные органы достоверных сведений о заработке и страховых взносов работников.</w:t>
      </w:r>
    </w:p>
    <w:p w:rsidR="00A0193E" w:rsidRDefault="00A0193E" w:rsidP="00A0193E">
      <w:pPr>
        <w:jc w:val="both"/>
      </w:pPr>
      <w:r>
        <w:rPr>
          <w:color w:val="FF0000"/>
        </w:rPr>
        <w:tab/>
      </w:r>
      <w:r>
        <w:t>8.13. Отчислять денежные средства работодателем первичной профсоюзной организации на культурно-массовую и физкультурно-оздоровительную работу в учреждении.</w:t>
      </w:r>
    </w:p>
    <w:p w:rsidR="00A0193E" w:rsidRDefault="00A0193E" w:rsidP="00A0193E">
      <w:pPr>
        <w:jc w:val="both"/>
        <w:rPr>
          <w:color w:val="FF0000"/>
        </w:rPr>
      </w:pPr>
    </w:p>
    <w:p w:rsidR="00A0193E" w:rsidRDefault="00A0193E" w:rsidP="00A0193E">
      <w:pPr>
        <w:jc w:val="center"/>
        <w:rPr>
          <w:b/>
        </w:rPr>
      </w:pPr>
      <w:r>
        <w:rPr>
          <w:b/>
        </w:rPr>
        <w:t>9. КОНТРОЛЬ ЗА ВЫПОЛНЕНИЕМ КОЛЛЕКТИВНОГО ДОГОВОРА.</w:t>
      </w:r>
    </w:p>
    <w:p w:rsidR="00A0193E" w:rsidRDefault="00A0193E" w:rsidP="00A0193E">
      <w:pPr>
        <w:jc w:val="center"/>
        <w:rPr>
          <w:b/>
        </w:rPr>
      </w:pPr>
    </w:p>
    <w:p w:rsidR="00A0193E" w:rsidRDefault="00A0193E" w:rsidP="00A0193E">
      <w:pPr>
        <w:jc w:val="both"/>
      </w:pPr>
      <w:r>
        <w:tab/>
        <w:t>9. Ответственность сторон:</w:t>
      </w:r>
    </w:p>
    <w:p w:rsidR="00A0193E" w:rsidRDefault="00A0193E" w:rsidP="00A0193E">
      <w:pPr>
        <w:jc w:val="both"/>
      </w:pPr>
      <w:r>
        <w:tab/>
        <w:t>9.1. Стороны договорились, что:</w:t>
      </w:r>
    </w:p>
    <w:p w:rsidR="00A0193E" w:rsidRDefault="00A0193E" w:rsidP="00A0193E">
      <w:pPr>
        <w:jc w:val="both"/>
      </w:pPr>
      <w:r>
        <w:tab/>
        <w:t>-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A0193E" w:rsidRDefault="00A0193E" w:rsidP="00A0193E">
      <w:pPr>
        <w:jc w:val="both"/>
      </w:pPr>
      <w:r>
        <w:tab/>
        <w:t>- совместно разрабатывают план мероприятий по выполнению настоящего коллективного договора;</w:t>
      </w:r>
    </w:p>
    <w:p w:rsidR="00A0193E" w:rsidRDefault="00A0193E" w:rsidP="00A0193E">
      <w:pPr>
        <w:jc w:val="both"/>
      </w:pPr>
      <w:r>
        <w:tab/>
        <w:t>- осуществляют контроль за реализацией плана мероприятий по выполнению договора и его положений и отчитываются о результатах контроля на общем собрании работников через каждые полгода.</w:t>
      </w:r>
    </w:p>
    <w:p w:rsidR="00A0193E" w:rsidRDefault="00A0193E" w:rsidP="00A0193E">
      <w:pPr>
        <w:jc w:val="both"/>
      </w:pPr>
      <w:r>
        <w:tab/>
        <w:t>9.2. Настоящий коллективный договор действует в течение 3-х лет.</w:t>
      </w:r>
    </w:p>
    <w:p w:rsidR="00A0193E" w:rsidRDefault="00A0193E" w:rsidP="00A0193E">
      <w:pPr>
        <w:jc w:val="both"/>
      </w:pPr>
      <w:r>
        <w:tab/>
        <w:t>9.3. Переговоры по заключению нового коллективного договора будут начаты за 2 месяца до окончания срока действия данного договора.</w:t>
      </w: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rPr>
          <w:color w:val="FF0000"/>
        </w:rPr>
      </w:pPr>
    </w:p>
    <w:p w:rsidR="00821F05" w:rsidRDefault="00821F05" w:rsidP="00A0193E">
      <w:pPr>
        <w:jc w:val="both"/>
      </w:pPr>
      <w:r>
        <w:rPr>
          <w:noProof/>
        </w:rPr>
        <w:drawing>
          <wp:inline distT="0" distB="0" distL="0" distR="0">
            <wp:extent cx="6057813" cy="8928000"/>
            <wp:effectExtent l="19050" t="0" r="87" b="0"/>
            <wp:docPr id="2" name="Рисунок 2" descr="G:\Коллективный договор\Перечень работ с неблагоприятными условиями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ллективный договор\Перечень работ с неблагоприятными условиями труда.jpg"/>
                    <pic:cNvPicPr>
                      <a:picLocks noChangeAspect="1" noChangeArrowheads="1"/>
                    </pic:cNvPicPr>
                  </pic:nvPicPr>
                  <pic:blipFill>
                    <a:blip r:embed="rId8" cstate="print"/>
                    <a:srcRect l="12131" t="3394" r="2955" b="6222"/>
                    <a:stretch>
                      <a:fillRect/>
                    </a:stretch>
                  </pic:blipFill>
                  <pic:spPr bwMode="auto">
                    <a:xfrm>
                      <a:off x="0" y="0"/>
                      <a:ext cx="6057813" cy="8928000"/>
                    </a:xfrm>
                    <a:prstGeom prst="rect">
                      <a:avLst/>
                    </a:prstGeom>
                    <a:noFill/>
                    <a:ln w="9525">
                      <a:noFill/>
                      <a:miter lim="800000"/>
                      <a:headEnd/>
                      <a:tailEnd/>
                    </a:ln>
                  </pic:spPr>
                </pic:pic>
              </a:graphicData>
            </a:graphic>
          </wp:inline>
        </w:drawing>
      </w:r>
    </w:p>
    <w:p w:rsidR="00A0193E" w:rsidRDefault="00A0193E" w:rsidP="00A0193E">
      <w:pPr>
        <w:jc w:val="both"/>
        <w:rPr>
          <w:color w:val="FF0000"/>
        </w:rPr>
      </w:pPr>
    </w:p>
    <w:p w:rsidR="00A0193E" w:rsidRDefault="00F200D5" w:rsidP="00F200D5">
      <w:pPr>
        <w:jc w:val="both"/>
        <w:rPr>
          <w:b/>
        </w:rPr>
      </w:pPr>
      <w:r w:rsidRPr="00F200D5">
        <w:rPr>
          <w:noProof/>
        </w:rPr>
        <w:lastRenderedPageBreak/>
        <w:drawing>
          <wp:inline distT="0" distB="0" distL="0" distR="0">
            <wp:extent cx="6000750" cy="2047875"/>
            <wp:effectExtent l="19050" t="0" r="0" b="0"/>
            <wp:docPr id="4" name="Рисунок 2" descr="G:\Коллективный договор\Перечень работ с неблагоприятными условиями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ллективный договор\Перечень работ с неблагоприятными условиями труда.jpg"/>
                    <pic:cNvPicPr>
                      <a:picLocks noChangeAspect="1" noChangeArrowheads="1"/>
                    </pic:cNvPicPr>
                  </pic:nvPicPr>
                  <pic:blipFill>
                    <a:blip r:embed="rId8" cstate="print"/>
                    <a:srcRect l="12932" t="3394" r="2955" b="75867"/>
                    <a:stretch>
                      <a:fillRect/>
                    </a:stretch>
                  </pic:blipFill>
                  <pic:spPr bwMode="auto">
                    <a:xfrm>
                      <a:off x="0" y="0"/>
                      <a:ext cx="6000750" cy="2047875"/>
                    </a:xfrm>
                    <a:prstGeom prst="rect">
                      <a:avLst/>
                    </a:prstGeom>
                    <a:noFill/>
                    <a:ln w="9525">
                      <a:noFill/>
                      <a:miter lim="800000"/>
                      <a:headEnd/>
                      <a:tailEnd/>
                    </a:ln>
                  </pic:spPr>
                </pic:pic>
              </a:graphicData>
            </a:graphic>
          </wp:inline>
        </w:drawing>
      </w:r>
    </w:p>
    <w:p w:rsidR="00A0193E" w:rsidRDefault="00A0193E" w:rsidP="00A0193E">
      <w:pPr>
        <w:jc w:val="center"/>
        <w:rPr>
          <w:b/>
        </w:rPr>
      </w:pPr>
      <w:r>
        <w:rPr>
          <w:b/>
        </w:rPr>
        <w:t>профессий и должностей работников,</w:t>
      </w:r>
    </w:p>
    <w:p w:rsidR="00A0193E" w:rsidRDefault="00A0193E" w:rsidP="00A0193E">
      <w:pPr>
        <w:jc w:val="center"/>
        <w:rPr>
          <w:b/>
        </w:rPr>
      </w:pPr>
      <w:r>
        <w:rPr>
          <w:b/>
        </w:rPr>
        <w:t xml:space="preserve"> которым в связи с вредными условиями труда </w:t>
      </w:r>
    </w:p>
    <w:p w:rsidR="00A0193E" w:rsidRDefault="00A0193E" w:rsidP="00A0193E">
      <w:pPr>
        <w:jc w:val="center"/>
        <w:rPr>
          <w:b/>
        </w:rPr>
      </w:pPr>
      <w:r>
        <w:rPr>
          <w:b/>
        </w:rPr>
        <w:t>предоставляется дополнительный отпуск</w:t>
      </w:r>
    </w:p>
    <w:p w:rsidR="00A0193E" w:rsidRDefault="00A0193E" w:rsidP="00A0193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6"/>
        <w:gridCol w:w="4927"/>
      </w:tblGrid>
      <w:tr w:rsidR="00A0193E" w:rsidTr="00A0193E">
        <w:tc>
          <w:tcPr>
            <w:tcW w:w="4926" w:type="dxa"/>
            <w:tcBorders>
              <w:top w:val="single" w:sz="4" w:space="0" w:color="auto"/>
              <w:left w:val="single" w:sz="4" w:space="0" w:color="auto"/>
              <w:bottom w:val="single" w:sz="4" w:space="0" w:color="auto"/>
              <w:right w:val="single" w:sz="4" w:space="0" w:color="auto"/>
            </w:tcBorders>
            <w:hideMark/>
          </w:tcPr>
          <w:p w:rsidR="00A0193E" w:rsidRDefault="00A0193E">
            <w:pPr>
              <w:jc w:val="both"/>
            </w:pPr>
            <w:r>
              <w:t>Наименование профессий и должностей</w:t>
            </w:r>
          </w:p>
        </w:tc>
        <w:tc>
          <w:tcPr>
            <w:tcW w:w="4927" w:type="dxa"/>
            <w:tcBorders>
              <w:top w:val="single" w:sz="4" w:space="0" w:color="auto"/>
              <w:left w:val="single" w:sz="4" w:space="0" w:color="auto"/>
              <w:bottom w:val="single" w:sz="4" w:space="0" w:color="auto"/>
              <w:right w:val="single" w:sz="4" w:space="0" w:color="auto"/>
            </w:tcBorders>
            <w:hideMark/>
          </w:tcPr>
          <w:p w:rsidR="00A0193E" w:rsidRDefault="00A0193E">
            <w:pPr>
              <w:jc w:val="both"/>
            </w:pPr>
            <w:r>
              <w:t>Продолжительность дополнительного отпуска (в рабочих днях)</w:t>
            </w:r>
          </w:p>
        </w:tc>
      </w:tr>
      <w:tr w:rsidR="00A0193E" w:rsidTr="00A0193E">
        <w:tc>
          <w:tcPr>
            <w:tcW w:w="4926" w:type="dxa"/>
            <w:tcBorders>
              <w:top w:val="single" w:sz="4" w:space="0" w:color="auto"/>
              <w:left w:val="single" w:sz="4" w:space="0" w:color="auto"/>
              <w:bottom w:val="single" w:sz="4" w:space="0" w:color="auto"/>
              <w:right w:val="single" w:sz="4" w:space="0" w:color="auto"/>
            </w:tcBorders>
            <w:hideMark/>
          </w:tcPr>
          <w:p w:rsidR="00A0193E" w:rsidRDefault="00A0193E">
            <w:pPr>
              <w:jc w:val="both"/>
            </w:pPr>
            <w:r>
              <w:t>Медицинский работник</w:t>
            </w:r>
          </w:p>
        </w:tc>
        <w:tc>
          <w:tcPr>
            <w:tcW w:w="4927" w:type="dxa"/>
            <w:tcBorders>
              <w:top w:val="single" w:sz="4" w:space="0" w:color="auto"/>
              <w:left w:val="single" w:sz="4" w:space="0" w:color="auto"/>
              <w:bottom w:val="single" w:sz="4" w:space="0" w:color="auto"/>
              <w:right w:val="single" w:sz="4" w:space="0" w:color="auto"/>
            </w:tcBorders>
            <w:hideMark/>
          </w:tcPr>
          <w:p w:rsidR="00A0193E" w:rsidRDefault="00A0193E">
            <w:pPr>
              <w:jc w:val="center"/>
            </w:pPr>
            <w:r>
              <w:t>12</w:t>
            </w:r>
          </w:p>
        </w:tc>
      </w:tr>
      <w:tr w:rsidR="00A0193E" w:rsidTr="00A0193E">
        <w:tc>
          <w:tcPr>
            <w:tcW w:w="4926" w:type="dxa"/>
            <w:tcBorders>
              <w:top w:val="single" w:sz="4" w:space="0" w:color="auto"/>
              <w:left w:val="single" w:sz="4" w:space="0" w:color="auto"/>
              <w:bottom w:val="single" w:sz="4" w:space="0" w:color="auto"/>
              <w:right w:val="single" w:sz="4" w:space="0" w:color="auto"/>
            </w:tcBorders>
            <w:hideMark/>
          </w:tcPr>
          <w:p w:rsidR="00A0193E" w:rsidRDefault="00A0193E">
            <w:pPr>
              <w:jc w:val="both"/>
            </w:pPr>
            <w:r>
              <w:t>Повар, работающий у плиты</w:t>
            </w:r>
          </w:p>
        </w:tc>
        <w:tc>
          <w:tcPr>
            <w:tcW w:w="4927" w:type="dxa"/>
            <w:tcBorders>
              <w:top w:val="single" w:sz="4" w:space="0" w:color="auto"/>
              <w:left w:val="single" w:sz="4" w:space="0" w:color="auto"/>
              <w:bottom w:val="single" w:sz="4" w:space="0" w:color="auto"/>
              <w:right w:val="single" w:sz="4" w:space="0" w:color="auto"/>
            </w:tcBorders>
            <w:hideMark/>
          </w:tcPr>
          <w:p w:rsidR="00A0193E" w:rsidRDefault="00A0193E">
            <w:pPr>
              <w:jc w:val="center"/>
            </w:pPr>
            <w:r>
              <w:t>6</w:t>
            </w:r>
          </w:p>
        </w:tc>
      </w:tr>
      <w:tr w:rsidR="00A0193E" w:rsidTr="00A0193E">
        <w:tc>
          <w:tcPr>
            <w:tcW w:w="4926" w:type="dxa"/>
            <w:tcBorders>
              <w:top w:val="single" w:sz="4" w:space="0" w:color="auto"/>
              <w:left w:val="single" w:sz="4" w:space="0" w:color="auto"/>
              <w:bottom w:val="single" w:sz="4" w:space="0" w:color="auto"/>
              <w:right w:val="single" w:sz="4" w:space="0" w:color="auto"/>
            </w:tcBorders>
            <w:hideMark/>
          </w:tcPr>
          <w:p w:rsidR="00A0193E" w:rsidRDefault="00A0193E">
            <w:pPr>
              <w:jc w:val="both"/>
            </w:pPr>
            <w:r>
              <w:t>Рабочий по стирке и ремонту спецодежды</w:t>
            </w:r>
          </w:p>
        </w:tc>
        <w:tc>
          <w:tcPr>
            <w:tcW w:w="4927" w:type="dxa"/>
            <w:tcBorders>
              <w:top w:val="single" w:sz="4" w:space="0" w:color="auto"/>
              <w:left w:val="single" w:sz="4" w:space="0" w:color="auto"/>
              <w:bottom w:val="single" w:sz="4" w:space="0" w:color="auto"/>
              <w:right w:val="single" w:sz="4" w:space="0" w:color="auto"/>
            </w:tcBorders>
            <w:hideMark/>
          </w:tcPr>
          <w:p w:rsidR="00A0193E" w:rsidRDefault="00A0193E">
            <w:pPr>
              <w:jc w:val="center"/>
            </w:pPr>
            <w:r>
              <w:t>6</w:t>
            </w:r>
          </w:p>
        </w:tc>
      </w:tr>
    </w:tbl>
    <w:p w:rsidR="00A0193E" w:rsidRDefault="00A0193E" w:rsidP="00A0193E">
      <w:pPr>
        <w:jc w:val="both"/>
      </w:pPr>
    </w:p>
    <w:p w:rsidR="00A0193E" w:rsidRDefault="00A0193E" w:rsidP="00A0193E">
      <w:pPr>
        <w:jc w:val="both"/>
      </w:pPr>
    </w:p>
    <w:p w:rsidR="00A0193E" w:rsidRDefault="00A0193E" w:rsidP="00A0193E">
      <w:pPr>
        <w:jc w:val="both"/>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A0193E" w:rsidP="00A0193E">
      <w:pPr>
        <w:jc w:val="both"/>
        <w:rPr>
          <w:color w:val="FF0000"/>
        </w:rPr>
      </w:pPr>
    </w:p>
    <w:p w:rsidR="00A0193E" w:rsidRDefault="00821F05" w:rsidP="00821F05">
      <w:pPr>
        <w:jc w:val="both"/>
      </w:pPr>
      <w:r>
        <w:rPr>
          <w:noProof/>
        </w:rPr>
        <w:lastRenderedPageBreak/>
        <w:drawing>
          <wp:inline distT="0" distB="0" distL="0" distR="0">
            <wp:extent cx="6138593" cy="8928000"/>
            <wp:effectExtent l="19050" t="0" r="0" b="0"/>
            <wp:docPr id="3" name="Рисунок 3" descr="G:\Коллективный договор\Перечень профессий и должнос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ллективный договор\Перечень профессий и должностей.jpg"/>
                    <pic:cNvPicPr>
                      <a:picLocks noChangeAspect="1" noChangeArrowheads="1"/>
                    </pic:cNvPicPr>
                  </pic:nvPicPr>
                  <pic:blipFill>
                    <a:blip r:embed="rId9" cstate="print"/>
                    <a:srcRect l="6376" t="2489" r="4199" b="3507"/>
                    <a:stretch>
                      <a:fillRect/>
                    </a:stretch>
                  </pic:blipFill>
                  <pic:spPr bwMode="auto">
                    <a:xfrm>
                      <a:off x="0" y="0"/>
                      <a:ext cx="6138593" cy="8928000"/>
                    </a:xfrm>
                    <a:prstGeom prst="rect">
                      <a:avLst/>
                    </a:prstGeom>
                    <a:noFill/>
                    <a:ln w="9525">
                      <a:noFill/>
                      <a:miter lim="800000"/>
                      <a:headEnd/>
                      <a:tailEnd/>
                    </a:ln>
                  </pic:spPr>
                </pic:pic>
              </a:graphicData>
            </a:graphic>
          </wp:inline>
        </w:drawing>
      </w:r>
    </w:p>
    <w:p w:rsidR="00A0193E" w:rsidRDefault="00A0193E"/>
    <w:tbl>
      <w:tblPr>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07"/>
      </w:tblGrid>
      <w:tr w:rsidR="00821F05" w:rsidRPr="009257AA" w:rsidTr="00794E0F">
        <w:tc>
          <w:tcPr>
            <w:tcW w:w="11307" w:type="dxa"/>
            <w:tcBorders>
              <w:top w:val="nil"/>
              <w:left w:val="nil"/>
              <w:bottom w:val="nil"/>
            </w:tcBorders>
          </w:tcPr>
          <w:p w:rsidR="00821F05" w:rsidRPr="009257AA" w:rsidRDefault="00821F05" w:rsidP="00F200D5">
            <w:pPr>
              <w:autoSpaceDE w:val="0"/>
              <w:autoSpaceDN w:val="0"/>
              <w:adjustRightInd w:val="0"/>
              <w:jc w:val="center"/>
              <w:rPr>
                <w:sz w:val="24"/>
                <w:szCs w:val="24"/>
              </w:rPr>
            </w:pPr>
            <w:r w:rsidRPr="009257AA">
              <w:lastRenderedPageBreak/>
              <w:br w:type="page"/>
            </w:r>
            <w:r>
              <w:rPr>
                <w:noProof/>
              </w:rPr>
              <w:drawing>
                <wp:inline distT="0" distB="0" distL="0" distR="0">
                  <wp:extent cx="6419850" cy="10458450"/>
                  <wp:effectExtent l="19050" t="0" r="0" b="0"/>
                  <wp:docPr id="5" name="Рисунок 4" descr="G:\Коллективный договор\Правила внутреннего трудового распорядка для работ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ллективный договор\Правила внутреннего трудового распорядка для работников.jpg"/>
                          <pic:cNvPicPr>
                            <a:picLocks noChangeAspect="1" noChangeArrowheads="1"/>
                          </pic:cNvPicPr>
                        </pic:nvPicPr>
                        <pic:blipFill>
                          <a:blip r:embed="rId10" cstate="print"/>
                          <a:srcRect l="10416" t="2139" r="6985"/>
                          <a:stretch>
                            <a:fillRect/>
                          </a:stretch>
                        </pic:blipFill>
                        <pic:spPr bwMode="auto">
                          <a:xfrm>
                            <a:off x="0" y="0"/>
                            <a:ext cx="6419850" cy="10458450"/>
                          </a:xfrm>
                          <a:prstGeom prst="rect">
                            <a:avLst/>
                          </a:prstGeom>
                          <a:noFill/>
                          <a:ln w="9525">
                            <a:noFill/>
                            <a:miter lim="800000"/>
                            <a:headEnd/>
                            <a:tailEnd/>
                          </a:ln>
                        </pic:spPr>
                      </pic:pic>
                    </a:graphicData>
                  </a:graphic>
                </wp:inline>
              </w:drawing>
            </w:r>
            <w:r w:rsidRPr="009257AA">
              <w:rPr>
                <w:sz w:val="24"/>
                <w:szCs w:val="24"/>
              </w:rPr>
              <w:t>Учтено мнение:</w:t>
            </w:r>
          </w:p>
          <w:p w:rsidR="00821F05" w:rsidRPr="009257AA" w:rsidRDefault="00821F05" w:rsidP="00F200D5">
            <w:pPr>
              <w:jc w:val="center"/>
              <w:rPr>
                <w:sz w:val="24"/>
                <w:szCs w:val="24"/>
              </w:rPr>
            </w:pPr>
            <w:r w:rsidRPr="009257AA">
              <w:rPr>
                <w:sz w:val="24"/>
                <w:szCs w:val="24"/>
              </w:rPr>
              <w:t xml:space="preserve">выборного органа первичной                                           профсоюзной организации МБДОУ детского сада № 1 р. п. Хор </w:t>
            </w:r>
          </w:p>
          <w:p w:rsidR="00821F05" w:rsidRPr="009257AA" w:rsidRDefault="00821F05" w:rsidP="00F200D5">
            <w:pPr>
              <w:jc w:val="center"/>
              <w:rPr>
                <w:sz w:val="24"/>
                <w:szCs w:val="24"/>
              </w:rPr>
            </w:pPr>
            <w:r w:rsidRPr="009257AA">
              <w:rPr>
                <w:sz w:val="24"/>
                <w:szCs w:val="24"/>
              </w:rPr>
              <w:t>(протокол  от  «11» апреля 2013</w:t>
            </w:r>
            <w:r>
              <w:rPr>
                <w:sz w:val="24"/>
                <w:szCs w:val="24"/>
              </w:rPr>
              <w:t xml:space="preserve"> </w:t>
            </w:r>
            <w:r w:rsidRPr="009257AA">
              <w:rPr>
                <w:sz w:val="24"/>
                <w:szCs w:val="24"/>
              </w:rPr>
              <w:t>г.</w:t>
            </w:r>
            <w:r>
              <w:rPr>
                <w:sz w:val="24"/>
                <w:szCs w:val="24"/>
              </w:rPr>
              <w:t xml:space="preserve"> № 3</w:t>
            </w:r>
            <w:r w:rsidRPr="009257AA">
              <w:rPr>
                <w:sz w:val="24"/>
                <w:szCs w:val="24"/>
              </w:rPr>
              <w:t>)</w:t>
            </w:r>
          </w:p>
          <w:p w:rsidR="00821F05" w:rsidRPr="009257AA" w:rsidRDefault="00821F05" w:rsidP="00F200D5">
            <w:pPr>
              <w:ind w:firstLine="709"/>
              <w:jc w:val="center"/>
              <w:rPr>
                <w:sz w:val="24"/>
                <w:szCs w:val="24"/>
              </w:rPr>
            </w:pPr>
          </w:p>
          <w:p w:rsidR="00821F05" w:rsidRPr="009257AA" w:rsidRDefault="00821F05" w:rsidP="00F200D5">
            <w:pPr>
              <w:jc w:val="center"/>
              <w:rPr>
                <w:sz w:val="24"/>
                <w:szCs w:val="24"/>
              </w:rPr>
            </w:pPr>
            <w:r w:rsidRPr="009257AA">
              <w:rPr>
                <w:sz w:val="24"/>
                <w:szCs w:val="24"/>
              </w:rPr>
              <w:t>Председатель</w:t>
            </w:r>
          </w:p>
          <w:p w:rsidR="00821F05" w:rsidRPr="009257AA" w:rsidRDefault="00821F05" w:rsidP="00F200D5">
            <w:pPr>
              <w:jc w:val="center"/>
              <w:rPr>
                <w:sz w:val="24"/>
                <w:szCs w:val="24"/>
              </w:rPr>
            </w:pPr>
            <w:r w:rsidRPr="009257AA">
              <w:rPr>
                <w:sz w:val="24"/>
                <w:szCs w:val="24"/>
              </w:rPr>
              <w:t xml:space="preserve">выборного органа первичной профсоюзной организации </w:t>
            </w:r>
          </w:p>
          <w:p w:rsidR="00821F05" w:rsidRPr="009257AA" w:rsidRDefault="00821F05" w:rsidP="00F200D5">
            <w:pPr>
              <w:jc w:val="both"/>
              <w:rPr>
                <w:sz w:val="24"/>
                <w:szCs w:val="24"/>
              </w:rPr>
            </w:pPr>
            <w:r w:rsidRPr="009257AA">
              <w:rPr>
                <w:sz w:val="24"/>
                <w:szCs w:val="24"/>
              </w:rPr>
              <w:t xml:space="preserve">_______________                </w:t>
            </w:r>
            <w:r w:rsidRPr="009257AA">
              <w:rPr>
                <w:sz w:val="24"/>
                <w:szCs w:val="24"/>
                <w:u w:val="single"/>
              </w:rPr>
              <w:t>Деркач Л. Д.</w:t>
            </w:r>
          </w:p>
          <w:p w:rsidR="00821F05" w:rsidRPr="009257AA" w:rsidRDefault="00821F05" w:rsidP="00F200D5">
            <w:pPr>
              <w:rPr>
                <w:sz w:val="24"/>
                <w:szCs w:val="24"/>
              </w:rPr>
            </w:pPr>
            <w:r w:rsidRPr="009257AA">
              <w:rPr>
                <w:sz w:val="24"/>
                <w:szCs w:val="24"/>
              </w:rPr>
              <w:t xml:space="preserve">       (подпись)                        (Ф.И.О.) </w:t>
            </w:r>
          </w:p>
          <w:p w:rsidR="00821F05" w:rsidRPr="009257AA" w:rsidRDefault="00821F05" w:rsidP="00F200D5">
            <w:pPr>
              <w:ind w:firstLine="709"/>
              <w:jc w:val="both"/>
              <w:rPr>
                <w:sz w:val="24"/>
                <w:szCs w:val="24"/>
              </w:rPr>
            </w:pPr>
          </w:p>
          <w:p w:rsidR="00821F05" w:rsidRPr="009257AA" w:rsidRDefault="00821F05" w:rsidP="00F200D5">
            <w:pPr>
              <w:jc w:val="both"/>
            </w:pPr>
          </w:p>
        </w:tc>
      </w:tr>
    </w:tbl>
    <w:p w:rsidR="00794E0F" w:rsidRDefault="00794E0F" w:rsidP="00794E0F">
      <w:pPr>
        <w:jc w:val="center"/>
        <w:rPr>
          <w:rFonts w:cs="Tahoma"/>
          <w:b/>
        </w:rPr>
      </w:pPr>
    </w:p>
    <w:p w:rsidR="00794E0F" w:rsidRDefault="00794E0F" w:rsidP="00794E0F">
      <w:pPr>
        <w:jc w:val="center"/>
        <w:rPr>
          <w:rFonts w:cs="Tahoma"/>
          <w:b/>
        </w:rPr>
      </w:pPr>
    </w:p>
    <w:p w:rsidR="00A0193E" w:rsidRPr="00525968" w:rsidRDefault="00A0193E" w:rsidP="00794E0F">
      <w:pPr>
        <w:jc w:val="center"/>
        <w:rPr>
          <w:rFonts w:cs="Tahoma"/>
          <w:b/>
        </w:rPr>
      </w:pPr>
      <w:r w:rsidRPr="00525968">
        <w:rPr>
          <w:rFonts w:cs="Tahoma"/>
          <w:b/>
          <w:lang w:val="en-US"/>
        </w:rPr>
        <w:t>I</w:t>
      </w:r>
      <w:r w:rsidRPr="00525968">
        <w:rPr>
          <w:rFonts w:cs="Tahoma"/>
          <w:b/>
        </w:rPr>
        <w:t>. Общие положения</w:t>
      </w:r>
    </w:p>
    <w:p w:rsidR="00A0193E" w:rsidRPr="00525968" w:rsidRDefault="00A0193E" w:rsidP="00794E0F">
      <w:pPr>
        <w:ind w:firstLine="709"/>
        <w:jc w:val="both"/>
        <w:rPr>
          <w:rFonts w:cs="Tahoma"/>
          <w:b/>
          <w:szCs w:val="24"/>
        </w:rPr>
      </w:pPr>
    </w:p>
    <w:p w:rsidR="00A0193E" w:rsidRPr="00525968" w:rsidRDefault="00A0193E" w:rsidP="00794E0F">
      <w:pPr>
        <w:autoSpaceDE w:val="0"/>
        <w:autoSpaceDN w:val="0"/>
        <w:adjustRightInd w:val="0"/>
        <w:ind w:firstLine="709"/>
        <w:jc w:val="both"/>
        <w:rPr>
          <w:rFonts w:cs="Tahoma"/>
          <w:szCs w:val="24"/>
        </w:rPr>
      </w:pPr>
      <w:r w:rsidRPr="00525968">
        <w:rPr>
          <w:rFonts w:cs="Tahoma"/>
          <w:szCs w:val="24"/>
        </w:rPr>
        <w:t>1.1.</w:t>
      </w:r>
      <w:r w:rsidRPr="00525968">
        <w:rPr>
          <w:szCs w:val="14"/>
        </w:rPr>
        <w:t xml:space="preserve"> Настоящие </w:t>
      </w:r>
      <w:r w:rsidR="00794E0F">
        <w:rPr>
          <w:szCs w:val="14"/>
        </w:rPr>
        <w:t xml:space="preserve"> </w:t>
      </w:r>
      <w:r w:rsidRPr="00525968">
        <w:rPr>
          <w:rFonts w:cs="Tahoma"/>
          <w:szCs w:val="24"/>
        </w:rPr>
        <w:t xml:space="preserve">Правила </w:t>
      </w:r>
      <w:r w:rsidR="00794E0F">
        <w:rPr>
          <w:rFonts w:cs="Tahoma"/>
          <w:szCs w:val="24"/>
        </w:rPr>
        <w:t xml:space="preserve"> </w:t>
      </w:r>
      <w:r w:rsidRPr="00525968">
        <w:rPr>
          <w:rFonts w:cs="Tahoma"/>
          <w:szCs w:val="24"/>
        </w:rPr>
        <w:t>внутреннего</w:t>
      </w:r>
      <w:r w:rsidR="00794E0F">
        <w:rPr>
          <w:rFonts w:cs="Tahoma"/>
          <w:szCs w:val="24"/>
        </w:rPr>
        <w:t xml:space="preserve"> </w:t>
      </w:r>
      <w:r w:rsidRPr="00525968">
        <w:rPr>
          <w:rFonts w:cs="Tahoma"/>
          <w:szCs w:val="24"/>
        </w:rPr>
        <w:t xml:space="preserve"> трудового </w:t>
      </w:r>
      <w:r w:rsidR="00794E0F">
        <w:rPr>
          <w:rFonts w:cs="Tahoma"/>
          <w:szCs w:val="24"/>
        </w:rPr>
        <w:t xml:space="preserve"> </w:t>
      </w:r>
      <w:r w:rsidRPr="00525968">
        <w:rPr>
          <w:rFonts w:cs="Tahoma"/>
          <w:szCs w:val="24"/>
        </w:rPr>
        <w:t xml:space="preserve">распорядка </w:t>
      </w:r>
      <w:r w:rsidR="00794E0F">
        <w:rPr>
          <w:rFonts w:cs="Tahoma"/>
          <w:szCs w:val="24"/>
        </w:rPr>
        <w:t xml:space="preserve"> </w:t>
      </w:r>
      <w:r w:rsidRPr="00525968">
        <w:rPr>
          <w:rFonts w:cs="Tahoma"/>
          <w:szCs w:val="24"/>
        </w:rPr>
        <w:t>разработаны</w:t>
      </w:r>
      <w:r w:rsidR="00794E0F">
        <w:rPr>
          <w:rFonts w:cs="Tahoma"/>
          <w:szCs w:val="24"/>
        </w:rPr>
        <w:t xml:space="preserve">  </w:t>
      </w:r>
      <w:r w:rsidRPr="00525968">
        <w:rPr>
          <w:rFonts w:cs="Tahoma"/>
          <w:szCs w:val="24"/>
        </w:rPr>
        <w:t xml:space="preserve"> в </w:t>
      </w:r>
      <w:r w:rsidR="00794E0F">
        <w:rPr>
          <w:rFonts w:cs="Tahoma"/>
          <w:szCs w:val="24"/>
        </w:rPr>
        <w:t xml:space="preserve"> </w:t>
      </w:r>
      <w:r w:rsidRPr="00525968">
        <w:rPr>
          <w:rFonts w:cs="Tahoma"/>
          <w:szCs w:val="24"/>
        </w:rPr>
        <w:t xml:space="preserve">соответствии с Конституцией Российской Федерации, </w:t>
      </w:r>
      <w:r w:rsidR="00794E0F">
        <w:rPr>
          <w:rFonts w:cs="Tahoma"/>
          <w:szCs w:val="24"/>
        </w:rPr>
        <w:t xml:space="preserve"> </w:t>
      </w:r>
      <w:r w:rsidRPr="00525968">
        <w:rPr>
          <w:rFonts w:cs="Tahoma"/>
          <w:szCs w:val="24"/>
        </w:rPr>
        <w:t xml:space="preserve">Трудовым кодексом Российской Федерации (далее - ТК РФ), Законом Российской Федерации </w:t>
      </w:r>
      <w:r w:rsidR="00794E0F">
        <w:rPr>
          <w:rFonts w:cs="Tahoma"/>
          <w:szCs w:val="24"/>
        </w:rPr>
        <w:t xml:space="preserve">  </w:t>
      </w:r>
      <w:r w:rsidRPr="00525968">
        <w:rPr>
          <w:rFonts w:cs="Tahoma"/>
          <w:szCs w:val="24"/>
        </w:rPr>
        <w:t xml:space="preserve">«Об образовании», другими федеральными законами </w:t>
      </w:r>
      <w:r w:rsidR="00794E0F">
        <w:rPr>
          <w:rFonts w:cs="Tahoma"/>
          <w:szCs w:val="24"/>
        </w:rPr>
        <w:t xml:space="preserve">   </w:t>
      </w:r>
      <w:r w:rsidRPr="00525968">
        <w:rPr>
          <w:rFonts w:cs="Tahoma"/>
          <w:szCs w:val="24"/>
        </w:rPr>
        <w:t xml:space="preserve">и иными нормативными правовыми актами, содержащими нормы трудового права. </w:t>
      </w:r>
    </w:p>
    <w:p w:rsidR="00A0193E" w:rsidRPr="00525968" w:rsidRDefault="00A0193E" w:rsidP="00794E0F">
      <w:pPr>
        <w:tabs>
          <w:tab w:val="num" w:pos="360"/>
          <w:tab w:val="left" w:pos="540"/>
          <w:tab w:val="left" w:pos="1620"/>
        </w:tabs>
        <w:ind w:firstLine="709"/>
        <w:jc w:val="both"/>
      </w:pPr>
      <w:r w:rsidRPr="00525968">
        <w:rPr>
          <w:rFonts w:cs="Tahoma"/>
          <w:szCs w:val="24"/>
        </w:rPr>
        <w:t xml:space="preserve">1.2. </w:t>
      </w:r>
      <w:r w:rsidRPr="00525968">
        <w:t xml:space="preserve">Правила внутреннего трудового распорядка </w:t>
      </w:r>
      <w:r w:rsidRPr="00525968">
        <w:rPr>
          <w:rFonts w:cs="Tahoma"/>
          <w:szCs w:val="24"/>
        </w:rPr>
        <w:t>(далее - Правила) -</w:t>
      </w:r>
      <w:r w:rsidRPr="00525968">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w:t>
      </w:r>
      <w:r w:rsidR="00794E0F">
        <w:t xml:space="preserve"> </w:t>
      </w:r>
      <w:r w:rsidRPr="00525968">
        <w:t xml:space="preserve"> трудовых отношений у данного работодателя.</w:t>
      </w:r>
    </w:p>
    <w:p w:rsidR="00A0193E" w:rsidRPr="00525968" w:rsidRDefault="00A0193E" w:rsidP="00794E0F">
      <w:pPr>
        <w:tabs>
          <w:tab w:val="num" w:pos="360"/>
          <w:tab w:val="left" w:pos="540"/>
          <w:tab w:val="left" w:pos="1620"/>
        </w:tabs>
        <w:ind w:firstLine="709"/>
        <w:jc w:val="both"/>
        <w:rPr>
          <w:rFonts w:cs="Tahoma"/>
          <w:szCs w:val="24"/>
        </w:rPr>
      </w:pPr>
      <w:r w:rsidRPr="00525968">
        <w:rPr>
          <w:rFonts w:cs="Tahoma"/>
          <w:szCs w:val="24"/>
        </w:rPr>
        <w:t xml:space="preserve">1.3. Правила имеют целью способствовать укреплению трудовой дисциплины, </w:t>
      </w:r>
      <w:r w:rsidR="00794E0F">
        <w:rPr>
          <w:rFonts w:cs="Tahoma"/>
          <w:szCs w:val="24"/>
        </w:rPr>
        <w:t xml:space="preserve"> </w:t>
      </w:r>
      <w:r w:rsidRPr="00525968">
        <w:rPr>
          <w:rFonts w:cs="Tahoma"/>
          <w:szCs w:val="24"/>
        </w:rPr>
        <w:t>эффективной</w:t>
      </w:r>
      <w:r w:rsidR="00794E0F">
        <w:rPr>
          <w:rFonts w:cs="Tahoma"/>
          <w:szCs w:val="24"/>
        </w:rPr>
        <w:t xml:space="preserve"> </w:t>
      </w:r>
      <w:r w:rsidRPr="00525968">
        <w:rPr>
          <w:rFonts w:cs="Tahoma"/>
          <w:szCs w:val="24"/>
        </w:rPr>
        <w:t xml:space="preserve"> организации </w:t>
      </w:r>
      <w:r w:rsidR="00794E0F">
        <w:rPr>
          <w:rFonts w:cs="Tahoma"/>
          <w:szCs w:val="24"/>
        </w:rPr>
        <w:t xml:space="preserve"> </w:t>
      </w:r>
      <w:r w:rsidRPr="00525968">
        <w:rPr>
          <w:rFonts w:cs="Tahoma"/>
          <w:szCs w:val="24"/>
        </w:rPr>
        <w:t xml:space="preserve">труда, </w:t>
      </w:r>
      <w:r w:rsidR="00794E0F">
        <w:rPr>
          <w:rFonts w:cs="Tahoma"/>
          <w:szCs w:val="24"/>
        </w:rPr>
        <w:t xml:space="preserve"> </w:t>
      </w:r>
      <w:r w:rsidRPr="00525968">
        <w:rPr>
          <w:rFonts w:cs="Tahoma"/>
          <w:szCs w:val="24"/>
        </w:rPr>
        <w:t>рациональному</w:t>
      </w:r>
      <w:r w:rsidR="00794E0F">
        <w:rPr>
          <w:rFonts w:cs="Tahoma"/>
          <w:szCs w:val="24"/>
        </w:rPr>
        <w:t xml:space="preserve"> </w:t>
      </w:r>
      <w:r w:rsidRPr="00525968">
        <w:rPr>
          <w:rFonts w:cs="Tahoma"/>
          <w:szCs w:val="24"/>
        </w:rPr>
        <w:t xml:space="preserve"> использованию рабочего времени, созданию условий для достижения </w:t>
      </w:r>
      <w:r w:rsidR="00794E0F">
        <w:rPr>
          <w:rFonts w:cs="Tahoma"/>
          <w:szCs w:val="24"/>
        </w:rPr>
        <w:t xml:space="preserve">     </w:t>
      </w:r>
      <w:r w:rsidRPr="00525968">
        <w:rPr>
          <w:rFonts w:cs="Tahoma"/>
          <w:szCs w:val="24"/>
        </w:rPr>
        <w:t>высокого качества труда, обеспечению безопасных условий и охраны труда.</w:t>
      </w:r>
    </w:p>
    <w:p w:rsidR="00A0193E" w:rsidRPr="00525968" w:rsidRDefault="00A0193E" w:rsidP="00794E0F">
      <w:pPr>
        <w:ind w:firstLine="709"/>
        <w:jc w:val="both"/>
        <w:rPr>
          <w:rFonts w:cs="Tahoma"/>
        </w:rPr>
      </w:pPr>
      <w:r w:rsidRPr="00525968">
        <w:rPr>
          <w:rFonts w:cs="Tahoma"/>
        </w:rPr>
        <w:t>1.4. В настоящих Правилах используются следующие основные понятия:</w:t>
      </w:r>
    </w:p>
    <w:p w:rsidR="00A0193E" w:rsidRPr="00525968" w:rsidRDefault="00A0193E" w:rsidP="00794E0F">
      <w:pPr>
        <w:ind w:firstLine="709"/>
        <w:jc w:val="both"/>
        <w:rPr>
          <w:rFonts w:cs="Tahoma"/>
          <w:szCs w:val="24"/>
        </w:rPr>
      </w:pPr>
      <w:r w:rsidRPr="00525968">
        <w:rPr>
          <w:rFonts w:cs="Tahoma"/>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A0193E" w:rsidRPr="00525968" w:rsidRDefault="00A0193E" w:rsidP="00794E0F">
      <w:pPr>
        <w:ind w:firstLine="709"/>
        <w:jc w:val="both"/>
        <w:rPr>
          <w:rFonts w:cs="Tahoma"/>
        </w:rPr>
      </w:pPr>
      <w:r w:rsidRPr="00525968">
        <w:rPr>
          <w:rFonts w:cs="Tahoma"/>
          <w:szCs w:val="24"/>
        </w:rPr>
        <w:t>общеобразовательное учреждение -</w:t>
      </w:r>
      <w:r w:rsidRPr="00525968">
        <w:t xml:space="preserve"> образовательное учреждение, действующее на основании Типового положения об общеобразовательном учреждении </w:t>
      </w:r>
      <w:r w:rsidRPr="00525968">
        <w:rPr>
          <w:rFonts w:cs="Tahoma"/>
          <w:szCs w:val="24"/>
        </w:rPr>
        <w:t>(далее - образовательное учреждение, учреждение)</w:t>
      </w:r>
      <w:r w:rsidRPr="00525968">
        <w:t>;</w:t>
      </w:r>
    </w:p>
    <w:p w:rsidR="00A0193E" w:rsidRPr="00525968" w:rsidRDefault="00A0193E" w:rsidP="00794E0F">
      <w:pPr>
        <w:ind w:firstLine="709"/>
        <w:jc w:val="both"/>
        <w:rPr>
          <w:rFonts w:cs="Tahoma"/>
        </w:rPr>
      </w:pPr>
      <w:r w:rsidRPr="00525968">
        <w:rPr>
          <w:rFonts w:cs="Tahoma"/>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A0193E" w:rsidRPr="00525968" w:rsidRDefault="00A0193E" w:rsidP="00794E0F">
      <w:pPr>
        <w:autoSpaceDE w:val="0"/>
        <w:autoSpaceDN w:val="0"/>
        <w:adjustRightInd w:val="0"/>
        <w:ind w:firstLine="709"/>
        <w:jc w:val="both"/>
      </w:pPr>
      <w:r w:rsidRPr="00525968">
        <w:rPr>
          <w:rFonts w:cs="Tahoma"/>
        </w:rPr>
        <w:t xml:space="preserve">представитель работодателя - </w:t>
      </w:r>
      <w:r w:rsidRPr="00525968">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A0193E" w:rsidRPr="00525968" w:rsidRDefault="00A0193E" w:rsidP="00794E0F">
      <w:pPr>
        <w:autoSpaceDE w:val="0"/>
        <w:autoSpaceDN w:val="0"/>
        <w:adjustRightInd w:val="0"/>
        <w:ind w:firstLine="709"/>
        <w:jc w:val="both"/>
      </w:pPr>
      <w:r w:rsidRPr="00525968">
        <w:t>выборный орган первичной профсоюзной организации - представитель работников общеобразовательного учреждения, наделенный в</w:t>
      </w:r>
      <w:r>
        <w:t xml:space="preserve"> </w:t>
      </w:r>
      <w:r w:rsidRPr="00525968">
        <w:t xml:space="preserve">установленном трудовым законодательством порядке полномочиями представлять интересы работников учреждения в социальном партнерстве; </w:t>
      </w:r>
    </w:p>
    <w:p w:rsidR="00794E0F" w:rsidRDefault="00794E0F" w:rsidP="00794E0F">
      <w:pPr>
        <w:ind w:firstLine="709"/>
        <w:jc w:val="both"/>
        <w:rPr>
          <w:rFonts w:cs="Tahoma"/>
        </w:rPr>
      </w:pPr>
    </w:p>
    <w:p w:rsidR="00794E0F" w:rsidRDefault="00794E0F" w:rsidP="00794E0F">
      <w:pPr>
        <w:ind w:firstLine="709"/>
        <w:jc w:val="both"/>
        <w:rPr>
          <w:rFonts w:cs="Tahoma"/>
        </w:rPr>
      </w:pPr>
    </w:p>
    <w:p w:rsidR="00794E0F" w:rsidRDefault="00794E0F" w:rsidP="00794E0F">
      <w:pPr>
        <w:ind w:firstLine="709"/>
        <w:jc w:val="both"/>
        <w:rPr>
          <w:rFonts w:cs="Tahoma"/>
        </w:rPr>
      </w:pPr>
    </w:p>
    <w:p w:rsidR="00A0193E" w:rsidRPr="00525968" w:rsidRDefault="00A0193E" w:rsidP="00794E0F">
      <w:pPr>
        <w:ind w:firstLine="709"/>
        <w:jc w:val="both"/>
        <w:rPr>
          <w:rFonts w:cs="Tahoma"/>
        </w:rPr>
      </w:pPr>
      <w:r w:rsidRPr="00525968">
        <w:rPr>
          <w:rFonts w:cs="Tahoma"/>
        </w:rPr>
        <w:t>работник - физическое лицо, вступившее в трудовые отношения с общеобразовательным учреждением;</w:t>
      </w:r>
    </w:p>
    <w:p w:rsidR="00A0193E" w:rsidRPr="00525968" w:rsidRDefault="00A0193E" w:rsidP="00794E0F">
      <w:pPr>
        <w:ind w:firstLine="709"/>
        <w:jc w:val="both"/>
        <w:rPr>
          <w:rFonts w:cs="Tahoma"/>
        </w:rPr>
      </w:pPr>
      <w:r w:rsidRPr="00525968">
        <w:rPr>
          <w:rFonts w:cs="Tahoma"/>
        </w:rPr>
        <w:t>работодатель - юридическое лицо (общеобразовательное учреждение), вступившее в трудовые отношения с работником.</w:t>
      </w:r>
    </w:p>
    <w:p w:rsidR="00A0193E" w:rsidRPr="00525968" w:rsidRDefault="00A0193E" w:rsidP="00794E0F">
      <w:pPr>
        <w:tabs>
          <w:tab w:val="num" w:pos="360"/>
          <w:tab w:val="left" w:pos="540"/>
          <w:tab w:val="left" w:pos="1620"/>
        </w:tabs>
        <w:ind w:firstLine="709"/>
        <w:jc w:val="both"/>
        <w:rPr>
          <w:szCs w:val="14"/>
        </w:rPr>
      </w:pPr>
      <w:r w:rsidRPr="00525968">
        <w:rPr>
          <w:rFonts w:cs="Tahoma"/>
          <w:szCs w:val="24"/>
        </w:rPr>
        <w:t>1.5.</w:t>
      </w:r>
      <w:r w:rsidRPr="00525968">
        <w:rPr>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A0193E" w:rsidRPr="00525968" w:rsidRDefault="00A0193E" w:rsidP="00794E0F">
      <w:pPr>
        <w:tabs>
          <w:tab w:val="num" w:pos="360"/>
          <w:tab w:val="left" w:pos="540"/>
          <w:tab w:val="left" w:pos="1620"/>
        </w:tabs>
        <w:ind w:firstLine="709"/>
        <w:jc w:val="both"/>
      </w:pPr>
      <w:r w:rsidRPr="00525968">
        <w:t>Правила внутреннего трудового распорядка, как правило, являются приложением к коллективному договору (ст. 190 ТК РФ).</w:t>
      </w:r>
    </w:p>
    <w:p w:rsidR="00A0193E" w:rsidRPr="00525968" w:rsidRDefault="00A0193E" w:rsidP="00794E0F">
      <w:pPr>
        <w:tabs>
          <w:tab w:val="num" w:pos="360"/>
          <w:tab w:val="left" w:pos="540"/>
          <w:tab w:val="left" w:pos="1620"/>
        </w:tabs>
        <w:ind w:firstLine="709"/>
        <w:jc w:val="center"/>
        <w:rPr>
          <w:rFonts w:cs="Tahoma"/>
          <w:b/>
          <w:sz w:val="32"/>
          <w:szCs w:val="32"/>
        </w:rPr>
      </w:pPr>
    </w:p>
    <w:p w:rsidR="00A0193E" w:rsidRPr="00525968" w:rsidRDefault="00A0193E" w:rsidP="00794E0F">
      <w:pPr>
        <w:tabs>
          <w:tab w:val="num" w:pos="360"/>
          <w:tab w:val="left" w:pos="540"/>
          <w:tab w:val="left" w:pos="1620"/>
        </w:tabs>
        <w:ind w:firstLine="709"/>
        <w:jc w:val="center"/>
        <w:rPr>
          <w:rFonts w:cs="Tahoma"/>
          <w:b/>
        </w:rPr>
      </w:pPr>
      <w:r w:rsidRPr="00525968">
        <w:rPr>
          <w:rFonts w:cs="Tahoma"/>
          <w:b/>
          <w:lang w:val="en-US"/>
        </w:rPr>
        <w:t>II</w:t>
      </w:r>
      <w:r w:rsidRPr="00525968">
        <w:rPr>
          <w:rFonts w:cs="Tahoma"/>
          <w:b/>
        </w:rPr>
        <w:t>.</w:t>
      </w:r>
      <w:r w:rsidRPr="00525968">
        <w:rPr>
          <w:b/>
        </w:rPr>
        <w:t xml:space="preserve"> </w:t>
      </w:r>
      <w:r w:rsidRPr="00525968">
        <w:rPr>
          <w:rFonts w:cs="Tahoma"/>
          <w:b/>
        </w:rPr>
        <w:t xml:space="preserve">Порядок приема, перевода и увольнения работников </w:t>
      </w:r>
    </w:p>
    <w:p w:rsidR="00A0193E" w:rsidRPr="00525968" w:rsidRDefault="00A0193E" w:rsidP="00794E0F">
      <w:pPr>
        <w:ind w:firstLine="709"/>
        <w:rPr>
          <w:rFonts w:cs="Tahoma"/>
          <w:szCs w:val="24"/>
        </w:rPr>
      </w:pPr>
      <w:r w:rsidRPr="00525968">
        <w:rPr>
          <w:rFonts w:cs="Tahoma"/>
          <w:szCs w:val="24"/>
        </w:rPr>
        <w:t> </w:t>
      </w:r>
    </w:p>
    <w:p w:rsidR="00A0193E" w:rsidRPr="00525968" w:rsidRDefault="00A0193E" w:rsidP="00794E0F">
      <w:pPr>
        <w:tabs>
          <w:tab w:val="num" w:pos="360"/>
          <w:tab w:val="left" w:pos="540"/>
          <w:tab w:val="left" w:pos="1620"/>
        </w:tabs>
        <w:ind w:firstLine="709"/>
        <w:rPr>
          <w:rFonts w:cs="Tahoma"/>
          <w:b/>
          <w:u w:val="single"/>
        </w:rPr>
      </w:pPr>
      <w:r w:rsidRPr="00525968">
        <w:rPr>
          <w:rFonts w:cs="Tahoma"/>
          <w:b/>
        </w:rPr>
        <w:t>2.1.</w:t>
      </w:r>
      <w:r w:rsidRPr="00525968">
        <w:rPr>
          <w:b/>
        </w:rPr>
        <w:t xml:space="preserve"> </w:t>
      </w:r>
      <w:r w:rsidRPr="00525968">
        <w:rPr>
          <w:rFonts w:cs="Tahoma"/>
          <w:b/>
        </w:rPr>
        <w:t xml:space="preserve">Порядок приема на работу: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2.1.1. Работники реализуют свое право на труд путем заключения трудового договора о работе в данном образовательном учреждении.</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2.1.2. Трудовой договор заключается, как правило, на неопределенный срок.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A0193E" w:rsidRPr="00525968" w:rsidRDefault="00A0193E" w:rsidP="00794E0F">
      <w:pPr>
        <w:tabs>
          <w:tab w:val="num" w:pos="360"/>
          <w:tab w:val="left" w:pos="540"/>
          <w:tab w:val="left" w:pos="1620"/>
        </w:tabs>
        <w:ind w:firstLine="709"/>
        <w:jc w:val="both"/>
        <w:rPr>
          <w:rFonts w:cs="Tahoma"/>
          <w:szCs w:val="24"/>
        </w:rPr>
      </w:pPr>
      <w:r w:rsidRPr="00525968">
        <w:rPr>
          <w:rFonts w:cs="Tahoma"/>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A0193E" w:rsidRPr="00525968" w:rsidRDefault="00A0193E" w:rsidP="00794E0F">
      <w:pPr>
        <w:autoSpaceDE w:val="0"/>
        <w:autoSpaceDN w:val="0"/>
        <w:adjustRightInd w:val="0"/>
        <w:ind w:firstLine="709"/>
        <w:jc w:val="both"/>
      </w:pPr>
      <w:r w:rsidRPr="00525968">
        <w:t>Испытание при приеме на работу не устанавливается для:</w:t>
      </w:r>
    </w:p>
    <w:p w:rsidR="00A0193E" w:rsidRPr="00525968" w:rsidRDefault="00A0193E" w:rsidP="00794E0F">
      <w:pPr>
        <w:autoSpaceDE w:val="0"/>
        <w:autoSpaceDN w:val="0"/>
        <w:adjustRightInd w:val="0"/>
        <w:ind w:firstLine="709"/>
        <w:jc w:val="both"/>
      </w:pPr>
      <w:r w:rsidRPr="00525968">
        <w:t>беременных женщин и женщин, имеющих детей в возрасте до полутора лет;</w:t>
      </w:r>
    </w:p>
    <w:p w:rsidR="00A0193E" w:rsidRPr="00525968" w:rsidRDefault="00A0193E" w:rsidP="00794E0F">
      <w:pPr>
        <w:autoSpaceDE w:val="0"/>
        <w:autoSpaceDN w:val="0"/>
        <w:adjustRightInd w:val="0"/>
        <w:ind w:firstLine="709"/>
        <w:jc w:val="both"/>
      </w:pPr>
      <w:r w:rsidRPr="00525968">
        <w:t>лиц, не достигших возраста восемнадцати лет;</w:t>
      </w:r>
    </w:p>
    <w:p w:rsidR="00A0193E" w:rsidRPr="00525968" w:rsidRDefault="00A0193E" w:rsidP="00794E0F">
      <w:pPr>
        <w:autoSpaceDE w:val="0"/>
        <w:autoSpaceDN w:val="0"/>
        <w:adjustRightInd w:val="0"/>
        <w:ind w:firstLine="709"/>
        <w:jc w:val="both"/>
      </w:pPr>
      <w:r w:rsidRPr="00525968">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A0193E" w:rsidRPr="00525968" w:rsidRDefault="00A0193E" w:rsidP="00794E0F">
      <w:pPr>
        <w:autoSpaceDE w:val="0"/>
        <w:autoSpaceDN w:val="0"/>
        <w:adjustRightInd w:val="0"/>
        <w:ind w:firstLine="709"/>
        <w:jc w:val="both"/>
      </w:pPr>
      <w:r w:rsidRPr="00525968">
        <w:t>лиц, избранных на выборную должность на оплачиваемую работу;</w:t>
      </w:r>
    </w:p>
    <w:p w:rsidR="00A0193E" w:rsidRPr="00525968" w:rsidRDefault="00A0193E" w:rsidP="00794E0F">
      <w:pPr>
        <w:autoSpaceDE w:val="0"/>
        <w:autoSpaceDN w:val="0"/>
        <w:adjustRightInd w:val="0"/>
        <w:ind w:firstLine="709"/>
        <w:jc w:val="both"/>
      </w:pPr>
      <w:r w:rsidRPr="00525968">
        <w:t>лиц, приглашенных на работу в порядке перевода от другого работодателя по согласованию между работодателями;</w:t>
      </w:r>
    </w:p>
    <w:p w:rsidR="00A0193E" w:rsidRPr="00525968" w:rsidRDefault="00A0193E" w:rsidP="00794E0F">
      <w:pPr>
        <w:autoSpaceDE w:val="0"/>
        <w:autoSpaceDN w:val="0"/>
        <w:adjustRightInd w:val="0"/>
        <w:ind w:firstLine="709"/>
        <w:jc w:val="both"/>
      </w:pPr>
      <w:r w:rsidRPr="00525968">
        <w:t>лиц, заключающих трудовой договор на срок до двух месяцев;</w:t>
      </w:r>
    </w:p>
    <w:p w:rsidR="00A0193E" w:rsidRDefault="00A0193E" w:rsidP="00794E0F">
      <w:pPr>
        <w:autoSpaceDE w:val="0"/>
        <w:autoSpaceDN w:val="0"/>
        <w:adjustRightInd w:val="0"/>
        <w:ind w:firstLine="709"/>
        <w:jc w:val="both"/>
      </w:pPr>
      <w:r w:rsidRPr="00525968">
        <w:t>иных лиц в случаях, предусмотренных ТК РФ, иными федеральными законами, коллективным договором.</w:t>
      </w:r>
    </w:p>
    <w:p w:rsidR="00794E0F" w:rsidRDefault="00794E0F" w:rsidP="00794E0F">
      <w:pPr>
        <w:autoSpaceDE w:val="0"/>
        <w:autoSpaceDN w:val="0"/>
        <w:adjustRightInd w:val="0"/>
        <w:ind w:firstLine="709"/>
        <w:jc w:val="both"/>
      </w:pPr>
    </w:p>
    <w:p w:rsidR="00794E0F" w:rsidRDefault="00794E0F" w:rsidP="00794E0F">
      <w:pPr>
        <w:autoSpaceDE w:val="0"/>
        <w:autoSpaceDN w:val="0"/>
        <w:adjustRightInd w:val="0"/>
        <w:ind w:firstLine="709"/>
        <w:jc w:val="both"/>
      </w:pPr>
    </w:p>
    <w:p w:rsidR="00794E0F" w:rsidRPr="00525968" w:rsidRDefault="00794E0F" w:rsidP="00794E0F">
      <w:pPr>
        <w:autoSpaceDE w:val="0"/>
        <w:autoSpaceDN w:val="0"/>
        <w:adjustRightInd w:val="0"/>
        <w:ind w:firstLine="709"/>
        <w:jc w:val="both"/>
      </w:pPr>
    </w:p>
    <w:p w:rsidR="00A0193E" w:rsidRPr="00525968" w:rsidRDefault="00A0193E" w:rsidP="00794E0F">
      <w:pPr>
        <w:tabs>
          <w:tab w:val="num" w:pos="360"/>
          <w:tab w:val="left" w:pos="540"/>
          <w:tab w:val="left" w:pos="1620"/>
        </w:tabs>
        <w:ind w:firstLine="709"/>
        <w:jc w:val="both"/>
        <w:rPr>
          <w:rFonts w:cs="Tahoma"/>
          <w:szCs w:val="24"/>
        </w:rPr>
      </w:pPr>
      <w:r w:rsidRPr="00525968">
        <w:rPr>
          <w:rFonts w:cs="Tahoma"/>
          <w:szCs w:val="24"/>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2.1.5.</w:t>
      </w:r>
      <w:r w:rsidRPr="00525968">
        <w:rPr>
          <w:szCs w:val="14"/>
        </w:rPr>
        <w:t xml:space="preserve"> </w:t>
      </w:r>
      <w:r w:rsidRPr="00525968">
        <w:rPr>
          <w:rFonts w:cs="Tahoma"/>
          <w:szCs w:val="24"/>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2.1.6. Прием педагогических работников на работу производится с учетом требований, предусмотренных ст. 331 ТК РФ и ст. 53 Закона РФ «Об образовании».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2.1.7.</w:t>
      </w:r>
      <w:r w:rsidRPr="00525968">
        <w:rPr>
          <w:szCs w:val="14"/>
        </w:rPr>
        <w:t xml:space="preserve"> </w:t>
      </w:r>
      <w:r w:rsidRPr="00525968">
        <w:rPr>
          <w:rFonts w:cs="Tahoma"/>
          <w:szCs w:val="24"/>
        </w:rPr>
        <w:t xml:space="preserve">При заключении трудового договора лицо, поступающее на работу, предъявляет работодателю в соответствии со ст. 65 ТК РФ: </w:t>
      </w:r>
    </w:p>
    <w:p w:rsidR="00A0193E" w:rsidRPr="00525968" w:rsidRDefault="00A0193E" w:rsidP="00794E0F">
      <w:pPr>
        <w:tabs>
          <w:tab w:val="left" w:pos="540"/>
          <w:tab w:val="num" w:pos="720"/>
          <w:tab w:val="left" w:pos="1620"/>
        </w:tabs>
        <w:ind w:firstLine="709"/>
        <w:jc w:val="both"/>
        <w:rPr>
          <w:rFonts w:cs="Tahoma"/>
          <w:szCs w:val="24"/>
        </w:rPr>
      </w:pPr>
      <w:r w:rsidRPr="00525968">
        <w:rPr>
          <w:rFonts w:eastAsia="Symbol"/>
          <w:szCs w:val="14"/>
        </w:rPr>
        <w:t xml:space="preserve">- </w:t>
      </w:r>
      <w:r w:rsidRPr="00525968">
        <w:rPr>
          <w:rFonts w:cs="Tahoma"/>
          <w:szCs w:val="24"/>
        </w:rPr>
        <w:t>паспорт или иной документ, удостоверяющий личность;</w:t>
      </w:r>
    </w:p>
    <w:p w:rsidR="00A0193E" w:rsidRPr="00525968" w:rsidRDefault="00A0193E" w:rsidP="00794E0F">
      <w:pPr>
        <w:tabs>
          <w:tab w:val="left" w:pos="540"/>
          <w:tab w:val="num" w:pos="720"/>
          <w:tab w:val="left" w:pos="1620"/>
        </w:tabs>
        <w:ind w:firstLine="709"/>
        <w:jc w:val="both"/>
      </w:pPr>
      <w:r w:rsidRPr="00525968">
        <w:rPr>
          <w:rFonts w:eastAsia="Symbol" w:cs="Symbol"/>
          <w:szCs w:val="24"/>
        </w:rPr>
        <w:t xml:space="preserve">- </w:t>
      </w:r>
      <w:r w:rsidRPr="00525968">
        <w:rPr>
          <w:rFonts w:cs="Tahoma"/>
          <w:szCs w:val="24"/>
        </w:rPr>
        <w:t xml:space="preserve">трудовую книжку, </w:t>
      </w:r>
      <w:r w:rsidRPr="00525968">
        <w:t>за исключением случаев, когда трудовой договор заключается впервые или работник поступает на работу на условиях совместительства;</w:t>
      </w:r>
    </w:p>
    <w:p w:rsidR="00A0193E" w:rsidRPr="00525968" w:rsidRDefault="00A0193E" w:rsidP="00794E0F">
      <w:pPr>
        <w:autoSpaceDE w:val="0"/>
        <w:autoSpaceDN w:val="0"/>
        <w:adjustRightInd w:val="0"/>
        <w:ind w:firstLine="709"/>
        <w:jc w:val="both"/>
      </w:pPr>
      <w:r w:rsidRPr="00525968">
        <w:t>- страховое свидетельство государственного пенсионного страхования;</w:t>
      </w:r>
    </w:p>
    <w:p w:rsidR="00A0193E" w:rsidRPr="00525968" w:rsidRDefault="00A0193E" w:rsidP="00794E0F">
      <w:pPr>
        <w:autoSpaceDE w:val="0"/>
        <w:autoSpaceDN w:val="0"/>
        <w:adjustRightInd w:val="0"/>
        <w:ind w:firstLine="709"/>
        <w:jc w:val="both"/>
      </w:pPr>
      <w:r w:rsidRPr="00525968">
        <w:t>- документы воинского учета - для военнообязанных и лиц, подлежащих призыву на военную службу;</w:t>
      </w:r>
    </w:p>
    <w:p w:rsidR="00A0193E" w:rsidRPr="00525968" w:rsidRDefault="00A0193E" w:rsidP="00794E0F">
      <w:pPr>
        <w:autoSpaceDE w:val="0"/>
        <w:autoSpaceDN w:val="0"/>
        <w:adjustRightInd w:val="0"/>
        <w:ind w:firstLine="709"/>
        <w:jc w:val="both"/>
        <w:rPr>
          <w:rFonts w:eastAsia="Symbol" w:cs="Symbol"/>
          <w:szCs w:val="24"/>
        </w:rPr>
      </w:pPr>
      <w:r w:rsidRPr="00525968">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0193E" w:rsidRPr="00525968" w:rsidRDefault="00A0193E" w:rsidP="00794E0F">
      <w:pPr>
        <w:autoSpaceDE w:val="0"/>
        <w:autoSpaceDN w:val="0"/>
        <w:adjustRightInd w:val="0"/>
        <w:ind w:firstLine="709"/>
        <w:jc w:val="both"/>
        <w:rPr>
          <w:rFonts w:cs="Tahoma"/>
          <w:szCs w:val="24"/>
        </w:rPr>
      </w:pPr>
      <w:r w:rsidRPr="00525968">
        <w:rPr>
          <w:rFonts w:eastAsia="Symbol" w:cs="Symbol"/>
          <w:szCs w:val="24"/>
        </w:rPr>
        <w:t xml:space="preserve">Лица, поступающие на работу в образовательное учреждение, обязаны также предоставить </w:t>
      </w:r>
      <w:r w:rsidRPr="00525968">
        <w:rPr>
          <w:rFonts w:cs="Tahoma"/>
          <w:szCs w:val="24"/>
        </w:rPr>
        <w:t>личную медицинскую книжку, содержащую сведения</w:t>
      </w:r>
      <w:r w:rsidRPr="00525968">
        <w:rPr>
          <w:rFonts w:cs="Tahoma"/>
          <w:i/>
          <w:szCs w:val="24"/>
        </w:rPr>
        <w:t xml:space="preserve"> </w:t>
      </w:r>
      <w:r w:rsidRPr="00525968">
        <w:rPr>
          <w:rFonts w:cs="Tahoma"/>
          <w:szCs w:val="24"/>
        </w:rPr>
        <w:t xml:space="preserve">об отсутствии противопоказаний по состоянию здоровья для работы в образовательном учреждении (ч. 1 ст. 213 ТК РФ).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2.1.10. Работники имеют право работать на условиях внутреннего и внешнего совместительства в порядке, предусмотренном ТК РФ.</w:t>
      </w:r>
    </w:p>
    <w:p w:rsidR="00A0193E" w:rsidRPr="00525968" w:rsidRDefault="00A0193E" w:rsidP="00794E0F">
      <w:pPr>
        <w:tabs>
          <w:tab w:val="left" w:pos="540"/>
          <w:tab w:val="num" w:pos="720"/>
          <w:tab w:val="left" w:pos="1620"/>
        </w:tabs>
        <w:ind w:firstLine="709"/>
        <w:jc w:val="both"/>
      </w:pPr>
      <w:r w:rsidRPr="00525968">
        <w:rPr>
          <w:rFonts w:cs="Tahoma"/>
          <w:szCs w:val="24"/>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A0193E" w:rsidRPr="00525968" w:rsidRDefault="00A0193E" w:rsidP="00794E0F">
      <w:pPr>
        <w:pStyle w:val="ConsPlusNormal"/>
        <w:widowControl/>
        <w:ind w:firstLine="709"/>
        <w:jc w:val="both"/>
        <w:rPr>
          <w:rFonts w:ascii="Times New Roman" w:hAnsi="Times New Roman" w:cs="Tahoma"/>
          <w:sz w:val="28"/>
          <w:szCs w:val="24"/>
        </w:rPr>
      </w:pPr>
      <w:r w:rsidRPr="00525968">
        <w:rPr>
          <w:rFonts w:ascii="Times New Roman" w:hAnsi="Times New Roman" w:cs="Times New Roman"/>
          <w:sz w:val="28"/>
          <w:szCs w:val="28"/>
        </w:rPr>
        <w:t>Должностные обязанности руководителя учреждения, его филиалов</w:t>
      </w:r>
      <w:r w:rsidRPr="00525968">
        <w:rPr>
          <w:rFonts w:ascii="Times New Roman" w:hAnsi="Times New Roman" w:cs="Times New Roman"/>
          <w:b/>
          <w:i/>
          <w:sz w:val="28"/>
          <w:szCs w:val="28"/>
        </w:rPr>
        <w:t xml:space="preserve">  </w:t>
      </w:r>
      <w:r w:rsidRPr="00525968">
        <w:rPr>
          <w:rFonts w:ascii="Times New Roman" w:hAnsi="Times New Roman" w:cs="Times New Roman"/>
          <w:sz w:val="28"/>
          <w:szCs w:val="28"/>
        </w:rPr>
        <w:t xml:space="preserve">(отделений) </w:t>
      </w:r>
      <w:r w:rsidRPr="00525968">
        <w:rPr>
          <w:rFonts w:ascii="Times New Roman" w:hAnsi="Times New Roman" w:cs="Tahoma"/>
          <w:sz w:val="28"/>
          <w:szCs w:val="24"/>
        </w:rPr>
        <w:t>не могут исполняться по совместительству (п. 7 ст. 35 Закона РФ «Об образовании»).</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2.1.11. Прием </w:t>
      </w:r>
      <w:r w:rsidR="00794E0F">
        <w:rPr>
          <w:rFonts w:cs="Tahoma"/>
          <w:szCs w:val="24"/>
        </w:rPr>
        <w:t xml:space="preserve"> </w:t>
      </w:r>
      <w:r w:rsidRPr="00525968">
        <w:rPr>
          <w:rFonts w:cs="Tahoma"/>
          <w:szCs w:val="24"/>
        </w:rPr>
        <w:t xml:space="preserve">на работу </w:t>
      </w:r>
      <w:r w:rsidR="00794E0F">
        <w:rPr>
          <w:rFonts w:cs="Tahoma"/>
          <w:szCs w:val="24"/>
        </w:rPr>
        <w:t xml:space="preserve"> </w:t>
      </w:r>
      <w:r w:rsidRPr="00525968">
        <w:rPr>
          <w:rFonts w:cs="Tahoma"/>
          <w:szCs w:val="24"/>
        </w:rPr>
        <w:t>оформляется</w:t>
      </w:r>
      <w:r w:rsidR="00794E0F">
        <w:rPr>
          <w:rFonts w:cs="Tahoma"/>
          <w:szCs w:val="24"/>
        </w:rPr>
        <w:t xml:space="preserve"> </w:t>
      </w:r>
      <w:r w:rsidRPr="00525968">
        <w:rPr>
          <w:rFonts w:cs="Tahoma"/>
          <w:szCs w:val="24"/>
        </w:rPr>
        <w:t xml:space="preserve"> приказом </w:t>
      </w:r>
      <w:r w:rsidR="00794E0F">
        <w:rPr>
          <w:rFonts w:cs="Tahoma"/>
          <w:szCs w:val="24"/>
        </w:rPr>
        <w:t xml:space="preserve"> </w:t>
      </w:r>
      <w:r w:rsidRPr="00525968">
        <w:rPr>
          <w:rFonts w:cs="Tahoma"/>
          <w:szCs w:val="24"/>
        </w:rPr>
        <w:t>работодателя,</w:t>
      </w:r>
      <w:r w:rsidR="00794E0F">
        <w:rPr>
          <w:rFonts w:cs="Tahoma"/>
          <w:szCs w:val="24"/>
        </w:rPr>
        <w:t xml:space="preserve"> </w:t>
      </w:r>
      <w:r w:rsidRPr="00525968">
        <w:rPr>
          <w:rFonts w:cs="Tahoma"/>
          <w:szCs w:val="24"/>
        </w:rPr>
        <w:t xml:space="preserve"> изданным на основании заключенного трудового договора. Содержание </w:t>
      </w:r>
      <w:r w:rsidR="00794E0F">
        <w:rPr>
          <w:rFonts w:cs="Tahoma"/>
          <w:szCs w:val="24"/>
        </w:rPr>
        <w:t xml:space="preserve">                       </w:t>
      </w:r>
      <w:r w:rsidRPr="00525968">
        <w:rPr>
          <w:rFonts w:cs="Tahoma"/>
          <w:szCs w:val="24"/>
        </w:rPr>
        <w:lastRenderedPageBreak/>
        <w:t>приказа работодателя должно соответствовать условиям заключенного трудового договора.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2.1.12. Трудовой договор, не оформленный в письменной форме, </w:t>
      </w:r>
      <w:r w:rsidR="00CA771B">
        <w:rPr>
          <w:rFonts w:cs="Tahoma"/>
          <w:szCs w:val="24"/>
        </w:rPr>
        <w:t xml:space="preserve">  </w:t>
      </w:r>
      <w:r w:rsidRPr="00525968">
        <w:rPr>
          <w:rFonts w:cs="Tahoma"/>
          <w:szCs w:val="24"/>
        </w:rPr>
        <w:t>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2.1.13</w:t>
      </w:r>
      <w:r w:rsidRPr="00525968">
        <w:rPr>
          <w:szCs w:val="14"/>
        </w:rPr>
        <w:t xml:space="preserve">. </w:t>
      </w:r>
      <w:r w:rsidRPr="00525968">
        <w:rPr>
          <w:rFonts w:cs="Tahoma"/>
          <w:szCs w:val="24"/>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w:t>
      </w:r>
      <w:r w:rsidR="00CA771B">
        <w:rPr>
          <w:rFonts w:cs="Tahoma"/>
          <w:szCs w:val="24"/>
        </w:rPr>
        <w:t xml:space="preserve">    </w:t>
      </w:r>
      <w:r w:rsidRPr="00525968">
        <w:rPr>
          <w:rFonts w:cs="Tahoma"/>
          <w:szCs w:val="24"/>
        </w:rPr>
        <w:t xml:space="preserve"> основной.</w:t>
      </w:r>
    </w:p>
    <w:p w:rsidR="00A0193E" w:rsidRPr="00525968" w:rsidRDefault="00A0193E" w:rsidP="00794E0F">
      <w:pPr>
        <w:autoSpaceDE w:val="0"/>
        <w:autoSpaceDN w:val="0"/>
        <w:adjustRightInd w:val="0"/>
        <w:ind w:firstLine="709"/>
        <w:jc w:val="both"/>
      </w:pPr>
      <w:r w:rsidRPr="00525968">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A0193E" w:rsidRPr="00525968" w:rsidRDefault="00A0193E" w:rsidP="00794E0F">
      <w:pPr>
        <w:autoSpaceDE w:val="0"/>
        <w:autoSpaceDN w:val="0"/>
        <w:adjustRightInd w:val="0"/>
        <w:ind w:firstLine="709"/>
        <w:jc w:val="both"/>
        <w:rPr>
          <w:rFonts w:cs="Tahoma"/>
          <w:szCs w:val="24"/>
        </w:rPr>
      </w:pPr>
      <w:r w:rsidRPr="00525968">
        <w:rPr>
          <w:rFonts w:cs="Tahoma"/>
          <w:szCs w:val="24"/>
        </w:rPr>
        <w:t>2.1.15.</w:t>
      </w:r>
      <w:r w:rsidRPr="00525968">
        <w:rPr>
          <w:szCs w:val="14"/>
        </w:rPr>
        <w:t xml:space="preserve"> </w:t>
      </w:r>
      <w:r w:rsidRPr="00525968">
        <w:rPr>
          <w:rFonts w:cs="Tahoma"/>
          <w:szCs w:val="24"/>
        </w:rPr>
        <w:t xml:space="preserve">С каждой записью, вносимой на основании приказа  в трудовую книжку </w:t>
      </w:r>
      <w:r w:rsidRPr="00525968">
        <w:t xml:space="preserve">о выполняемой работе, переводе на другую постоянную работу и увольнении, </w:t>
      </w:r>
      <w:r w:rsidRPr="00525968">
        <w:rPr>
          <w:rFonts w:cs="Tahoma"/>
          <w:szCs w:val="24"/>
        </w:rPr>
        <w:t>работодатель обязан ознакомить ее владельца под</w:t>
      </w:r>
      <w:r>
        <w:rPr>
          <w:rFonts w:cs="Tahoma"/>
          <w:szCs w:val="24"/>
        </w:rPr>
        <w:t xml:space="preserve"> </w:t>
      </w:r>
      <w:r w:rsidRPr="00525968">
        <w:rPr>
          <w:rFonts w:cs="Tahoma"/>
          <w:szCs w:val="24"/>
        </w:rPr>
        <w:t>роспись в</w:t>
      </w:r>
      <w:r w:rsidR="00CA771B">
        <w:rPr>
          <w:rFonts w:cs="Tahoma"/>
          <w:szCs w:val="24"/>
        </w:rPr>
        <w:t xml:space="preserve">   </w:t>
      </w:r>
      <w:r>
        <w:rPr>
          <w:rFonts w:cs="Tahoma"/>
          <w:szCs w:val="24"/>
        </w:rPr>
        <w:t xml:space="preserve"> </w:t>
      </w:r>
      <w:r w:rsidRPr="00525968">
        <w:rPr>
          <w:rFonts w:cs="Tahoma"/>
          <w:szCs w:val="24"/>
        </w:rPr>
        <w:t xml:space="preserve">личной карточке, </w:t>
      </w:r>
      <w:r w:rsidR="00CA771B">
        <w:rPr>
          <w:rFonts w:cs="Tahoma"/>
          <w:szCs w:val="24"/>
        </w:rPr>
        <w:t xml:space="preserve"> </w:t>
      </w:r>
      <w:r w:rsidRPr="00525968">
        <w:rPr>
          <w:rFonts w:cs="Tahoma"/>
          <w:szCs w:val="24"/>
        </w:rPr>
        <w:t xml:space="preserve">в </w:t>
      </w:r>
      <w:r w:rsidR="00CA771B">
        <w:rPr>
          <w:rFonts w:cs="Tahoma"/>
          <w:szCs w:val="24"/>
        </w:rPr>
        <w:t xml:space="preserve"> </w:t>
      </w:r>
      <w:r w:rsidRPr="00525968">
        <w:rPr>
          <w:rFonts w:cs="Tahoma"/>
          <w:szCs w:val="24"/>
        </w:rPr>
        <w:t>которой повторяется запись, внесенная</w:t>
      </w:r>
      <w:r w:rsidR="00CA771B">
        <w:rPr>
          <w:rFonts w:cs="Tahoma"/>
          <w:szCs w:val="24"/>
        </w:rPr>
        <w:t xml:space="preserve"> </w:t>
      </w:r>
      <w:r w:rsidRPr="00525968">
        <w:rPr>
          <w:rFonts w:cs="Tahoma"/>
          <w:szCs w:val="24"/>
        </w:rPr>
        <w:t xml:space="preserve"> в </w:t>
      </w:r>
      <w:r w:rsidR="00CA771B">
        <w:rPr>
          <w:rFonts w:cs="Tahoma"/>
          <w:szCs w:val="24"/>
        </w:rPr>
        <w:t xml:space="preserve"> </w:t>
      </w:r>
      <w:r w:rsidRPr="00525968">
        <w:rPr>
          <w:rFonts w:cs="Tahoma"/>
          <w:szCs w:val="24"/>
        </w:rPr>
        <w:t xml:space="preserve">трудовую книжку. </w:t>
      </w:r>
    </w:p>
    <w:p w:rsidR="00A0193E" w:rsidRPr="00525968" w:rsidRDefault="00A0193E" w:rsidP="00794E0F">
      <w:pPr>
        <w:autoSpaceDE w:val="0"/>
        <w:autoSpaceDN w:val="0"/>
        <w:adjustRightInd w:val="0"/>
        <w:ind w:firstLine="709"/>
        <w:jc w:val="both"/>
      </w:pPr>
      <w:r w:rsidRPr="00525968">
        <w:t xml:space="preserve">Наименование должностей, профессий или специальностей и квалификационные требования к ним должны соответствовать </w:t>
      </w:r>
      <w:r w:rsidR="00CA771B">
        <w:t xml:space="preserve">                 </w:t>
      </w:r>
      <w:r w:rsidRPr="00525968">
        <w:t>наименованиям и требованиям, указанным в квалификационных</w:t>
      </w:r>
      <w:r w:rsidR="00CA771B">
        <w:t xml:space="preserve">    </w:t>
      </w:r>
      <w:r w:rsidRPr="00525968">
        <w:t xml:space="preserve"> справочниках, утверждаемых в установленном порядке, если в соответствии</w:t>
      </w:r>
      <w:r w:rsidR="00CA771B">
        <w:t xml:space="preserve">      </w:t>
      </w:r>
      <w:r w:rsidRPr="00525968">
        <w:t xml:space="preserve">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 xml:space="preserve">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w:t>
      </w:r>
      <w:r w:rsidR="00CA771B">
        <w:rPr>
          <w:rFonts w:cs="Tahoma"/>
          <w:szCs w:val="24"/>
        </w:rPr>
        <w:t xml:space="preserve">       </w:t>
      </w:r>
      <w:r w:rsidRPr="00525968">
        <w:rPr>
          <w:rFonts w:cs="Tahoma"/>
          <w:szCs w:val="24"/>
        </w:rPr>
        <w:t>актами, непосредственно связанными с трудовой деятельностью работника, коллективным договором (ч. 3 ст. 68 ТК РФ).</w:t>
      </w:r>
    </w:p>
    <w:p w:rsidR="00A0193E" w:rsidRDefault="00A0193E" w:rsidP="00794E0F">
      <w:pPr>
        <w:tabs>
          <w:tab w:val="num" w:pos="720"/>
          <w:tab w:val="left" w:pos="1080"/>
          <w:tab w:val="left" w:pos="1620"/>
        </w:tabs>
        <w:ind w:firstLine="709"/>
        <w:jc w:val="both"/>
        <w:rPr>
          <w:rFonts w:cs="Tahoma"/>
          <w:szCs w:val="24"/>
        </w:rPr>
      </w:pPr>
    </w:p>
    <w:p w:rsidR="00A0193E" w:rsidRDefault="00A0193E" w:rsidP="00794E0F">
      <w:pPr>
        <w:tabs>
          <w:tab w:val="num" w:pos="720"/>
          <w:tab w:val="left" w:pos="1080"/>
          <w:tab w:val="left" w:pos="1620"/>
        </w:tabs>
        <w:ind w:firstLine="709"/>
        <w:jc w:val="both"/>
        <w:rPr>
          <w:rFonts w:cs="Tahoma"/>
          <w:szCs w:val="24"/>
        </w:rPr>
      </w:pPr>
    </w:p>
    <w:p w:rsidR="00A0193E" w:rsidRDefault="00A0193E" w:rsidP="00794E0F">
      <w:pPr>
        <w:tabs>
          <w:tab w:val="num" w:pos="720"/>
          <w:tab w:val="left" w:pos="1080"/>
          <w:tab w:val="left" w:pos="1620"/>
        </w:tabs>
        <w:ind w:firstLine="709"/>
        <w:jc w:val="both"/>
        <w:rPr>
          <w:rFonts w:cs="Tahoma"/>
          <w:szCs w:val="24"/>
        </w:rPr>
      </w:pPr>
    </w:p>
    <w:p w:rsidR="008C34F4" w:rsidRDefault="008C34F4" w:rsidP="00794E0F">
      <w:pPr>
        <w:tabs>
          <w:tab w:val="num" w:pos="720"/>
          <w:tab w:val="left" w:pos="1080"/>
          <w:tab w:val="left" w:pos="1620"/>
        </w:tabs>
        <w:ind w:firstLine="709"/>
        <w:jc w:val="both"/>
        <w:rPr>
          <w:rFonts w:cs="Tahoma"/>
          <w:szCs w:val="24"/>
        </w:rPr>
      </w:pPr>
    </w:p>
    <w:p w:rsidR="008C34F4" w:rsidRPr="00525968" w:rsidRDefault="008C34F4" w:rsidP="00794E0F">
      <w:pPr>
        <w:tabs>
          <w:tab w:val="num" w:pos="720"/>
          <w:tab w:val="left" w:pos="1080"/>
          <w:tab w:val="left" w:pos="1620"/>
        </w:tabs>
        <w:ind w:firstLine="709"/>
        <w:jc w:val="both"/>
        <w:rPr>
          <w:rFonts w:cs="Tahoma"/>
          <w:szCs w:val="24"/>
        </w:rPr>
      </w:pPr>
    </w:p>
    <w:p w:rsidR="008C34F4" w:rsidRDefault="008C34F4" w:rsidP="00794E0F">
      <w:pPr>
        <w:tabs>
          <w:tab w:val="left" w:pos="540"/>
          <w:tab w:val="num" w:pos="773"/>
          <w:tab w:val="left" w:pos="1620"/>
        </w:tabs>
        <w:ind w:firstLine="709"/>
        <w:rPr>
          <w:rFonts w:cs="Tahoma"/>
          <w:b/>
        </w:rPr>
      </w:pPr>
    </w:p>
    <w:p w:rsidR="00A0193E" w:rsidRDefault="00A0193E" w:rsidP="00794E0F">
      <w:pPr>
        <w:tabs>
          <w:tab w:val="left" w:pos="540"/>
          <w:tab w:val="num" w:pos="773"/>
          <w:tab w:val="left" w:pos="1620"/>
        </w:tabs>
        <w:ind w:firstLine="709"/>
        <w:rPr>
          <w:rFonts w:cs="Tahoma"/>
          <w:b/>
        </w:rPr>
      </w:pPr>
      <w:r w:rsidRPr="00525968">
        <w:rPr>
          <w:rFonts w:cs="Tahoma"/>
          <w:b/>
        </w:rPr>
        <w:t>2.2.</w:t>
      </w:r>
      <w:r w:rsidRPr="00525968">
        <w:rPr>
          <w:b/>
        </w:rPr>
        <w:t xml:space="preserve"> </w:t>
      </w:r>
      <w:r w:rsidRPr="00525968">
        <w:rPr>
          <w:rFonts w:cs="Tahoma"/>
          <w:b/>
        </w:rPr>
        <w:t>Гарантии при приеме на работу:</w:t>
      </w:r>
    </w:p>
    <w:p w:rsidR="008C34F4" w:rsidRPr="00525968" w:rsidRDefault="008C34F4" w:rsidP="00794E0F">
      <w:pPr>
        <w:tabs>
          <w:tab w:val="left" w:pos="540"/>
          <w:tab w:val="num" w:pos="773"/>
          <w:tab w:val="left" w:pos="1620"/>
        </w:tabs>
        <w:ind w:firstLine="709"/>
        <w:rPr>
          <w:rFonts w:cs="Tahoma"/>
          <w:b/>
        </w:rPr>
      </w:pPr>
    </w:p>
    <w:p w:rsidR="00A0193E" w:rsidRPr="00525968" w:rsidRDefault="00A0193E" w:rsidP="00794E0F">
      <w:pPr>
        <w:tabs>
          <w:tab w:val="left" w:pos="540"/>
          <w:tab w:val="num" w:pos="773"/>
          <w:tab w:val="left" w:pos="1620"/>
        </w:tabs>
        <w:ind w:firstLine="709"/>
        <w:jc w:val="both"/>
        <w:rPr>
          <w:rFonts w:cs="Tahoma"/>
          <w:szCs w:val="24"/>
        </w:rPr>
      </w:pPr>
      <w:r w:rsidRPr="00525968">
        <w:rPr>
          <w:rFonts w:cs="Tahoma"/>
          <w:szCs w:val="24"/>
        </w:rPr>
        <w:t>2.2.1. Запрещается необоснованный отказ в заключении трудового договора (ст. 64 ТК РФ).</w:t>
      </w:r>
    </w:p>
    <w:p w:rsidR="00A0193E" w:rsidRPr="00525968" w:rsidRDefault="00A0193E" w:rsidP="00794E0F">
      <w:pPr>
        <w:tabs>
          <w:tab w:val="left" w:pos="540"/>
          <w:tab w:val="num" w:pos="773"/>
          <w:tab w:val="left" w:pos="1620"/>
        </w:tabs>
        <w:ind w:firstLine="709"/>
        <w:jc w:val="both"/>
        <w:rPr>
          <w:rFonts w:cs="Tahoma"/>
          <w:szCs w:val="24"/>
        </w:rPr>
      </w:pPr>
      <w:r w:rsidRPr="00525968">
        <w:rPr>
          <w:rFonts w:cs="Tahoma"/>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A0193E" w:rsidRPr="00525968" w:rsidRDefault="00A0193E" w:rsidP="00794E0F">
      <w:pPr>
        <w:tabs>
          <w:tab w:val="left" w:pos="540"/>
          <w:tab w:val="num" w:pos="773"/>
          <w:tab w:val="left" w:pos="1620"/>
        </w:tabs>
        <w:ind w:firstLine="709"/>
        <w:jc w:val="both"/>
      </w:pPr>
      <w:r w:rsidRPr="00525968">
        <w:t>2.2.3. Запрещается отказывать в заключении трудового договора женщинам по мотивам, связанным с беременностью или наличием детей.</w:t>
      </w:r>
    </w:p>
    <w:p w:rsidR="00A0193E" w:rsidRPr="00525968" w:rsidRDefault="00A0193E" w:rsidP="00794E0F">
      <w:pPr>
        <w:tabs>
          <w:tab w:val="left" w:pos="540"/>
          <w:tab w:val="num" w:pos="773"/>
          <w:tab w:val="left" w:pos="1620"/>
        </w:tabs>
        <w:ind w:firstLine="709"/>
        <w:jc w:val="both"/>
      </w:pPr>
      <w:r w:rsidRPr="00525968">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0193E" w:rsidRPr="00525968" w:rsidRDefault="00A0193E" w:rsidP="00794E0F">
      <w:pPr>
        <w:autoSpaceDE w:val="0"/>
        <w:autoSpaceDN w:val="0"/>
        <w:adjustRightInd w:val="0"/>
        <w:ind w:firstLine="709"/>
        <w:jc w:val="both"/>
      </w:pPr>
      <w:r w:rsidRPr="00525968">
        <w:t>2.2.4. По требованию лица, которому отказано в заключении трудового договора, работодатель обязан сообщить причину отказа в письменной форме.</w:t>
      </w:r>
    </w:p>
    <w:p w:rsidR="00A0193E" w:rsidRPr="00525968" w:rsidRDefault="00A0193E" w:rsidP="00794E0F">
      <w:pPr>
        <w:autoSpaceDE w:val="0"/>
        <w:autoSpaceDN w:val="0"/>
        <w:adjustRightInd w:val="0"/>
        <w:ind w:firstLine="709"/>
        <w:jc w:val="both"/>
      </w:pPr>
      <w:r w:rsidRPr="00525968">
        <w:t>2.2.5. Отказ в заключении трудового договора может быть обжалован в суд.</w:t>
      </w:r>
    </w:p>
    <w:p w:rsidR="00A0193E" w:rsidRDefault="00A0193E" w:rsidP="00794E0F">
      <w:pPr>
        <w:tabs>
          <w:tab w:val="left" w:pos="540"/>
          <w:tab w:val="num" w:pos="720"/>
          <w:tab w:val="left" w:pos="1620"/>
        </w:tabs>
        <w:ind w:firstLine="709"/>
        <w:jc w:val="both"/>
        <w:rPr>
          <w:rFonts w:cs="Tahoma"/>
          <w:b/>
        </w:rPr>
      </w:pPr>
    </w:p>
    <w:p w:rsidR="00A0193E" w:rsidRDefault="00A0193E" w:rsidP="00794E0F">
      <w:pPr>
        <w:tabs>
          <w:tab w:val="left" w:pos="540"/>
          <w:tab w:val="num" w:pos="720"/>
          <w:tab w:val="left" w:pos="1620"/>
        </w:tabs>
        <w:ind w:firstLine="709"/>
        <w:jc w:val="both"/>
        <w:rPr>
          <w:rFonts w:cs="Tahoma"/>
          <w:b/>
        </w:rPr>
      </w:pPr>
      <w:r w:rsidRPr="00525968">
        <w:rPr>
          <w:rFonts w:cs="Tahoma"/>
          <w:b/>
        </w:rPr>
        <w:t>2.3.</w:t>
      </w:r>
      <w:r w:rsidRPr="00525968">
        <w:rPr>
          <w:b/>
        </w:rPr>
        <w:t xml:space="preserve"> Изменение условий трудового договора и </w:t>
      </w:r>
      <w:r w:rsidRPr="00525968">
        <w:rPr>
          <w:rFonts w:cs="Tahoma"/>
          <w:b/>
        </w:rPr>
        <w:t xml:space="preserve">перевод на другую работу: </w:t>
      </w:r>
    </w:p>
    <w:p w:rsidR="008C34F4" w:rsidRDefault="008C34F4" w:rsidP="00794E0F">
      <w:pPr>
        <w:tabs>
          <w:tab w:val="left" w:pos="540"/>
          <w:tab w:val="num" w:pos="720"/>
          <w:tab w:val="left" w:pos="1620"/>
        </w:tabs>
        <w:ind w:firstLine="709"/>
        <w:jc w:val="both"/>
        <w:rPr>
          <w:rFonts w:cs="Tahoma"/>
          <w:b/>
        </w:rPr>
      </w:pPr>
    </w:p>
    <w:p w:rsidR="008C34F4" w:rsidRPr="00525968" w:rsidRDefault="008C34F4" w:rsidP="00794E0F">
      <w:pPr>
        <w:tabs>
          <w:tab w:val="left" w:pos="540"/>
          <w:tab w:val="num" w:pos="720"/>
          <w:tab w:val="left" w:pos="1620"/>
        </w:tabs>
        <w:ind w:firstLine="709"/>
        <w:jc w:val="both"/>
        <w:rPr>
          <w:rFonts w:cs="Tahoma"/>
          <w:b/>
        </w:rPr>
      </w:pP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2.3.1.</w:t>
      </w:r>
      <w:r w:rsidRPr="00525968">
        <w:rPr>
          <w:szCs w:val="1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525968">
        <w:rPr>
          <w:rFonts w:cs="Tahoma"/>
          <w:szCs w:val="24"/>
        </w:rPr>
        <w:t xml:space="preserve"> сторон трудового договора, за исключением случаев, предусмотренных ТК РФ (ст. 74 ТК РФ). Соглашение об изменении </w:t>
      </w:r>
      <w:r w:rsidRPr="00525968">
        <w:rPr>
          <w:szCs w:val="14"/>
        </w:rPr>
        <w:t>определенных сторонами условий трудового договора</w:t>
      </w:r>
      <w:r w:rsidRPr="00525968">
        <w:rPr>
          <w:rFonts w:cs="Tahoma"/>
          <w:szCs w:val="24"/>
        </w:rPr>
        <w:t xml:space="preserve"> заключается в письменной форме и оформляется дополнительным соглашением к трудовому договору (ст. 72 ТК РФ).</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Изменение условий (содержания) трудового договора возможно по следующим основаниям:</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C34F4" w:rsidRDefault="00A0193E" w:rsidP="00794E0F">
      <w:pPr>
        <w:tabs>
          <w:tab w:val="num" w:pos="720"/>
          <w:tab w:val="left" w:pos="1080"/>
          <w:tab w:val="left" w:pos="1620"/>
        </w:tabs>
        <w:ind w:firstLine="709"/>
        <w:jc w:val="both"/>
        <w:rPr>
          <w:rFonts w:cs="Tahoma"/>
          <w:szCs w:val="24"/>
        </w:rPr>
      </w:pPr>
      <w:r w:rsidRPr="00525968">
        <w:rPr>
          <w:rFonts w:cs="Tahoma"/>
          <w:szCs w:val="24"/>
        </w:rPr>
        <w:t>2.3.2. В случае, когда по причинам, связанным с изменением организационных или технологических условий труда (изменения в технике</w:t>
      </w:r>
    </w:p>
    <w:p w:rsidR="008C34F4" w:rsidRDefault="008C34F4" w:rsidP="00794E0F">
      <w:pPr>
        <w:tabs>
          <w:tab w:val="num" w:pos="720"/>
          <w:tab w:val="left" w:pos="1080"/>
          <w:tab w:val="left" w:pos="1620"/>
        </w:tabs>
        <w:ind w:firstLine="709"/>
        <w:jc w:val="both"/>
        <w:rPr>
          <w:rFonts w:cs="Tahoma"/>
          <w:szCs w:val="24"/>
        </w:rPr>
      </w:pPr>
    </w:p>
    <w:p w:rsidR="008C34F4" w:rsidRDefault="008C34F4" w:rsidP="00794E0F">
      <w:pPr>
        <w:tabs>
          <w:tab w:val="num" w:pos="720"/>
          <w:tab w:val="left" w:pos="1080"/>
          <w:tab w:val="left" w:pos="1620"/>
        </w:tabs>
        <w:ind w:firstLine="709"/>
        <w:jc w:val="both"/>
        <w:rPr>
          <w:rFonts w:cs="Tahoma"/>
          <w:szCs w:val="24"/>
        </w:rPr>
      </w:pP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К числу таких причин могут относиться:</w:t>
      </w:r>
    </w:p>
    <w:p w:rsidR="00A0193E" w:rsidRPr="00525968" w:rsidRDefault="00A0193E" w:rsidP="00794E0F">
      <w:pPr>
        <w:ind w:firstLine="709"/>
        <w:jc w:val="both"/>
      </w:pPr>
      <w:r w:rsidRPr="00525968">
        <w:t xml:space="preserve">реорганизация учреждения (слияние, присоединение, разделение, выделение, преобразование), а </w:t>
      </w:r>
      <w:r w:rsidR="008C34F4">
        <w:t xml:space="preserve"> </w:t>
      </w:r>
      <w:r w:rsidRPr="00525968">
        <w:t xml:space="preserve">также </w:t>
      </w:r>
      <w:r w:rsidR="008C34F4">
        <w:t xml:space="preserve"> </w:t>
      </w:r>
      <w:r w:rsidRPr="00525968">
        <w:t xml:space="preserve">внутренняя </w:t>
      </w:r>
      <w:r w:rsidR="008C34F4">
        <w:t xml:space="preserve"> </w:t>
      </w:r>
      <w:r w:rsidRPr="00525968">
        <w:t xml:space="preserve">реорганизация в </w:t>
      </w:r>
      <w:r w:rsidR="008C34F4">
        <w:t xml:space="preserve">               </w:t>
      </w:r>
      <w:r w:rsidRPr="00525968">
        <w:t>учреждении;</w:t>
      </w:r>
    </w:p>
    <w:p w:rsidR="00A0193E" w:rsidRPr="00525968" w:rsidRDefault="00A0193E" w:rsidP="00794E0F">
      <w:pPr>
        <w:ind w:firstLine="709"/>
        <w:jc w:val="both"/>
        <w:rPr>
          <w:rFonts w:cs="Tahoma"/>
          <w:szCs w:val="24"/>
        </w:rPr>
      </w:pPr>
      <w:r w:rsidRPr="00525968">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 xml:space="preserve">О предстоящих изменениях определенных сторонами условий </w:t>
      </w:r>
      <w:r w:rsidR="008C34F4">
        <w:rPr>
          <w:rFonts w:cs="Tahoma"/>
          <w:szCs w:val="24"/>
        </w:rPr>
        <w:t xml:space="preserve">                    </w:t>
      </w:r>
      <w:r w:rsidRPr="00525968">
        <w:rPr>
          <w:rFonts w:cs="Tahoma"/>
          <w:szCs w:val="24"/>
        </w:rPr>
        <w:t>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 xml:space="preserve">2.3.3. Перевод на другую работу - постоянное или временное </w:t>
      </w:r>
      <w:r w:rsidR="008C34F4">
        <w:rPr>
          <w:rFonts w:cs="Tahoma"/>
          <w:szCs w:val="24"/>
        </w:rPr>
        <w:t xml:space="preserve">                 </w:t>
      </w:r>
      <w:r w:rsidRPr="00525968">
        <w:rPr>
          <w:rFonts w:cs="Tahoma"/>
          <w:szCs w:val="24"/>
        </w:rPr>
        <w:t xml:space="preserve">изменение трудовой функции работника и (или) структурного </w:t>
      </w:r>
      <w:r w:rsidR="008C34F4">
        <w:rPr>
          <w:rFonts w:cs="Tahoma"/>
          <w:szCs w:val="24"/>
        </w:rPr>
        <w:t xml:space="preserve">                   </w:t>
      </w:r>
      <w:r w:rsidRPr="00525968">
        <w:rPr>
          <w:rFonts w:cs="Tahoma"/>
          <w:szCs w:val="24"/>
        </w:rPr>
        <w:t xml:space="preserve">подразделения, в котором работает работник (если структурное </w:t>
      </w:r>
      <w:r w:rsidR="008C34F4">
        <w:rPr>
          <w:rFonts w:cs="Tahoma"/>
          <w:szCs w:val="24"/>
        </w:rPr>
        <w:t xml:space="preserve">                     </w:t>
      </w:r>
      <w:r w:rsidRPr="00525968">
        <w:rPr>
          <w:rFonts w:cs="Tahoma"/>
          <w:szCs w:val="24"/>
        </w:rPr>
        <w:t>подразделение было указано в трудовом договоре), при продолжении работы</w:t>
      </w:r>
      <w:r w:rsidR="008C34F4">
        <w:rPr>
          <w:rFonts w:cs="Tahoma"/>
          <w:szCs w:val="24"/>
        </w:rPr>
        <w:t xml:space="preserve">                </w:t>
      </w:r>
      <w:r w:rsidRPr="00525968">
        <w:rPr>
          <w:rFonts w:cs="Tahoma"/>
          <w:szCs w:val="24"/>
        </w:rPr>
        <w:t xml:space="preserve"> у того же работодателя, а также перевод на работу в другую местность</w:t>
      </w:r>
      <w:r w:rsidR="008C34F4">
        <w:rPr>
          <w:rFonts w:cs="Tahoma"/>
          <w:szCs w:val="24"/>
        </w:rPr>
        <w:t xml:space="preserve">                    </w:t>
      </w:r>
      <w:r w:rsidRPr="00525968">
        <w:rPr>
          <w:rFonts w:cs="Tahoma"/>
          <w:szCs w:val="24"/>
        </w:rPr>
        <w:t>вместе с работодателем. Перевод на другую работу допускается только с письменного согласия работника (ст. ст. 72.1, 72.2 ТК РФ).</w:t>
      </w:r>
    </w:p>
    <w:p w:rsidR="00A0193E" w:rsidRPr="00525968" w:rsidRDefault="00A0193E" w:rsidP="00794E0F">
      <w:pPr>
        <w:tabs>
          <w:tab w:val="num" w:pos="720"/>
          <w:tab w:val="left" w:pos="1080"/>
          <w:tab w:val="left" w:pos="1620"/>
        </w:tabs>
        <w:ind w:firstLine="709"/>
        <w:jc w:val="both"/>
        <w:rPr>
          <w:rFonts w:ascii="Arial" w:hAnsi="Arial" w:cs="Arial"/>
          <w:sz w:val="20"/>
          <w:szCs w:val="20"/>
        </w:rPr>
      </w:pPr>
      <w:r w:rsidRPr="00525968">
        <w:rPr>
          <w:rFonts w:cs="Tahoma"/>
          <w:szCs w:val="24"/>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2.3.5. По соглашению сторон трудового договора, заключаемого в письменной форме, работник может быть временно переведен на другую</w:t>
      </w:r>
      <w:r w:rsidR="008C34F4">
        <w:rPr>
          <w:rFonts w:cs="Tahoma"/>
          <w:szCs w:val="24"/>
        </w:rPr>
        <w:t xml:space="preserve">             </w:t>
      </w:r>
      <w:r w:rsidRPr="00525968">
        <w:rPr>
          <w:rFonts w:cs="Tahoma"/>
          <w:szCs w:val="24"/>
        </w:rPr>
        <w:t xml:space="preserve"> работу у того же работодателя на срок до одного года, а в случае, когда такой перевод осуществляется для замещения временно отсутствующего</w:t>
      </w:r>
      <w:r w:rsidR="008C34F4">
        <w:rPr>
          <w:rFonts w:cs="Tahoma"/>
          <w:szCs w:val="24"/>
        </w:rPr>
        <w:t xml:space="preserve">                  </w:t>
      </w:r>
      <w:r w:rsidRPr="00525968">
        <w:rPr>
          <w:rFonts w:cs="Tahoma"/>
          <w:szCs w:val="24"/>
        </w:rPr>
        <w:t xml:space="preserve"> работника, за которым сохраняется место работы, - до выхода этого </w:t>
      </w:r>
      <w:r w:rsidR="008C34F4">
        <w:rPr>
          <w:rFonts w:cs="Tahoma"/>
          <w:szCs w:val="24"/>
        </w:rPr>
        <w:t xml:space="preserve">                  </w:t>
      </w:r>
      <w:r w:rsidRPr="00525968">
        <w:rPr>
          <w:rFonts w:cs="Tahoma"/>
          <w:szCs w:val="24"/>
        </w:rPr>
        <w:t>работника на работу.</w:t>
      </w:r>
    </w:p>
    <w:p w:rsidR="00A0193E" w:rsidRPr="00525968" w:rsidRDefault="00A0193E" w:rsidP="00794E0F">
      <w:pPr>
        <w:autoSpaceDE w:val="0"/>
        <w:autoSpaceDN w:val="0"/>
        <w:adjustRightInd w:val="0"/>
        <w:ind w:firstLine="709"/>
        <w:jc w:val="both"/>
      </w:pPr>
      <w:r w:rsidRPr="00525968">
        <w:t xml:space="preserve">Если по окончании срока перевода прежняя работа работнику не предоставлена, а он не потребовал ее предоставления и продолжает работать, </w:t>
      </w:r>
      <w:r w:rsidR="008C34F4">
        <w:t xml:space="preserve">                       </w:t>
      </w:r>
      <w:r w:rsidRPr="00525968">
        <w:t>то условие соглашения о временном характере перевода утрачивает силу и перевод считается постоянным.</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ab/>
        <w:t xml:space="preserve">2.3.6. Перевод на не обусловленную трудовым договором работу у того </w:t>
      </w:r>
      <w:r w:rsidR="008C34F4">
        <w:rPr>
          <w:rFonts w:cs="Tahoma"/>
          <w:szCs w:val="24"/>
        </w:rPr>
        <w:t xml:space="preserve">            </w:t>
      </w:r>
      <w:r w:rsidRPr="00525968">
        <w:rPr>
          <w:rFonts w:cs="Tahoma"/>
          <w:szCs w:val="24"/>
        </w:rPr>
        <w:t>же работодателя без согласия работника возможен только в исключительных случаях, предусмотренных ст. 72.2 ТК РФ.</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ab/>
        <w:t>При этом перевод на работу, требующую более низкой квалификации, допускается только с письменного согласия работника.</w:t>
      </w:r>
    </w:p>
    <w:p w:rsidR="008C34F4" w:rsidRDefault="00A0193E" w:rsidP="00794E0F">
      <w:pPr>
        <w:tabs>
          <w:tab w:val="num" w:pos="720"/>
          <w:tab w:val="left" w:pos="1080"/>
          <w:tab w:val="left" w:pos="1620"/>
        </w:tabs>
        <w:ind w:firstLine="709"/>
        <w:jc w:val="both"/>
        <w:rPr>
          <w:rFonts w:cs="Tahoma"/>
          <w:szCs w:val="24"/>
        </w:rPr>
      </w:pPr>
      <w:r w:rsidRPr="00525968">
        <w:rPr>
          <w:rFonts w:cs="Tahoma"/>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lastRenderedPageBreak/>
        <w:t xml:space="preserve"> и на условиях, предусмотренных ст. ст. 60.2, 72.2, 151 ТК РФ - без </w:t>
      </w:r>
      <w:r w:rsidR="008C34F4">
        <w:rPr>
          <w:rFonts w:cs="Tahoma"/>
          <w:szCs w:val="24"/>
        </w:rPr>
        <w:t xml:space="preserve">            </w:t>
      </w:r>
      <w:r w:rsidRPr="00525968">
        <w:rPr>
          <w:rFonts w:cs="Tahoma"/>
          <w:szCs w:val="24"/>
        </w:rPr>
        <w:t>освобождения от основной работы или путем временного перевода на</w:t>
      </w:r>
      <w:r w:rsidR="008C34F4">
        <w:rPr>
          <w:rFonts w:cs="Tahoma"/>
          <w:szCs w:val="24"/>
        </w:rPr>
        <w:t xml:space="preserve">                </w:t>
      </w:r>
      <w:r w:rsidRPr="00525968">
        <w:rPr>
          <w:rFonts w:cs="Tahoma"/>
          <w:szCs w:val="24"/>
        </w:rPr>
        <w:t xml:space="preserve"> другую работу.</w:t>
      </w:r>
    </w:p>
    <w:p w:rsidR="00A0193E" w:rsidRPr="00525968" w:rsidRDefault="00A0193E" w:rsidP="00794E0F">
      <w:pPr>
        <w:tabs>
          <w:tab w:val="num" w:pos="720"/>
          <w:tab w:val="left" w:pos="1080"/>
          <w:tab w:val="left" w:pos="1620"/>
        </w:tabs>
        <w:ind w:firstLine="709"/>
        <w:jc w:val="both"/>
        <w:rPr>
          <w:rFonts w:cs="Tahoma"/>
          <w:szCs w:val="24"/>
        </w:rPr>
      </w:pPr>
      <w:r w:rsidRPr="00525968">
        <w:rPr>
          <w:rFonts w:cs="Tahoma"/>
          <w:szCs w:val="24"/>
        </w:rPr>
        <w:tab/>
        <w:t xml:space="preserve">2.3.8. Перевод работника на другую работу в соответствии с </w:t>
      </w:r>
      <w:r w:rsidR="008C34F4">
        <w:rPr>
          <w:rFonts w:cs="Tahoma"/>
          <w:szCs w:val="24"/>
        </w:rPr>
        <w:t xml:space="preserve">               </w:t>
      </w:r>
      <w:r w:rsidRPr="00525968">
        <w:rPr>
          <w:rFonts w:cs="Tahoma"/>
          <w:szCs w:val="24"/>
        </w:rPr>
        <w:t xml:space="preserve">медицинским заключением  производится в порядке, предусмотренном ст. ст. </w:t>
      </w:r>
      <w:r w:rsidR="008C34F4">
        <w:rPr>
          <w:rFonts w:cs="Tahoma"/>
          <w:szCs w:val="24"/>
        </w:rPr>
        <w:t xml:space="preserve">     </w:t>
      </w:r>
      <w:r w:rsidRPr="00525968">
        <w:rPr>
          <w:rFonts w:cs="Tahoma"/>
          <w:szCs w:val="24"/>
        </w:rPr>
        <w:t>73, 182, 254 ТК РФ.</w:t>
      </w:r>
    </w:p>
    <w:p w:rsidR="00A0193E" w:rsidRPr="00525968" w:rsidRDefault="00A0193E" w:rsidP="00794E0F">
      <w:pPr>
        <w:autoSpaceDE w:val="0"/>
        <w:autoSpaceDN w:val="0"/>
        <w:adjustRightInd w:val="0"/>
        <w:ind w:firstLine="709"/>
        <w:jc w:val="both"/>
      </w:pPr>
      <w:r w:rsidRPr="00525968">
        <w:t xml:space="preserve">2.3.9. Работодатель обязан в соответствии со ст. 76 ТК РФ отстранить </w:t>
      </w:r>
      <w:r w:rsidR="008C34F4">
        <w:t xml:space="preserve">              </w:t>
      </w:r>
      <w:r w:rsidRPr="00525968">
        <w:t>от работы (не допускать к работе) работника:</w:t>
      </w:r>
    </w:p>
    <w:p w:rsidR="00A0193E" w:rsidRPr="00525968" w:rsidRDefault="00A0193E" w:rsidP="00794E0F">
      <w:pPr>
        <w:autoSpaceDE w:val="0"/>
        <w:autoSpaceDN w:val="0"/>
        <w:adjustRightInd w:val="0"/>
        <w:ind w:firstLine="709"/>
        <w:jc w:val="both"/>
      </w:pPr>
      <w:r w:rsidRPr="00525968">
        <w:t>появившегося на работе в состоянии алкогольного, наркотического или иного токсического опьянения;</w:t>
      </w:r>
    </w:p>
    <w:p w:rsidR="00A0193E" w:rsidRPr="00525968" w:rsidRDefault="00A0193E" w:rsidP="00794E0F">
      <w:pPr>
        <w:autoSpaceDE w:val="0"/>
        <w:autoSpaceDN w:val="0"/>
        <w:adjustRightInd w:val="0"/>
        <w:ind w:firstLine="709"/>
        <w:jc w:val="both"/>
      </w:pPr>
      <w:r w:rsidRPr="00525968">
        <w:t>не прошедшего в установленном порядке обучение и проверку знаний и навыков в области охраны труда;</w:t>
      </w:r>
    </w:p>
    <w:p w:rsidR="00A0193E" w:rsidRPr="00525968" w:rsidRDefault="00A0193E" w:rsidP="00794E0F">
      <w:pPr>
        <w:autoSpaceDE w:val="0"/>
        <w:autoSpaceDN w:val="0"/>
        <w:adjustRightInd w:val="0"/>
        <w:ind w:firstLine="709"/>
        <w:jc w:val="both"/>
      </w:pPr>
      <w:r w:rsidRPr="00525968">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0193E" w:rsidRPr="00525968" w:rsidRDefault="00A0193E" w:rsidP="00794E0F">
      <w:pPr>
        <w:autoSpaceDE w:val="0"/>
        <w:autoSpaceDN w:val="0"/>
        <w:adjustRightInd w:val="0"/>
        <w:ind w:firstLine="709"/>
        <w:jc w:val="both"/>
      </w:pPr>
      <w:r w:rsidRPr="00525968">
        <w:t xml:space="preserve">при выявлении в соответствии с медицинским заключением, выданным </w:t>
      </w:r>
      <w:r w:rsidR="008C34F4">
        <w:t xml:space="preserve">    </w:t>
      </w:r>
      <w:r w:rsidRPr="00525968">
        <w:t xml:space="preserve">в порядке, установленном федеральными законами и иными нормативными правовыми актами Российской Федерации, противопоказаний для </w:t>
      </w:r>
      <w:r w:rsidR="008C34F4">
        <w:t xml:space="preserve">                       </w:t>
      </w:r>
      <w:r w:rsidRPr="00525968">
        <w:t>выполнения работником работы, обусловленной трудовым договором;</w:t>
      </w:r>
    </w:p>
    <w:p w:rsidR="00A0193E" w:rsidRPr="00525968" w:rsidRDefault="00A0193E" w:rsidP="00794E0F">
      <w:pPr>
        <w:autoSpaceDE w:val="0"/>
        <w:autoSpaceDN w:val="0"/>
        <w:adjustRightInd w:val="0"/>
        <w:ind w:firstLine="709"/>
        <w:jc w:val="both"/>
      </w:pPr>
      <w:r w:rsidRPr="00525968">
        <w:t xml:space="preserve">по требованию органов или должностных лиц, уполномоченных федеральными законами и иными нормативными правовыми актами </w:t>
      </w:r>
      <w:r w:rsidR="008C34F4">
        <w:t xml:space="preserve">                    </w:t>
      </w:r>
      <w:r w:rsidRPr="00525968">
        <w:t>Российской Федерации;</w:t>
      </w:r>
    </w:p>
    <w:p w:rsidR="00A0193E" w:rsidRPr="00525968" w:rsidRDefault="00A0193E" w:rsidP="00794E0F">
      <w:pPr>
        <w:autoSpaceDE w:val="0"/>
        <w:autoSpaceDN w:val="0"/>
        <w:adjustRightInd w:val="0"/>
        <w:ind w:firstLine="709"/>
        <w:jc w:val="both"/>
      </w:pPr>
      <w:r w:rsidRPr="00525968">
        <w:t>в других случаях, предусмотренных федеральными законами и иными нормативными правовыми актами Российской Федерации.</w:t>
      </w:r>
    </w:p>
    <w:p w:rsidR="00A0193E" w:rsidRPr="00525968" w:rsidRDefault="00A0193E" w:rsidP="00794E0F">
      <w:pPr>
        <w:tabs>
          <w:tab w:val="left" w:pos="540"/>
          <w:tab w:val="num" w:pos="720"/>
          <w:tab w:val="left" w:pos="1620"/>
        </w:tabs>
        <w:ind w:firstLine="709"/>
        <w:rPr>
          <w:rFonts w:cs="Tahoma"/>
          <w:b/>
        </w:rPr>
      </w:pPr>
    </w:p>
    <w:p w:rsidR="00A0193E" w:rsidRPr="00525968" w:rsidRDefault="00A0193E" w:rsidP="00794E0F">
      <w:pPr>
        <w:tabs>
          <w:tab w:val="left" w:pos="540"/>
          <w:tab w:val="num" w:pos="720"/>
          <w:tab w:val="left" w:pos="1620"/>
        </w:tabs>
        <w:ind w:firstLine="709"/>
        <w:rPr>
          <w:rFonts w:cs="Tahoma"/>
          <w:b/>
        </w:rPr>
      </w:pPr>
      <w:r w:rsidRPr="00525968">
        <w:rPr>
          <w:rFonts w:cs="Tahoma"/>
          <w:b/>
        </w:rPr>
        <w:t>2.4.</w:t>
      </w:r>
      <w:r w:rsidRPr="00525968">
        <w:rPr>
          <w:b/>
        </w:rPr>
        <w:t xml:space="preserve"> </w:t>
      </w:r>
      <w:r w:rsidRPr="00525968">
        <w:rPr>
          <w:rFonts w:cs="Tahoma"/>
          <w:b/>
        </w:rPr>
        <w:t xml:space="preserve">Прекращение трудового договора: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2.4.1. Прекращение трудового договора может иметь место только по основаниям, предусмотренным трудовым законодательством.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2.4.2. Трудовой договор может быть в любое время расторгнут по соглашению сторон трудового договора (ст. 78 ТК РФ).</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2.4.3. Срочный трудовой договор прекращается с истечением срока его действия (ст. 79 ТК РФ).</w:t>
      </w:r>
    </w:p>
    <w:p w:rsidR="00A0193E" w:rsidRPr="00525968" w:rsidRDefault="00A0193E" w:rsidP="00794E0F">
      <w:pPr>
        <w:autoSpaceDE w:val="0"/>
        <w:autoSpaceDN w:val="0"/>
        <w:adjustRightInd w:val="0"/>
        <w:ind w:firstLine="709"/>
        <w:jc w:val="both"/>
      </w:pPr>
      <w:r w:rsidRPr="00525968">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A0193E" w:rsidRPr="00525968" w:rsidRDefault="00A0193E" w:rsidP="00794E0F">
      <w:pPr>
        <w:autoSpaceDE w:val="0"/>
        <w:autoSpaceDN w:val="0"/>
        <w:adjustRightInd w:val="0"/>
        <w:ind w:firstLine="709"/>
        <w:jc w:val="both"/>
      </w:pPr>
      <w:r w:rsidRPr="00525968">
        <w:t>Трудовой договор, заключенный на время выполнения определенной работы, прекращается по завершении этой работы.</w:t>
      </w:r>
    </w:p>
    <w:p w:rsidR="00A0193E" w:rsidRPr="00525968" w:rsidRDefault="00A0193E" w:rsidP="00794E0F">
      <w:pPr>
        <w:autoSpaceDE w:val="0"/>
        <w:autoSpaceDN w:val="0"/>
        <w:adjustRightInd w:val="0"/>
        <w:ind w:firstLine="709"/>
        <w:jc w:val="both"/>
      </w:pPr>
      <w:r w:rsidRPr="00525968">
        <w:t xml:space="preserve">Трудовой договор, заключенный на время исполнения обязанностей отсутствующего работника, прекращается с выходом этого работника на </w:t>
      </w:r>
      <w:r w:rsidR="008C34F4">
        <w:t xml:space="preserve">               </w:t>
      </w:r>
      <w:r w:rsidRPr="00525968">
        <w:t>работу.</w:t>
      </w:r>
    </w:p>
    <w:p w:rsidR="005245FC" w:rsidRDefault="005245FC" w:rsidP="00794E0F">
      <w:pPr>
        <w:autoSpaceDE w:val="0"/>
        <w:autoSpaceDN w:val="0"/>
        <w:adjustRightInd w:val="0"/>
        <w:ind w:firstLine="709"/>
        <w:jc w:val="both"/>
      </w:pPr>
    </w:p>
    <w:p w:rsidR="005245FC" w:rsidRDefault="005245FC" w:rsidP="00794E0F">
      <w:pPr>
        <w:autoSpaceDE w:val="0"/>
        <w:autoSpaceDN w:val="0"/>
        <w:adjustRightInd w:val="0"/>
        <w:ind w:firstLine="709"/>
        <w:jc w:val="both"/>
      </w:pPr>
    </w:p>
    <w:p w:rsidR="005245FC" w:rsidRDefault="005245FC" w:rsidP="00794E0F">
      <w:pPr>
        <w:autoSpaceDE w:val="0"/>
        <w:autoSpaceDN w:val="0"/>
        <w:adjustRightInd w:val="0"/>
        <w:ind w:firstLine="709"/>
        <w:jc w:val="both"/>
      </w:pPr>
    </w:p>
    <w:p w:rsidR="00A0193E" w:rsidRPr="00525968" w:rsidRDefault="00A0193E" w:rsidP="00794E0F">
      <w:pPr>
        <w:autoSpaceDE w:val="0"/>
        <w:autoSpaceDN w:val="0"/>
        <w:adjustRightInd w:val="0"/>
        <w:ind w:firstLine="709"/>
        <w:jc w:val="both"/>
      </w:pPr>
      <w:r w:rsidRPr="00525968">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2.4.4. Работник имеет право расторгнуть трудовой договор, </w:t>
      </w:r>
      <w:r w:rsidR="008C34F4">
        <w:rPr>
          <w:rFonts w:cs="Tahoma"/>
          <w:szCs w:val="24"/>
        </w:rPr>
        <w:t xml:space="preserve">            </w:t>
      </w:r>
      <w:r w:rsidRPr="00525968">
        <w:rPr>
          <w:rFonts w:cs="Tahoma"/>
          <w:szCs w:val="24"/>
        </w:rPr>
        <w:t xml:space="preserve">предупредив об этом работодателя в письменной форме не позднее чем за </w:t>
      </w:r>
      <w:r w:rsidR="008C34F4">
        <w:rPr>
          <w:rFonts w:cs="Tahoma"/>
          <w:szCs w:val="24"/>
        </w:rPr>
        <w:t xml:space="preserve">                </w:t>
      </w:r>
      <w:r w:rsidRPr="00525968">
        <w:rPr>
          <w:rFonts w:cs="Tahoma"/>
          <w:szCs w:val="24"/>
        </w:rPr>
        <w:t xml:space="preserve">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A0193E" w:rsidRPr="00525968" w:rsidRDefault="00A0193E" w:rsidP="00794E0F">
      <w:pPr>
        <w:tabs>
          <w:tab w:val="left" w:pos="540"/>
          <w:tab w:val="num" w:pos="720"/>
          <w:tab w:val="left" w:pos="1620"/>
        </w:tabs>
        <w:ind w:firstLine="709"/>
        <w:jc w:val="both"/>
        <w:rPr>
          <w:szCs w:val="14"/>
        </w:rPr>
      </w:pPr>
      <w:r w:rsidRPr="00525968">
        <w:rPr>
          <w:rFonts w:cs="Tahoma"/>
          <w:szCs w:val="24"/>
        </w:rPr>
        <w:t>2.4.5.</w:t>
      </w:r>
      <w:r w:rsidRPr="00525968">
        <w:rPr>
          <w:szCs w:val="14"/>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A0193E" w:rsidRPr="00525968" w:rsidRDefault="00A0193E" w:rsidP="00794E0F">
      <w:pPr>
        <w:autoSpaceDE w:val="0"/>
        <w:autoSpaceDN w:val="0"/>
        <w:adjustRightInd w:val="0"/>
        <w:ind w:firstLine="709"/>
        <w:jc w:val="both"/>
      </w:pPr>
      <w:r w:rsidRPr="00525968">
        <w:t xml:space="preserve">В случаях, когда заявление работника об увольнении по его </w:t>
      </w:r>
      <w:r w:rsidR="008C34F4">
        <w:t xml:space="preserve">                 </w:t>
      </w:r>
      <w:r w:rsidRPr="00525968">
        <w:t xml:space="preserve">инициативе (по собственному желанию) обусловлено невозможностью продолжения им работы (зачисление в образовательное учреждение, выход </w:t>
      </w:r>
      <w:r w:rsidR="008C34F4">
        <w:t xml:space="preserve">            </w:t>
      </w:r>
      <w:r w:rsidRPr="00525968">
        <w:t>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2.4.6. До истечения срока предупреждения об увольнении работник </w:t>
      </w:r>
      <w:r w:rsidR="005245FC">
        <w:rPr>
          <w:rFonts w:cs="Tahoma"/>
          <w:szCs w:val="24"/>
        </w:rPr>
        <w:t xml:space="preserve">                              </w:t>
      </w:r>
      <w:r w:rsidRPr="00525968">
        <w:rPr>
          <w:rFonts w:cs="Tahoma"/>
          <w:szCs w:val="24"/>
        </w:rPr>
        <w:t xml:space="preserve">имеет право в любое время отозвать свое заявление. Увольнение в этом </w:t>
      </w:r>
      <w:r w:rsidR="005245FC">
        <w:rPr>
          <w:rFonts w:cs="Tahoma"/>
          <w:szCs w:val="24"/>
        </w:rPr>
        <w:t xml:space="preserve">                        </w:t>
      </w:r>
      <w:r w:rsidRPr="00525968">
        <w:rPr>
          <w:rFonts w:cs="Tahoma"/>
          <w:szCs w:val="24"/>
        </w:rPr>
        <w:t xml:space="preserve">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По истечении срока предупреждения об увольнении работник имеет право прекратить работу.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Если по истечении срока предупреждения об увольнении трудовой договор не был расторгнут, и работник не настаивает на увольнении, то </w:t>
      </w:r>
      <w:r w:rsidR="005245FC">
        <w:rPr>
          <w:rFonts w:cs="Tahoma"/>
          <w:szCs w:val="24"/>
        </w:rPr>
        <w:t xml:space="preserve">         </w:t>
      </w:r>
      <w:r w:rsidRPr="00525968">
        <w:rPr>
          <w:rFonts w:cs="Tahoma"/>
          <w:szCs w:val="24"/>
        </w:rPr>
        <w:t xml:space="preserve">действие трудового договора продолжается.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Причинами увольнения работников, в том числе педагогических работников, по п. 2 ч. 1 ст. 81 ТК РФ, могут являться: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реорганизация учреждения;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исключение из штатного расписания некоторых должностей;</w:t>
      </w:r>
    </w:p>
    <w:p w:rsidR="005245FC" w:rsidRDefault="005245FC" w:rsidP="00794E0F">
      <w:pPr>
        <w:tabs>
          <w:tab w:val="left" w:pos="540"/>
          <w:tab w:val="num" w:pos="720"/>
          <w:tab w:val="left" w:pos="1620"/>
        </w:tabs>
        <w:ind w:firstLine="709"/>
        <w:jc w:val="both"/>
        <w:rPr>
          <w:rFonts w:cs="Tahoma"/>
          <w:szCs w:val="24"/>
        </w:rPr>
      </w:pPr>
    </w:p>
    <w:p w:rsidR="005245FC" w:rsidRDefault="005245FC" w:rsidP="00794E0F">
      <w:pPr>
        <w:tabs>
          <w:tab w:val="left" w:pos="540"/>
          <w:tab w:val="num" w:pos="720"/>
          <w:tab w:val="left" w:pos="1620"/>
        </w:tabs>
        <w:ind w:firstLine="709"/>
        <w:jc w:val="both"/>
        <w:rPr>
          <w:rFonts w:cs="Tahoma"/>
          <w:szCs w:val="24"/>
        </w:rPr>
      </w:pP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сокращение численности работников;</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уменьшение количества классов-комплектов, групп;</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изменение количества часов по предмету ввиду изменения учебного плана, учебных программ и т.п.</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A0193E" w:rsidRPr="00525968" w:rsidRDefault="00A0193E" w:rsidP="00794E0F">
      <w:pPr>
        <w:autoSpaceDE w:val="0"/>
        <w:autoSpaceDN w:val="0"/>
        <w:adjustRightInd w:val="0"/>
        <w:ind w:firstLine="709"/>
        <w:jc w:val="both"/>
        <w:rPr>
          <w:iCs/>
        </w:rPr>
      </w:pPr>
      <w:r w:rsidRPr="00525968">
        <w:rPr>
          <w:iCs/>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A0193E" w:rsidRPr="00525968" w:rsidRDefault="00A0193E" w:rsidP="00794E0F">
      <w:pPr>
        <w:autoSpaceDE w:val="0"/>
        <w:autoSpaceDN w:val="0"/>
        <w:adjustRightInd w:val="0"/>
        <w:ind w:firstLine="709"/>
        <w:jc w:val="both"/>
        <w:rPr>
          <w:iCs/>
        </w:rPr>
      </w:pPr>
      <w:r w:rsidRPr="00525968">
        <w:rPr>
          <w:iCs/>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A0193E" w:rsidRPr="00525968" w:rsidRDefault="00A0193E" w:rsidP="00794E0F">
      <w:pPr>
        <w:autoSpaceDE w:val="0"/>
        <w:autoSpaceDN w:val="0"/>
        <w:adjustRightInd w:val="0"/>
        <w:ind w:firstLine="709"/>
        <w:jc w:val="both"/>
        <w:rPr>
          <w:iCs/>
        </w:rPr>
      </w:pPr>
      <w:r w:rsidRPr="00525968">
        <w:rPr>
          <w:iCs/>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A0193E" w:rsidRPr="00525968" w:rsidRDefault="00A0193E" w:rsidP="00794E0F">
      <w:pPr>
        <w:tabs>
          <w:tab w:val="left" w:pos="540"/>
          <w:tab w:val="num" w:pos="720"/>
          <w:tab w:val="left" w:pos="900"/>
        </w:tabs>
        <w:ind w:firstLine="709"/>
        <w:jc w:val="both"/>
        <w:rPr>
          <w:rFonts w:cs="Tahoma"/>
          <w:szCs w:val="24"/>
        </w:rPr>
      </w:pPr>
      <w:r w:rsidRPr="00525968">
        <w:rPr>
          <w:rFonts w:cs="Tahoma"/>
          <w:szCs w:val="24"/>
        </w:rPr>
        <w:t>2.4.11.</w:t>
      </w:r>
      <w:r w:rsidRPr="00525968">
        <w:rPr>
          <w:szCs w:val="14"/>
        </w:rPr>
        <w:t xml:space="preserve"> </w:t>
      </w:r>
      <w:r w:rsidRPr="00525968">
        <w:rPr>
          <w:rFonts w:cs="Tahoma"/>
          <w:szCs w:val="24"/>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A0193E" w:rsidRPr="00525968" w:rsidRDefault="00A0193E" w:rsidP="00794E0F">
      <w:pPr>
        <w:tabs>
          <w:tab w:val="left" w:pos="540"/>
          <w:tab w:val="num" w:pos="720"/>
          <w:tab w:val="left" w:pos="1620"/>
        </w:tabs>
        <w:ind w:firstLine="709"/>
        <w:jc w:val="both"/>
        <w:rPr>
          <w:rFonts w:cs="Tahoma"/>
          <w:szCs w:val="24"/>
        </w:rPr>
      </w:pPr>
      <w:r w:rsidRPr="00525968">
        <w:rPr>
          <w:rFonts w:eastAsia="Symbol" w:cs="Symbol"/>
          <w:szCs w:val="24"/>
        </w:rPr>
        <w:t>-</w:t>
      </w:r>
      <w:r w:rsidRPr="00525968">
        <w:rPr>
          <w:rFonts w:eastAsia="Symbol"/>
          <w:szCs w:val="14"/>
        </w:rPr>
        <w:t xml:space="preserve"> </w:t>
      </w:r>
      <w:r w:rsidRPr="00525968">
        <w:rPr>
          <w:rFonts w:cs="Tahoma"/>
          <w:szCs w:val="24"/>
        </w:rPr>
        <w:t xml:space="preserve">повторное в течение одного года грубое нарушение устава образовательного учреждения; </w:t>
      </w:r>
    </w:p>
    <w:p w:rsidR="00A0193E" w:rsidRPr="00525968" w:rsidRDefault="00A0193E" w:rsidP="00794E0F">
      <w:pPr>
        <w:tabs>
          <w:tab w:val="left" w:pos="540"/>
          <w:tab w:val="num" w:pos="720"/>
          <w:tab w:val="left" w:pos="1620"/>
        </w:tabs>
        <w:ind w:firstLine="709"/>
        <w:jc w:val="both"/>
        <w:rPr>
          <w:rFonts w:cs="Tahoma"/>
          <w:szCs w:val="24"/>
        </w:rPr>
      </w:pPr>
      <w:r w:rsidRPr="00525968">
        <w:rPr>
          <w:rFonts w:eastAsia="Symbol" w:cs="Symbol"/>
          <w:szCs w:val="24"/>
        </w:rPr>
        <w:t>-</w:t>
      </w:r>
      <w:r w:rsidRPr="00525968">
        <w:rPr>
          <w:rFonts w:eastAsia="Symbol"/>
          <w:szCs w:val="14"/>
        </w:rPr>
        <w:t xml:space="preserve"> </w:t>
      </w:r>
      <w:r w:rsidRPr="00525968">
        <w:rPr>
          <w:rFonts w:cs="Tahoma"/>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A0193E" w:rsidRDefault="00A0193E" w:rsidP="00794E0F">
      <w:pPr>
        <w:tabs>
          <w:tab w:val="left" w:pos="540"/>
          <w:tab w:val="num" w:pos="720"/>
          <w:tab w:val="left" w:pos="900"/>
        </w:tabs>
        <w:ind w:firstLine="709"/>
        <w:jc w:val="both"/>
        <w:rPr>
          <w:rFonts w:cs="Tahoma"/>
          <w:szCs w:val="24"/>
        </w:rPr>
      </w:pPr>
      <w:r w:rsidRPr="00525968">
        <w:rPr>
          <w:rFonts w:cs="Tahoma"/>
          <w:szCs w:val="24"/>
        </w:rPr>
        <w:t>2.4.12.</w:t>
      </w:r>
      <w:r w:rsidRPr="00525968">
        <w:rPr>
          <w:szCs w:val="14"/>
        </w:rPr>
        <w:t xml:space="preserve"> </w:t>
      </w:r>
      <w:r w:rsidRPr="00525968">
        <w:rPr>
          <w:rFonts w:cs="Tahoma"/>
          <w:szCs w:val="24"/>
        </w:rPr>
        <w:t xml:space="preserve">Прекращение трудового договора оформляется приказом  работодателя (ст. 84.1 ТК РФ). </w:t>
      </w:r>
    </w:p>
    <w:p w:rsidR="005245FC" w:rsidRPr="00525968" w:rsidRDefault="005245FC" w:rsidP="00794E0F">
      <w:pPr>
        <w:tabs>
          <w:tab w:val="left" w:pos="540"/>
          <w:tab w:val="num" w:pos="720"/>
          <w:tab w:val="left" w:pos="900"/>
        </w:tabs>
        <w:ind w:firstLine="709"/>
        <w:jc w:val="both"/>
        <w:rPr>
          <w:rFonts w:cs="Tahoma"/>
          <w:szCs w:val="24"/>
        </w:rPr>
      </w:pPr>
    </w:p>
    <w:p w:rsidR="00A0193E" w:rsidRPr="00525968" w:rsidRDefault="00A0193E" w:rsidP="00794E0F">
      <w:pPr>
        <w:tabs>
          <w:tab w:val="left" w:pos="540"/>
          <w:tab w:val="num" w:pos="720"/>
          <w:tab w:val="left" w:pos="900"/>
        </w:tabs>
        <w:ind w:firstLine="709"/>
        <w:jc w:val="both"/>
        <w:rPr>
          <w:rFonts w:cs="Tahoma"/>
          <w:szCs w:val="24"/>
        </w:rPr>
      </w:pPr>
      <w:r w:rsidRPr="00525968">
        <w:rPr>
          <w:rFonts w:cs="Tahoma"/>
          <w:szCs w:val="24"/>
        </w:rPr>
        <w:lastRenderedPageBreak/>
        <w:t>С приказом  работодателя о прекращении трудового договора работник должен быть ознакомлен под роспись. По требованию работника</w:t>
      </w:r>
      <w:r w:rsidR="005245FC">
        <w:rPr>
          <w:rFonts w:cs="Tahoma"/>
          <w:szCs w:val="24"/>
        </w:rPr>
        <w:t xml:space="preserve">                         </w:t>
      </w:r>
      <w:r w:rsidRPr="00525968">
        <w:rPr>
          <w:rFonts w:cs="Tahoma"/>
          <w:szCs w:val="24"/>
        </w:rPr>
        <w:t xml:space="preserve"> работодатель обязан выдать ему надлежащим образом заверенную копию указанного приказа.</w:t>
      </w:r>
    </w:p>
    <w:p w:rsidR="00A0193E" w:rsidRPr="00525968" w:rsidRDefault="00A0193E" w:rsidP="00794E0F">
      <w:pPr>
        <w:autoSpaceDE w:val="0"/>
        <w:autoSpaceDN w:val="0"/>
        <w:adjustRightInd w:val="0"/>
        <w:ind w:firstLine="709"/>
        <w:jc w:val="both"/>
        <w:rPr>
          <w:rFonts w:cs="Tahoma"/>
          <w:szCs w:val="24"/>
        </w:rPr>
      </w:pPr>
      <w:r w:rsidRPr="00525968">
        <w:rPr>
          <w:rFonts w:cs="Tahoma"/>
          <w:szCs w:val="24"/>
        </w:rPr>
        <w:t xml:space="preserve">2.4.13. Днем прекращения трудового договора во всех случаях является последний день работы работника, </w:t>
      </w:r>
      <w:r w:rsidRPr="00525968">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A0193E" w:rsidRPr="00525968" w:rsidRDefault="00A0193E" w:rsidP="00794E0F">
      <w:pPr>
        <w:tabs>
          <w:tab w:val="left" w:pos="540"/>
          <w:tab w:val="num" w:pos="720"/>
          <w:tab w:val="left" w:pos="900"/>
        </w:tabs>
        <w:ind w:firstLine="709"/>
        <w:jc w:val="both"/>
        <w:rPr>
          <w:rFonts w:cs="Tahoma"/>
          <w:szCs w:val="24"/>
        </w:rPr>
      </w:pPr>
      <w:r w:rsidRPr="00525968">
        <w:rPr>
          <w:rFonts w:cs="Tahoma"/>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A0193E" w:rsidRPr="00525968" w:rsidRDefault="00A0193E" w:rsidP="00794E0F">
      <w:pPr>
        <w:tabs>
          <w:tab w:val="left" w:pos="540"/>
          <w:tab w:val="num" w:pos="720"/>
          <w:tab w:val="left" w:pos="900"/>
        </w:tabs>
        <w:ind w:firstLine="709"/>
        <w:jc w:val="both"/>
        <w:rPr>
          <w:rFonts w:cs="Tahoma"/>
          <w:szCs w:val="24"/>
        </w:rPr>
      </w:pPr>
      <w:r w:rsidRPr="00525968">
        <w:rPr>
          <w:rFonts w:cs="Tahoma"/>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A0193E" w:rsidRPr="00525968" w:rsidRDefault="00A0193E" w:rsidP="00794E0F">
      <w:pPr>
        <w:tabs>
          <w:tab w:val="left" w:pos="540"/>
          <w:tab w:val="num" w:pos="720"/>
          <w:tab w:val="left" w:pos="900"/>
        </w:tabs>
        <w:ind w:firstLine="709"/>
        <w:jc w:val="both"/>
        <w:rPr>
          <w:rFonts w:cs="Tahoma"/>
          <w:szCs w:val="24"/>
        </w:rPr>
      </w:pPr>
      <w:r w:rsidRPr="00525968">
        <w:rPr>
          <w:rFonts w:cs="Tahoma"/>
          <w:szCs w:val="24"/>
        </w:rPr>
        <w:t>2.4.15.</w:t>
      </w:r>
      <w:r w:rsidRPr="00525968">
        <w:rPr>
          <w:szCs w:val="14"/>
        </w:rPr>
        <w:t xml:space="preserve"> </w:t>
      </w:r>
      <w:r w:rsidRPr="00525968">
        <w:rPr>
          <w:rFonts w:cs="Tahoma"/>
          <w:szCs w:val="24"/>
        </w:rPr>
        <w:t xml:space="preserve">При получении трудовой книжки в связи с увольнением </w:t>
      </w:r>
      <w:r w:rsidR="005245FC">
        <w:rPr>
          <w:rFonts w:cs="Tahoma"/>
          <w:szCs w:val="24"/>
        </w:rPr>
        <w:t xml:space="preserve">                      </w:t>
      </w:r>
      <w:r w:rsidRPr="00525968">
        <w:rPr>
          <w:rFonts w:cs="Tahoma"/>
          <w:szCs w:val="24"/>
        </w:rPr>
        <w:t xml:space="preserve">работник расписывается в личной карточке и в книге учета движения </w:t>
      </w:r>
      <w:r w:rsidR="005245FC">
        <w:rPr>
          <w:rFonts w:cs="Tahoma"/>
          <w:szCs w:val="24"/>
        </w:rPr>
        <w:t xml:space="preserve">                  </w:t>
      </w:r>
      <w:r w:rsidRPr="00525968">
        <w:rPr>
          <w:rFonts w:cs="Tahoma"/>
          <w:szCs w:val="24"/>
        </w:rPr>
        <w:t xml:space="preserve">трудовых книжек и вкладышей к ним, а также в трудовой книжке. </w:t>
      </w:r>
    </w:p>
    <w:p w:rsidR="00A0193E" w:rsidRDefault="00A0193E" w:rsidP="00794E0F">
      <w:pPr>
        <w:ind w:firstLine="709"/>
        <w:rPr>
          <w:rFonts w:cs="Tahoma"/>
          <w:szCs w:val="24"/>
        </w:rPr>
      </w:pPr>
    </w:p>
    <w:p w:rsidR="005245FC" w:rsidRPr="00525968" w:rsidRDefault="005245FC" w:rsidP="00794E0F">
      <w:pPr>
        <w:ind w:firstLine="709"/>
        <w:rPr>
          <w:rFonts w:cs="Tahoma"/>
          <w:szCs w:val="24"/>
        </w:rPr>
      </w:pPr>
    </w:p>
    <w:p w:rsidR="00A0193E" w:rsidRPr="00525968" w:rsidRDefault="00A0193E" w:rsidP="00794E0F">
      <w:pPr>
        <w:ind w:firstLine="709"/>
        <w:jc w:val="center"/>
        <w:rPr>
          <w:rFonts w:cs="Tahoma"/>
        </w:rPr>
      </w:pPr>
      <w:r w:rsidRPr="00525968">
        <w:rPr>
          <w:b/>
          <w:lang w:val="en-US"/>
        </w:rPr>
        <w:t>III</w:t>
      </w:r>
      <w:r w:rsidRPr="00525968">
        <w:rPr>
          <w:b/>
        </w:rPr>
        <w:t>. Основные права, обязанности и ответственность сторон трудового договора</w:t>
      </w:r>
    </w:p>
    <w:p w:rsidR="00A0193E" w:rsidRPr="00525968" w:rsidRDefault="00A0193E" w:rsidP="00794E0F">
      <w:pPr>
        <w:ind w:firstLine="709"/>
        <w:rPr>
          <w:b/>
        </w:rPr>
      </w:pPr>
    </w:p>
    <w:p w:rsidR="00A0193E" w:rsidRPr="00525968" w:rsidRDefault="00A0193E" w:rsidP="00794E0F">
      <w:pPr>
        <w:ind w:firstLine="709"/>
        <w:rPr>
          <w:b/>
        </w:rPr>
      </w:pPr>
      <w:r w:rsidRPr="00525968">
        <w:rPr>
          <w:b/>
        </w:rPr>
        <w:t>3.1. Работник имеет право:</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3.1.2. на предоставление ему работы, обусловленной трудовым договором;</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A0193E" w:rsidRDefault="00A0193E" w:rsidP="00794E0F">
      <w:pPr>
        <w:tabs>
          <w:tab w:val="num" w:pos="720"/>
        </w:tabs>
        <w:ind w:firstLine="709"/>
        <w:jc w:val="both"/>
        <w:rPr>
          <w:rFonts w:eastAsia="Symbol" w:cs="Symbol"/>
          <w:szCs w:val="24"/>
        </w:rPr>
      </w:pPr>
      <w:r w:rsidRPr="00525968">
        <w:rPr>
          <w:rFonts w:eastAsia="Symbol" w:cs="Symbol"/>
          <w:szCs w:val="24"/>
        </w:rPr>
        <w:t>3.1.6. на полную достоверную информацию об условиях труда и требованиях охраны труда на рабочем месте;</w:t>
      </w:r>
    </w:p>
    <w:p w:rsidR="005245FC" w:rsidRDefault="005245FC" w:rsidP="00794E0F">
      <w:pPr>
        <w:tabs>
          <w:tab w:val="num" w:pos="720"/>
        </w:tabs>
        <w:ind w:firstLine="709"/>
        <w:jc w:val="both"/>
        <w:rPr>
          <w:rFonts w:eastAsia="Symbol" w:cs="Symbol"/>
          <w:szCs w:val="24"/>
        </w:rPr>
      </w:pPr>
    </w:p>
    <w:p w:rsidR="005245FC" w:rsidRPr="00525968" w:rsidRDefault="005245FC" w:rsidP="00794E0F">
      <w:pPr>
        <w:tabs>
          <w:tab w:val="num" w:pos="720"/>
        </w:tabs>
        <w:ind w:firstLine="709"/>
        <w:jc w:val="both"/>
        <w:rPr>
          <w:rFonts w:eastAsia="Symbol" w:cs="Symbol"/>
          <w:szCs w:val="24"/>
        </w:rPr>
      </w:pPr>
    </w:p>
    <w:p w:rsidR="005245FC" w:rsidRDefault="005245FC" w:rsidP="00794E0F">
      <w:pPr>
        <w:tabs>
          <w:tab w:val="num" w:pos="720"/>
        </w:tabs>
        <w:ind w:firstLine="709"/>
        <w:jc w:val="both"/>
        <w:rPr>
          <w:rFonts w:eastAsia="Symbol" w:cs="Symbol"/>
          <w:szCs w:val="24"/>
        </w:rPr>
      </w:pPr>
    </w:p>
    <w:p w:rsidR="005245FC" w:rsidRDefault="005245FC" w:rsidP="00794E0F">
      <w:pPr>
        <w:tabs>
          <w:tab w:val="num" w:pos="720"/>
        </w:tabs>
        <w:ind w:firstLine="709"/>
        <w:jc w:val="both"/>
        <w:rPr>
          <w:rFonts w:eastAsia="Symbol" w:cs="Symbol"/>
          <w:szCs w:val="24"/>
        </w:rPr>
      </w:pPr>
    </w:p>
    <w:p w:rsidR="005245FC" w:rsidRDefault="005245FC" w:rsidP="00794E0F">
      <w:pPr>
        <w:tabs>
          <w:tab w:val="num" w:pos="720"/>
        </w:tabs>
        <w:ind w:firstLine="709"/>
        <w:jc w:val="both"/>
        <w:rPr>
          <w:rFonts w:eastAsia="Symbol" w:cs="Symbol"/>
          <w:szCs w:val="24"/>
        </w:rPr>
      </w:pPr>
    </w:p>
    <w:p w:rsidR="005245FC" w:rsidRDefault="005245FC" w:rsidP="00794E0F">
      <w:pPr>
        <w:tabs>
          <w:tab w:val="num" w:pos="720"/>
        </w:tabs>
        <w:ind w:firstLine="709"/>
        <w:jc w:val="both"/>
        <w:rPr>
          <w:rFonts w:eastAsia="Symbol" w:cs="Symbol"/>
          <w:szCs w:val="24"/>
        </w:rPr>
      </w:pP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3.1.11. на защиту своих трудовых прав, свобод и законных интересов всеми не запрещенными законом способами;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3.1.14. на обязательное социальное страхование в случаях, предусмотренных федеральными законами;</w:t>
      </w:r>
    </w:p>
    <w:p w:rsidR="00A0193E" w:rsidRPr="00525968" w:rsidRDefault="00A0193E" w:rsidP="00794E0F">
      <w:pPr>
        <w:pStyle w:val="HTML"/>
        <w:autoSpaceDE w:val="0"/>
        <w:ind w:firstLine="709"/>
        <w:jc w:val="both"/>
        <w:rPr>
          <w:rFonts w:ascii="Times New Roman" w:eastAsia="Times New Roman" w:hAnsi="Times New Roman"/>
          <w:sz w:val="28"/>
          <w:szCs w:val="28"/>
        </w:rPr>
      </w:pPr>
      <w:r w:rsidRPr="00525968">
        <w:rPr>
          <w:rFonts w:ascii="Times New Roman" w:eastAsia="Symbol" w:hAnsi="Times New Roman" w:cs="Symbol"/>
          <w:sz w:val="28"/>
          <w:szCs w:val="24"/>
          <w:lang w:eastAsia="ru-RU"/>
        </w:rPr>
        <w:t xml:space="preserve">3.1.15. </w:t>
      </w:r>
      <w:r w:rsidRPr="00525968">
        <w:rPr>
          <w:rFonts w:ascii="Times New Roman" w:eastAsia="Lucida Sans Unicode" w:hAnsi="Times New Roman" w:cs="Tahoma"/>
          <w:sz w:val="28"/>
          <w:szCs w:val="28"/>
        </w:rPr>
        <w:t>пользоваться другими правами в соответствии с уставом образовательного учреждения</w:t>
      </w:r>
      <w:r w:rsidRPr="00525968">
        <w:rPr>
          <w:rFonts w:ascii="Times New Roman" w:eastAsia="Times New Roman" w:hAnsi="Times New Roman"/>
          <w:sz w:val="28"/>
          <w:szCs w:val="28"/>
        </w:rPr>
        <w:t>, трудовым договором, законодательством Российской Федерации.</w:t>
      </w:r>
    </w:p>
    <w:p w:rsidR="00A0193E" w:rsidRPr="00525968" w:rsidRDefault="00A0193E" w:rsidP="00794E0F">
      <w:pPr>
        <w:pStyle w:val="HTML"/>
        <w:autoSpaceDE w:val="0"/>
        <w:ind w:firstLine="709"/>
        <w:jc w:val="both"/>
        <w:rPr>
          <w:rFonts w:ascii="Times New Roman" w:eastAsia="Times New Roman" w:hAnsi="Times New Roman"/>
          <w:sz w:val="28"/>
          <w:szCs w:val="28"/>
        </w:rPr>
      </w:pPr>
    </w:p>
    <w:p w:rsidR="00A0193E" w:rsidRPr="00525968" w:rsidRDefault="00A0193E" w:rsidP="00794E0F">
      <w:pPr>
        <w:ind w:firstLine="709"/>
        <w:rPr>
          <w:b/>
        </w:rPr>
      </w:pPr>
      <w:r w:rsidRPr="00525968">
        <w:rPr>
          <w:b/>
        </w:rPr>
        <w:t>3.2. Работник обязан:</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3.2.1. </w:t>
      </w:r>
      <w:r w:rsidRPr="00525968">
        <w:rPr>
          <w:rFonts w:cs="Tahoma"/>
          <w:spacing w:val="-6"/>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525968">
        <w:rPr>
          <w:rFonts w:cs="Tahoma"/>
        </w:rPr>
        <w:t>;</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3.2.2. соблюдать требования по охране труда и обеспечению безопасности труда;</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w:t>
      </w:r>
      <w:r>
        <w:rPr>
          <w:rFonts w:eastAsia="Symbol" w:cs="Symbol"/>
          <w:szCs w:val="24"/>
        </w:rPr>
        <w:t xml:space="preserve"> </w:t>
      </w:r>
      <w:r w:rsidRPr="00525968">
        <w:rPr>
          <w:rFonts w:eastAsia="Symbol" w:cs="Symbol"/>
          <w:szCs w:val="24"/>
        </w:rPr>
        <w:t>ч. имущества третьих лиц, находящихся у работодателя;</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ab/>
        <w:t>3.2.4. бережно относиться к имуществу работодателя, в т.ч. к имуществу третьих лиц, находящихся у работодателя;</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3.2.5. проходить предварительные и периодические медицинские осмотры;</w:t>
      </w:r>
    </w:p>
    <w:p w:rsidR="00A0193E" w:rsidRDefault="00A0193E" w:rsidP="00794E0F">
      <w:pPr>
        <w:tabs>
          <w:tab w:val="num" w:pos="720"/>
        </w:tabs>
        <w:ind w:firstLine="709"/>
        <w:jc w:val="both"/>
        <w:rPr>
          <w:szCs w:val="24"/>
        </w:rPr>
      </w:pPr>
      <w:r w:rsidRPr="00525968">
        <w:rPr>
          <w:szCs w:val="24"/>
        </w:rPr>
        <w:t>3.2.6. предъявлять при приеме на работу документы, предусмотренные трудовым законодательством;</w:t>
      </w:r>
    </w:p>
    <w:p w:rsidR="005245FC" w:rsidRPr="00525968" w:rsidRDefault="005245FC" w:rsidP="00794E0F">
      <w:pPr>
        <w:tabs>
          <w:tab w:val="num" w:pos="720"/>
        </w:tabs>
        <w:ind w:firstLine="709"/>
        <w:jc w:val="both"/>
        <w:rPr>
          <w:rFonts w:eastAsia="Symbol" w:cs="Symbol"/>
          <w:szCs w:val="24"/>
        </w:rPr>
      </w:pPr>
    </w:p>
    <w:p w:rsidR="005245FC" w:rsidRDefault="005245FC" w:rsidP="00794E0F">
      <w:pPr>
        <w:tabs>
          <w:tab w:val="num" w:pos="720"/>
        </w:tabs>
        <w:ind w:firstLine="709"/>
        <w:jc w:val="both"/>
        <w:rPr>
          <w:rFonts w:eastAsia="Symbol" w:cs="Symbol"/>
          <w:szCs w:val="24"/>
        </w:rPr>
      </w:pPr>
    </w:p>
    <w:p w:rsidR="005245FC" w:rsidRDefault="005245FC" w:rsidP="00794E0F">
      <w:pPr>
        <w:tabs>
          <w:tab w:val="num" w:pos="720"/>
        </w:tabs>
        <w:ind w:firstLine="709"/>
        <w:jc w:val="both"/>
        <w:rPr>
          <w:rFonts w:eastAsia="Symbol" w:cs="Symbol"/>
          <w:szCs w:val="24"/>
        </w:rPr>
      </w:pPr>
    </w:p>
    <w:p w:rsidR="005245FC" w:rsidRDefault="005245FC" w:rsidP="00794E0F">
      <w:pPr>
        <w:tabs>
          <w:tab w:val="num" w:pos="720"/>
        </w:tabs>
        <w:ind w:firstLine="709"/>
        <w:jc w:val="both"/>
        <w:rPr>
          <w:rFonts w:eastAsia="Symbol" w:cs="Symbol"/>
          <w:szCs w:val="24"/>
        </w:rPr>
      </w:pP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A0193E" w:rsidRPr="00525968" w:rsidRDefault="00A0193E" w:rsidP="00794E0F">
      <w:pPr>
        <w:tabs>
          <w:tab w:val="num" w:pos="720"/>
        </w:tabs>
        <w:ind w:firstLine="709"/>
        <w:jc w:val="both"/>
        <w:rPr>
          <w:rFonts w:eastAsia="Symbol" w:cs="Symbol"/>
          <w:i/>
          <w:szCs w:val="24"/>
        </w:rPr>
      </w:pPr>
      <w:r w:rsidRPr="00525968">
        <w:rPr>
          <w:szCs w:val="24"/>
        </w:rPr>
        <w:t xml:space="preserve">3.2.8. экономно и рационально расходовать энергию, топливо и другие </w:t>
      </w:r>
      <w:r w:rsidRPr="00525968">
        <w:rPr>
          <w:rFonts w:eastAsia="Symbol" w:cs="Symbol"/>
          <w:szCs w:val="24"/>
        </w:rPr>
        <w:t>материальные ресурсы работодателя;</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3.2.9. соблюдать законные права и свободы обучающихся и воспитанников; </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3.2.10. уважительно и тактично относиться к коллегам по работе и обучающимся;</w:t>
      </w:r>
    </w:p>
    <w:p w:rsidR="00A0193E" w:rsidRPr="00525968" w:rsidRDefault="00A0193E" w:rsidP="00794E0F">
      <w:pPr>
        <w:ind w:firstLine="709"/>
        <w:jc w:val="both"/>
        <w:rPr>
          <w:rFonts w:cs="Tahoma"/>
        </w:rPr>
      </w:pPr>
      <w:r w:rsidRPr="00525968">
        <w:rPr>
          <w:rFonts w:eastAsia="Symbol" w:cs="Symbol"/>
          <w:szCs w:val="24"/>
        </w:rPr>
        <w:t xml:space="preserve">3.2.11. </w:t>
      </w:r>
      <w:r w:rsidRPr="00525968">
        <w:rPr>
          <w:rFonts w:cs="Tahoma"/>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A0193E" w:rsidRPr="00525968" w:rsidRDefault="00A0193E" w:rsidP="00794E0F">
      <w:pPr>
        <w:ind w:firstLine="709"/>
        <w:jc w:val="both"/>
        <w:rPr>
          <w:rFonts w:cs="Tahoma"/>
        </w:rPr>
      </w:pPr>
    </w:p>
    <w:p w:rsidR="00A0193E" w:rsidRPr="00525968" w:rsidRDefault="00A0193E" w:rsidP="00794E0F">
      <w:pPr>
        <w:numPr>
          <w:ilvl w:val="1"/>
          <w:numId w:val="18"/>
        </w:numPr>
        <w:ind w:left="0" w:firstLine="709"/>
        <w:jc w:val="both"/>
        <w:rPr>
          <w:b/>
        </w:rPr>
      </w:pPr>
      <w:r w:rsidRPr="00525968">
        <w:rPr>
          <w:rFonts w:eastAsia="Symbol" w:cs="Symbol"/>
          <w:b/>
          <w:szCs w:val="24"/>
        </w:rPr>
        <w:t>Педагогические работники образовательного учреждения имеют право:</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3.3.2. на внесение предложений по совершенствованию образовательного процесса в учреждении;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A0193E" w:rsidRPr="00525968" w:rsidRDefault="00A0193E" w:rsidP="00794E0F">
      <w:pPr>
        <w:tabs>
          <w:tab w:val="num" w:pos="720"/>
        </w:tabs>
        <w:ind w:firstLine="709"/>
        <w:jc w:val="both"/>
      </w:pPr>
      <w:r w:rsidRPr="00525968">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A0193E" w:rsidRPr="00525968" w:rsidRDefault="00A0193E" w:rsidP="00794E0F">
      <w:pPr>
        <w:tabs>
          <w:tab w:val="num" w:pos="720"/>
        </w:tabs>
        <w:ind w:firstLine="709"/>
        <w:jc w:val="both"/>
      </w:pPr>
      <w:r w:rsidRPr="00525968">
        <w:t xml:space="preserve">3.3.7. </w:t>
      </w:r>
      <w:r w:rsidRPr="00525968">
        <w:rPr>
          <w:rFonts w:eastAsia="Lucida Sans Unicode" w:cs="Tahoma"/>
        </w:rPr>
        <w:t>пользоваться другими правами в соответствии с уставом образовательного учреждения</w:t>
      </w:r>
      <w:r w:rsidRPr="00525968">
        <w:t>, трудовым договором, коллективным договором, соглашениями, законодательством Российской Федерации.</w:t>
      </w:r>
    </w:p>
    <w:p w:rsidR="00A0193E" w:rsidRDefault="00A0193E" w:rsidP="00794E0F">
      <w:pPr>
        <w:tabs>
          <w:tab w:val="num" w:pos="720"/>
        </w:tabs>
        <w:ind w:firstLine="709"/>
        <w:jc w:val="both"/>
      </w:pPr>
    </w:p>
    <w:p w:rsidR="00A0193E" w:rsidRDefault="00A0193E" w:rsidP="00794E0F">
      <w:pPr>
        <w:tabs>
          <w:tab w:val="num" w:pos="720"/>
        </w:tabs>
        <w:ind w:firstLine="709"/>
        <w:jc w:val="both"/>
      </w:pPr>
    </w:p>
    <w:p w:rsidR="005245FC" w:rsidRDefault="005245FC" w:rsidP="00794E0F">
      <w:pPr>
        <w:tabs>
          <w:tab w:val="num" w:pos="720"/>
        </w:tabs>
        <w:ind w:firstLine="709"/>
        <w:jc w:val="both"/>
      </w:pPr>
    </w:p>
    <w:p w:rsidR="005245FC" w:rsidRDefault="005245FC" w:rsidP="00794E0F">
      <w:pPr>
        <w:tabs>
          <w:tab w:val="num" w:pos="720"/>
        </w:tabs>
        <w:ind w:firstLine="709"/>
        <w:jc w:val="both"/>
      </w:pPr>
    </w:p>
    <w:p w:rsidR="005245FC" w:rsidRDefault="005245FC" w:rsidP="00794E0F">
      <w:pPr>
        <w:tabs>
          <w:tab w:val="num" w:pos="720"/>
        </w:tabs>
        <w:ind w:firstLine="709"/>
        <w:jc w:val="both"/>
      </w:pPr>
    </w:p>
    <w:p w:rsidR="005245FC" w:rsidRDefault="005245FC" w:rsidP="00794E0F">
      <w:pPr>
        <w:tabs>
          <w:tab w:val="num" w:pos="720"/>
        </w:tabs>
        <w:ind w:firstLine="709"/>
        <w:jc w:val="both"/>
      </w:pPr>
    </w:p>
    <w:p w:rsidR="00A0193E" w:rsidRPr="00525968" w:rsidRDefault="00A0193E" w:rsidP="00794E0F">
      <w:pPr>
        <w:tabs>
          <w:tab w:val="num" w:pos="720"/>
        </w:tabs>
        <w:ind w:firstLine="709"/>
        <w:jc w:val="both"/>
      </w:pPr>
    </w:p>
    <w:p w:rsidR="00A0193E" w:rsidRPr="00525968" w:rsidRDefault="00A0193E" w:rsidP="00794E0F">
      <w:pPr>
        <w:tabs>
          <w:tab w:val="num" w:pos="720"/>
        </w:tabs>
        <w:ind w:firstLine="709"/>
        <w:jc w:val="both"/>
      </w:pPr>
      <w:r w:rsidRPr="00525968">
        <w:rPr>
          <w:b/>
        </w:rPr>
        <w:lastRenderedPageBreak/>
        <w:t xml:space="preserve">3.4. </w:t>
      </w:r>
      <w:r w:rsidRPr="00525968">
        <w:rPr>
          <w:rFonts w:eastAsia="Symbol" w:cs="Symbol"/>
          <w:b/>
          <w:szCs w:val="24"/>
        </w:rPr>
        <w:t xml:space="preserve">Педагогические работники образовательного учреждения </w:t>
      </w:r>
      <w:r w:rsidRPr="00525968">
        <w:rPr>
          <w:b/>
        </w:rPr>
        <w:t>обязаны:</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3.4.3. обеспечивать охрану жизни и здоровья обучающихся во время образовательного процесса; </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3.4.4. осуществлять связь с родителями (лицами, их заменяющими); </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3.4.5. выполнять правила по охране труда и пожарной безопасности; </w:t>
      </w:r>
    </w:p>
    <w:p w:rsidR="00A0193E" w:rsidRPr="00525968" w:rsidRDefault="00A0193E" w:rsidP="00794E0F">
      <w:pPr>
        <w:tabs>
          <w:tab w:val="left" w:pos="540"/>
          <w:tab w:val="num" w:pos="632"/>
          <w:tab w:val="left" w:pos="1620"/>
        </w:tabs>
        <w:ind w:firstLine="709"/>
        <w:jc w:val="both"/>
        <w:rPr>
          <w:rFonts w:cs="Tahoma"/>
          <w:b/>
          <w:szCs w:val="24"/>
        </w:rPr>
      </w:pPr>
      <w:r w:rsidRPr="00525968">
        <w:rPr>
          <w:rFonts w:cs="Tahoma"/>
          <w:szCs w:val="24"/>
        </w:rPr>
        <w:t>3.4.6.</w:t>
      </w:r>
      <w:r w:rsidRPr="00525968">
        <w:rPr>
          <w:rFonts w:cs="Tahoma"/>
          <w:b/>
          <w:szCs w:val="24"/>
        </w:rPr>
        <w:t xml:space="preserve"> </w:t>
      </w:r>
      <w:r w:rsidRPr="00525968">
        <w:rPr>
          <w:rFonts w:cs="Tahoma"/>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A0193E" w:rsidRPr="00525968" w:rsidRDefault="00A0193E" w:rsidP="00794E0F">
      <w:pPr>
        <w:ind w:firstLine="709"/>
        <w:rPr>
          <w:b/>
        </w:rPr>
      </w:pPr>
    </w:p>
    <w:p w:rsidR="00A0193E" w:rsidRPr="00525968" w:rsidRDefault="00A0193E" w:rsidP="00794E0F">
      <w:pPr>
        <w:ind w:firstLine="709"/>
        <w:rPr>
          <w:b/>
        </w:rPr>
      </w:pPr>
      <w:r w:rsidRPr="00525968">
        <w:rPr>
          <w:b/>
        </w:rPr>
        <w:t>3.5. Работодатель имеет право:</w:t>
      </w:r>
    </w:p>
    <w:p w:rsidR="00A0193E" w:rsidRPr="00525968" w:rsidRDefault="00A0193E" w:rsidP="00794E0F">
      <w:pPr>
        <w:ind w:firstLine="709"/>
        <w:jc w:val="both"/>
        <w:rPr>
          <w:rFonts w:cs="Tahoma"/>
          <w:szCs w:val="24"/>
        </w:rPr>
      </w:pPr>
      <w:r w:rsidRPr="00525968">
        <w:rPr>
          <w:rFonts w:cs="Tahoma"/>
          <w:szCs w:val="24"/>
        </w:rPr>
        <w:t>3.5.1. на управление образовательным учреждением, принятие решений в пределах полномочий, предусмотренных уставом учреждения;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3.5.3. на ведение коллективных переговоров через своих представителей и заключение коллективных договоров;</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3.5.4. на поощрение работников за добросовестный эффективный труд;</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3.5.7. на принятие локальных нормативных актов, содержащих нормы трудового права, в порядке, установленном ТК РФ;</w:t>
      </w:r>
    </w:p>
    <w:p w:rsidR="00A0193E" w:rsidRPr="00525968" w:rsidRDefault="00A0193E" w:rsidP="00794E0F">
      <w:pPr>
        <w:ind w:firstLine="709"/>
        <w:jc w:val="both"/>
        <w:rPr>
          <w:rFonts w:cs="Tahoma"/>
        </w:rPr>
      </w:pPr>
      <w:r w:rsidRPr="00525968">
        <w:rPr>
          <w:rFonts w:cs="Tahoma"/>
          <w:szCs w:val="24"/>
        </w:rPr>
        <w:t>3.5.8. реализовывать иные права, определенные уставом образовательного учреждения</w:t>
      </w:r>
      <w:r w:rsidRPr="00525968">
        <w:rPr>
          <w:rFonts w:cs="Tahoma"/>
        </w:rPr>
        <w:t>, трудовым договором, законодательством Российской Федерации.</w:t>
      </w:r>
    </w:p>
    <w:p w:rsidR="00A0193E" w:rsidRPr="00525968" w:rsidRDefault="00A0193E" w:rsidP="00794E0F">
      <w:pPr>
        <w:ind w:firstLine="709"/>
        <w:rPr>
          <w:b/>
        </w:rPr>
      </w:pPr>
    </w:p>
    <w:p w:rsidR="00A0193E" w:rsidRPr="00525968" w:rsidRDefault="00A0193E" w:rsidP="00794E0F">
      <w:pPr>
        <w:ind w:firstLine="709"/>
        <w:rPr>
          <w:b/>
        </w:rPr>
      </w:pPr>
      <w:r w:rsidRPr="00525968">
        <w:rPr>
          <w:b/>
        </w:rPr>
        <w:t>3.6. Работодатель обязан:</w:t>
      </w:r>
    </w:p>
    <w:p w:rsidR="00A0193E" w:rsidRDefault="00A0193E" w:rsidP="00794E0F">
      <w:pPr>
        <w:tabs>
          <w:tab w:val="num" w:pos="720"/>
        </w:tabs>
        <w:ind w:firstLine="709"/>
        <w:jc w:val="both"/>
      </w:pPr>
      <w:r w:rsidRPr="00525968">
        <w:rPr>
          <w:rFonts w:eastAsia="Symbol" w:cs="Symbol"/>
          <w:szCs w:val="24"/>
        </w:rPr>
        <w:t xml:space="preserve">3.6.1. </w:t>
      </w:r>
      <w:r w:rsidRPr="00525968">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5245FC" w:rsidRPr="00525968" w:rsidRDefault="005245FC" w:rsidP="00794E0F">
      <w:pPr>
        <w:tabs>
          <w:tab w:val="num" w:pos="720"/>
        </w:tabs>
        <w:ind w:firstLine="709"/>
        <w:jc w:val="both"/>
      </w:pPr>
    </w:p>
    <w:p w:rsidR="005245FC" w:rsidRDefault="005245FC" w:rsidP="00794E0F">
      <w:pPr>
        <w:tabs>
          <w:tab w:val="num" w:pos="720"/>
        </w:tabs>
        <w:ind w:firstLine="709"/>
        <w:jc w:val="both"/>
        <w:rPr>
          <w:szCs w:val="24"/>
        </w:rPr>
      </w:pPr>
    </w:p>
    <w:p w:rsidR="005245FC" w:rsidRDefault="005245FC" w:rsidP="00794E0F">
      <w:pPr>
        <w:tabs>
          <w:tab w:val="num" w:pos="720"/>
        </w:tabs>
        <w:ind w:firstLine="709"/>
        <w:jc w:val="both"/>
        <w:rPr>
          <w:szCs w:val="24"/>
        </w:rPr>
      </w:pPr>
    </w:p>
    <w:p w:rsidR="005245FC" w:rsidRDefault="005245FC" w:rsidP="00794E0F">
      <w:pPr>
        <w:tabs>
          <w:tab w:val="num" w:pos="720"/>
        </w:tabs>
        <w:ind w:firstLine="709"/>
        <w:jc w:val="both"/>
        <w:rPr>
          <w:szCs w:val="24"/>
        </w:rPr>
      </w:pPr>
    </w:p>
    <w:p w:rsidR="00A0193E" w:rsidRPr="00525968" w:rsidRDefault="00A0193E" w:rsidP="00794E0F">
      <w:pPr>
        <w:tabs>
          <w:tab w:val="num" w:pos="720"/>
        </w:tabs>
        <w:ind w:firstLine="709"/>
        <w:jc w:val="both"/>
        <w:rPr>
          <w:szCs w:val="24"/>
        </w:rPr>
      </w:pPr>
      <w:r w:rsidRPr="00525968">
        <w:rPr>
          <w:szCs w:val="24"/>
        </w:rPr>
        <w:t xml:space="preserve">3.6.2. соблюдать трудовое законодательство и иные нормативные </w:t>
      </w:r>
      <w:r w:rsidR="005245FC">
        <w:rPr>
          <w:szCs w:val="24"/>
        </w:rPr>
        <w:t xml:space="preserve"> </w:t>
      </w:r>
      <w:r w:rsidRPr="00525968">
        <w:rPr>
          <w:szCs w:val="24"/>
        </w:rPr>
        <w:t xml:space="preserve">правовые акты, содержащие нормы трудового права, локальные </w:t>
      </w:r>
      <w:r w:rsidR="005245FC">
        <w:rPr>
          <w:szCs w:val="24"/>
        </w:rPr>
        <w:t xml:space="preserve">       </w:t>
      </w:r>
      <w:r w:rsidRPr="00525968">
        <w:rPr>
          <w:szCs w:val="24"/>
        </w:rPr>
        <w:t xml:space="preserve">нормативные акты, условия коллективного договора, соглашений и трудовых договоров; </w:t>
      </w:r>
    </w:p>
    <w:p w:rsidR="00A0193E" w:rsidRPr="00525968" w:rsidRDefault="00A0193E" w:rsidP="00794E0F">
      <w:pPr>
        <w:tabs>
          <w:tab w:val="num" w:pos="720"/>
        </w:tabs>
        <w:ind w:firstLine="709"/>
        <w:jc w:val="both"/>
        <w:rPr>
          <w:szCs w:val="24"/>
        </w:rPr>
      </w:pPr>
      <w:r w:rsidRPr="00525968">
        <w:rPr>
          <w:rFonts w:eastAsia="Symbol" w:cs="Symbol"/>
          <w:szCs w:val="24"/>
        </w:rPr>
        <w:t xml:space="preserve">3.6.3. </w:t>
      </w:r>
      <w:r w:rsidRPr="00525968">
        <w:rPr>
          <w:szCs w:val="24"/>
        </w:rPr>
        <w:t xml:space="preserve">предоставлять работникам работу, обусловленную трудовым договором; </w:t>
      </w:r>
    </w:p>
    <w:p w:rsidR="00A0193E" w:rsidRPr="00525968" w:rsidRDefault="00A0193E" w:rsidP="00794E0F">
      <w:pPr>
        <w:tabs>
          <w:tab w:val="num" w:pos="720"/>
        </w:tabs>
        <w:ind w:firstLine="709"/>
        <w:jc w:val="both"/>
        <w:rPr>
          <w:szCs w:val="24"/>
        </w:rPr>
      </w:pPr>
      <w:r w:rsidRPr="00525968">
        <w:rPr>
          <w:rFonts w:eastAsia="Symbol" w:cs="Symbol"/>
          <w:szCs w:val="24"/>
        </w:rPr>
        <w:t xml:space="preserve">3.6.4. </w:t>
      </w:r>
      <w:r w:rsidRPr="00525968">
        <w:rPr>
          <w:szCs w:val="24"/>
        </w:rPr>
        <w:t xml:space="preserve">обеспечивать безопасность и условия труда, соответствующие государственным нормативным требованиям охраны труда; </w:t>
      </w:r>
    </w:p>
    <w:p w:rsidR="00A0193E" w:rsidRPr="00525968" w:rsidRDefault="00A0193E" w:rsidP="00794E0F">
      <w:pPr>
        <w:tabs>
          <w:tab w:val="num" w:pos="720"/>
        </w:tabs>
        <w:ind w:firstLine="709"/>
        <w:jc w:val="both"/>
        <w:rPr>
          <w:szCs w:val="24"/>
        </w:rPr>
      </w:pPr>
      <w:r w:rsidRPr="00525968">
        <w:rPr>
          <w:rFonts w:eastAsia="Symbol" w:cs="Symbol"/>
          <w:szCs w:val="24"/>
        </w:rPr>
        <w:t xml:space="preserve">3.6.5. </w:t>
      </w:r>
      <w:r w:rsidRPr="00525968">
        <w:rPr>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A0193E" w:rsidRPr="00525968" w:rsidRDefault="00A0193E" w:rsidP="00794E0F">
      <w:pPr>
        <w:tabs>
          <w:tab w:val="num" w:pos="720"/>
        </w:tabs>
        <w:ind w:firstLine="709"/>
        <w:jc w:val="both"/>
        <w:rPr>
          <w:szCs w:val="24"/>
        </w:rPr>
      </w:pPr>
      <w:r w:rsidRPr="00525968">
        <w:rPr>
          <w:szCs w:val="24"/>
        </w:rPr>
        <w:t>3.6.6. обеспечивать работникам равную оплату за труд равной ценности;</w:t>
      </w:r>
    </w:p>
    <w:p w:rsidR="00A0193E" w:rsidRPr="00525968" w:rsidRDefault="00A0193E" w:rsidP="00794E0F">
      <w:pPr>
        <w:tabs>
          <w:tab w:val="num" w:pos="720"/>
        </w:tabs>
        <w:ind w:firstLine="709"/>
        <w:jc w:val="both"/>
        <w:rPr>
          <w:szCs w:val="24"/>
        </w:rPr>
      </w:pPr>
      <w:r w:rsidRPr="00525968">
        <w:rPr>
          <w:rFonts w:eastAsia="Symbol" w:cs="Symbol"/>
          <w:szCs w:val="24"/>
        </w:rPr>
        <w:t xml:space="preserve">3.6.7. </w:t>
      </w:r>
      <w:r w:rsidRPr="00525968">
        <w:rPr>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A0193E" w:rsidRPr="00525968" w:rsidRDefault="00A0193E" w:rsidP="00794E0F">
      <w:pPr>
        <w:tabs>
          <w:tab w:val="num" w:pos="720"/>
        </w:tabs>
        <w:ind w:firstLine="709"/>
        <w:jc w:val="both"/>
        <w:rPr>
          <w:szCs w:val="24"/>
        </w:rPr>
      </w:pPr>
      <w:r w:rsidRPr="00525968">
        <w:rPr>
          <w:rFonts w:eastAsia="Symbol" w:cs="Symbol"/>
          <w:szCs w:val="24"/>
        </w:rPr>
        <w:t xml:space="preserve">3.6.8. вести коллективные переговоры, а также </w:t>
      </w:r>
      <w:r w:rsidRPr="00525968">
        <w:rPr>
          <w:szCs w:val="24"/>
        </w:rPr>
        <w:t xml:space="preserve">заключать </w:t>
      </w:r>
      <w:r w:rsidR="005245FC">
        <w:rPr>
          <w:szCs w:val="24"/>
        </w:rPr>
        <w:t xml:space="preserve">      </w:t>
      </w:r>
      <w:r w:rsidRPr="00525968">
        <w:rPr>
          <w:szCs w:val="24"/>
        </w:rPr>
        <w:t xml:space="preserve">коллективный договор в порядке, установленном ТК РФ; </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A0193E" w:rsidRPr="00525968" w:rsidRDefault="00A0193E" w:rsidP="00794E0F">
      <w:pPr>
        <w:tabs>
          <w:tab w:val="num" w:pos="720"/>
        </w:tabs>
        <w:ind w:firstLine="709"/>
        <w:jc w:val="both"/>
        <w:rPr>
          <w:szCs w:val="24"/>
        </w:rPr>
      </w:pPr>
      <w:r w:rsidRPr="00525968">
        <w:rPr>
          <w:rFonts w:eastAsia="Symbol" w:cs="Symbol"/>
          <w:szCs w:val="24"/>
        </w:rPr>
        <w:t xml:space="preserve">3.6.10. </w:t>
      </w:r>
      <w:r w:rsidRPr="00525968">
        <w:rPr>
          <w:szCs w:val="24"/>
        </w:rPr>
        <w:t xml:space="preserve">обеспечивать бытовые нужды работников, связанные с исполнением ими трудовых обязанностей; </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3.6.11. осуществлять обязательное социальное страхование работников в порядке, установленном федеральными законами;</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3.6.12. возмещать вред, причиненный работникам в связи с </w:t>
      </w:r>
      <w:r w:rsidR="005245FC">
        <w:rPr>
          <w:rFonts w:eastAsia="Symbol" w:cs="Symbol"/>
          <w:szCs w:val="24"/>
        </w:rPr>
        <w:t xml:space="preserve">                 </w:t>
      </w:r>
      <w:r w:rsidRPr="00525968">
        <w:rPr>
          <w:rFonts w:eastAsia="Symbol" w:cs="Symbol"/>
          <w:szCs w:val="24"/>
        </w:rPr>
        <w:t xml:space="preserve">исполнением ими трудовых обязанностей, а также компенсировать </w:t>
      </w:r>
      <w:r w:rsidR="005245FC">
        <w:rPr>
          <w:rFonts w:eastAsia="Symbol" w:cs="Symbol"/>
          <w:szCs w:val="24"/>
        </w:rPr>
        <w:t xml:space="preserve">                   </w:t>
      </w:r>
      <w:r w:rsidRPr="00525968">
        <w:rPr>
          <w:rFonts w:eastAsia="Symbol" w:cs="Symbol"/>
          <w:szCs w:val="24"/>
        </w:rPr>
        <w:t xml:space="preserve">моральный вред в порядке и на условиях, которые установлены ТК РФ, </w:t>
      </w:r>
      <w:r w:rsidR="005245FC">
        <w:rPr>
          <w:rFonts w:eastAsia="Symbol" w:cs="Symbol"/>
          <w:szCs w:val="24"/>
        </w:rPr>
        <w:t xml:space="preserve">              </w:t>
      </w:r>
      <w:r w:rsidRPr="00525968">
        <w:rPr>
          <w:rFonts w:eastAsia="Symbol" w:cs="Symbol"/>
          <w:szCs w:val="24"/>
        </w:rPr>
        <w:t>другими федеральными законами и иными нормативными правовыми актами Российской Федерации;</w:t>
      </w:r>
    </w:p>
    <w:p w:rsidR="00A0193E" w:rsidRPr="00525968" w:rsidRDefault="00A0193E" w:rsidP="00794E0F">
      <w:pPr>
        <w:shd w:val="clear" w:color="auto" w:fill="FFFFFF"/>
        <w:autoSpaceDE w:val="0"/>
        <w:autoSpaceDN w:val="0"/>
        <w:adjustRightInd w:val="0"/>
        <w:ind w:firstLine="709"/>
        <w:jc w:val="both"/>
      </w:pPr>
      <w:r w:rsidRPr="00525968">
        <w:rPr>
          <w:rFonts w:cs="Tahoma"/>
          <w:szCs w:val="24"/>
        </w:rPr>
        <w:t xml:space="preserve">3.6.13. </w:t>
      </w:r>
      <w:r w:rsidRPr="00525968">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A0193E" w:rsidRDefault="00A0193E" w:rsidP="00794E0F">
      <w:pPr>
        <w:shd w:val="clear" w:color="auto" w:fill="FFFFFF"/>
        <w:autoSpaceDE w:val="0"/>
        <w:autoSpaceDN w:val="0"/>
        <w:adjustRightInd w:val="0"/>
        <w:ind w:firstLine="709"/>
        <w:jc w:val="both"/>
      </w:pPr>
      <w:r w:rsidRPr="00525968">
        <w:t xml:space="preserve">3.6.14. не допускать работников к исполнению ими трудовых </w:t>
      </w:r>
      <w:r w:rsidR="005245FC">
        <w:t xml:space="preserve">  </w:t>
      </w:r>
      <w:r w:rsidRPr="00525968">
        <w:t>обязанностей без прохождения обязательных медицинских осмотров (обследований), а также в случае медицинских противопоказаний;</w:t>
      </w:r>
    </w:p>
    <w:p w:rsidR="005245FC" w:rsidRDefault="005245FC" w:rsidP="00794E0F">
      <w:pPr>
        <w:shd w:val="clear" w:color="auto" w:fill="FFFFFF"/>
        <w:autoSpaceDE w:val="0"/>
        <w:autoSpaceDN w:val="0"/>
        <w:adjustRightInd w:val="0"/>
        <w:ind w:firstLine="709"/>
        <w:jc w:val="both"/>
      </w:pPr>
    </w:p>
    <w:p w:rsidR="005245FC" w:rsidRDefault="005245FC" w:rsidP="00794E0F">
      <w:pPr>
        <w:shd w:val="clear" w:color="auto" w:fill="FFFFFF"/>
        <w:autoSpaceDE w:val="0"/>
        <w:autoSpaceDN w:val="0"/>
        <w:adjustRightInd w:val="0"/>
        <w:ind w:firstLine="709"/>
        <w:jc w:val="both"/>
      </w:pPr>
    </w:p>
    <w:p w:rsidR="005245FC" w:rsidRDefault="005245FC" w:rsidP="00794E0F">
      <w:pPr>
        <w:shd w:val="clear" w:color="auto" w:fill="FFFFFF"/>
        <w:autoSpaceDE w:val="0"/>
        <w:autoSpaceDN w:val="0"/>
        <w:adjustRightInd w:val="0"/>
        <w:ind w:firstLine="709"/>
        <w:jc w:val="both"/>
      </w:pPr>
    </w:p>
    <w:p w:rsidR="005245FC" w:rsidRPr="00525968" w:rsidRDefault="005245FC" w:rsidP="00794E0F">
      <w:pPr>
        <w:shd w:val="clear" w:color="auto" w:fill="FFFFFF"/>
        <w:autoSpaceDE w:val="0"/>
        <w:autoSpaceDN w:val="0"/>
        <w:adjustRightInd w:val="0"/>
        <w:ind w:firstLine="709"/>
        <w:jc w:val="both"/>
      </w:pP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A0193E" w:rsidRPr="00525968" w:rsidRDefault="00A0193E" w:rsidP="00794E0F">
      <w:pPr>
        <w:tabs>
          <w:tab w:val="num" w:pos="720"/>
        </w:tabs>
        <w:ind w:firstLine="709"/>
        <w:jc w:val="both"/>
        <w:rPr>
          <w:szCs w:val="24"/>
        </w:rPr>
      </w:pPr>
      <w:r w:rsidRPr="00525968">
        <w:rPr>
          <w:rFonts w:eastAsia="Symbol" w:cs="Symbol"/>
          <w:szCs w:val="24"/>
        </w:rPr>
        <w:t>3.6.16. создавать условия для непрерывного повышения квалификации работников;</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3.6.17. поддерживать благоприятный морально-психологический </w:t>
      </w:r>
      <w:r w:rsidR="005245FC">
        <w:rPr>
          <w:rFonts w:eastAsia="Symbol" w:cs="Symbol"/>
          <w:szCs w:val="24"/>
        </w:rPr>
        <w:t xml:space="preserve">                    </w:t>
      </w:r>
      <w:r w:rsidRPr="00525968">
        <w:rPr>
          <w:rFonts w:eastAsia="Symbol" w:cs="Symbol"/>
          <w:szCs w:val="24"/>
        </w:rPr>
        <w:t>климат в коллективе;</w:t>
      </w:r>
    </w:p>
    <w:p w:rsidR="00A0193E" w:rsidRPr="00525968" w:rsidRDefault="00A0193E" w:rsidP="00794E0F">
      <w:pPr>
        <w:ind w:firstLine="709"/>
        <w:jc w:val="both"/>
        <w:rPr>
          <w:rFonts w:cs="Tahoma"/>
          <w:i/>
          <w:szCs w:val="24"/>
        </w:rPr>
      </w:pPr>
      <w:r w:rsidRPr="00525968">
        <w:rPr>
          <w:rFonts w:cs="Tahoma"/>
          <w:szCs w:val="24"/>
        </w:rPr>
        <w:t xml:space="preserve">3.6.18. </w:t>
      </w:r>
      <w:r w:rsidRPr="00525968">
        <w:t xml:space="preserve">исполнять иные обязанности, определенные уставом образовательного учреждения, трудовым договором, коллективным </w:t>
      </w:r>
      <w:r w:rsidR="005245FC">
        <w:t xml:space="preserve">                                           </w:t>
      </w:r>
      <w:r w:rsidRPr="00525968">
        <w:t>договором, соглашениями, законодательством Российской Федерации.</w:t>
      </w:r>
    </w:p>
    <w:p w:rsidR="00A0193E" w:rsidRPr="00525968" w:rsidRDefault="00A0193E" w:rsidP="00794E0F">
      <w:pPr>
        <w:tabs>
          <w:tab w:val="left" w:pos="540"/>
          <w:tab w:val="num" w:pos="632"/>
          <w:tab w:val="left" w:pos="1620"/>
        </w:tabs>
        <w:ind w:firstLine="709"/>
        <w:rPr>
          <w:rFonts w:cs="Tahoma"/>
          <w:b/>
          <w:szCs w:val="24"/>
        </w:rPr>
      </w:pPr>
    </w:p>
    <w:p w:rsidR="00A0193E" w:rsidRPr="00525968" w:rsidRDefault="00A0193E" w:rsidP="00794E0F">
      <w:pPr>
        <w:tabs>
          <w:tab w:val="left" w:pos="540"/>
          <w:tab w:val="num" w:pos="632"/>
          <w:tab w:val="left" w:pos="1620"/>
        </w:tabs>
        <w:ind w:firstLine="709"/>
        <w:rPr>
          <w:rFonts w:cs="Tahoma"/>
          <w:b/>
          <w:szCs w:val="24"/>
        </w:rPr>
      </w:pPr>
      <w:r w:rsidRPr="00525968">
        <w:rPr>
          <w:rFonts w:cs="Tahoma"/>
          <w:b/>
          <w:szCs w:val="24"/>
        </w:rPr>
        <w:t>3.7. Ответственность сторон трудового договора:</w:t>
      </w:r>
    </w:p>
    <w:p w:rsidR="00A0193E" w:rsidRPr="00525968" w:rsidRDefault="00A0193E" w:rsidP="00794E0F">
      <w:pPr>
        <w:ind w:firstLine="709"/>
        <w:jc w:val="both"/>
        <w:rPr>
          <w:rFonts w:cs="Tahoma"/>
        </w:rPr>
      </w:pPr>
      <w:r w:rsidRPr="00525968">
        <w:rPr>
          <w:rFonts w:cs="Tahoma"/>
        </w:rPr>
        <w:t xml:space="preserve">3.7.1. За нарушение положений трудового законодательства и иных нормативных правовых актов, содержащих нормы трудового права, к </w:t>
      </w:r>
      <w:r w:rsidR="005245FC">
        <w:rPr>
          <w:rFonts w:cs="Tahoma"/>
        </w:rPr>
        <w:t xml:space="preserve">              </w:t>
      </w:r>
      <w:r w:rsidRPr="00525968">
        <w:rPr>
          <w:rFonts w:cs="Tahoma"/>
        </w:rPr>
        <w:t>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A0193E" w:rsidRPr="00525968" w:rsidRDefault="00A0193E" w:rsidP="00794E0F">
      <w:pPr>
        <w:autoSpaceDE w:val="0"/>
        <w:autoSpaceDN w:val="0"/>
        <w:adjustRightInd w:val="0"/>
        <w:ind w:firstLine="709"/>
        <w:jc w:val="both"/>
      </w:pPr>
      <w:r w:rsidRPr="00525968">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A0193E" w:rsidRPr="00525968" w:rsidRDefault="00A0193E" w:rsidP="00794E0F">
      <w:pPr>
        <w:tabs>
          <w:tab w:val="left" w:pos="540"/>
          <w:tab w:val="num" w:pos="840"/>
          <w:tab w:val="left" w:pos="1620"/>
        </w:tabs>
        <w:ind w:firstLine="709"/>
        <w:jc w:val="both"/>
        <w:rPr>
          <w:rFonts w:cs="Tahoma"/>
          <w:szCs w:val="24"/>
        </w:rPr>
      </w:pPr>
      <w:r w:rsidRPr="00525968">
        <w:rPr>
          <w:rFonts w:cs="Tahoma"/>
          <w:szCs w:val="24"/>
        </w:rPr>
        <w:t xml:space="preserve">3.7.3. Сторона трудового договора (работодатель или работник), причинившая ущерб другой стороне, возмещает этот ущерб в соответствии с </w:t>
      </w:r>
      <w:r w:rsidR="005245FC">
        <w:rPr>
          <w:rFonts w:cs="Tahoma"/>
          <w:szCs w:val="24"/>
        </w:rPr>
        <w:t xml:space="preserve">             </w:t>
      </w:r>
      <w:r w:rsidRPr="00525968">
        <w:rPr>
          <w:rFonts w:cs="Tahoma"/>
          <w:szCs w:val="24"/>
        </w:rPr>
        <w:t>ТК РФ и иными федеральными законами (ст. 232 ТК РФ).</w:t>
      </w:r>
    </w:p>
    <w:p w:rsidR="00A0193E" w:rsidRPr="00525968" w:rsidRDefault="00A0193E" w:rsidP="00794E0F">
      <w:pPr>
        <w:autoSpaceDE w:val="0"/>
        <w:autoSpaceDN w:val="0"/>
        <w:adjustRightInd w:val="0"/>
        <w:ind w:firstLine="709"/>
        <w:jc w:val="both"/>
      </w:pPr>
      <w:r w:rsidRPr="00525968">
        <w:t xml:space="preserve">Трудовым договором или заключаемыми в письменной форме соглашениями, прилагаемыми к нему, может конкретизироваться </w:t>
      </w:r>
      <w:r w:rsidR="005245FC">
        <w:t xml:space="preserve">                        </w:t>
      </w:r>
      <w:r w:rsidRPr="00525968">
        <w:t>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A0193E" w:rsidRPr="00525968" w:rsidRDefault="00A0193E" w:rsidP="00794E0F">
      <w:pPr>
        <w:autoSpaceDE w:val="0"/>
        <w:autoSpaceDN w:val="0"/>
        <w:adjustRightInd w:val="0"/>
        <w:ind w:firstLine="709"/>
        <w:jc w:val="both"/>
      </w:pPr>
      <w:r w:rsidRPr="00525968">
        <w:t xml:space="preserve">3.7.4. Работодатель обязан в соответствии со ст. 234 ТК РФ возместить работнику не полученный им заработок во всех случаях незаконного </w:t>
      </w:r>
      <w:r w:rsidR="005245FC">
        <w:t xml:space="preserve">                  </w:t>
      </w:r>
      <w:r w:rsidRPr="00525968">
        <w:t>лишения его возможности трудиться, в том числе в случаях, когда заработок</w:t>
      </w:r>
      <w:r w:rsidR="005245FC">
        <w:t xml:space="preserve">                             </w:t>
      </w:r>
      <w:r w:rsidRPr="00525968">
        <w:t>не получен в результате:</w:t>
      </w:r>
    </w:p>
    <w:p w:rsidR="00A0193E" w:rsidRPr="00525968" w:rsidRDefault="00A0193E" w:rsidP="00794E0F">
      <w:pPr>
        <w:autoSpaceDE w:val="0"/>
        <w:autoSpaceDN w:val="0"/>
        <w:adjustRightInd w:val="0"/>
        <w:ind w:firstLine="709"/>
        <w:jc w:val="both"/>
      </w:pPr>
      <w:r w:rsidRPr="00525968">
        <w:t>незаконного отстранения работника от работы, его увольнения или перевода на другую работу;</w:t>
      </w:r>
    </w:p>
    <w:p w:rsidR="00A0193E" w:rsidRPr="00525968" w:rsidRDefault="00A0193E" w:rsidP="00794E0F">
      <w:pPr>
        <w:autoSpaceDE w:val="0"/>
        <w:autoSpaceDN w:val="0"/>
        <w:adjustRightInd w:val="0"/>
        <w:ind w:firstLine="709"/>
        <w:jc w:val="both"/>
      </w:pPr>
      <w:r w:rsidRPr="00525968">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A0193E" w:rsidRPr="00525968" w:rsidRDefault="00A0193E" w:rsidP="00794E0F">
      <w:pPr>
        <w:autoSpaceDE w:val="0"/>
        <w:autoSpaceDN w:val="0"/>
        <w:adjustRightInd w:val="0"/>
        <w:ind w:firstLine="709"/>
        <w:jc w:val="both"/>
      </w:pPr>
      <w:r w:rsidRPr="00525968">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245FC" w:rsidRDefault="005245FC" w:rsidP="00794E0F">
      <w:pPr>
        <w:autoSpaceDE w:val="0"/>
        <w:autoSpaceDN w:val="0"/>
        <w:adjustRightInd w:val="0"/>
        <w:ind w:firstLine="709"/>
        <w:jc w:val="both"/>
      </w:pPr>
    </w:p>
    <w:p w:rsidR="005245FC" w:rsidRDefault="005245FC" w:rsidP="00794E0F">
      <w:pPr>
        <w:autoSpaceDE w:val="0"/>
        <w:autoSpaceDN w:val="0"/>
        <w:adjustRightInd w:val="0"/>
        <w:ind w:firstLine="709"/>
        <w:jc w:val="both"/>
      </w:pPr>
    </w:p>
    <w:p w:rsidR="00A0193E" w:rsidRPr="00525968" w:rsidRDefault="00A0193E" w:rsidP="00794E0F">
      <w:pPr>
        <w:autoSpaceDE w:val="0"/>
        <w:autoSpaceDN w:val="0"/>
        <w:adjustRightInd w:val="0"/>
        <w:ind w:firstLine="709"/>
        <w:jc w:val="both"/>
      </w:pPr>
      <w:r w:rsidRPr="00525968">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w:t>
      </w:r>
      <w:r w:rsidR="005245FC">
        <w:t xml:space="preserve">           </w:t>
      </w:r>
      <w:r w:rsidRPr="00525968">
        <w:t xml:space="preserve">по день фактического расчета включительно (ст. 236 ТК РФ). </w:t>
      </w:r>
    </w:p>
    <w:p w:rsidR="00A0193E" w:rsidRPr="00525968" w:rsidRDefault="00A0193E" w:rsidP="00794E0F">
      <w:pPr>
        <w:autoSpaceDE w:val="0"/>
        <w:autoSpaceDN w:val="0"/>
        <w:adjustRightInd w:val="0"/>
        <w:ind w:firstLine="709"/>
        <w:jc w:val="both"/>
      </w:pPr>
      <w:r w:rsidRPr="00525968">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A0193E" w:rsidRPr="00525968" w:rsidRDefault="00A0193E" w:rsidP="00794E0F">
      <w:pPr>
        <w:autoSpaceDE w:val="0"/>
        <w:autoSpaceDN w:val="0"/>
        <w:adjustRightInd w:val="0"/>
        <w:ind w:firstLine="709"/>
        <w:jc w:val="both"/>
      </w:pPr>
      <w:r w:rsidRPr="00525968">
        <w:t>3.7.6. Работодатель, причинивший ущерб имуществу работника,</w:t>
      </w:r>
      <w:r w:rsidR="005245FC">
        <w:t xml:space="preserve">       </w:t>
      </w:r>
      <w:r w:rsidRPr="00525968">
        <w:t xml:space="preserve"> возмещает этот ущерб в полном объеме. </w:t>
      </w:r>
    </w:p>
    <w:p w:rsidR="00A0193E" w:rsidRPr="00525968" w:rsidRDefault="00A0193E" w:rsidP="00794E0F">
      <w:pPr>
        <w:autoSpaceDE w:val="0"/>
        <w:autoSpaceDN w:val="0"/>
        <w:adjustRightInd w:val="0"/>
        <w:ind w:firstLine="709"/>
        <w:jc w:val="both"/>
      </w:pPr>
      <w:r w:rsidRPr="00525968">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w:t>
      </w:r>
      <w:r w:rsidR="005245FC">
        <w:t xml:space="preserve">                </w:t>
      </w:r>
      <w:r w:rsidRPr="00525968">
        <w:t>в суд.</w:t>
      </w:r>
    </w:p>
    <w:p w:rsidR="00A0193E" w:rsidRPr="00525968" w:rsidRDefault="00A0193E" w:rsidP="00794E0F">
      <w:pPr>
        <w:autoSpaceDE w:val="0"/>
        <w:autoSpaceDN w:val="0"/>
        <w:adjustRightInd w:val="0"/>
        <w:ind w:firstLine="709"/>
        <w:jc w:val="both"/>
      </w:pPr>
      <w:r w:rsidRPr="00525968">
        <w:t xml:space="preserve">3.7.7. Работник обязан возместить работодателю причиненный ему </w:t>
      </w:r>
      <w:r w:rsidR="005245FC">
        <w:t xml:space="preserve"> </w:t>
      </w:r>
      <w:r w:rsidRPr="00525968">
        <w:t>прямой действительный ущерб. Неполученные доходы (упущенная выгода) взысканию с работника не подлежат.</w:t>
      </w:r>
    </w:p>
    <w:p w:rsidR="00A0193E" w:rsidRPr="00525968" w:rsidRDefault="00A0193E" w:rsidP="00794E0F">
      <w:pPr>
        <w:autoSpaceDE w:val="0"/>
        <w:autoSpaceDN w:val="0"/>
        <w:adjustRightInd w:val="0"/>
        <w:ind w:firstLine="709"/>
        <w:jc w:val="both"/>
      </w:pPr>
      <w:r w:rsidRPr="00525968">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w:t>
      </w:r>
      <w:r w:rsidR="005245FC">
        <w:t xml:space="preserve">                 </w:t>
      </w:r>
      <w:r w:rsidRPr="00525968">
        <w:t>либо неисполнения работодателем обязанности по обеспечению надлежащих условий для хранения имущества, вверенного работнику.</w:t>
      </w:r>
    </w:p>
    <w:p w:rsidR="00A0193E" w:rsidRPr="00525968" w:rsidRDefault="00A0193E" w:rsidP="00794E0F">
      <w:pPr>
        <w:autoSpaceDE w:val="0"/>
        <w:autoSpaceDN w:val="0"/>
        <w:adjustRightInd w:val="0"/>
        <w:ind w:firstLine="709"/>
        <w:jc w:val="both"/>
      </w:pPr>
      <w:r w:rsidRPr="00525968">
        <w:t xml:space="preserve">3.7.8. За причиненный ущерб работник несет материальную ответственность в пределах своего среднего месячного заработка, если иное </w:t>
      </w:r>
      <w:r w:rsidR="005245FC">
        <w:t xml:space="preserve">                 </w:t>
      </w:r>
      <w:r w:rsidRPr="00525968">
        <w:t>не предусмотрено ТК РФ или иными федеральными законами.</w:t>
      </w:r>
    </w:p>
    <w:p w:rsidR="00A0193E" w:rsidRPr="00525968" w:rsidRDefault="00A0193E" w:rsidP="00794E0F">
      <w:pPr>
        <w:autoSpaceDE w:val="0"/>
        <w:autoSpaceDN w:val="0"/>
        <w:adjustRightInd w:val="0"/>
        <w:ind w:firstLine="709"/>
        <w:jc w:val="both"/>
      </w:pPr>
      <w:r w:rsidRPr="00525968">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A0193E" w:rsidRPr="00525968" w:rsidRDefault="00A0193E" w:rsidP="00794E0F">
      <w:pPr>
        <w:autoSpaceDE w:val="0"/>
        <w:autoSpaceDN w:val="0"/>
        <w:adjustRightInd w:val="0"/>
        <w:ind w:firstLine="709"/>
        <w:jc w:val="both"/>
      </w:pPr>
    </w:p>
    <w:p w:rsidR="00A0193E" w:rsidRPr="00525968" w:rsidRDefault="00A0193E" w:rsidP="00794E0F">
      <w:pPr>
        <w:tabs>
          <w:tab w:val="num" w:pos="720"/>
        </w:tabs>
        <w:ind w:firstLine="709"/>
        <w:jc w:val="both"/>
        <w:rPr>
          <w:rFonts w:eastAsia="Symbol" w:cs="Symbol"/>
          <w:b/>
          <w:szCs w:val="24"/>
        </w:rPr>
      </w:pPr>
      <w:r w:rsidRPr="00525968">
        <w:rPr>
          <w:rFonts w:cs="Tahoma"/>
          <w:b/>
          <w:szCs w:val="32"/>
        </w:rPr>
        <w:t>3.8.</w:t>
      </w:r>
      <w:r w:rsidRPr="00525968">
        <w:rPr>
          <w:rFonts w:eastAsia="Symbol" w:cs="Symbol"/>
          <w:b/>
          <w:szCs w:val="24"/>
        </w:rPr>
        <w:t xml:space="preserve"> Педагогическим работникам запрещается:</w:t>
      </w:r>
    </w:p>
    <w:p w:rsidR="00A0193E" w:rsidRPr="00525968" w:rsidRDefault="00A0193E" w:rsidP="00794E0F">
      <w:pPr>
        <w:tabs>
          <w:tab w:val="left" w:pos="540"/>
          <w:tab w:val="num" w:pos="632"/>
          <w:tab w:val="left" w:pos="1620"/>
        </w:tabs>
        <w:ind w:firstLine="709"/>
        <w:jc w:val="both"/>
        <w:rPr>
          <w:rFonts w:cs="Tahoma"/>
          <w:szCs w:val="24"/>
        </w:rPr>
      </w:pPr>
      <w:r w:rsidRPr="00525968">
        <w:rPr>
          <w:rFonts w:cs="Tahoma"/>
          <w:szCs w:val="24"/>
        </w:rPr>
        <w:t>изменять по своему усмотрению расписание уроков (занятий);</w:t>
      </w:r>
    </w:p>
    <w:p w:rsidR="00A0193E" w:rsidRPr="00525968" w:rsidRDefault="00A0193E" w:rsidP="00794E0F">
      <w:pPr>
        <w:tabs>
          <w:tab w:val="left" w:pos="540"/>
          <w:tab w:val="num" w:pos="632"/>
          <w:tab w:val="left" w:pos="1620"/>
        </w:tabs>
        <w:ind w:firstLine="709"/>
        <w:jc w:val="both"/>
        <w:rPr>
          <w:rFonts w:cs="Tahoma"/>
          <w:szCs w:val="24"/>
        </w:rPr>
      </w:pPr>
      <w:r w:rsidRPr="00525968">
        <w:rPr>
          <w:rFonts w:cs="Tahoma"/>
          <w:szCs w:val="24"/>
        </w:rPr>
        <w:t>отменять, удлинять или сокращать продолжительность уроков (занятий) и перерывов (перемен) между ними;</w:t>
      </w:r>
    </w:p>
    <w:p w:rsidR="00A0193E" w:rsidRPr="00525968" w:rsidRDefault="00A0193E" w:rsidP="00794E0F">
      <w:pPr>
        <w:tabs>
          <w:tab w:val="left" w:pos="540"/>
          <w:tab w:val="num" w:pos="632"/>
          <w:tab w:val="left" w:pos="1620"/>
        </w:tabs>
        <w:ind w:firstLine="709"/>
        <w:jc w:val="both"/>
        <w:rPr>
          <w:rFonts w:cs="Tahoma"/>
          <w:szCs w:val="24"/>
        </w:rPr>
      </w:pPr>
      <w:r w:rsidRPr="00525968">
        <w:rPr>
          <w:rFonts w:cs="Tahoma"/>
          <w:szCs w:val="24"/>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A0193E" w:rsidRDefault="00A0193E" w:rsidP="00794E0F">
      <w:pPr>
        <w:tabs>
          <w:tab w:val="left" w:pos="540"/>
          <w:tab w:val="num" w:pos="632"/>
          <w:tab w:val="left" w:pos="1620"/>
        </w:tabs>
        <w:ind w:firstLine="709"/>
        <w:jc w:val="both"/>
        <w:rPr>
          <w:rFonts w:cs="Tahoma"/>
          <w:b/>
          <w:sz w:val="32"/>
          <w:szCs w:val="32"/>
        </w:rPr>
      </w:pPr>
    </w:p>
    <w:p w:rsidR="00A018D7" w:rsidRDefault="00A018D7" w:rsidP="00794E0F">
      <w:pPr>
        <w:tabs>
          <w:tab w:val="left" w:pos="540"/>
          <w:tab w:val="num" w:pos="632"/>
          <w:tab w:val="left" w:pos="1620"/>
        </w:tabs>
        <w:ind w:firstLine="709"/>
        <w:jc w:val="both"/>
        <w:rPr>
          <w:rFonts w:cs="Tahoma"/>
          <w:b/>
          <w:sz w:val="32"/>
          <w:szCs w:val="32"/>
        </w:rPr>
      </w:pPr>
    </w:p>
    <w:p w:rsidR="00A018D7" w:rsidRDefault="00A018D7" w:rsidP="00794E0F">
      <w:pPr>
        <w:tabs>
          <w:tab w:val="left" w:pos="540"/>
          <w:tab w:val="num" w:pos="632"/>
          <w:tab w:val="left" w:pos="1620"/>
        </w:tabs>
        <w:ind w:firstLine="709"/>
        <w:jc w:val="both"/>
        <w:rPr>
          <w:rFonts w:cs="Tahoma"/>
          <w:b/>
          <w:sz w:val="32"/>
          <w:szCs w:val="32"/>
        </w:rPr>
      </w:pPr>
    </w:p>
    <w:p w:rsidR="00A018D7" w:rsidRPr="00525968" w:rsidRDefault="00A018D7" w:rsidP="00794E0F">
      <w:pPr>
        <w:tabs>
          <w:tab w:val="left" w:pos="540"/>
          <w:tab w:val="num" w:pos="632"/>
          <w:tab w:val="left" w:pos="1620"/>
        </w:tabs>
        <w:ind w:firstLine="709"/>
        <w:jc w:val="both"/>
        <w:rPr>
          <w:rFonts w:cs="Tahoma"/>
          <w:b/>
          <w:sz w:val="32"/>
          <w:szCs w:val="32"/>
        </w:rPr>
      </w:pPr>
    </w:p>
    <w:p w:rsidR="00A0193E" w:rsidRPr="00525968" w:rsidRDefault="00A0193E" w:rsidP="00794E0F">
      <w:pPr>
        <w:tabs>
          <w:tab w:val="num" w:pos="720"/>
        </w:tabs>
        <w:ind w:firstLine="709"/>
        <w:jc w:val="both"/>
        <w:rPr>
          <w:rFonts w:eastAsia="Symbol" w:cs="Symbol"/>
          <w:szCs w:val="24"/>
        </w:rPr>
      </w:pPr>
      <w:r w:rsidRPr="00525968">
        <w:rPr>
          <w:rFonts w:eastAsia="Symbol" w:cs="Symbol"/>
          <w:b/>
          <w:szCs w:val="24"/>
        </w:rPr>
        <w:t>3.9. Педагогическим и другим работникам учреждения в помещениях образовательного учреждения и на территории учреждения запрещается:</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курить, распивать спиртные напитки, а также приобретать, хранить, изготавливать (перерабатывать) употреблять</w:t>
      </w:r>
      <w:r>
        <w:rPr>
          <w:rFonts w:eastAsia="Symbol" w:cs="Symbol"/>
          <w:szCs w:val="24"/>
        </w:rPr>
        <w:t xml:space="preserve"> и</w:t>
      </w:r>
      <w:r w:rsidRPr="00525968">
        <w:rPr>
          <w:rFonts w:eastAsia="Symbol" w:cs="Symbol"/>
          <w:szCs w:val="24"/>
        </w:rPr>
        <w:t xml:space="preserve"> передавать другим </w:t>
      </w:r>
      <w:r>
        <w:rPr>
          <w:rFonts w:eastAsia="Symbol" w:cs="Symbol"/>
          <w:szCs w:val="24"/>
        </w:rPr>
        <w:t xml:space="preserve">лицам </w:t>
      </w:r>
      <w:r w:rsidRPr="00525968">
        <w:rPr>
          <w:rFonts w:eastAsia="Symbol" w:cs="Symbol"/>
          <w:szCs w:val="24"/>
        </w:rPr>
        <w:t>наркотические средства и психотропные вещества;</w:t>
      </w:r>
    </w:p>
    <w:p w:rsidR="00A0193E" w:rsidRPr="00525968" w:rsidRDefault="00A0193E" w:rsidP="00794E0F">
      <w:pPr>
        <w:tabs>
          <w:tab w:val="num" w:pos="720"/>
        </w:tabs>
        <w:ind w:firstLine="709"/>
        <w:jc w:val="both"/>
        <w:rPr>
          <w:rFonts w:eastAsia="Symbol" w:cs="Symbol"/>
          <w:szCs w:val="24"/>
        </w:rPr>
      </w:pPr>
      <w:r w:rsidRPr="00525968">
        <w:rPr>
          <w:rFonts w:eastAsia="Symbol" w:cs="Symbol"/>
          <w:szCs w:val="24"/>
        </w:rPr>
        <w:t xml:space="preserve">хранить легковоспламеняющиеся и ядовитые вещества. </w:t>
      </w:r>
    </w:p>
    <w:p w:rsidR="00A0193E" w:rsidRPr="00525968" w:rsidRDefault="00A0193E" w:rsidP="00794E0F">
      <w:pPr>
        <w:tabs>
          <w:tab w:val="left" w:pos="540"/>
          <w:tab w:val="num" w:pos="632"/>
          <w:tab w:val="left" w:pos="1620"/>
        </w:tabs>
        <w:ind w:firstLine="709"/>
        <w:jc w:val="center"/>
        <w:rPr>
          <w:rFonts w:cs="Tahoma"/>
          <w:b/>
          <w:sz w:val="32"/>
          <w:szCs w:val="32"/>
        </w:rPr>
      </w:pPr>
    </w:p>
    <w:p w:rsidR="00A0193E" w:rsidRPr="00525968" w:rsidRDefault="00A0193E" w:rsidP="00794E0F">
      <w:pPr>
        <w:tabs>
          <w:tab w:val="left" w:pos="540"/>
          <w:tab w:val="num" w:pos="632"/>
          <w:tab w:val="left" w:pos="1620"/>
        </w:tabs>
        <w:ind w:firstLine="709"/>
        <w:jc w:val="center"/>
        <w:rPr>
          <w:rFonts w:cs="Tahoma"/>
          <w:b/>
        </w:rPr>
      </w:pPr>
      <w:r w:rsidRPr="00525968">
        <w:rPr>
          <w:rFonts w:cs="Tahoma"/>
          <w:b/>
          <w:lang w:val="en-US"/>
        </w:rPr>
        <w:t>IV</w:t>
      </w:r>
      <w:r w:rsidRPr="00525968">
        <w:rPr>
          <w:rFonts w:cs="Tahoma"/>
          <w:b/>
        </w:rPr>
        <w:t>.</w:t>
      </w:r>
      <w:r w:rsidRPr="00525968">
        <w:rPr>
          <w:rFonts w:cs="Tahoma"/>
          <w:b/>
          <w:i/>
        </w:rPr>
        <w:t xml:space="preserve"> </w:t>
      </w:r>
      <w:r w:rsidRPr="00525968">
        <w:rPr>
          <w:rFonts w:cs="Tahoma"/>
          <w:b/>
        </w:rPr>
        <w:t>Рабочее время</w:t>
      </w:r>
      <w:r w:rsidRPr="00525968">
        <w:rPr>
          <w:rFonts w:cs="Tahoma"/>
          <w:b/>
          <w:i/>
        </w:rPr>
        <w:t xml:space="preserve"> </w:t>
      </w:r>
      <w:r w:rsidRPr="00525968">
        <w:rPr>
          <w:rFonts w:cs="Tahoma"/>
          <w:b/>
        </w:rPr>
        <w:t>и время отдыха</w:t>
      </w:r>
    </w:p>
    <w:p w:rsidR="00A0193E" w:rsidRPr="00525968" w:rsidRDefault="00A0193E" w:rsidP="00794E0F">
      <w:pPr>
        <w:tabs>
          <w:tab w:val="left" w:pos="540"/>
          <w:tab w:val="num" w:pos="720"/>
          <w:tab w:val="left" w:pos="1620"/>
        </w:tabs>
        <w:ind w:firstLine="709"/>
        <w:jc w:val="both"/>
        <w:rPr>
          <w:rFonts w:cs="Tahoma"/>
          <w:szCs w:val="24"/>
        </w:rPr>
      </w:pPr>
    </w:p>
    <w:p w:rsidR="00A0193E" w:rsidRPr="00525968" w:rsidRDefault="00A0193E" w:rsidP="00794E0F">
      <w:pPr>
        <w:tabs>
          <w:tab w:val="left" w:pos="540"/>
          <w:tab w:val="num" w:pos="720"/>
          <w:tab w:val="left" w:pos="1620"/>
        </w:tabs>
        <w:ind w:firstLine="709"/>
        <w:jc w:val="both"/>
        <w:rPr>
          <w:rFonts w:cs="Tahoma"/>
          <w:b/>
          <w:szCs w:val="24"/>
        </w:rPr>
      </w:pPr>
      <w:r w:rsidRPr="00525968">
        <w:rPr>
          <w:rFonts w:cs="Tahoma"/>
          <w:b/>
          <w:szCs w:val="24"/>
        </w:rPr>
        <w:t>4.1. Режим рабочего времени:</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4.1.1. В учреждении устанавливается пятидневная рабочая  неделя с </w:t>
      </w:r>
      <w:r w:rsidR="00A018D7">
        <w:rPr>
          <w:rFonts w:cs="Tahoma"/>
          <w:szCs w:val="24"/>
        </w:rPr>
        <w:t xml:space="preserve">                 </w:t>
      </w:r>
      <w:r>
        <w:rPr>
          <w:rFonts w:cs="Tahoma"/>
          <w:szCs w:val="24"/>
        </w:rPr>
        <w:t>двумя выходными днями - суббота и воскресенье</w:t>
      </w:r>
      <w:r w:rsidRPr="00525968">
        <w:rPr>
          <w:rFonts w:cs="Tahoma"/>
          <w:szCs w:val="24"/>
        </w:rPr>
        <w:t>.</w:t>
      </w:r>
    </w:p>
    <w:p w:rsidR="00A0193E" w:rsidRPr="00525968" w:rsidRDefault="00A0193E" w:rsidP="00794E0F">
      <w:pPr>
        <w:shd w:val="clear" w:color="auto" w:fill="FFFFFF"/>
        <w:tabs>
          <w:tab w:val="left" w:pos="3190"/>
          <w:tab w:val="left" w:pos="4680"/>
          <w:tab w:val="left" w:leader="underscore" w:pos="6192"/>
        </w:tabs>
        <w:ind w:firstLine="709"/>
        <w:jc w:val="both"/>
        <w:rPr>
          <w:b/>
          <w:spacing w:val="-1"/>
        </w:rPr>
      </w:pPr>
      <w:r w:rsidRPr="00525968">
        <w:rPr>
          <w:rFonts w:cs="Tahoma"/>
          <w:szCs w:val="24"/>
        </w:rPr>
        <w:t xml:space="preserve">4.1.2. </w:t>
      </w:r>
      <w:r w:rsidRPr="00525968">
        <w:t xml:space="preserve">Особенности режима рабочего времени </w:t>
      </w:r>
      <w:r w:rsidRPr="00525968">
        <w:rPr>
          <w:spacing w:val="-2"/>
        </w:rPr>
        <w:t xml:space="preserve">и времени отдыха </w:t>
      </w:r>
      <w:r w:rsidRPr="00525968">
        <w:rPr>
          <w:spacing w:val="-1"/>
        </w:rPr>
        <w:t xml:space="preserve">педагогических и других работников образовательных учреждений устанавливаются в соответствии с трудовым законодательством </w:t>
      </w:r>
      <w:r w:rsidR="00A018D7">
        <w:rPr>
          <w:spacing w:val="-1"/>
        </w:rPr>
        <w:t xml:space="preserve">                              </w:t>
      </w:r>
      <w:r w:rsidRPr="00525968">
        <w:rPr>
          <w:spacing w:val="-1"/>
        </w:rPr>
        <w:t>нормативными правовыми актами Российской Федерации.</w:t>
      </w:r>
    </w:p>
    <w:p w:rsidR="00A0193E" w:rsidRPr="00525968" w:rsidRDefault="00A0193E" w:rsidP="00794E0F">
      <w:pPr>
        <w:tabs>
          <w:tab w:val="left" w:pos="540"/>
          <w:tab w:val="num" w:pos="720"/>
          <w:tab w:val="left" w:pos="1620"/>
        </w:tabs>
        <w:ind w:firstLine="709"/>
        <w:jc w:val="both"/>
      </w:pPr>
      <w:r w:rsidRPr="00525968">
        <w:t xml:space="preserve">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w:t>
      </w:r>
      <w:r w:rsidR="00A018D7">
        <w:t xml:space="preserve">            </w:t>
      </w:r>
      <w:r w:rsidRPr="00525968">
        <w:t xml:space="preserve">образовательного учреждения и устанавливается правилами внутреннего трудового распорядка, расписаниями занятий, графиками работы, </w:t>
      </w:r>
      <w:r w:rsidR="00A018D7">
        <w:t xml:space="preserve">      </w:t>
      </w:r>
      <w:r w:rsidRPr="00525968">
        <w:t>коллективным договором учреждения.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4.1.3. Для педагогических работников устанавливается сокращенная продолжительность рабочего времени - не более 36 часов в неделю.</w:t>
      </w:r>
    </w:p>
    <w:p w:rsidR="00A0193E" w:rsidRPr="00525968" w:rsidRDefault="00A0193E" w:rsidP="00794E0F">
      <w:pPr>
        <w:autoSpaceDE w:val="0"/>
        <w:autoSpaceDN w:val="0"/>
        <w:adjustRightInd w:val="0"/>
        <w:ind w:firstLine="709"/>
        <w:jc w:val="both"/>
        <w:rPr>
          <w:rFonts w:cs="Tahoma"/>
          <w:szCs w:val="24"/>
        </w:rPr>
      </w:pPr>
      <w:r w:rsidRPr="00525968">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525968">
        <w:rPr>
          <w:rFonts w:cs="Tahoma"/>
          <w:szCs w:val="24"/>
        </w:rPr>
        <w:t xml:space="preserve">ст. </w:t>
      </w:r>
      <w:r w:rsidR="00A018D7">
        <w:rPr>
          <w:rFonts w:cs="Tahoma"/>
          <w:szCs w:val="24"/>
        </w:rPr>
        <w:t xml:space="preserve">               </w:t>
      </w:r>
      <w:r w:rsidRPr="00525968">
        <w:rPr>
          <w:rFonts w:cs="Tahoma"/>
          <w:szCs w:val="24"/>
        </w:rPr>
        <w:t xml:space="preserve">333 ТК РФ). </w:t>
      </w:r>
    </w:p>
    <w:p w:rsidR="00A0193E" w:rsidRPr="00525968" w:rsidRDefault="00A0193E" w:rsidP="00794E0F">
      <w:pPr>
        <w:tabs>
          <w:tab w:val="left" w:pos="540"/>
          <w:tab w:val="num" w:pos="720"/>
          <w:tab w:val="left" w:pos="1620"/>
        </w:tabs>
        <w:ind w:firstLine="709"/>
        <w:jc w:val="both"/>
      </w:pPr>
      <w:r>
        <w:t>4.1.4</w:t>
      </w:r>
      <w:r w:rsidRPr="00525968">
        <w:t xml:space="preserve">. Другая часть работы педагогических работников, требующая </w:t>
      </w:r>
      <w:r w:rsidR="00A018D7">
        <w:t xml:space="preserve">               </w:t>
      </w:r>
      <w:r w:rsidRPr="00525968">
        <w:t>затрат рабочего времени, которое не конкретизировано по количеству часов, вытекает из их должностных обязанностей и включает:</w:t>
      </w:r>
    </w:p>
    <w:p w:rsidR="00A0193E" w:rsidRPr="00525968" w:rsidRDefault="00A0193E" w:rsidP="00794E0F">
      <w:pPr>
        <w:autoSpaceDE w:val="0"/>
        <w:autoSpaceDN w:val="0"/>
        <w:adjustRightInd w:val="0"/>
        <w:ind w:firstLine="709"/>
        <w:jc w:val="both"/>
      </w:pPr>
      <w:r w:rsidRPr="00525968">
        <w:t xml:space="preserve">выполнение обязанностей, связанных с участием в работе </w:t>
      </w:r>
      <w:r w:rsidR="00A018D7">
        <w:t xml:space="preserve">                </w:t>
      </w:r>
      <w:r w:rsidRPr="00525968">
        <w:t xml:space="preserve">педагогических, методических советов, с работой по проведению </w:t>
      </w:r>
      <w:r w:rsidR="00A018D7">
        <w:t xml:space="preserve">                </w:t>
      </w:r>
      <w:r w:rsidRPr="00525968">
        <w:t>родительских собраний, консультаций, оздоровительных, воспитательных и других мероприятий, предусмотренных образовательной программой;</w:t>
      </w:r>
    </w:p>
    <w:p w:rsidR="00A0193E" w:rsidRPr="00525968" w:rsidRDefault="00A0193E" w:rsidP="00794E0F">
      <w:pPr>
        <w:autoSpaceDE w:val="0"/>
        <w:autoSpaceDN w:val="0"/>
        <w:adjustRightInd w:val="0"/>
        <w:ind w:firstLine="709"/>
        <w:jc w:val="both"/>
      </w:pPr>
      <w:r w:rsidRPr="00525968">
        <w:t>организацию и проведение методической, диагностической и консультативной помощи родителям (законным представителям);</w:t>
      </w:r>
    </w:p>
    <w:p w:rsidR="00A0193E" w:rsidRDefault="00A0193E" w:rsidP="00794E0F">
      <w:pPr>
        <w:autoSpaceDE w:val="0"/>
        <w:autoSpaceDN w:val="0"/>
        <w:adjustRightInd w:val="0"/>
        <w:ind w:firstLine="709"/>
        <w:jc w:val="both"/>
      </w:pPr>
      <w:r w:rsidRPr="00525968">
        <w:t>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rsidR="00A018D7" w:rsidRDefault="00A018D7" w:rsidP="00794E0F">
      <w:pPr>
        <w:autoSpaceDE w:val="0"/>
        <w:autoSpaceDN w:val="0"/>
        <w:adjustRightInd w:val="0"/>
        <w:ind w:firstLine="709"/>
        <w:jc w:val="both"/>
      </w:pPr>
    </w:p>
    <w:p w:rsidR="00A018D7" w:rsidRDefault="00A018D7" w:rsidP="00794E0F">
      <w:pPr>
        <w:autoSpaceDE w:val="0"/>
        <w:autoSpaceDN w:val="0"/>
        <w:adjustRightInd w:val="0"/>
        <w:ind w:firstLine="709"/>
        <w:jc w:val="both"/>
      </w:pPr>
    </w:p>
    <w:p w:rsidR="00A018D7" w:rsidRPr="00525968" w:rsidRDefault="00A018D7" w:rsidP="00794E0F">
      <w:pPr>
        <w:autoSpaceDE w:val="0"/>
        <w:autoSpaceDN w:val="0"/>
        <w:adjustRightInd w:val="0"/>
        <w:ind w:firstLine="709"/>
        <w:jc w:val="both"/>
      </w:pPr>
    </w:p>
    <w:p w:rsidR="00A0193E" w:rsidRPr="00525968" w:rsidRDefault="00A0193E" w:rsidP="00794E0F">
      <w:pPr>
        <w:tabs>
          <w:tab w:val="left" w:pos="540"/>
          <w:tab w:val="num" w:pos="720"/>
          <w:tab w:val="left" w:pos="1620"/>
        </w:tabs>
        <w:ind w:firstLine="709"/>
        <w:jc w:val="both"/>
      </w:pPr>
      <w:r w:rsidRPr="00525968">
        <w:rPr>
          <w:rFonts w:cs="Tahoma"/>
          <w:szCs w:val="24"/>
        </w:rPr>
        <w:tab/>
        <w:t>4.1.</w:t>
      </w:r>
      <w:r>
        <w:rPr>
          <w:rFonts w:cs="Tahoma"/>
          <w:szCs w:val="24"/>
        </w:rPr>
        <w:t>5</w:t>
      </w:r>
      <w:r w:rsidRPr="00525968">
        <w:rPr>
          <w:rFonts w:cs="Tahoma"/>
          <w:szCs w:val="24"/>
        </w:rPr>
        <w:t xml:space="preserve">. </w:t>
      </w:r>
      <w:r w:rsidRPr="00525968">
        <w:t xml:space="preserve">Дни недели (периоды времени, в течение которых </w:t>
      </w:r>
      <w:r w:rsidR="00A018D7">
        <w:t xml:space="preserve">               </w:t>
      </w:r>
      <w:r w:rsidRPr="00525968">
        <w:t>образовательное учреждение осуществляет свою деятельность), свободные</w:t>
      </w:r>
      <w:r w:rsidR="00A018D7">
        <w:t xml:space="preserve">               </w:t>
      </w:r>
      <w:r w:rsidRPr="00525968">
        <w:t>для педагогических работников от проведения занятий по расписанию, от выполнения иных обязанностей, регулируемых графиками и планами</w:t>
      </w:r>
      <w:r w:rsidR="00A018D7">
        <w:t xml:space="preserve">                </w:t>
      </w:r>
      <w:r w:rsidRPr="00525968">
        <w:t xml:space="preserve"> работы, указанные работники могут использовать для повышения квалификации, самообразования, подготовки к занятиям и т.п., в том числе </w:t>
      </w:r>
      <w:r w:rsidR="00A018D7">
        <w:t xml:space="preserve">                          </w:t>
      </w:r>
      <w:r w:rsidRPr="00525968">
        <w:t>вне образовательного учреждения.</w:t>
      </w:r>
    </w:p>
    <w:p w:rsidR="00A0193E" w:rsidRPr="00525968" w:rsidRDefault="00A0193E" w:rsidP="00794E0F">
      <w:pPr>
        <w:autoSpaceDE w:val="0"/>
        <w:autoSpaceDN w:val="0"/>
        <w:adjustRightInd w:val="0"/>
        <w:ind w:firstLine="709"/>
        <w:jc w:val="both"/>
      </w:pPr>
      <w:r w:rsidRPr="00525968">
        <w:t>4.1.</w:t>
      </w:r>
      <w:r>
        <w:t>6</w:t>
      </w:r>
      <w:r w:rsidRPr="00525968">
        <w:t xml:space="preserve">. Периоды </w:t>
      </w:r>
      <w:r>
        <w:t>непосещения воспитанниками дошкольного</w:t>
      </w:r>
      <w:r w:rsidR="00A018D7">
        <w:t xml:space="preserve">                </w:t>
      </w:r>
      <w:r>
        <w:t xml:space="preserve"> учреждения</w:t>
      </w:r>
      <w:r w:rsidRPr="00525968">
        <w:t xml:space="preserve"> по </w:t>
      </w:r>
      <w:r>
        <w:t xml:space="preserve">причинам  </w:t>
      </w:r>
      <w:r w:rsidRPr="00525968">
        <w:t xml:space="preserve">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w:t>
      </w:r>
      <w:r w:rsidR="00A018D7">
        <w:t xml:space="preserve">                        </w:t>
      </w:r>
      <w:r w:rsidRPr="00525968">
        <w:t>работников учреждения, являются для них рабочим временем.</w:t>
      </w:r>
    </w:p>
    <w:p w:rsidR="00A0193E" w:rsidRPr="00525968" w:rsidRDefault="00A0193E" w:rsidP="00794E0F">
      <w:pPr>
        <w:autoSpaceDE w:val="0"/>
        <w:autoSpaceDN w:val="0"/>
        <w:adjustRightInd w:val="0"/>
        <w:ind w:firstLine="709"/>
        <w:jc w:val="both"/>
      </w:pPr>
      <w:r w:rsidRPr="00525968">
        <w:t>В эти периоды педагогические работники привлекаются к учебно-воспитательной, методической, организационной работе в</w:t>
      </w:r>
      <w:r w:rsidRPr="00525968">
        <w:rPr>
          <w:b/>
          <w:i/>
        </w:rPr>
        <w:t xml:space="preserve"> </w:t>
      </w:r>
      <w:r w:rsidRPr="00525968">
        <w:t xml:space="preserve">порядке, устанавливаемом локальным нормативным актом образовательного </w:t>
      </w:r>
      <w:r w:rsidR="00A018D7">
        <w:t xml:space="preserve">       </w:t>
      </w:r>
      <w:r w:rsidRPr="00525968">
        <w:t>учреждения, принимаемым с учетом мнения выборного органа первичной профсоюзной организации.</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4.1.</w:t>
      </w:r>
      <w:r>
        <w:rPr>
          <w:rFonts w:cs="Tahoma"/>
          <w:szCs w:val="24"/>
        </w:rPr>
        <w:t>7</w:t>
      </w:r>
      <w:r w:rsidRPr="00525968">
        <w:rPr>
          <w:rFonts w:cs="Tahoma"/>
          <w:szCs w:val="24"/>
        </w:rPr>
        <w:t>. Режим работы руководителя образовательного учреждения, его заместителей, других руководящих работников определяется в соответствии</w:t>
      </w:r>
      <w:r w:rsidR="00A018D7">
        <w:rPr>
          <w:rFonts w:cs="Tahoma"/>
          <w:szCs w:val="24"/>
        </w:rPr>
        <w:t xml:space="preserve">                </w:t>
      </w:r>
      <w:r w:rsidRPr="00525968">
        <w:rPr>
          <w:rFonts w:cs="Tahoma"/>
          <w:szCs w:val="24"/>
        </w:rPr>
        <w:t xml:space="preserve">с трудовым законодательством с учетом необходимости обеспечения руководства деятельностью </w:t>
      </w:r>
      <w:r w:rsidRPr="00A01473">
        <w:rPr>
          <w:szCs w:val="24"/>
        </w:rPr>
        <w:t xml:space="preserve">образовательного учреждения и устанавливается </w:t>
      </w:r>
      <w:r w:rsidR="00A018D7">
        <w:rPr>
          <w:szCs w:val="24"/>
        </w:rPr>
        <w:t xml:space="preserve">                       </w:t>
      </w:r>
      <w:r w:rsidRPr="00A01473">
        <w:rPr>
          <w:szCs w:val="24"/>
        </w:rPr>
        <w:t xml:space="preserve">в следующем порядке: </w:t>
      </w:r>
      <w:r>
        <w:rPr>
          <w:szCs w:val="24"/>
        </w:rPr>
        <w:t>н</w:t>
      </w:r>
      <w:r w:rsidRPr="00A01473">
        <w:rPr>
          <w:szCs w:val="24"/>
        </w:rPr>
        <w:t>енормированный рабочий день.</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ab/>
        <w:t>4.1.</w:t>
      </w:r>
      <w:r>
        <w:rPr>
          <w:rFonts w:cs="Tahoma"/>
          <w:szCs w:val="24"/>
        </w:rPr>
        <w:t>8</w:t>
      </w:r>
      <w:r w:rsidRPr="00525968">
        <w:rPr>
          <w:rFonts w:cs="Tahoma"/>
          <w:szCs w:val="24"/>
        </w:rPr>
        <w:t xml:space="preserve">.  Продолжительность рабочего дня или смены, непосредственно предшествующих нерабочему праздничному дню, уменьшается на один час. </w:t>
      </w:r>
    </w:p>
    <w:p w:rsidR="00A0193E" w:rsidRPr="00525968" w:rsidRDefault="00A0193E" w:rsidP="00794E0F">
      <w:pPr>
        <w:autoSpaceDE w:val="0"/>
        <w:autoSpaceDN w:val="0"/>
        <w:adjustRightInd w:val="0"/>
        <w:ind w:firstLine="709"/>
        <w:jc w:val="both"/>
      </w:pPr>
      <w:r w:rsidRPr="00525968">
        <w:t xml:space="preserve">  </w:t>
      </w:r>
      <w:r w:rsidRPr="00525968">
        <w:rPr>
          <w:rFonts w:cs="Tahoma"/>
          <w:szCs w:val="24"/>
        </w:rPr>
        <w:t>4.1.</w:t>
      </w:r>
      <w:r>
        <w:rPr>
          <w:rFonts w:cs="Tahoma"/>
          <w:szCs w:val="24"/>
        </w:rPr>
        <w:t>9</w:t>
      </w:r>
      <w:r w:rsidRPr="00525968">
        <w:rPr>
          <w:rFonts w:cs="Tahoma"/>
          <w:szCs w:val="24"/>
        </w:rPr>
        <w:t>. В соответствии со ст. 101 ТК РФ работникам по пе</w:t>
      </w:r>
      <w:r w:rsidRPr="00525968">
        <w:t xml:space="preserve">речню должностей работников с ненормированным рабочим днем </w:t>
      </w:r>
      <w:r w:rsidRPr="00525968">
        <w:rPr>
          <w:rFonts w:cs="Tahoma"/>
          <w:szCs w:val="24"/>
        </w:rPr>
        <w:t xml:space="preserve">может быть установлен </w:t>
      </w:r>
      <w:r w:rsidRPr="00525968">
        <w:t>особый режим работы, в соответствии с которым они могут по распоряжению работодателя при необходимости эпизодически привлекаться</w:t>
      </w:r>
      <w:r w:rsidR="00A018D7">
        <w:t xml:space="preserve">                  </w:t>
      </w:r>
      <w:r w:rsidRPr="00525968">
        <w:t xml:space="preserve"> к выполнению своих трудовых функций за пределами установленной для них продолжительности рабочего времени.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Ненормированный рабочий день устанавливается для работников учреждения, занимающих следующие должности: </w:t>
      </w:r>
      <w:r>
        <w:rPr>
          <w:rFonts w:cs="Tahoma"/>
          <w:szCs w:val="24"/>
        </w:rPr>
        <w:t>заведующий</w:t>
      </w:r>
      <w:r w:rsidRPr="00525968">
        <w:rPr>
          <w:rFonts w:cs="Tahoma"/>
          <w:szCs w:val="24"/>
        </w:rPr>
        <w:t>.</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ab/>
        <w:t>4.1.1</w:t>
      </w:r>
      <w:r>
        <w:rPr>
          <w:rFonts w:cs="Tahoma"/>
          <w:szCs w:val="24"/>
        </w:rPr>
        <w:t>0</w:t>
      </w:r>
      <w:r w:rsidRPr="00525968">
        <w:rPr>
          <w:rFonts w:cs="Tahoma"/>
          <w:szCs w:val="24"/>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Не допускается привлекать к сверхурочной работе беременных </w:t>
      </w:r>
      <w:r w:rsidR="00A018D7">
        <w:rPr>
          <w:rFonts w:cs="Tahoma"/>
          <w:szCs w:val="24"/>
        </w:rPr>
        <w:t xml:space="preserve">                    </w:t>
      </w:r>
      <w:r w:rsidRPr="00525968">
        <w:rPr>
          <w:rFonts w:cs="Tahoma"/>
          <w:szCs w:val="24"/>
        </w:rPr>
        <w:t xml:space="preserve">женщин, работников до 18 лет и других категорий работников в соответствии </w:t>
      </w:r>
      <w:r w:rsidR="00A018D7">
        <w:rPr>
          <w:rFonts w:cs="Tahoma"/>
          <w:szCs w:val="24"/>
        </w:rPr>
        <w:t xml:space="preserve">                  </w:t>
      </w:r>
      <w:r w:rsidRPr="00525968">
        <w:rPr>
          <w:rFonts w:cs="Tahoma"/>
          <w:szCs w:val="24"/>
        </w:rPr>
        <w:t>с ТК РФ и иными федеральными законами.</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ab/>
        <w:t xml:space="preserve">Работодатель ведет точный учет продолжительности сверхурочной </w:t>
      </w:r>
      <w:r w:rsidR="00A018D7">
        <w:rPr>
          <w:rFonts w:cs="Tahoma"/>
          <w:szCs w:val="24"/>
        </w:rPr>
        <w:t xml:space="preserve">      </w:t>
      </w:r>
      <w:r w:rsidRPr="00525968">
        <w:rPr>
          <w:rFonts w:cs="Tahoma"/>
          <w:szCs w:val="24"/>
        </w:rPr>
        <w:t>работы каждого работника, которая не должна превышать для каждого работника 4 часов в течение двух дней подряд и 120 часов в год.</w:t>
      </w:r>
    </w:p>
    <w:p w:rsidR="00A018D7" w:rsidRDefault="00A018D7" w:rsidP="00794E0F">
      <w:pPr>
        <w:tabs>
          <w:tab w:val="left" w:pos="540"/>
          <w:tab w:val="num" w:pos="720"/>
          <w:tab w:val="left" w:pos="1620"/>
        </w:tabs>
        <w:ind w:firstLine="709"/>
        <w:jc w:val="both"/>
        <w:rPr>
          <w:rFonts w:cs="Tahoma"/>
          <w:szCs w:val="24"/>
        </w:rPr>
      </w:pPr>
    </w:p>
    <w:p w:rsidR="00A018D7" w:rsidRDefault="00A018D7" w:rsidP="00794E0F">
      <w:pPr>
        <w:tabs>
          <w:tab w:val="left" w:pos="540"/>
          <w:tab w:val="num" w:pos="720"/>
          <w:tab w:val="left" w:pos="1620"/>
        </w:tabs>
        <w:ind w:firstLine="709"/>
        <w:jc w:val="both"/>
        <w:rPr>
          <w:rFonts w:cs="Tahoma"/>
          <w:szCs w:val="24"/>
        </w:rPr>
      </w:pPr>
    </w:p>
    <w:p w:rsidR="00A018D7" w:rsidRDefault="00A018D7" w:rsidP="00794E0F">
      <w:pPr>
        <w:tabs>
          <w:tab w:val="left" w:pos="540"/>
          <w:tab w:val="num" w:pos="720"/>
          <w:tab w:val="left" w:pos="1620"/>
        </w:tabs>
        <w:ind w:firstLine="709"/>
        <w:jc w:val="both"/>
        <w:rPr>
          <w:rFonts w:cs="Tahoma"/>
          <w:szCs w:val="24"/>
        </w:rPr>
      </w:pP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ab/>
        <w:t>4.1.1</w:t>
      </w:r>
      <w:r>
        <w:rPr>
          <w:rFonts w:cs="Tahoma"/>
          <w:szCs w:val="24"/>
        </w:rPr>
        <w:t>1</w:t>
      </w:r>
      <w:r w:rsidRPr="00525968">
        <w:rPr>
          <w:rFonts w:cs="Tahoma"/>
          <w:szCs w:val="24"/>
        </w:rPr>
        <w:t>. Сверхурочная работа оплачивается за первые два часа работы не менее чем в полуторном размере, за последующие часы - не менее чем в</w:t>
      </w:r>
      <w:r w:rsidR="00A018D7">
        <w:rPr>
          <w:rFonts w:cs="Tahoma"/>
          <w:szCs w:val="24"/>
        </w:rPr>
        <w:t xml:space="preserve">      </w:t>
      </w:r>
      <w:r w:rsidRPr="00525968">
        <w:rPr>
          <w:rFonts w:cs="Tahoma"/>
          <w:szCs w:val="24"/>
        </w:rPr>
        <w:t xml:space="preserve"> двойном размере. </w:t>
      </w:r>
    </w:p>
    <w:p w:rsidR="00A0193E" w:rsidRPr="00525968" w:rsidRDefault="00A0193E" w:rsidP="00794E0F">
      <w:pPr>
        <w:autoSpaceDE w:val="0"/>
        <w:autoSpaceDN w:val="0"/>
        <w:adjustRightInd w:val="0"/>
        <w:ind w:firstLine="709"/>
        <w:jc w:val="both"/>
        <w:rPr>
          <w:rFonts w:cs="Tahoma"/>
          <w:szCs w:val="24"/>
        </w:rPr>
      </w:pPr>
      <w:r w:rsidRPr="00525968">
        <w:t xml:space="preserve">По желанию работника сверхурочная работа вместо повышенной </w:t>
      </w:r>
      <w:r w:rsidR="00A018D7">
        <w:t xml:space="preserve">               </w:t>
      </w:r>
      <w:r w:rsidRPr="00525968">
        <w:t xml:space="preserve">оплаты может компенсироваться предоставлением дополнительного времени отдыха, но не менее времени, отработанного сверхурочно </w:t>
      </w:r>
      <w:r w:rsidRPr="00525968">
        <w:rPr>
          <w:rFonts w:cs="Tahoma"/>
          <w:szCs w:val="24"/>
        </w:rPr>
        <w:t>(ст. 152 ТК РФ).</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4.1.1</w:t>
      </w:r>
      <w:r>
        <w:rPr>
          <w:rFonts w:cs="Tahoma"/>
          <w:szCs w:val="24"/>
        </w:rPr>
        <w:t>2</w:t>
      </w:r>
      <w:r w:rsidRPr="00525968">
        <w:rPr>
          <w:rFonts w:cs="Tahoma"/>
          <w:szCs w:val="24"/>
        </w:rPr>
        <w:t xml:space="preserve">. Режим работы работников, работающих по сменам, </w:t>
      </w:r>
      <w:r w:rsidR="00A018D7">
        <w:rPr>
          <w:rFonts w:cs="Tahoma"/>
          <w:szCs w:val="24"/>
        </w:rPr>
        <w:t xml:space="preserve">                    </w:t>
      </w:r>
      <w:r w:rsidRPr="00525968">
        <w:rPr>
          <w:rFonts w:cs="Tahoma"/>
          <w:szCs w:val="24"/>
        </w:rPr>
        <w:t>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Устанавливается режим работы по сменам для следующих категорий работников: </w:t>
      </w:r>
      <w:r>
        <w:rPr>
          <w:rFonts w:cs="Tahoma"/>
          <w:szCs w:val="24"/>
        </w:rPr>
        <w:t>повара, сторож</w:t>
      </w:r>
      <w:r w:rsidRPr="00525968">
        <w:rPr>
          <w:rFonts w:cs="Tahoma"/>
          <w:szCs w:val="24"/>
        </w:rPr>
        <w:t>.</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ab/>
        <w:t>График сменности доводится до сведения работников под роспись не позднее</w:t>
      </w:r>
      <w:r>
        <w:rPr>
          <w:rFonts w:cs="Tahoma"/>
          <w:szCs w:val="24"/>
        </w:rPr>
        <w:t>,</w:t>
      </w:r>
      <w:r w:rsidRPr="00525968">
        <w:rPr>
          <w:rFonts w:cs="Tahoma"/>
          <w:szCs w:val="24"/>
        </w:rPr>
        <w:t xml:space="preserve"> чем за один месяц до введения его в действие.</w:t>
      </w:r>
    </w:p>
    <w:p w:rsidR="00A0193E" w:rsidRPr="00525968" w:rsidRDefault="00A0193E" w:rsidP="00794E0F">
      <w:pPr>
        <w:pStyle w:val="ConsNormal"/>
        <w:widowControl/>
        <w:ind w:firstLine="709"/>
        <w:jc w:val="both"/>
        <w:rPr>
          <w:rFonts w:ascii="Times New Roman" w:hAnsi="Times New Roman"/>
          <w:sz w:val="28"/>
          <w:szCs w:val="28"/>
        </w:rPr>
      </w:pPr>
      <w:r w:rsidRPr="00525968">
        <w:rPr>
          <w:rFonts w:ascii="Times New Roman" w:eastAsia="Times New Roman" w:hAnsi="Times New Roman" w:cs="Tahoma"/>
          <w:sz w:val="28"/>
          <w:szCs w:val="24"/>
          <w:lang w:eastAsia="ru-RU"/>
        </w:rPr>
        <w:t>4.1.1</w:t>
      </w:r>
      <w:r>
        <w:rPr>
          <w:rFonts w:ascii="Times New Roman" w:eastAsia="Times New Roman" w:hAnsi="Times New Roman" w:cs="Tahoma"/>
          <w:sz w:val="28"/>
          <w:szCs w:val="24"/>
          <w:lang w:eastAsia="ru-RU"/>
        </w:rPr>
        <w:t>3</w:t>
      </w:r>
      <w:r w:rsidRPr="00525968">
        <w:rPr>
          <w:rFonts w:ascii="Times New Roman" w:eastAsia="Times New Roman" w:hAnsi="Times New Roman" w:cs="Tahoma"/>
          <w:sz w:val="28"/>
          <w:szCs w:val="24"/>
          <w:lang w:eastAsia="ru-RU"/>
        </w:rPr>
        <w:t xml:space="preserve">. </w:t>
      </w:r>
      <w:r w:rsidRPr="00525968">
        <w:rPr>
          <w:rFonts w:ascii="Times New Roman" w:hAnsi="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A0193E" w:rsidRPr="00525968" w:rsidRDefault="00A0193E" w:rsidP="00794E0F">
      <w:pPr>
        <w:pStyle w:val="ConsNormal"/>
        <w:widowControl/>
        <w:ind w:firstLine="709"/>
        <w:jc w:val="both"/>
        <w:rPr>
          <w:rFonts w:ascii="Times New Roman" w:hAnsi="Times New Roman"/>
          <w:sz w:val="28"/>
          <w:szCs w:val="28"/>
        </w:rPr>
      </w:pPr>
      <w:r w:rsidRPr="00525968">
        <w:rPr>
          <w:rFonts w:ascii="Times New Roman" w:hAnsi="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A0193E" w:rsidRPr="00525968" w:rsidRDefault="00A0193E" w:rsidP="00794E0F">
      <w:pPr>
        <w:autoSpaceDE w:val="0"/>
        <w:autoSpaceDN w:val="0"/>
        <w:adjustRightInd w:val="0"/>
        <w:ind w:firstLine="709"/>
        <w:jc w:val="both"/>
        <w:rPr>
          <w:rFonts w:cs="Tahoma"/>
          <w:szCs w:val="24"/>
        </w:rPr>
      </w:pPr>
      <w:r>
        <w:rPr>
          <w:rFonts w:cs="Tahoma"/>
          <w:szCs w:val="24"/>
        </w:rPr>
        <w:t>4.1.14</w:t>
      </w:r>
      <w:r w:rsidRPr="00525968">
        <w:rPr>
          <w:rFonts w:cs="Tahoma"/>
          <w:szCs w:val="24"/>
        </w:rPr>
        <w:t>. В рабочее время не допускается (за исключением случаев, предусмотренных локальными актами учреждения, коллективным договором):</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созывать собрания, заседания, совещания и другие мероприятия по общественным делам.</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4.1.1</w:t>
      </w:r>
      <w:r>
        <w:rPr>
          <w:rFonts w:cs="Tahoma"/>
          <w:szCs w:val="24"/>
        </w:rPr>
        <w:t>5</w:t>
      </w:r>
      <w:r w:rsidRPr="00525968">
        <w:rPr>
          <w:rFonts w:cs="Tahoma"/>
          <w:szCs w:val="24"/>
        </w:rPr>
        <w:t>. При осуществлении в образовательном учреждении функций по контролю за образовательным процессом и в других случаях не допускается:</w:t>
      </w:r>
    </w:p>
    <w:p w:rsidR="00A0193E" w:rsidRPr="00525968" w:rsidRDefault="00A0193E" w:rsidP="00794E0F">
      <w:pPr>
        <w:tabs>
          <w:tab w:val="left" w:pos="540"/>
          <w:tab w:val="num" w:pos="720"/>
          <w:tab w:val="left" w:pos="1620"/>
        </w:tabs>
        <w:ind w:firstLine="709"/>
        <w:jc w:val="both"/>
        <w:rPr>
          <w:rFonts w:cs="Tahoma"/>
          <w:szCs w:val="24"/>
        </w:rPr>
      </w:pPr>
      <w:r>
        <w:rPr>
          <w:rFonts w:cs="Tahoma"/>
          <w:szCs w:val="24"/>
        </w:rPr>
        <w:t>присутствие на занятиях</w:t>
      </w:r>
      <w:r w:rsidRPr="00525968">
        <w:rPr>
          <w:rFonts w:cs="Tahoma"/>
          <w:szCs w:val="24"/>
        </w:rPr>
        <w:t xml:space="preserve"> посторонних лиц без разрешения представителя работодателя;</w:t>
      </w:r>
    </w:p>
    <w:p w:rsidR="00A0193E" w:rsidRPr="00525968" w:rsidRDefault="00A0193E" w:rsidP="00794E0F">
      <w:pPr>
        <w:tabs>
          <w:tab w:val="left" w:pos="540"/>
          <w:tab w:val="num" w:pos="720"/>
          <w:tab w:val="left" w:pos="1620"/>
        </w:tabs>
        <w:ind w:firstLine="709"/>
        <w:jc w:val="both"/>
        <w:rPr>
          <w:rFonts w:cs="Tahoma"/>
          <w:szCs w:val="24"/>
        </w:rPr>
      </w:pPr>
      <w:r>
        <w:rPr>
          <w:rFonts w:cs="Tahoma"/>
          <w:szCs w:val="24"/>
        </w:rPr>
        <w:t>входить в группу после начала занятия</w:t>
      </w:r>
      <w:r w:rsidRPr="00525968">
        <w:rPr>
          <w:rFonts w:cs="Tahoma"/>
          <w:szCs w:val="24"/>
        </w:rPr>
        <w:t>, за  исключением представителя работодателя;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делать педагогическим работникам замечания по поводу их раб</w:t>
      </w:r>
      <w:r>
        <w:rPr>
          <w:rFonts w:cs="Tahoma"/>
          <w:szCs w:val="24"/>
        </w:rPr>
        <w:t>оты во время проведения занятий</w:t>
      </w:r>
      <w:r w:rsidRPr="00525968">
        <w:rPr>
          <w:rFonts w:cs="Tahoma"/>
          <w:szCs w:val="24"/>
        </w:rPr>
        <w:t xml:space="preserve"> и в присутствии </w:t>
      </w:r>
      <w:r>
        <w:rPr>
          <w:rFonts w:cs="Tahoma"/>
          <w:szCs w:val="24"/>
        </w:rPr>
        <w:t>воспитанников</w:t>
      </w:r>
      <w:r w:rsidRPr="00525968">
        <w:rPr>
          <w:rFonts w:cs="Tahoma"/>
          <w:szCs w:val="24"/>
        </w:rPr>
        <w:t>.</w:t>
      </w:r>
    </w:p>
    <w:p w:rsidR="00A0193E" w:rsidRPr="00525968" w:rsidRDefault="00A0193E" w:rsidP="00794E0F">
      <w:pPr>
        <w:tabs>
          <w:tab w:val="left" w:pos="540"/>
          <w:tab w:val="num" w:pos="720"/>
          <w:tab w:val="left" w:pos="1620"/>
        </w:tabs>
        <w:jc w:val="both"/>
        <w:rPr>
          <w:rFonts w:cs="Tahoma"/>
          <w:b/>
          <w:szCs w:val="24"/>
        </w:rPr>
      </w:pPr>
    </w:p>
    <w:p w:rsidR="00A0193E" w:rsidRPr="00525968" w:rsidRDefault="00A0193E" w:rsidP="00794E0F">
      <w:pPr>
        <w:tabs>
          <w:tab w:val="left" w:pos="540"/>
          <w:tab w:val="num" w:pos="720"/>
          <w:tab w:val="left" w:pos="1620"/>
        </w:tabs>
        <w:ind w:firstLine="709"/>
        <w:jc w:val="both"/>
        <w:rPr>
          <w:rFonts w:cs="Tahoma"/>
          <w:szCs w:val="24"/>
        </w:rPr>
      </w:pPr>
      <w:r>
        <w:rPr>
          <w:rFonts w:cs="Tahoma"/>
          <w:b/>
          <w:szCs w:val="24"/>
        </w:rPr>
        <w:t>4.2</w:t>
      </w:r>
      <w:r w:rsidRPr="00525968">
        <w:rPr>
          <w:rFonts w:cs="Tahoma"/>
          <w:b/>
          <w:szCs w:val="24"/>
        </w:rPr>
        <w:t>. Время отдыха:</w:t>
      </w:r>
    </w:p>
    <w:p w:rsidR="00A0193E" w:rsidRPr="00525968" w:rsidRDefault="00A0193E" w:rsidP="00794E0F">
      <w:pPr>
        <w:autoSpaceDE w:val="0"/>
        <w:autoSpaceDN w:val="0"/>
        <w:adjustRightInd w:val="0"/>
        <w:ind w:firstLine="709"/>
        <w:jc w:val="both"/>
      </w:pPr>
      <w:r w:rsidRPr="00525968">
        <w:rPr>
          <w:rFonts w:cs="Tahoma"/>
          <w:szCs w:val="24"/>
        </w:rPr>
        <w:t>4.</w:t>
      </w:r>
      <w:r>
        <w:rPr>
          <w:rFonts w:cs="Tahoma"/>
          <w:szCs w:val="24"/>
        </w:rPr>
        <w:t>2</w:t>
      </w:r>
      <w:r w:rsidRPr="00525968">
        <w:rPr>
          <w:rFonts w:cs="Tahoma"/>
          <w:szCs w:val="24"/>
        </w:rPr>
        <w:t xml:space="preserve">.1. </w:t>
      </w:r>
      <w:r w:rsidRPr="00525968">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A0193E" w:rsidRPr="00525968" w:rsidRDefault="00A0193E" w:rsidP="00794E0F">
      <w:pPr>
        <w:autoSpaceDE w:val="0"/>
        <w:autoSpaceDN w:val="0"/>
        <w:adjustRightInd w:val="0"/>
        <w:ind w:firstLine="709"/>
        <w:jc w:val="both"/>
      </w:pPr>
      <w:r w:rsidRPr="00525968">
        <w:t>Видами времени отдыха являются:</w:t>
      </w:r>
    </w:p>
    <w:p w:rsidR="00A0193E" w:rsidRPr="00525968" w:rsidRDefault="00A0193E" w:rsidP="00794E0F">
      <w:pPr>
        <w:autoSpaceDE w:val="0"/>
        <w:autoSpaceDN w:val="0"/>
        <w:adjustRightInd w:val="0"/>
        <w:ind w:firstLine="709"/>
        <w:jc w:val="both"/>
      </w:pPr>
      <w:r w:rsidRPr="00525968">
        <w:t>перерывы в течение рабочего дня (смены);</w:t>
      </w:r>
    </w:p>
    <w:p w:rsidR="00A0193E" w:rsidRPr="00525968" w:rsidRDefault="00A0193E" w:rsidP="00794E0F">
      <w:pPr>
        <w:autoSpaceDE w:val="0"/>
        <w:autoSpaceDN w:val="0"/>
        <w:adjustRightInd w:val="0"/>
        <w:ind w:firstLine="709"/>
        <w:jc w:val="both"/>
      </w:pPr>
      <w:r w:rsidRPr="00525968">
        <w:t>выходные дни (еженедельный непрерывный отдых);</w:t>
      </w:r>
    </w:p>
    <w:p w:rsidR="00A0193E" w:rsidRPr="00525968" w:rsidRDefault="00A0193E" w:rsidP="00794E0F">
      <w:pPr>
        <w:autoSpaceDE w:val="0"/>
        <w:autoSpaceDN w:val="0"/>
        <w:adjustRightInd w:val="0"/>
        <w:ind w:firstLine="709"/>
        <w:jc w:val="both"/>
      </w:pPr>
      <w:r w:rsidRPr="00525968">
        <w:t>нерабочие праздничные дни;</w:t>
      </w:r>
    </w:p>
    <w:p w:rsidR="00A0193E" w:rsidRPr="00525968" w:rsidRDefault="00A0193E" w:rsidP="00794E0F">
      <w:pPr>
        <w:autoSpaceDE w:val="0"/>
        <w:autoSpaceDN w:val="0"/>
        <w:adjustRightInd w:val="0"/>
        <w:ind w:firstLine="709"/>
        <w:jc w:val="both"/>
      </w:pPr>
      <w:r w:rsidRPr="00525968">
        <w:t>отпуска.</w:t>
      </w:r>
    </w:p>
    <w:p w:rsidR="00A0193E" w:rsidRPr="00525968" w:rsidRDefault="00A0193E" w:rsidP="00794E0F">
      <w:pPr>
        <w:pStyle w:val="ConsNormal"/>
        <w:widowControl/>
        <w:ind w:firstLine="709"/>
        <w:jc w:val="both"/>
        <w:rPr>
          <w:rFonts w:ascii="Times New Roman" w:hAnsi="Times New Roman"/>
          <w:sz w:val="28"/>
          <w:szCs w:val="28"/>
        </w:rPr>
      </w:pPr>
      <w:r>
        <w:rPr>
          <w:rFonts w:ascii="Times New Roman" w:hAnsi="Times New Roman"/>
          <w:sz w:val="28"/>
          <w:szCs w:val="28"/>
        </w:rPr>
        <w:lastRenderedPageBreak/>
        <w:t>4.2</w:t>
      </w:r>
      <w:r w:rsidRPr="00525968">
        <w:rPr>
          <w:rFonts w:ascii="Times New Roman" w:hAnsi="Times New Roman"/>
          <w:sz w:val="28"/>
          <w:szCs w:val="28"/>
        </w:rPr>
        <w:t>.2.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A0193E" w:rsidRDefault="00A0193E" w:rsidP="00794E0F">
      <w:pPr>
        <w:tabs>
          <w:tab w:val="left" w:pos="540"/>
          <w:tab w:val="num" w:pos="720"/>
          <w:tab w:val="left" w:pos="1620"/>
        </w:tabs>
        <w:ind w:firstLine="709"/>
        <w:jc w:val="both"/>
      </w:pPr>
      <w:r w:rsidRPr="00525968">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r>
        <w:t>воспитанниками.</w:t>
      </w:r>
    </w:p>
    <w:p w:rsidR="00A0193E" w:rsidRPr="00525968" w:rsidRDefault="00A0193E" w:rsidP="00794E0F">
      <w:pPr>
        <w:tabs>
          <w:tab w:val="left" w:pos="540"/>
          <w:tab w:val="num" w:pos="720"/>
          <w:tab w:val="left" w:pos="1620"/>
        </w:tabs>
        <w:ind w:firstLine="709"/>
        <w:jc w:val="both"/>
      </w:pPr>
      <w:r w:rsidRPr="00525968">
        <w:t xml:space="preserve">Для остальных работников устанавливается перерыв для </w:t>
      </w:r>
      <w:r>
        <w:t>приема пищи и отдыха по графику</w:t>
      </w:r>
      <w:r w:rsidRPr="00525968">
        <w:t>.</w:t>
      </w:r>
    </w:p>
    <w:p w:rsidR="00A0193E" w:rsidRPr="00525968" w:rsidRDefault="00A0193E" w:rsidP="00794E0F">
      <w:pPr>
        <w:tabs>
          <w:tab w:val="left" w:pos="540"/>
          <w:tab w:val="num" w:pos="720"/>
          <w:tab w:val="left" w:pos="1620"/>
        </w:tabs>
        <w:ind w:firstLine="709"/>
        <w:jc w:val="both"/>
        <w:rPr>
          <w:rFonts w:cs="Tahoma"/>
          <w:szCs w:val="24"/>
        </w:rPr>
      </w:pPr>
      <w:r>
        <w:rPr>
          <w:rFonts w:cs="Tahoma"/>
          <w:szCs w:val="24"/>
        </w:rPr>
        <w:t>4.2</w:t>
      </w:r>
      <w:r w:rsidRPr="00525968">
        <w:rPr>
          <w:rFonts w:cs="Tahoma"/>
          <w:szCs w:val="24"/>
        </w:rPr>
        <w:t>.3. Работа в выходные и нерабочие праздничные дни запрещается.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ab/>
        <w:t>4.</w:t>
      </w:r>
      <w:r>
        <w:rPr>
          <w:rFonts w:cs="Tahoma"/>
          <w:szCs w:val="24"/>
        </w:rPr>
        <w:t>2</w:t>
      </w:r>
      <w:r w:rsidRPr="00525968">
        <w:rPr>
          <w:rFonts w:cs="Tahoma"/>
          <w:szCs w:val="24"/>
        </w:rPr>
        <w:t>.4. Работа в выходные и нерабочие праздничные оплачивается не менее чем в двойном размере.</w:t>
      </w:r>
    </w:p>
    <w:p w:rsidR="00A0193E" w:rsidRPr="00525968" w:rsidRDefault="00A0193E" w:rsidP="00794E0F">
      <w:pPr>
        <w:autoSpaceDE w:val="0"/>
        <w:autoSpaceDN w:val="0"/>
        <w:adjustRightInd w:val="0"/>
        <w:ind w:firstLine="709"/>
        <w:jc w:val="both"/>
      </w:pPr>
      <w:r w:rsidRPr="00525968">
        <w:rPr>
          <w:rFonts w:cs="Tahoma"/>
          <w:szCs w:val="24"/>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525968">
        <w:t>день отдыха оплате не подлежит.</w:t>
      </w:r>
    </w:p>
    <w:p w:rsidR="00A0193E" w:rsidRPr="00525968" w:rsidRDefault="00A0193E" w:rsidP="00794E0F">
      <w:pPr>
        <w:autoSpaceDE w:val="0"/>
        <w:autoSpaceDN w:val="0"/>
        <w:adjustRightInd w:val="0"/>
        <w:ind w:firstLine="709"/>
        <w:jc w:val="both"/>
      </w:pPr>
      <w:r w:rsidRPr="00525968">
        <w:rPr>
          <w:rFonts w:cs="Tahoma"/>
          <w:szCs w:val="24"/>
        </w:rPr>
        <w:t>4.</w:t>
      </w:r>
      <w:r>
        <w:rPr>
          <w:rFonts w:cs="Tahoma"/>
          <w:szCs w:val="24"/>
        </w:rPr>
        <w:t>2</w:t>
      </w:r>
      <w:r w:rsidRPr="00525968">
        <w:rPr>
          <w:rFonts w:cs="Tahoma"/>
          <w:szCs w:val="24"/>
        </w:rPr>
        <w:t xml:space="preserve">.5. </w:t>
      </w:r>
      <w:r w:rsidRPr="00525968">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A0193E" w:rsidRPr="00525968" w:rsidRDefault="00A0193E" w:rsidP="00794E0F">
      <w:pPr>
        <w:tabs>
          <w:tab w:val="left" w:pos="540"/>
          <w:tab w:val="num" w:pos="720"/>
          <w:tab w:val="left" w:pos="1620"/>
        </w:tabs>
        <w:ind w:firstLine="709"/>
        <w:jc w:val="both"/>
        <w:rPr>
          <w:rFonts w:cs="Tahoma"/>
          <w:szCs w:val="24"/>
        </w:rPr>
      </w:pPr>
      <w:r>
        <w:rPr>
          <w:rFonts w:cs="Tahoma"/>
          <w:szCs w:val="24"/>
        </w:rPr>
        <w:t>4.2</w:t>
      </w:r>
      <w:r w:rsidRPr="00525968">
        <w:rPr>
          <w:rFonts w:cs="Tahoma"/>
          <w:szCs w:val="24"/>
        </w:rPr>
        <w:t>.6. Работникам образовательного учреждения предоставляются: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а) ежегодные основные оплачиваемые отпуска продолжительностью 28 календарных дней;</w:t>
      </w:r>
    </w:p>
    <w:p w:rsidR="00A0193E" w:rsidRDefault="00A0193E" w:rsidP="00794E0F">
      <w:pPr>
        <w:autoSpaceDE w:val="0"/>
        <w:autoSpaceDN w:val="0"/>
        <w:adjustRightInd w:val="0"/>
        <w:ind w:firstLine="709"/>
        <w:jc w:val="both"/>
        <w:rPr>
          <w:rFonts w:cs="Tahoma"/>
        </w:rPr>
      </w:pPr>
      <w:r w:rsidRPr="00525968">
        <w:rPr>
          <w:rFonts w:cs="Tahoma"/>
          <w:szCs w:val="24"/>
        </w:rPr>
        <w:t xml:space="preserve">в) </w:t>
      </w:r>
      <w:r w:rsidRPr="00525968">
        <w:rPr>
          <w:rFonts w:cs="Tahoma"/>
        </w:rPr>
        <w:t>ежегодные дополнительные оплачиваемые отпуска</w:t>
      </w:r>
      <w:r>
        <w:rPr>
          <w:rFonts w:cs="Tahoma"/>
        </w:rPr>
        <w:t xml:space="preserve"> медицинской сестре, повару.</w:t>
      </w:r>
    </w:p>
    <w:p w:rsidR="00A0193E" w:rsidRPr="00525968" w:rsidRDefault="00A0193E" w:rsidP="00794E0F">
      <w:pPr>
        <w:tabs>
          <w:tab w:val="left" w:pos="540"/>
          <w:tab w:val="num" w:pos="720"/>
          <w:tab w:val="left" w:pos="1620"/>
        </w:tabs>
        <w:jc w:val="both"/>
        <w:rPr>
          <w:rFonts w:cs="Tahoma"/>
          <w:szCs w:val="24"/>
        </w:rPr>
      </w:pPr>
      <w:r>
        <w:rPr>
          <w:sz w:val="20"/>
          <w:szCs w:val="20"/>
        </w:rPr>
        <w:tab/>
      </w:r>
      <w:r>
        <w:rPr>
          <w:rFonts w:cs="Tahoma"/>
          <w:szCs w:val="24"/>
        </w:rPr>
        <w:t>4.2</w:t>
      </w:r>
      <w:r w:rsidRPr="00525968">
        <w:rPr>
          <w:rFonts w:cs="Tahoma"/>
          <w:szCs w:val="24"/>
        </w:rPr>
        <w:t>.7. Педагогическим работникам учреждения предоставляется ежегодный оплачивае</w:t>
      </w:r>
      <w:r>
        <w:rPr>
          <w:rFonts w:cs="Tahoma"/>
          <w:szCs w:val="24"/>
        </w:rPr>
        <w:t xml:space="preserve">мый отпуск продолжительностью 50 </w:t>
      </w:r>
      <w:r w:rsidRPr="00525968">
        <w:rPr>
          <w:rFonts w:cs="Tahoma"/>
          <w:szCs w:val="24"/>
        </w:rPr>
        <w:t>календарных дней.</w:t>
      </w:r>
    </w:p>
    <w:p w:rsidR="00A0193E" w:rsidRPr="00FF708B" w:rsidRDefault="00A0193E" w:rsidP="00794E0F">
      <w:pPr>
        <w:autoSpaceDE w:val="0"/>
        <w:autoSpaceDN w:val="0"/>
        <w:adjustRightInd w:val="0"/>
        <w:ind w:firstLine="709"/>
        <w:jc w:val="both"/>
      </w:pPr>
      <w:r w:rsidRPr="00525968">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w:t>
      </w:r>
      <w:r w:rsidRPr="00FF708B">
        <w:t>образовательного учреждения.</w:t>
      </w:r>
    </w:p>
    <w:p w:rsidR="00A0193E" w:rsidRPr="00FF708B" w:rsidRDefault="00A0193E" w:rsidP="00794E0F">
      <w:pPr>
        <w:pStyle w:val="a4"/>
        <w:spacing w:before="0" w:after="0"/>
        <w:ind w:firstLine="709"/>
        <w:jc w:val="both"/>
        <w:rPr>
          <w:sz w:val="28"/>
          <w:szCs w:val="28"/>
        </w:rPr>
      </w:pPr>
      <w:r w:rsidRPr="00FF708B">
        <w:rPr>
          <w:sz w:val="28"/>
          <w:szCs w:val="28"/>
        </w:rPr>
        <w:t>4.2.8. Работникам с ненормированным рабочим днем предоставляется ежегодный дополнительный оплачиваемый отпуск продолжительностью не менее трёх календарных дней  (ст. 119 ТК РФ).</w:t>
      </w:r>
    </w:p>
    <w:p w:rsidR="00A0193E" w:rsidRPr="00525968" w:rsidRDefault="00A0193E" w:rsidP="00794E0F">
      <w:pPr>
        <w:tabs>
          <w:tab w:val="left" w:pos="540"/>
          <w:tab w:val="num" w:pos="720"/>
          <w:tab w:val="left" w:pos="1620"/>
        </w:tabs>
        <w:ind w:firstLine="709"/>
        <w:jc w:val="both"/>
        <w:rPr>
          <w:rFonts w:cs="Tahoma"/>
          <w:szCs w:val="24"/>
        </w:rPr>
      </w:pPr>
      <w:r w:rsidRPr="00FF708B">
        <w:rPr>
          <w:rFonts w:cs="Tahoma"/>
          <w:szCs w:val="24"/>
        </w:rPr>
        <w:t>4.2.9. Очередность предоставления отпусков ежегодно определяется графиком отпусков, утверждаемым работодателем</w:t>
      </w:r>
      <w:r w:rsidRPr="00525968">
        <w:rPr>
          <w:rFonts w:cs="Tahoma"/>
          <w:szCs w:val="24"/>
        </w:rPr>
        <w:t xml:space="preserve"> с учетом мнения выборного </w:t>
      </w:r>
      <w:r w:rsidRPr="00525968">
        <w:rPr>
          <w:rFonts w:cs="Tahoma"/>
          <w:szCs w:val="24"/>
        </w:rPr>
        <w:lastRenderedPageBreak/>
        <w:t>органа первичной профсоюзной организации не позднее чем за две недели до наступления календарного года в порядке, установленном ст. 372 ТК РФ.</w:t>
      </w:r>
    </w:p>
    <w:p w:rsidR="00A0193E" w:rsidRPr="00525968" w:rsidRDefault="00A0193E" w:rsidP="00794E0F">
      <w:pPr>
        <w:autoSpaceDE w:val="0"/>
        <w:autoSpaceDN w:val="0"/>
        <w:adjustRightInd w:val="0"/>
        <w:ind w:firstLine="709"/>
        <w:jc w:val="both"/>
      </w:pPr>
      <w:r w:rsidRPr="00525968">
        <w:t>О времени начала отпуска работник должен быть извещен под роспись не позднее чем за две недели до его начала.</w:t>
      </w:r>
    </w:p>
    <w:p w:rsidR="00A0193E" w:rsidRPr="00525968" w:rsidRDefault="00A0193E" w:rsidP="00794E0F">
      <w:pPr>
        <w:autoSpaceDE w:val="0"/>
        <w:autoSpaceDN w:val="0"/>
        <w:adjustRightInd w:val="0"/>
        <w:ind w:firstLine="709"/>
        <w:jc w:val="both"/>
      </w:pPr>
      <w:r w:rsidRPr="00525968">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A0193E" w:rsidRPr="00525968" w:rsidRDefault="00A0193E" w:rsidP="00794E0F">
      <w:pPr>
        <w:autoSpaceDE w:val="0"/>
        <w:autoSpaceDN w:val="0"/>
        <w:adjustRightInd w:val="0"/>
        <w:ind w:firstLine="709"/>
        <w:jc w:val="both"/>
      </w:pPr>
      <w:r>
        <w:t>4.2</w:t>
      </w:r>
      <w:r w:rsidRPr="00525968">
        <w:t>.10.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A0193E" w:rsidRPr="00525968" w:rsidRDefault="00A0193E" w:rsidP="00794E0F">
      <w:pPr>
        <w:autoSpaceDE w:val="0"/>
        <w:autoSpaceDN w:val="0"/>
        <w:adjustRightInd w:val="0"/>
        <w:ind w:firstLine="709"/>
        <w:jc w:val="both"/>
      </w:pPr>
      <w:r w:rsidRPr="00525968">
        <w:t>временной нетрудоспособности работника;</w:t>
      </w:r>
    </w:p>
    <w:p w:rsidR="00A0193E" w:rsidRPr="00525968" w:rsidRDefault="00A0193E" w:rsidP="00794E0F">
      <w:pPr>
        <w:autoSpaceDE w:val="0"/>
        <w:autoSpaceDN w:val="0"/>
        <w:adjustRightInd w:val="0"/>
        <w:ind w:firstLine="709"/>
        <w:jc w:val="both"/>
      </w:pPr>
      <w:r w:rsidRPr="00525968">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0193E" w:rsidRPr="00525968" w:rsidRDefault="00A0193E" w:rsidP="00794E0F">
      <w:pPr>
        <w:autoSpaceDE w:val="0"/>
        <w:autoSpaceDN w:val="0"/>
        <w:adjustRightInd w:val="0"/>
        <w:ind w:firstLine="709"/>
        <w:jc w:val="both"/>
      </w:pPr>
      <w:r w:rsidRPr="00525968">
        <w:t>в других случаях, предусмотренных трудовым законодательством, локальными нормативными актами учреждения (ч. 1 ст. 124 ТК РФ).</w:t>
      </w:r>
    </w:p>
    <w:p w:rsidR="00A0193E" w:rsidRPr="00525968" w:rsidRDefault="00A0193E" w:rsidP="00794E0F">
      <w:pPr>
        <w:autoSpaceDE w:val="0"/>
        <w:autoSpaceDN w:val="0"/>
        <w:adjustRightInd w:val="0"/>
        <w:ind w:firstLine="709"/>
        <w:jc w:val="both"/>
      </w:pPr>
      <w:r>
        <w:rPr>
          <w:rFonts w:cs="Tahoma"/>
          <w:szCs w:val="24"/>
        </w:rPr>
        <w:t>4.2</w:t>
      </w:r>
      <w:r w:rsidRPr="00525968">
        <w:rPr>
          <w:rFonts w:cs="Tahoma"/>
          <w:szCs w:val="24"/>
        </w:rPr>
        <w:t xml:space="preserve">.11. </w:t>
      </w:r>
      <w:r w:rsidRPr="00525968">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0193E" w:rsidRPr="00525968" w:rsidRDefault="00A0193E" w:rsidP="00794E0F">
      <w:pPr>
        <w:autoSpaceDE w:val="0"/>
        <w:autoSpaceDN w:val="0"/>
        <w:adjustRightInd w:val="0"/>
        <w:ind w:firstLine="709"/>
        <w:jc w:val="both"/>
        <w:rPr>
          <w:b/>
          <w:i/>
        </w:rPr>
      </w:pPr>
      <w:r>
        <w:rPr>
          <w:rFonts w:cs="Tahoma"/>
          <w:szCs w:val="24"/>
        </w:rPr>
        <w:t>4.2</w:t>
      </w:r>
      <w:r w:rsidRPr="00525968">
        <w:rPr>
          <w:rFonts w:cs="Tahoma"/>
          <w:szCs w:val="24"/>
        </w:rPr>
        <w:t xml:space="preserve">.12. </w:t>
      </w:r>
      <w:r w:rsidRPr="00525968">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A0193E" w:rsidRPr="00525968" w:rsidRDefault="00A0193E" w:rsidP="00794E0F">
      <w:pPr>
        <w:autoSpaceDE w:val="0"/>
        <w:autoSpaceDN w:val="0"/>
        <w:adjustRightInd w:val="0"/>
        <w:ind w:firstLine="709"/>
        <w:jc w:val="both"/>
      </w:pPr>
      <w:r w:rsidRPr="00525968">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0193E" w:rsidRPr="00525968" w:rsidRDefault="00A0193E" w:rsidP="00794E0F">
      <w:pPr>
        <w:autoSpaceDE w:val="0"/>
        <w:autoSpaceDN w:val="0"/>
        <w:adjustRightInd w:val="0"/>
        <w:ind w:firstLine="709"/>
        <w:jc w:val="both"/>
      </w:pPr>
      <w:r>
        <w:rPr>
          <w:rFonts w:cs="Tahoma"/>
          <w:szCs w:val="24"/>
        </w:rPr>
        <w:t>4.2</w:t>
      </w:r>
      <w:r w:rsidRPr="00525968">
        <w:rPr>
          <w:rFonts w:cs="Tahoma"/>
          <w:szCs w:val="24"/>
        </w:rPr>
        <w:t xml:space="preserve">.13. </w:t>
      </w:r>
      <w:r w:rsidRPr="00525968">
        <w:t>При увольнении работнику выплачивается денежная компенсация за все неиспользованные отпуска.</w:t>
      </w:r>
    </w:p>
    <w:p w:rsidR="00A0193E" w:rsidRPr="00525968" w:rsidRDefault="00A0193E" w:rsidP="00794E0F">
      <w:pPr>
        <w:tabs>
          <w:tab w:val="left" w:pos="540"/>
          <w:tab w:val="num" w:pos="720"/>
          <w:tab w:val="left" w:pos="1620"/>
        </w:tabs>
        <w:ind w:firstLine="709"/>
        <w:jc w:val="both"/>
        <w:rPr>
          <w:rFonts w:cs="Tahoma"/>
          <w:szCs w:val="24"/>
        </w:rPr>
      </w:pPr>
      <w:r>
        <w:rPr>
          <w:rFonts w:cs="Tahoma"/>
          <w:szCs w:val="24"/>
        </w:rPr>
        <w:tab/>
        <w:t>4.2</w:t>
      </w:r>
      <w:r w:rsidRPr="00525968">
        <w:rPr>
          <w:rFonts w:cs="Tahoma"/>
          <w:szCs w:val="24"/>
        </w:rPr>
        <w:t>.14. Оплата отпуска производится не позднее чем за три дня до его начала.</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A0193E" w:rsidRPr="00525968" w:rsidRDefault="00A0193E" w:rsidP="00794E0F">
      <w:pPr>
        <w:autoSpaceDE w:val="0"/>
        <w:autoSpaceDN w:val="0"/>
        <w:adjustRightInd w:val="0"/>
        <w:ind w:firstLine="709"/>
        <w:jc w:val="both"/>
      </w:pPr>
      <w:r>
        <w:t>4.2</w:t>
      </w:r>
      <w:r w:rsidRPr="00525968">
        <w:t>.15.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A0193E" w:rsidRPr="00525968" w:rsidRDefault="00A0193E" w:rsidP="00794E0F">
      <w:pPr>
        <w:tabs>
          <w:tab w:val="left" w:pos="540"/>
          <w:tab w:val="num" w:pos="720"/>
          <w:tab w:val="left" w:pos="1620"/>
        </w:tabs>
        <w:ind w:firstLine="709"/>
        <w:jc w:val="both"/>
        <w:rPr>
          <w:rFonts w:cs="Tahoma"/>
          <w:szCs w:val="24"/>
        </w:rPr>
      </w:pPr>
      <w:r>
        <w:rPr>
          <w:rFonts w:cs="Tahoma"/>
          <w:szCs w:val="24"/>
        </w:rPr>
        <w:tab/>
        <w:t>4.2</w:t>
      </w:r>
      <w:r w:rsidRPr="00525968">
        <w:rPr>
          <w:rFonts w:cs="Tahoma"/>
          <w:szCs w:val="24"/>
        </w:rPr>
        <w:t>.16. Отзыв работника из отпуска допускается только с его согласия.</w:t>
      </w:r>
    </w:p>
    <w:p w:rsidR="00A0193E" w:rsidRPr="00525968" w:rsidRDefault="00A0193E" w:rsidP="00794E0F">
      <w:pPr>
        <w:tabs>
          <w:tab w:val="left" w:pos="540"/>
          <w:tab w:val="num" w:pos="720"/>
          <w:tab w:val="left" w:pos="1620"/>
        </w:tabs>
        <w:ind w:firstLine="709"/>
        <w:jc w:val="both"/>
        <w:rPr>
          <w:rFonts w:cs="Tahoma"/>
          <w:szCs w:val="24"/>
        </w:rPr>
      </w:pPr>
      <w:r w:rsidRPr="00525968">
        <w:rPr>
          <w:rFonts w:cs="Tahoma"/>
          <w:szCs w:val="24"/>
        </w:rPr>
        <w:lastRenderedPageBreak/>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0193E" w:rsidRPr="00525968" w:rsidRDefault="00A0193E" w:rsidP="00794E0F">
      <w:pPr>
        <w:autoSpaceDE w:val="0"/>
        <w:autoSpaceDN w:val="0"/>
        <w:adjustRightInd w:val="0"/>
        <w:ind w:firstLine="709"/>
        <w:jc w:val="both"/>
      </w:pPr>
      <w:r>
        <w:t>4.2</w:t>
      </w:r>
      <w:r w:rsidRPr="00525968">
        <w:t>.17.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0193E" w:rsidRDefault="00A0193E" w:rsidP="00794E0F">
      <w:pPr>
        <w:autoSpaceDE w:val="0"/>
        <w:autoSpaceDN w:val="0"/>
        <w:adjustRightInd w:val="0"/>
        <w:ind w:firstLine="709"/>
        <w:jc w:val="both"/>
      </w:pPr>
      <w:r w:rsidRPr="00525968">
        <w:t xml:space="preserve">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w:t>
      </w:r>
      <w:r>
        <w:t>коллективным договором.</w:t>
      </w:r>
    </w:p>
    <w:p w:rsidR="00A0193E" w:rsidRPr="00DC36DA" w:rsidRDefault="00A0193E" w:rsidP="00794E0F">
      <w:pPr>
        <w:autoSpaceDE w:val="0"/>
        <w:autoSpaceDN w:val="0"/>
        <w:adjustRightInd w:val="0"/>
        <w:ind w:firstLine="709"/>
        <w:jc w:val="both"/>
      </w:pPr>
    </w:p>
    <w:p w:rsidR="00A0193E" w:rsidRPr="00525968" w:rsidRDefault="00A0193E" w:rsidP="00794E0F">
      <w:pPr>
        <w:tabs>
          <w:tab w:val="num" w:pos="900"/>
        </w:tabs>
        <w:ind w:firstLine="709"/>
        <w:jc w:val="center"/>
        <w:rPr>
          <w:b/>
        </w:rPr>
      </w:pPr>
      <w:r w:rsidRPr="00525968">
        <w:rPr>
          <w:b/>
          <w:lang w:val="en-US"/>
        </w:rPr>
        <w:t>V</w:t>
      </w:r>
      <w:r w:rsidRPr="00525968">
        <w:rPr>
          <w:b/>
        </w:rPr>
        <w:t>. Поощрения за успехи в работе</w:t>
      </w:r>
    </w:p>
    <w:p w:rsidR="00A0193E" w:rsidRPr="00525968" w:rsidRDefault="00A0193E" w:rsidP="00794E0F">
      <w:pPr>
        <w:autoSpaceDE w:val="0"/>
        <w:autoSpaceDN w:val="0"/>
        <w:adjustRightInd w:val="0"/>
        <w:ind w:firstLine="709"/>
        <w:jc w:val="both"/>
        <w:rPr>
          <w:b/>
          <w:bCs/>
        </w:rPr>
      </w:pPr>
    </w:p>
    <w:p w:rsidR="00A0193E" w:rsidRDefault="00A0193E" w:rsidP="00794E0F">
      <w:pPr>
        <w:autoSpaceDE w:val="0"/>
        <w:autoSpaceDN w:val="0"/>
        <w:adjustRightInd w:val="0"/>
        <w:ind w:firstLine="709"/>
        <w:jc w:val="both"/>
        <w:rPr>
          <w:bCs/>
        </w:rPr>
      </w:pPr>
      <w:r w:rsidRPr="00525968">
        <w:rPr>
          <w:bCs/>
        </w:rPr>
        <w:t>5.1. Работодатель применяет к работникам учреждения, добросовестно исполняющим трудовые обязанности, следующие виды поощрений:</w:t>
      </w:r>
    </w:p>
    <w:p w:rsidR="00A0193E" w:rsidRPr="00AD7E41" w:rsidRDefault="00A0193E" w:rsidP="00794E0F">
      <w:pPr>
        <w:autoSpaceDE w:val="0"/>
        <w:autoSpaceDN w:val="0"/>
        <w:adjustRightInd w:val="0"/>
        <w:ind w:firstLine="709"/>
        <w:jc w:val="both"/>
        <w:rPr>
          <w:bCs/>
        </w:rPr>
      </w:pPr>
      <w:r w:rsidRPr="00525968">
        <w:rPr>
          <w:bCs/>
          <w:sz w:val="24"/>
          <w:szCs w:val="24"/>
        </w:rPr>
        <w:t xml:space="preserve"> </w:t>
      </w:r>
      <w:r>
        <w:rPr>
          <w:bCs/>
        </w:rPr>
        <w:t xml:space="preserve">благодарность, премия, награждение </w:t>
      </w:r>
      <w:r w:rsidRPr="00AD7E41">
        <w:rPr>
          <w:bCs/>
        </w:rPr>
        <w:t xml:space="preserve">ценным подарком, </w:t>
      </w:r>
      <w:r>
        <w:rPr>
          <w:bCs/>
        </w:rPr>
        <w:t xml:space="preserve">почетной грамотой </w:t>
      </w:r>
      <w:r w:rsidRPr="00AD7E41">
        <w:rPr>
          <w:bCs/>
        </w:rPr>
        <w:t>и другие виды поощрений</w:t>
      </w:r>
      <w:r>
        <w:rPr>
          <w:bCs/>
        </w:rPr>
        <w:t>.</w:t>
      </w:r>
    </w:p>
    <w:p w:rsidR="00A0193E" w:rsidRPr="00525968" w:rsidRDefault="00A0193E" w:rsidP="00794E0F">
      <w:pPr>
        <w:autoSpaceDE w:val="0"/>
        <w:autoSpaceDN w:val="0"/>
        <w:adjustRightInd w:val="0"/>
        <w:ind w:firstLine="709"/>
        <w:jc w:val="both"/>
        <w:rPr>
          <w:bCs/>
        </w:rPr>
      </w:pPr>
      <w:r w:rsidRPr="00525968">
        <w:rPr>
          <w:bCs/>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A0193E" w:rsidRPr="00525968" w:rsidRDefault="00A0193E" w:rsidP="00794E0F">
      <w:pPr>
        <w:tabs>
          <w:tab w:val="num" w:pos="900"/>
        </w:tabs>
        <w:ind w:firstLine="709"/>
        <w:jc w:val="center"/>
        <w:rPr>
          <w:szCs w:val="24"/>
        </w:rPr>
      </w:pPr>
    </w:p>
    <w:p w:rsidR="00A0193E" w:rsidRPr="00525968" w:rsidRDefault="00A0193E" w:rsidP="00794E0F">
      <w:pPr>
        <w:tabs>
          <w:tab w:val="num" w:pos="900"/>
        </w:tabs>
        <w:ind w:firstLine="709"/>
        <w:jc w:val="center"/>
        <w:rPr>
          <w:b/>
        </w:rPr>
      </w:pPr>
      <w:r w:rsidRPr="00525968">
        <w:rPr>
          <w:b/>
          <w:lang w:val="en-US"/>
        </w:rPr>
        <w:t>VI</w:t>
      </w:r>
      <w:r w:rsidRPr="00525968">
        <w:rPr>
          <w:b/>
        </w:rPr>
        <w:t>. Трудовая дисциплина и ответственность за ее нарушение</w:t>
      </w:r>
    </w:p>
    <w:p w:rsidR="00A0193E" w:rsidRPr="00525968" w:rsidRDefault="00A0193E" w:rsidP="00794E0F">
      <w:pPr>
        <w:ind w:firstLine="709"/>
        <w:jc w:val="both"/>
        <w:rPr>
          <w:szCs w:val="24"/>
        </w:rPr>
      </w:pPr>
    </w:p>
    <w:p w:rsidR="00A0193E" w:rsidRPr="00525968" w:rsidRDefault="00A0193E" w:rsidP="00794E0F">
      <w:pPr>
        <w:tabs>
          <w:tab w:val="num" w:pos="1080"/>
        </w:tabs>
        <w:ind w:firstLine="709"/>
        <w:jc w:val="both"/>
        <w:rPr>
          <w:szCs w:val="24"/>
        </w:rPr>
      </w:pPr>
      <w:r w:rsidRPr="00525968">
        <w:rPr>
          <w:szCs w:val="24"/>
        </w:rPr>
        <w:t>6.1.</w:t>
      </w:r>
      <w:r w:rsidRPr="00525968">
        <w:rPr>
          <w:sz w:val="14"/>
          <w:szCs w:val="14"/>
        </w:rPr>
        <w:t xml:space="preserve">  </w:t>
      </w:r>
      <w:r w:rsidRPr="00525968">
        <w:rPr>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A0193E" w:rsidRPr="00525968" w:rsidRDefault="00A0193E" w:rsidP="00794E0F">
      <w:pPr>
        <w:tabs>
          <w:tab w:val="num" w:pos="1080"/>
        </w:tabs>
        <w:ind w:firstLine="709"/>
        <w:jc w:val="both"/>
        <w:rPr>
          <w:szCs w:val="24"/>
        </w:rPr>
      </w:pPr>
      <w:r w:rsidRPr="00525968">
        <w:rPr>
          <w:rFonts w:eastAsia="Symbol"/>
          <w:sz w:val="14"/>
          <w:szCs w:val="14"/>
        </w:rPr>
        <w:t xml:space="preserve">  </w:t>
      </w:r>
      <w:r w:rsidRPr="00525968">
        <w:rPr>
          <w:szCs w:val="24"/>
        </w:rPr>
        <w:t xml:space="preserve">замечание; </w:t>
      </w:r>
    </w:p>
    <w:p w:rsidR="00A0193E" w:rsidRPr="00525968" w:rsidRDefault="00A0193E" w:rsidP="00794E0F">
      <w:pPr>
        <w:tabs>
          <w:tab w:val="num" w:pos="1080"/>
        </w:tabs>
        <w:ind w:firstLine="709"/>
        <w:jc w:val="both"/>
        <w:rPr>
          <w:szCs w:val="24"/>
        </w:rPr>
      </w:pPr>
      <w:r w:rsidRPr="00525968">
        <w:rPr>
          <w:rFonts w:eastAsia="Symbol"/>
          <w:sz w:val="14"/>
          <w:szCs w:val="14"/>
        </w:rPr>
        <w:t xml:space="preserve">  </w:t>
      </w:r>
      <w:r w:rsidRPr="00525968">
        <w:rPr>
          <w:szCs w:val="24"/>
        </w:rPr>
        <w:t xml:space="preserve">выговор; </w:t>
      </w:r>
    </w:p>
    <w:p w:rsidR="00A0193E" w:rsidRPr="00525968" w:rsidRDefault="00A0193E" w:rsidP="00794E0F">
      <w:pPr>
        <w:tabs>
          <w:tab w:val="num" w:pos="1080"/>
        </w:tabs>
        <w:ind w:firstLine="709"/>
        <w:jc w:val="both"/>
        <w:rPr>
          <w:szCs w:val="24"/>
        </w:rPr>
      </w:pPr>
      <w:r w:rsidRPr="00525968">
        <w:rPr>
          <w:rFonts w:eastAsia="Symbol"/>
          <w:sz w:val="14"/>
          <w:szCs w:val="14"/>
        </w:rPr>
        <w:t> </w:t>
      </w:r>
      <w:r w:rsidRPr="00525968">
        <w:rPr>
          <w:szCs w:val="24"/>
        </w:rPr>
        <w:t>увольнение по соответствующим основаниям.</w:t>
      </w:r>
    </w:p>
    <w:p w:rsidR="00A0193E" w:rsidRPr="00525968" w:rsidRDefault="00A0193E" w:rsidP="00794E0F">
      <w:pPr>
        <w:tabs>
          <w:tab w:val="num" w:pos="1080"/>
        </w:tabs>
        <w:ind w:firstLine="709"/>
        <w:jc w:val="both"/>
        <w:rPr>
          <w:szCs w:val="24"/>
        </w:rPr>
      </w:pPr>
      <w:r w:rsidRPr="00525968">
        <w:rPr>
          <w:szCs w:val="24"/>
        </w:rPr>
        <w:t>6.2. Увольнение в качестве дисциплинарного взыскания может быть применено в соответствии со ст. 192 ТК РФ в случаях:</w:t>
      </w:r>
    </w:p>
    <w:p w:rsidR="00A0193E" w:rsidRPr="00525968" w:rsidRDefault="00A0193E" w:rsidP="00794E0F">
      <w:pPr>
        <w:autoSpaceDE w:val="0"/>
        <w:autoSpaceDN w:val="0"/>
        <w:adjustRightInd w:val="0"/>
        <w:ind w:firstLine="709"/>
        <w:jc w:val="both"/>
      </w:pPr>
      <w:r w:rsidRPr="00525968">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A0193E" w:rsidRPr="00525968" w:rsidRDefault="00A0193E" w:rsidP="00794E0F">
      <w:pPr>
        <w:autoSpaceDE w:val="0"/>
        <w:autoSpaceDN w:val="0"/>
        <w:adjustRightInd w:val="0"/>
        <w:ind w:firstLine="709"/>
        <w:jc w:val="both"/>
      </w:pPr>
      <w:r w:rsidRPr="00525968">
        <w:t>- однократного грубого нарушения работником трудовых обязанностей (п. 6 ч.</w:t>
      </w:r>
      <w:r>
        <w:t xml:space="preserve"> </w:t>
      </w:r>
      <w:r w:rsidRPr="00525968">
        <w:t>1 ст. 81 ТК РФ):</w:t>
      </w:r>
    </w:p>
    <w:p w:rsidR="00A0193E" w:rsidRPr="00525968" w:rsidRDefault="00A0193E" w:rsidP="00794E0F">
      <w:pPr>
        <w:autoSpaceDE w:val="0"/>
        <w:autoSpaceDN w:val="0"/>
        <w:adjustRightInd w:val="0"/>
        <w:ind w:firstLine="709"/>
        <w:jc w:val="both"/>
      </w:pPr>
      <w:r w:rsidRPr="00525968">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0193E" w:rsidRPr="00525968" w:rsidRDefault="00A0193E" w:rsidP="00794E0F">
      <w:pPr>
        <w:autoSpaceDE w:val="0"/>
        <w:autoSpaceDN w:val="0"/>
        <w:adjustRightInd w:val="0"/>
        <w:ind w:firstLine="709"/>
        <w:jc w:val="both"/>
      </w:pPr>
      <w:r w:rsidRPr="00525968">
        <w:t xml:space="preserve">б) появления работника на работе (на своем рабочем месте либо на территории организации - работодателя или объекта, где по поручению </w:t>
      </w:r>
      <w:r w:rsidRPr="00525968">
        <w:lastRenderedPageBreak/>
        <w:t>работодателя работник должен выполнять трудовую функцию) в состоянии алкогольного, наркотического или иного токсического опьянения;</w:t>
      </w:r>
    </w:p>
    <w:p w:rsidR="00A0193E" w:rsidRPr="00525968" w:rsidRDefault="00A0193E" w:rsidP="00794E0F">
      <w:pPr>
        <w:autoSpaceDE w:val="0"/>
        <w:autoSpaceDN w:val="0"/>
        <w:adjustRightInd w:val="0"/>
        <w:ind w:firstLine="709"/>
        <w:jc w:val="both"/>
      </w:pPr>
      <w:r w:rsidRPr="00525968">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0193E" w:rsidRPr="00525968" w:rsidRDefault="00A0193E" w:rsidP="00794E0F">
      <w:pPr>
        <w:autoSpaceDE w:val="0"/>
        <w:autoSpaceDN w:val="0"/>
        <w:adjustRightInd w:val="0"/>
        <w:ind w:firstLine="709"/>
        <w:jc w:val="both"/>
      </w:pPr>
      <w:r w:rsidRPr="00525968">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0193E" w:rsidRPr="00525968" w:rsidRDefault="00A0193E" w:rsidP="00794E0F">
      <w:pPr>
        <w:autoSpaceDE w:val="0"/>
        <w:autoSpaceDN w:val="0"/>
        <w:adjustRightInd w:val="0"/>
        <w:ind w:firstLine="709"/>
        <w:jc w:val="both"/>
      </w:pPr>
      <w:r w:rsidRPr="00525968">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A0193E" w:rsidRPr="00525968" w:rsidRDefault="00A0193E" w:rsidP="00794E0F">
      <w:pPr>
        <w:autoSpaceDE w:val="0"/>
        <w:autoSpaceDN w:val="0"/>
        <w:adjustRightInd w:val="0"/>
        <w:ind w:firstLine="709"/>
        <w:jc w:val="both"/>
      </w:pPr>
      <w:r w:rsidRPr="00525968">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A0193E" w:rsidRPr="00525968" w:rsidRDefault="00A0193E" w:rsidP="00794E0F">
      <w:pPr>
        <w:autoSpaceDE w:val="0"/>
        <w:autoSpaceDN w:val="0"/>
        <w:adjustRightInd w:val="0"/>
        <w:ind w:firstLine="709"/>
        <w:jc w:val="both"/>
      </w:pPr>
      <w:r w:rsidRPr="00525968">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A0193E" w:rsidRPr="00525968" w:rsidRDefault="00A0193E" w:rsidP="00794E0F">
      <w:pPr>
        <w:autoSpaceDE w:val="0"/>
        <w:autoSpaceDN w:val="0"/>
        <w:adjustRightInd w:val="0"/>
        <w:ind w:firstLine="709"/>
        <w:jc w:val="both"/>
      </w:pPr>
      <w:r w:rsidRPr="00525968">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A0193E" w:rsidRPr="00525968" w:rsidRDefault="00A0193E" w:rsidP="00794E0F">
      <w:pPr>
        <w:autoSpaceDE w:val="0"/>
        <w:autoSpaceDN w:val="0"/>
        <w:adjustRightInd w:val="0"/>
        <w:ind w:firstLine="709"/>
        <w:jc w:val="both"/>
      </w:pPr>
      <w:r w:rsidRPr="00525968">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A0193E" w:rsidRPr="00525968" w:rsidRDefault="00A0193E" w:rsidP="00794E0F">
      <w:pPr>
        <w:autoSpaceDE w:val="0"/>
        <w:autoSpaceDN w:val="0"/>
        <w:adjustRightInd w:val="0"/>
        <w:ind w:firstLine="709"/>
        <w:jc w:val="both"/>
      </w:pPr>
      <w:r w:rsidRPr="00525968">
        <w:t>- повторное в течение одного года грубое нарушение устава образовательного учреждения (п.1 ст. 336 ТК РФ).</w:t>
      </w:r>
    </w:p>
    <w:p w:rsidR="00A0193E" w:rsidRPr="00525968" w:rsidRDefault="00A0193E" w:rsidP="00794E0F">
      <w:pPr>
        <w:autoSpaceDE w:val="0"/>
        <w:autoSpaceDN w:val="0"/>
        <w:adjustRightInd w:val="0"/>
        <w:ind w:firstLine="709"/>
        <w:jc w:val="both"/>
        <w:rPr>
          <w:szCs w:val="24"/>
        </w:rPr>
      </w:pPr>
      <w:r w:rsidRPr="00525968">
        <w:rPr>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A0193E" w:rsidRPr="00525968" w:rsidRDefault="00A0193E" w:rsidP="00794E0F">
      <w:pPr>
        <w:autoSpaceDE w:val="0"/>
        <w:autoSpaceDN w:val="0"/>
        <w:adjustRightInd w:val="0"/>
        <w:ind w:firstLine="709"/>
        <w:jc w:val="both"/>
      </w:pPr>
      <w:r w:rsidRPr="00525968">
        <w:rPr>
          <w:szCs w:val="24"/>
        </w:rPr>
        <w:t>6.4.</w:t>
      </w:r>
      <w:r w:rsidRPr="00525968">
        <w:rPr>
          <w:sz w:val="14"/>
          <w:szCs w:val="14"/>
        </w:rPr>
        <w:t xml:space="preserve">  </w:t>
      </w:r>
      <w:r w:rsidRPr="00525968">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A0193E" w:rsidRPr="00525968" w:rsidRDefault="00A0193E" w:rsidP="00794E0F">
      <w:pPr>
        <w:autoSpaceDE w:val="0"/>
        <w:autoSpaceDN w:val="0"/>
        <w:adjustRightInd w:val="0"/>
        <w:ind w:firstLine="709"/>
        <w:jc w:val="both"/>
      </w:pPr>
      <w:r w:rsidRPr="00525968">
        <w:t>Непредоставление работником объяснения не является препятствием для применения дисциплинарного взыскания.</w:t>
      </w:r>
    </w:p>
    <w:p w:rsidR="00A0193E" w:rsidRPr="00525968" w:rsidRDefault="00A0193E" w:rsidP="00794E0F">
      <w:pPr>
        <w:tabs>
          <w:tab w:val="num" w:pos="1080"/>
        </w:tabs>
        <w:ind w:firstLine="709"/>
        <w:jc w:val="both"/>
        <w:rPr>
          <w:szCs w:val="24"/>
        </w:rPr>
      </w:pPr>
      <w:r w:rsidRPr="00525968">
        <w:rPr>
          <w:szCs w:val="24"/>
        </w:rPr>
        <w:t>6.5.</w:t>
      </w:r>
      <w:r w:rsidRPr="00525968">
        <w:rPr>
          <w:sz w:val="14"/>
          <w:szCs w:val="14"/>
        </w:rPr>
        <w:t xml:space="preserve"> </w:t>
      </w:r>
      <w:r w:rsidRPr="00525968">
        <w:rPr>
          <w:szCs w:val="24"/>
        </w:rPr>
        <w:t xml:space="preserve">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w:t>
      </w:r>
      <w:r w:rsidRPr="00525968">
        <w:rPr>
          <w:szCs w:val="24"/>
        </w:rPr>
        <w:lastRenderedPageBreak/>
        <w:t xml:space="preserve">поступившей на него жалобе в письменной форме. Копия жалобы должна быть передана работнику. </w:t>
      </w:r>
    </w:p>
    <w:p w:rsidR="00A0193E" w:rsidRPr="00525968" w:rsidRDefault="00A0193E" w:rsidP="00794E0F">
      <w:pPr>
        <w:tabs>
          <w:tab w:val="num" w:pos="1080"/>
        </w:tabs>
        <w:ind w:firstLine="709"/>
        <w:jc w:val="both"/>
        <w:rPr>
          <w:szCs w:val="24"/>
        </w:rPr>
      </w:pPr>
      <w:r w:rsidRPr="00525968">
        <w:rPr>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A0193E" w:rsidRPr="00525968" w:rsidRDefault="00A0193E" w:rsidP="00794E0F">
      <w:pPr>
        <w:autoSpaceDE w:val="0"/>
        <w:autoSpaceDN w:val="0"/>
        <w:adjustRightInd w:val="0"/>
        <w:ind w:firstLine="709"/>
        <w:jc w:val="both"/>
      </w:pPr>
      <w:r w:rsidRPr="00525968">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A0193E" w:rsidRPr="00525968" w:rsidRDefault="00A0193E" w:rsidP="00794E0F">
      <w:pPr>
        <w:autoSpaceDE w:val="0"/>
        <w:autoSpaceDN w:val="0"/>
        <w:adjustRightInd w:val="0"/>
        <w:ind w:firstLine="709"/>
        <w:jc w:val="both"/>
      </w:pPr>
      <w:r w:rsidRPr="00525968">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0193E" w:rsidRPr="00525968" w:rsidRDefault="00A0193E" w:rsidP="00794E0F">
      <w:pPr>
        <w:autoSpaceDE w:val="0"/>
        <w:autoSpaceDN w:val="0"/>
        <w:adjustRightInd w:val="0"/>
        <w:ind w:firstLine="709"/>
        <w:jc w:val="both"/>
      </w:pPr>
      <w:r w:rsidRPr="00525968">
        <w:t>6.7. За каждый дисциплинарный проступок может быть применено только одно дисциплинарное взыскание.</w:t>
      </w:r>
    </w:p>
    <w:p w:rsidR="00A0193E" w:rsidRPr="00525968" w:rsidRDefault="00A0193E" w:rsidP="00794E0F">
      <w:pPr>
        <w:autoSpaceDE w:val="0"/>
        <w:autoSpaceDN w:val="0"/>
        <w:adjustRightInd w:val="0"/>
        <w:ind w:firstLine="709"/>
        <w:jc w:val="both"/>
      </w:pPr>
      <w:r w:rsidRPr="00525968">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A0193E" w:rsidRPr="00525968" w:rsidRDefault="00A0193E" w:rsidP="00794E0F">
      <w:pPr>
        <w:autoSpaceDE w:val="0"/>
        <w:autoSpaceDN w:val="0"/>
        <w:adjustRightInd w:val="0"/>
        <w:ind w:firstLine="709"/>
        <w:jc w:val="both"/>
      </w:pPr>
      <w:r w:rsidRPr="00525968">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0193E" w:rsidRPr="00525968" w:rsidRDefault="00A0193E" w:rsidP="00794E0F">
      <w:pPr>
        <w:autoSpaceDE w:val="0"/>
        <w:autoSpaceDN w:val="0"/>
        <w:adjustRightInd w:val="0"/>
        <w:ind w:firstLine="709"/>
        <w:jc w:val="both"/>
      </w:pPr>
      <w:r w:rsidRPr="00525968">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A0193E" w:rsidRPr="00525968" w:rsidRDefault="00A0193E" w:rsidP="00794E0F">
      <w:pPr>
        <w:tabs>
          <w:tab w:val="num" w:pos="1080"/>
        </w:tabs>
        <w:ind w:firstLine="709"/>
        <w:jc w:val="both"/>
      </w:pPr>
      <w:r w:rsidRPr="00525968">
        <w:rPr>
          <w:szCs w:val="24"/>
        </w:rPr>
        <w:t>6.9.</w:t>
      </w:r>
      <w:r w:rsidRPr="00525968">
        <w:rPr>
          <w:sz w:val="14"/>
          <w:szCs w:val="14"/>
        </w:rPr>
        <w:t xml:space="preserve"> </w:t>
      </w:r>
      <w:r w:rsidRPr="00525968">
        <w:t>Сведения о взысканиях в трудовую книжку не вносятся, за исключением случаев, когда дисциплинарным взысканием является увольнение.</w:t>
      </w:r>
    </w:p>
    <w:p w:rsidR="00A0193E" w:rsidRPr="00525968" w:rsidRDefault="00A0193E" w:rsidP="00794E0F">
      <w:pPr>
        <w:autoSpaceDE w:val="0"/>
        <w:autoSpaceDN w:val="0"/>
        <w:adjustRightInd w:val="0"/>
        <w:ind w:firstLine="709"/>
        <w:jc w:val="both"/>
      </w:pPr>
      <w:r w:rsidRPr="00525968">
        <w:rPr>
          <w:szCs w:val="24"/>
        </w:rPr>
        <w:t xml:space="preserve">6.10. </w:t>
      </w:r>
      <w:r w:rsidRPr="00525968">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A0193E" w:rsidRDefault="00A0193E" w:rsidP="00794E0F">
      <w:pPr>
        <w:tabs>
          <w:tab w:val="num" w:pos="1080"/>
        </w:tabs>
        <w:ind w:firstLine="709"/>
        <w:jc w:val="center"/>
        <w:rPr>
          <w:rFonts w:cs="Tahoma"/>
          <w:b/>
        </w:rPr>
      </w:pPr>
    </w:p>
    <w:p w:rsidR="00A0193E" w:rsidRPr="00525968" w:rsidRDefault="00A0193E" w:rsidP="00794E0F">
      <w:pPr>
        <w:tabs>
          <w:tab w:val="num" w:pos="1080"/>
        </w:tabs>
        <w:ind w:firstLine="709"/>
        <w:jc w:val="center"/>
        <w:rPr>
          <w:rFonts w:cs="Tahoma"/>
          <w:b/>
        </w:rPr>
      </w:pPr>
      <w:r w:rsidRPr="00525968">
        <w:rPr>
          <w:rFonts w:cs="Tahoma"/>
          <w:b/>
          <w:lang w:val="en-US"/>
        </w:rPr>
        <w:t>VII</w:t>
      </w:r>
      <w:r w:rsidRPr="00525968">
        <w:rPr>
          <w:rFonts w:cs="Tahoma"/>
          <w:b/>
        </w:rPr>
        <w:t>. Заключительные положения</w:t>
      </w:r>
    </w:p>
    <w:p w:rsidR="00A0193E" w:rsidRPr="00525968" w:rsidRDefault="00A0193E" w:rsidP="00794E0F">
      <w:pPr>
        <w:tabs>
          <w:tab w:val="num" w:pos="1080"/>
        </w:tabs>
        <w:ind w:firstLine="709"/>
        <w:jc w:val="both"/>
        <w:rPr>
          <w:szCs w:val="24"/>
        </w:rPr>
      </w:pPr>
    </w:p>
    <w:p w:rsidR="00A0193E" w:rsidRPr="00525968" w:rsidRDefault="00A0193E" w:rsidP="00794E0F">
      <w:pPr>
        <w:tabs>
          <w:tab w:val="num" w:pos="1080"/>
        </w:tabs>
        <w:ind w:firstLine="709"/>
        <w:jc w:val="both"/>
        <w:rPr>
          <w:szCs w:val="24"/>
        </w:rPr>
      </w:pPr>
      <w:r w:rsidRPr="00525968">
        <w:rPr>
          <w:szCs w:val="24"/>
        </w:rPr>
        <w:t>7.1. Текст правил внутреннего трудового распорядка вывешивается в образовательном учреждении на видном месте.</w:t>
      </w:r>
    </w:p>
    <w:p w:rsidR="00A0193E" w:rsidRPr="00525968" w:rsidRDefault="00A0193E" w:rsidP="00794E0F">
      <w:pPr>
        <w:tabs>
          <w:tab w:val="num" w:pos="1080"/>
        </w:tabs>
        <w:ind w:firstLine="709"/>
        <w:jc w:val="both"/>
        <w:rPr>
          <w:szCs w:val="24"/>
        </w:rPr>
      </w:pPr>
      <w:r w:rsidRPr="00525968">
        <w:rPr>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A0193E" w:rsidRPr="00525968" w:rsidRDefault="00A0193E" w:rsidP="00794E0F">
      <w:pPr>
        <w:tabs>
          <w:tab w:val="num" w:pos="1080"/>
        </w:tabs>
        <w:ind w:firstLine="709"/>
        <w:jc w:val="both"/>
      </w:pPr>
      <w:r w:rsidRPr="00525968">
        <w:rPr>
          <w:szCs w:val="24"/>
        </w:rPr>
        <w:lastRenderedPageBreak/>
        <w:t>7.3. С вновь принятыми правилами внутреннего трудового распорядка, внесенными в них</w:t>
      </w:r>
      <w:r w:rsidRPr="00525968">
        <w:rPr>
          <w:szCs w:val="20"/>
        </w:rPr>
        <w:t xml:space="preserve"> изменениями и дополнениями работодатель знакомит работников под роспись с указанием даты ознакомления.</w:t>
      </w:r>
    </w:p>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8D7" w:rsidRDefault="00A018D7"/>
    <w:p w:rsidR="00A0193E" w:rsidRDefault="00A0193E"/>
    <w:p w:rsidR="00A0193E" w:rsidRDefault="00A0193E"/>
    <w:p w:rsidR="00A018D7" w:rsidRPr="00112768" w:rsidRDefault="00A018D7" w:rsidP="00A018D7">
      <w:pPr>
        <w:jc w:val="both"/>
      </w:pPr>
      <w:r>
        <w:rPr>
          <w:noProof/>
        </w:rPr>
        <w:drawing>
          <wp:inline distT="0" distB="0" distL="0" distR="0">
            <wp:extent cx="5889364" cy="8748000"/>
            <wp:effectExtent l="19050" t="0" r="0" b="0"/>
            <wp:docPr id="6" name="Рисунок 1" descr="G:\Коллективный договор\Положение об оплате труда работ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ллективный договор\Положение об оплате труда работников.jpg"/>
                    <pic:cNvPicPr>
                      <a:picLocks noChangeAspect="1" noChangeArrowheads="1"/>
                    </pic:cNvPicPr>
                  </pic:nvPicPr>
                  <pic:blipFill>
                    <a:blip r:embed="rId11" cstate="print"/>
                    <a:srcRect l="12730" t="5574" r="4294" b="5351"/>
                    <a:stretch>
                      <a:fillRect/>
                    </a:stretch>
                  </pic:blipFill>
                  <pic:spPr bwMode="auto">
                    <a:xfrm>
                      <a:off x="0" y="0"/>
                      <a:ext cx="5889364" cy="8748000"/>
                    </a:xfrm>
                    <a:prstGeom prst="rect">
                      <a:avLst/>
                    </a:prstGeom>
                    <a:noFill/>
                    <a:ln w="9525">
                      <a:noFill/>
                      <a:miter lim="800000"/>
                      <a:headEnd/>
                      <a:tailEnd/>
                    </a:ln>
                  </pic:spPr>
                </pic:pic>
              </a:graphicData>
            </a:graphic>
          </wp:inline>
        </w:drawing>
      </w:r>
    </w:p>
    <w:p w:rsidR="00A0193E" w:rsidRPr="00A018D7" w:rsidRDefault="00A0193E" w:rsidP="00A018D7">
      <w:pPr>
        <w:jc w:val="both"/>
      </w:pPr>
      <w:r w:rsidRPr="00112768">
        <w:t xml:space="preserve">  </w:t>
      </w:r>
    </w:p>
    <w:p w:rsidR="00A0193E" w:rsidRDefault="00A0193E" w:rsidP="00A0193E">
      <w:pPr>
        <w:ind w:firstLine="708"/>
        <w:jc w:val="both"/>
      </w:pPr>
      <w:r>
        <w:lastRenderedPageBreak/>
        <w:t xml:space="preserve">Лазо (далее – муниципальный район) и средств, полученных от иной приносящей доход деятельности, установления размеров окладов </w:t>
      </w:r>
      <w:r w:rsidR="008158CD">
        <w:t xml:space="preserve">  </w:t>
      </w:r>
      <w:r>
        <w:t>(должностных окладов), ставок заработной платы по профессиональным квалификационным группам (далее – ПКГ) и квалификационным уровням, а также выплат компенсационного и стимулирующего характера.</w:t>
      </w: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1.3. Фонд оплаты труда работников Учреждения формируется на календарный год, исходя из объема лимитов бюджетных обязательств, </w:t>
      </w:r>
      <w:r w:rsidR="008158CD">
        <w:rPr>
          <w:rFonts w:ascii="Times New Roman" w:hAnsi="Times New Roman" w:cs="Times New Roman"/>
          <w:sz w:val="28"/>
          <w:szCs w:val="28"/>
        </w:rPr>
        <w:t xml:space="preserve">   </w:t>
      </w:r>
      <w:r>
        <w:rPr>
          <w:rFonts w:ascii="Times New Roman" w:hAnsi="Times New Roman" w:cs="Times New Roman"/>
          <w:sz w:val="28"/>
          <w:szCs w:val="28"/>
        </w:rPr>
        <w:t xml:space="preserve">бюджета муниципального района и средств, полученных от приносящей </w:t>
      </w:r>
      <w:r w:rsidR="008158CD">
        <w:rPr>
          <w:rFonts w:ascii="Times New Roman" w:hAnsi="Times New Roman" w:cs="Times New Roman"/>
          <w:sz w:val="28"/>
          <w:szCs w:val="28"/>
        </w:rPr>
        <w:t xml:space="preserve">     </w:t>
      </w:r>
      <w:r>
        <w:rPr>
          <w:rFonts w:ascii="Times New Roman" w:hAnsi="Times New Roman" w:cs="Times New Roman"/>
          <w:sz w:val="28"/>
          <w:szCs w:val="28"/>
        </w:rPr>
        <w:t>доход деятельности.</w:t>
      </w: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1.4. Заработная плата работников (без учета премий и иных стимулирующих выплат), устанавливаемая в соответствии с новой системой оплаты труда, не может быть меньше заработной платы (без учета премий и иных стимулирующих выплат), выплачиваемой на основе Единой тарифной сетки по оплате труда работников Учреждений</w:t>
      </w:r>
      <w:r w:rsidR="008158CD">
        <w:rPr>
          <w:rFonts w:ascii="Times New Roman" w:hAnsi="Times New Roman" w:cs="Times New Roman"/>
          <w:sz w:val="28"/>
          <w:szCs w:val="28"/>
        </w:rPr>
        <w:t>,</w:t>
      </w:r>
      <w:r>
        <w:rPr>
          <w:rFonts w:ascii="Times New Roman" w:hAnsi="Times New Roman" w:cs="Times New Roman"/>
          <w:sz w:val="28"/>
          <w:szCs w:val="28"/>
        </w:rPr>
        <w:t xml:space="preserve">  при условии сохранения </w:t>
      </w:r>
      <w:r w:rsidR="008158CD">
        <w:rPr>
          <w:rFonts w:ascii="Times New Roman" w:hAnsi="Times New Roman" w:cs="Times New Roman"/>
          <w:sz w:val="28"/>
          <w:szCs w:val="28"/>
        </w:rPr>
        <w:t xml:space="preserve">  </w:t>
      </w:r>
      <w:r>
        <w:rPr>
          <w:rFonts w:ascii="Times New Roman" w:hAnsi="Times New Roman" w:cs="Times New Roman"/>
          <w:sz w:val="28"/>
          <w:szCs w:val="28"/>
        </w:rPr>
        <w:t xml:space="preserve">объема должностных обязанностей работников и выполнения ими работ той </w:t>
      </w:r>
      <w:r w:rsidR="008158CD">
        <w:rPr>
          <w:rFonts w:ascii="Times New Roman" w:hAnsi="Times New Roman" w:cs="Times New Roman"/>
          <w:sz w:val="28"/>
          <w:szCs w:val="28"/>
        </w:rPr>
        <w:t xml:space="preserve">   </w:t>
      </w:r>
      <w:r>
        <w:rPr>
          <w:rFonts w:ascii="Times New Roman" w:hAnsi="Times New Roman" w:cs="Times New Roman"/>
          <w:sz w:val="28"/>
          <w:szCs w:val="28"/>
        </w:rPr>
        <w:t>же квалификации.</w:t>
      </w: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1.5. Месячная заработная плата работника, полностью отработавшего </w:t>
      </w:r>
      <w:r w:rsidR="00611F1D">
        <w:rPr>
          <w:rFonts w:ascii="Times New Roman" w:hAnsi="Times New Roman" w:cs="Times New Roman"/>
          <w:sz w:val="28"/>
          <w:szCs w:val="28"/>
        </w:rPr>
        <w:t xml:space="preserve">                   </w:t>
      </w:r>
      <w:r>
        <w:rPr>
          <w:rFonts w:ascii="Times New Roman" w:hAnsi="Times New Roman" w:cs="Times New Roman"/>
          <w:sz w:val="28"/>
          <w:szCs w:val="28"/>
        </w:rPr>
        <w:t>за этот период норму рабочего времени и выполнившего норму труда</w:t>
      </w:r>
      <w:r w:rsidR="00611F1D">
        <w:rPr>
          <w:rFonts w:ascii="Times New Roman" w:hAnsi="Times New Roman" w:cs="Times New Roman"/>
          <w:sz w:val="28"/>
          <w:szCs w:val="28"/>
        </w:rPr>
        <w:t xml:space="preserve">                 </w:t>
      </w:r>
      <w:r>
        <w:rPr>
          <w:rFonts w:ascii="Times New Roman" w:hAnsi="Times New Roman" w:cs="Times New Roman"/>
          <w:sz w:val="28"/>
          <w:szCs w:val="28"/>
        </w:rPr>
        <w:t xml:space="preserve"> (трудовые обязанности), не может быть ниже минимального размера оплаты труда.</w:t>
      </w: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1.6. Заработная плата работников Учреждения предельными размерами не ограничивается.</w:t>
      </w:r>
    </w:p>
    <w:p w:rsidR="00A0193E" w:rsidRDefault="00A0193E" w:rsidP="00A0193E">
      <w:pPr>
        <w:autoSpaceDE w:val="0"/>
        <w:autoSpaceDN w:val="0"/>
        <w:adjustRightInd w:val="0"/>
        <w:ind w:firstLine="709"/>
        <w:jc w:val="both"/>
      </w:pPr>
      <w:r>
        <w:t>1.7. Системы оплаты труда работников Учреждения устанавлива</w:t>
      </w:r>
      <w:r w:rsidR="00611F1D">
        <w:t>ю</w:t>
      </w:r>
      <w:r>
        <w:t>тся коллективным</w:t>
      </w:r>
      <w:r w:rsidR="00611F1D">
        <w:t xml:space="preserve">и </w:t>
      </w:r>
      <w:r>
        <w:t xml:space="preserve"> договор</w:t>
      </w:r>
      <w:r w:rsidR="00611F1D">
        <w:t>ами</w:t>
      </w:r>
      <w:r>
        <w:t xml:space="preserve">, </w:t>
      </w:r>
      <w:r w:rsidR="00611F1D">
        <w:t xml:space="preserve"> </w:t>
      </w:r>
      <w:r>
        <w:t xml:space="preserve">соглашениями, </w:t>
      </w:r>
      <w:r w:rsidR="00611F1D">
        <w:t xml:space="preserve"> </w:t>
      </w:r>
      <w:r>
        <w:t>локальными нормативными актами в соответствии с трудовым законодательством и иными</w:t>
      </w:r>
      <w:r w:rsidR="00611F1D">
        <w:t xml:space="preserve">                    </w:t>
      </w:r>
      <w:r>
        <w:t xml:space="preserve"> нормативными правовыми актами, содержащими нормы трудового права, настоящим </w:t>
      </w:r>
      <w:r w:rsidR="00611F1D">
        <w:t>Примерным п</w:t>
      </w:r>
      <w:r>
        <w:t>оложением, а также с учетом мнения представительного органа работников.</w:t>
      </w:r>
    </w:p>
    <w:p w:rsidR="00611F1D" w:rsidRDefault="00611F1D" w:rsidP="00A0193E">
      <w:pPr>
        <w:autoSpaceDE w:val="0"/>
        <w:autoSpaceDN w:val="0"/>
        <w:adjustRightInd w:val="0"/>
        <w:ind w:firstLine="709"/>
        <w:jc w:val="both"/>
      </w:pPr>
    </w:p>
    <w:p w:rsidR="00A0193E" w:rsidRPr="00611F1D" w:rsidRDefault="00A0193E" w:rsidP="00A0193E">
      <w:pPr>
        <w:pStyle w:val="ConsPlusNormal"/>
        <w:widowControl/>
        <w:ind w:firstLine="540"/>
        <w:jc w:val="center"/>
        <w:outlineLvl w:val="2"/>
        <w:rPr>
          <w:rFonts w:ascii="Times New Roman" w:hAnsi="Times New Roman" w:cs="Times New Roman"/>
          <w:sz w:val="28"/>
          <w:szCs w:val="28"/>
        </w:rPr>
      </w:pPr>
      <w:r w:rsidRPr="00611F1D">
        <w:rPr>
          <w:rFonts w:ascii="Times New Roman" w:hAnsi="Times New Roman" w:cs="Times New Roman"/>
          <w:sz w:val="28"/>
          <w:szCs w:val="28"/>
        </w:rPr>
        <w:t>2. Основные условия оплаты труда работников Учреждения</w:t>
      </w:r>
    </w:p>
    <w:p w:rsidR="00A0193E" w:rsidRDefault="00A0193E" w:rsidP="00A0193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2.1. Системы оплаты труда работников Учреждения включа</w:t>
      </w:r>
      <w:r w:rsidR="008158CD">
        <w:rPr>
          <w:rFonts w:ascii="Times New Roman" w:hAnsi="Times New Roman" w:cs="Times New Roman"/>
          <w:sz w:val="28"/>
          <w:szCs w:val="28"/>
        </w:rPr>
        <w:t>ю</w:t>
      </w:r>
      <w:r>
        <w:rPr>
          <w:rFonts w:ascii="Times New Roman" w:hAnsi="Times New Roman" w:cs="Times New Roman"/>
          <w:sz w:val="28"/>
          <w:szCs w:val="28"/>
        </w:rPr>
        <w:t>т размеры базовых окладов (должностных окладов), ставок заработной платы, размеры повышающих коэффициентов к окладам (должностным окладам), ставкам заработной платы, выплаты компенсационного и стимулирующего характера.</w:t>
      </w:r>
    </w:p>
    <w:p w:rsidR="00A0193E" w:rsidRDefault="00A0193E" w:rsidP="00A0193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2.2. Размеры окладов (должностных окладов), ставок заработной платы работников Учреждения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w:t>
      </w:r>
      <w:r w:rsidR="008158CD">
        <w:rPr>
          <w:rFonts w:ascii="Times New Roman" w:hAnsi="Times New Roman" w:cs="Times New Roman"/>
          <w:sz w:val="28"/>
          <w:szCs w:val="28"/>
        </w:rPr>
        <w:t xml:space="preserve">                            </w:t>
      </w:r>
      <w:r>
        <w:rPr>
          <w:rFonts w:ascii="Times New Roman" w:hAnsi="Times New Roman" w:cs="Times New Roman"/>
          <w:sz w:val="28"/>
          <w:szCs w:val="28"/>
        </w:rPr>
        <w:t>деятельности, на основе отнесения занимаемых ими должностей к ПКГ, утвержденным приказами Министерства здравоохранения и социального развития Российской Федерации:</w:t>
      </w:r>
    </w:p>
    <w:p w:rsidR="00A0193E" w:rsidRDefault="00A0193E" w:rsidP="00A0193E">
      <w:pPr>
        <w:autoSpaceDE w:val="0"/>
        <w:autoSpaceDN w:val="0"/>
        <w:adjustRightInd w:val="0"/>
        <w:ind w:firstLine="709"/>
        <w:jc w:val="both"/>
      </w:pPr>
      <w:r>
        <w:t>- от 05.05.2008 № 216н «Об утверждении профессиональных квалификационных групп должностей работников образования»;</w:t>
      </w:r>
    </w:p>
    <w:p w:rsidR="00A0193E" w:rsidRDefault="00A0193E" w:rsidP="00A0193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 от 29.05.2008 № 247н «Об утверждении профессиональных квалификационных групп общеотраслевых должностей руководителей, специалистов и служащих»;</w:t>
      </w:r>
    </w:p>
    <w:p w:rsidR="00A0193E" w:rsidRDefault="00A0193E" w:rsidP="00A0193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от 29.05.2008 № 248н «Об утверждении профессиональных квалификационных групп об</w:t>
      </w:r>
      <w:r w:rsidR="008158CD">
        <w:rPr>
          <w:rFonts w:ascii="Times New Roman" w:hAnsi="Times New Roman" w:cs="Times New Roman"/>
          <w:sz w:val="28"/>
          <w:szCs w:val="28"/>
        </w:rPr>
        <w:t>щеотраслевых профессий рабочих»;</w:t>
      </w:r>
    </w:p>
    <w:p w:rsidR="008158CD" w:rsidRDefault="008158CD" w:rsidP="00A0193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от 06.08.2007  №  526  «Об утверждении профессиональных квалификационных групп должностей медицинских и фармацевтических работников».</w:t>
      </w: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Размеры окладов (должностных окладов), ставок заработной платы по квалификационным уровням устанавливаются настоящим Положением в соответствии с базовыми окладами по ПКГ</w:t>
      </w:r>
      <w:r w:rsidRPr="00707C56">
        <w:rPr>
          <w:rFonts w:ascii="Times New Roman" w:hAnsi="Times New Roman" w:cs="Times New Roman"/>
          <w:sz w:val="28"/>
          <w:szCs w:val="28"/>
        </w:rPr>
        <w:t>, рекомендациями министерства образования и науки Хабаровского края по повышению заработной платы работников муниципальных дошкольных образовательных учреждений на основе</w:t>
      </w:r>
      <w:r>
        <w:rPr>
          <w:rFonts w:ascii="Times New Roman" w:hAnsi="Times New Roman" w:cs="Times New Roman"/>
          <w:sz w:val="28"/>
          <w:szCs w:val="28"/>
        </w:rPr>
        <w:t xml:space="preserve"> осуществления дифференциации должностей, включаемых в штатное расписание Учреждения. Дифференциация должностей производится на </w:t>
      </w:r>
      <w:r w:rsidR="008158CD">
        <w:rPr>
          <w:rFonts w:ascii="Times New Roman" w:hAnsi="Times New Roman" w:cs="Times New Roman"/>
          <w:sz w:val="28"/>
          <w:szCs w:val="28"/>
        </w:rPr>
        <w:t xml:space="preserve">   </w:t>
      </w:r>
      <w:r>
        <w:rPr>
          <w:rFonts w:ascii="Times New Roman" w:hAnsi="Times New Roman" w:cs="Times New Roman"/>
          <w:sz w:val="28"/>
          <w:szCs w:val="28"/>
        </w:rPr>
        <w:t xml:space="preserve">основе оценки сложности трудовых функций, выполнение которых предусмотрено при занятии соответствующей должности, по </w:t>
      </w:r>
      <w:r w:rsidR="008158CD">
        <w:rPr>
          <w:rFonts w:ascii="Times New Roman" w:hAnsi="Times New Roman" w:cs="Times New Roman"/>
          <w:sz w:val="28"/>
          <w:szCs w:val="28"/>
        </w:rPr>
        <w:t xml:space="preserve">    </w:t>
      </w:r>
      <w:r>
        <w:rPr>
          <w:rFonts w:ascii="Times New Roman" w:hAnsi="Times New Roman" w:cs="Times New Roman"/>
          <w:sz w:val="28"/>
          <w:szCs w:val="28"/>
        </w:rPr>
        <w:t>соответствующей профессии или специальности.</w:t>
      </w: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Указанные должности должны соответствовать уставным целям Учреждения и содержаться в соответствующих разделах Единого тарифно-квалификационного справочника работ и профессий рабочих и Едином квалификационном справочнике должностей руководителей, специалистов и служащих.</w:t>
      </w:r>
    </w:p>
    <w:p w:rsidR="00A0193E" w:rsidRDefault="00A0193E" w:rsidP="00A0193E">
      <w:pPr>
        <w:ind w:firstLine="708"/>
        <w:jc w:val="both"/>
      </w:pPr>
      <w:r>
        <w:t>2.3. К окладам (должностным окладам), ставкам заработной платы работников устанавливаются следующие повышающие коэффициенты:</w:t>
      </w:r>
    </w:p>
    <w:p w:rsidR="00A0193E" w:rsidRDefault="00A0193E" w:rsidP="00A0193E">
      <w:pPr>
        <w:pStyle w:val="af6"/>
        <w:spacing w:after="0"/>
        <w:ind w:firstLine="709"/>
        <w:jc w:val="both"/>
        <w:rPr>
          <w:sz w:val="28"/>
          <w:szCs w:val="28"/>
        </w:rPr>
      </w:pPr>
      <w:r>
        <w:rPr>
          <w:sz w:val="28"/>
          <w:szCs w:val="28"/>
        </w:rPr>
        <w:t>- за квалификационную категорию;</w:t>
      </w:r>
    </w:p>
    <w:p w:rsidR="00A0193E" w:rsidRDefault="00A0193E" w:rsidP="00A0193E">
      <w:pPr>
        <w:pStyle w:val="af6"/>
        <w:spacing w:after="0"/>
        <w:ind w:firstLine="709"/>
        <w:jc w:val="both"/>
        <w:rPr>
          <w:sz w:val="28"/>
          <w:szCs w:val="28"/>
        </w:rPr>
      </w:pPr>
      <w:r>
        <w:rPr>
          <w:sz w:val="28"/>
          <w:szCs w:val="28"/>
        </w:rPr>
        <w:t>- наличие почетного звания;</w:t>
      </w:r>
    </w:p>
    <w:p w:rsidR="00A0193E" w:rsidRDefault="00A0193E" w:rsidP="00A0193E">
      <w:pPr>
        <w:pStyle w:val="af6"/>
        <w:spacing w:after="0"/>
        <w:ind w:firstLine="709"/>
        <w:jc w:val="both"/>
        <w:rPr>
          <w:sz w:val="28"/>
          <w:szCs w:val="28"/>
        </w:rPr>
      </w:pPr>
      <w:r>
        <w:rPr>
          <w:sz w:val="28"/>
          <w:szCs w:val="28"/>
        </w:rPr>
        <w:t>- повышающий коэффициент молодому специалисту;</w:t>
      </w:r>
    </w:p>
    <w:p w:rsidR="00A0193E" w:rsidRDefault="00A0193E" w:rsidP="00A0193E">
      <w:pPr>
        <w:pStyle w:val="af6"/>
        <w:spacing w:after="0"/>
        <w:ind w:firstLine="709"/>
        <w:jc w:val="both"/>
        <w:rPr>
          <w:sz w:val="28"/>
          <w:szCs w:val="28"/>
        </w:rPr>
      </w:pPr>
      <w:r>
        <w:rPr>
          <w:sz w:val="28"/>
          <w:szCs w:val="28"/>
        </w:rPr>
        <w:t>- персональный повышающий коэффициент.</w:t>
      </w:r>
    </w:p>
    <w:p w:rsidR="00A0193E" w:rsidRPr="00A0193E" w:rsidRDefault="00A0193E" w:rsidP="00A0193E">
      <w:pPr>
        <w:pStyle w:val="a4"/>
        <w:spacing w:before="0" w:after="0"/>
        <w:jc w:val="both"/>
        <w:rPr>
          <w:sz w:val="28"/>
          <w:szCs w:val="28"/>
        </w:rPr>
      </w:pPr>
      <w:r w:rsidRPr="00A0193E">
        <w:rPr>
          <w:sz w:val="28"/>
          <w:szCs w:val="28"/>
        </w:rPr>
        <w:t xml:space="preserve">2.4. Размер выплаты по повышающему коэффициенту определяется путем умножения размера оклада (должностного оклада), ставки заработной </w:t>
      </w:r>
      <w:r w:rsidR="008158CD">
        <w:rPr>
          <w:sz w:val="28"/>
          <w:szCs w:val="28"/>
        </w:rPr>
        <w:t xml:space="preserve">                  </w:t>
      </w:r>
      <w:r w:rsidRPr="00A0193E">
        <w:rPr>
          <w:sz w:val="28"/>
          <w:szCs w:val="28"/>
        </w:rPr>
        <w:t>платы работника на повышающий коэффициент.</w:t>
      </w:r>
    </w:p>
    <w:p w:rsidR="00A0193E" w:rsidRPr="00A0193E" w:rsidRDefault="00A0193E" w:rsidP="008158CD">
      <w:pPr>
        <w:pStyle w:val="a4"/>
        <w:spacing w:before="0" w:after="0"/>
        <w:ind w:firstLine="708"/>
        <w:jc w:val="both"/>
        <w:rPr>
          <w:sz w:val="28"/>
          <w:szCs w:val="28"/>
        </w:rPr>
      </w:pPr>
      <w:r w:rsidRPr="00A0193E">
        <w:rPr>
          <w:sz w:val="28"/>
          <w:szCs w:val="28"/>
        </w:rPr>
        <w:t>Применение повышающих коэффициентов к окладу (должностному окладу), ставке заработной платы не образует новые оклады (должностные оклады), ставки заработной платы и не учитывается при начислении компенсационных и стимулирующих выплат, устанавливаемых в кратном отношении к окладу (должностному окладу), ставке заработной.</w:t>
      </w:r>
    </w:p>
    <w:p w:rsidR="00A0193E" w:rsidRPr="00A0193E" w:rsidRDefault="00A0193E" w:rsidP="008158CD">
      <w:pPr>
        <w:pStyle w:val="a4"/>
        <w:spacing w:before="0" w:after="0"/>
        <w:ind w:firstLine="708"/>
        <w:jc w:val="both"/>
        <w:rPr>
          <w:sz w:val="28"/>
          <w:szCs w:val="28"/>
        </w:rPr>
      </w:pPr>
      <w:r w:rsidRPr="00A0193E">
        <w:rPr>
          <w:sz w:val="28"/>
          <w:szCs w:val="28"/>
        </w:rPr>
        <w:t>При наличии у работника одновременно нескольких оснований для установления выплат по повышающим коэффициентам выплаты устанавливаются по каждому основанию.</w:t>
      </w:r>
    </w:p>
    <w:p w:rsidR="00A0193E" w:rsidRPr="00A0193E" w:rsidRDefault="00A0193E" w:rsidP="00A0193E">
      <w:pPr>
        <w:pStyle w:val="a4"/>
        <w:spacing w:before="0" w:after="0"/>
        <w:ind w:firstLine="708"/>
        <w:jc w:val="both"/>
        <w:rPr>
          <w:sz w:val="28"/>
          <w:szCs w:val="28"/>
        </w:rPr>
      </w:pPr>
      <w:r w:rsidRPr="00A0193E">
        <w:rPr>
          <w:sz w:val="28"/>
          <w:szCs w:val="28"/>
        </w:rPr>
        <w:t>2.5. Размеры повышающих коэффициентов к окладу (должностному окладу), ставке заработной платы за квалификационную категорию, наличие почетного звания, устанавливаемых работникам Учреждения, указаны в приложении № 1 к настоящему Положению.</w:t>
      </w:r>
    </w:p>
    <w:p w:rsidR="00A0193E" w:rsidRPr="00A0193E" w:rsidRDefault="00A0193E" w:rsidP="00A0193E">
      <w:pPr>
        <w:pStyle w:val="a4"/>
        <w:spacing w:before="0" w:after="0"/>
        <w:jc w:val="both"/>
        <w:rPr>
          <w:sz w:val="28"/>
        </w:rPr>
      </w:pPr>
      <w:r w:rsidRPr="00A0193E">
        <w:rPr>
          <w:sz w:val="28"/>
        </w:rPr>
        <w:t>Повышающий коэффициент квалификации устанавливается:</w:t>
      </w:r>
    </w:p>
    <w:p w:rsidR="00A0193E" w:rsidRPr="00A0193E" w:rsidRDefault="00A0193E" w:rsidP="00A0193E">
      <w:pPr>
        <w:pStyle w:val="a4"/>
        <w:spacing w:before="0" w:after="0"/>
        <w:jc w:val="both"/>
        <w:rPr>
          <w:sz w:val="28"/>
        </w:rPr>
      </w:pPr>
      <w:r w:rsidRPr="00A0193E">
        <w:rPr>
          <w:sz w:val="28"/>
        </w:rPr>
        <w:lastRenderedPageBreak/>
        <w:t xml:space="preserve">- при присвоении квалификационной категории – со дня вынесения </w:t>
      </w:r>
      <w:r w:rsidR="00B823F7">
        <w:rPr>
          <w:sz w:val="28"/>
        </w:rPr>
        <w:t xml:space="preserve">                   </w:t>
      </w:r>
      <w:r w:rsidRPr="00A0193E">
        <w:rPr>
          <w:sz w:val="28"/>
        </w:rPr>
        <w:t xml:space="preserve">решения аттестационной комиссией о присвоении квалификационной </w:t>
      </w:r>
      <w:r w:rsidR="00B823F7">
        <w:rPr>
          <w:sz w:val="28"/>
        </w:rPr>
        <w:t xml:space="preserve">    </w:t>
      </w:r>
      <w:r w:rsidRPr="00A0193E">
        <w:rPr>
          <w:sz w:val="28"/>
        </w:rPr>
        <w:t>категории;</w:t>
      </w:r>
    </w:p>
    <w:p w:rsidR="00A0193E" w:rsidRDefault="00A0193E" w:rsidP="00A0193E">
      <w:pPr>
        <w:ind w:firstLine="708"/>
        <w:jc w:val="both"/>
      </w:pPr>
      <w:r>
        <w:t>- при присвоении почетного звания – со дня вступления в силу Указа Президента Российской Федерации о присвоении почетного звания.</w:t>
      </w:r>
    </w:p>
    <w:p w:rsidR="00A0193E" w:rsidRPr="00A0193E" w:rsidRDefault="00A0193E" w:rsidP="00B823F7">
      <w:pPr>
        <w:pStyle w:val="a4"/>
        <w:spacing w:before="0" w:after="0"/>
        <w:ind w:firstLine="708"/>
        <w:rPr>
          <w:sz w:val="28"/>
        </w:rPr>
      </w:pPr>
      <w:r w:rsidRPr="00A0193E">
        <w:rPr>
          <w:sz w:val="28"/>
        </w:rPr>
        <w:t xml:space="preserve">2.6. Рекомендуемый размер надбавки молодому специалисту – 35 процентов ставки заработной платы. </w:t>
      </w:r>
      <w:r w:rsidR="00B823F7">
        <w:rPr>
          <w:sz w:val="28"/>
        </w:rPr>
        <w:t xml:space="preserve"> </w:t>
      </w:r>
    </w:p>
    <w:p w:rsidR="00A0193E" w:rsidRDefault="00A0193E" w:rsidP="00A0193E">
      <w:pPr>
        <w:ind w:firstLine="709"/>
        <w:jc w:val="both"/>
      </w:pPr>
      <w:r>
        <w:t>Молодой специалист – специалист, имеющий высшее или среднее профессиональное образование, полученное по очной форме обучения и работающий в течение трех лет с момента окончания учебного заведения на основании трудового договора, заключенного с работодателем на педагогических должностях.</w:t>
      </w:r>
    </w:p>
    <w:p w:rsidR="00A0193E" w:rsidRPr="00A0193E" w:rsidRDefault="00A0193E" w:rsidP="00A0193E">
      <w:pPr>
        <w:pStyle w:val="a4"/>
        <w:spacing w:before="0" w:after="0"/>
        <w:ind w:firstLine="708"/>
        <w:jc w:val="both"/>
        <w:rPr>
          <w:sz w:val="28"/>
        </w:rPr>
      </w:pPr>
      <w:r w:rsidRPr="00A0193E">
        <w:rPr>
          <w:sz w:val="28"/>
        </w:rPr>
        <w:t>2.7. Персональный повышающий коэффициент к окладу может быть установлен работнику с учетом уровня его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w:t>
      </w:r>
    </w:p>
    <w:p w:rsidR="00A0193E" w:rsidRPr="00A0193E" w:rsidRDefault="00A0193E" w:rsidP="00B823F7">
      <w:pPr>
        <w:pStyle w:val="a4"/>
        <w:spacing w:before="0" w:after="0"/>
        <w:ind w:firstLine="708"/>
        <w:jc w:val="both"/>
        <w:rPr>
          <w:sz w:val="28"/>
        </w:rPr>
      </w:pPr>
      <w:r w:rsidRPr="00A0193E">
        <w:rPr>
          <w:sz w:val="28"/>
        </w:rPr>
        <w:t xml:space="preserve">Персональный повышающий коэффициент к окладу устанавливается </w:t>
      </w:r>
      <w:r w:rsidR="00B823F7">
        <w:rPr>
          <w:sz w:val="28"/>
        </w:rPr>
        <w:t xml:space="preserve">                 </w:t>
      </w:r>
      <w:r w:rsidRPr="00A0193E">
        <w:rPr>
          <w:sz w:val="28"/>
        </w:rPr>
        <w:t>на определенный период времени  в течение соответствующего календарного года и с учетом обеспечения финансовыми средствами.</w:t>
      </w:r>
      <w:r w:rsidR="00B823F7">
        <w:rPr>
          <w:sz w:val="28"/>
        </w:rPr>
        <w:t xml:space="preserve"> </w:t>
      </w:r>
    </w:p>
    <w:p w:rsidR="00A0193E" w:rsidRPr="00A0193E" w:rsidRDefault="00A0193E" w:rsidP="00B823F7">
      <w:pPr>
        <w:pStyle w:val="a4"/>
        <w:spacing w:before="0" w:after="0"/>
        <w:ind w:firstLine="708"/>
        <w:jc w:val="both"/>
        <w:rPr>
          <w:sz w:val="28"/>
        </w:rPr>
      </w:pPr>
      <w:r w:rsidRPr="00A0193E">
        <w:rPr>
          <w:sz w:val="28"/>
        </w:rPr>
        <w:t>Решение об установлении персонального повышающего коэффициента к окладу и его размере принимается руководителем Учреждения персонально в отношении конкретного работника с учетом обеспечения указанных выплат финансовыми средствами.</w:t>
      </w:r>
      <w:r w:rsidR="00B823F7">
        <w:rPr>
          <w:sz w:val="28"/>
        </w:rPr>
        <w:t xml:space="preserve"> </w:t>
      </w:r>
    </w:p>
    <w:p w:rsidR="00A0193E" w:rsidRPr="00A0193E" w:rsidRDefault="00A0193E" w:rsidP="00B823F7">
      <w:pPr>
        <w:pStyle w:val="a4"/>
        <w:spacing w:before="0" w:after="0"/>
        <w:ind w:firstLine="708"/>
        <w:jc w:val="both"/>
        <w:rPr>
          <w:sz w:val="28"/>
        </w:rPr>
      </w:pPr>
      <w:r w:rsidRPr="00A0193E">
        <w:rPr>
          <w:sz w:val="28"/>
        </w:rPr>
        <w:t xml:space="preserve">Рекомендуемый размер персонального повышающего коэффициента – </w:t>
      </w:r>
    </w:p>
    <w:p w:rsidR="00A0193E" w:rsidRPr="00A0193E" w:rsidRDefault="00A0193E" w:rsidP="00A0193E">
      <w:pPr>
        <w:pStyle w:val="a4"/>
        <w:spacing w:before="0" w:after="0"/>
        <w:jc w:val="both"/>
        <w:rPr>
          <w:sz w:val="28"/>
        </w:rPr>
      </w:pPr>
      <w:r w:rsidRPr="00A0193E">
        <w:rPr>
          <w:sz w:val="28"/>
        </w:rPr>
        <w:t>до 3.</w:t>
      </w:r>
      <w:r w:rsidR="00B823F7">
        <w:rPr>
          <w:sz w:val="28"/>
        </w:rPr>
        <w:t xml:space="preserve">  </w:t>
      </w:r>
    </w:p>
    <w:p w:rsidR="00A0193E" w:rsidRPr="00A0193E" w:rsidRDefault="00A0193E" w:rsidP="00B823F7">
      <w:pPr>
        <w:pStyle w:val="a4"/>
        <w:spacing w:before="0" w:after="0"/>
        <w:ind w:firstLine="708"/>
        <w:jc w:val="both"/>
        <w:rPr>
          <w:sz w:val="28"/>
        </w:rPr>
      </w:pPr>
      <w:r w:rsidRPr="00A0193E">
        <w:rPr>
          <w:sz w:val="28"/>
        </w:rPr>
        <w:t xml:space="preserve">2.8. Выплаты компенсационного характера (раздел </w:t>
      </w:r>
      <w:r w:rsidR="00B823F7">
        <w:rPr>
          <w:sz w:val="28"/>
        </w:rPr>
        <w:t>9</w:t>
      </w:r>
      <w:r w:rsidRPr="00A0193E">
        <w:rPr>
          <w:sz w:val="28"/>
        </w:rPr>
        <w:t xml:space="preserve"> настоящего Положения) устанавливаются в соответствии с Перечнем видов выплат компенсационного характера в муниципальных учреждениях</w:t>
      </w:r>
      <w:r w:rsidR="00B823F7">
        <w:rPr>
          <w:sz w:val="28"/>
        </w:rPr>
        <w:t xml:space="preserve">           </w:t>
      </w:r>
      <w:r w:rsidRPr="00A0193E">
        <w:rPr>
          <w:sz w:val="28"/>
        </w:rPr>
        <w:t xml:space="preserve"> муниципального района имени Лазо, утвержденным постановлением главы муниципального района имени Лазо от 20.02.2009 № 11 «Об утверждении перечня видов выплат компенсационного характера в муниципальных учреждениях муниципального района имени Лазо и разъяснения о порядке установления выплат компенсационного характера в муниципальных учреждениях муниципального района имени Лазо».</w:t>
      </w:r>
    </w:p>
    <w:p w:rsidR="00A0193E" w:rsidRPr="00A0193E" w:rsidRDefault="00A0193E" w:rsidP="00B823F7">
      <w:pPr>
        <w:pStyle w:val="a4"/>
        <w:spacing w:before="0" w:after="0"/>
        <w:ind w:firstLine="708"/>
        <w:jc w:val="both"/>
        <w:rPr>
          <w:sz w:val="28"/>
        </w:rPr>
      </w:pPr>
      <w:r w:rsidRPr="00A0193E">
        <w:rPr>
          <w:sz w:val="28"/>
        </w:rPr>
        <w:t xml:space="preserve">2.9. Выплаты стимулирующего характера, критерии и Порядок их установления (раздел </w:t>
      </w:r>
      <w:r w:rsidR="00B823F7">
        <w:rPr>
          <w:sz w:val="28"/>
        </w:rPr>
        <w:t>10</w:t>
      </w:r>
      <w:r w:rsidRPr="00A0193E">
        <w:rPr>
          <w:sz w:val="28"/>
        </w:rPr>
        <w:t xml:space="preserve"> настоящего Положения) устанавливаются в соответствии с Перечнем видов выплат стимулирующего характера в</w:t>
      </w:r>
      <w:r w:rsidRPr="00A0193E">
        <w:rPr>
          <w:b/>
          <w:sz w:val="28"/>
        </w:rPr>
        <w:t xml:space="preserve"> </w:t>
      </w:r>
      <w:r w:rsidRPr="00A0193E">
        <w:rPr>
          <w:sz w:val="28"/>
        </w:rPr>
        <w:t>муниципальных учреждениях муниципального района имени Лазо, утвержденным постановлением главы муниципального района от 20.02.2009 № 10 «Об утверждении перечня видов выплат стимулирующего характера в муниципальных учреждениях муниципального района имени Лазо и разъяснения о порядке установления выплат стимулирующего характера в муниципальных учреждениях муниципального района имени Лазо».</w:t>
      </w:r>
      <w:r w:rsidR="00B823F7">
        <w:rPr>
          <w:sz w:val="28"/>
        </w:rPr>
        <w:t xml:space="preserve"> </w:t>
      </w:r>
    </w:p>
    <w:p w:rsidR="00A0193E" w:rsidRDefault="00A0193E" w:rsidP="00A0193E">
      <w:pPr>
        <w:ind w:firstLine="709"/>
        <w:jc w:val="both"/>
      </w:pPr>
      <w:r>
        <w:t xml:space="preserve">2.11. Условия оплаты труда, включая размер оклада (должностного оклада), ставки заработной платы работника, повышающие коэффициенты к </w:t>
      </w:r>
      <w:r>
        <w:lastRenderedPageBreak/>
        <w:t>окладам выплаты компенсационного и стимулирующего характера, являются обязательными для включения в трудовой договор.</w:t>
      </w:r>
    </w:p>
    <w:p w:rsidR="00A0193E" w:rsidRDefault="00A0193E" w:rsidP="00A0193E">
      <w:pPr>
        <w:ind w:firstLine="709"/>
        <w:jc w:val="both"/>
      </w:pPr>
      <w:r>
        <w:t>2.12.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rsidR="00A0193E" w:rsidRDefault="00A0193E" w:rsidP="00A0193E">
      <w:pPr>
        <w:ind w:firstLine="708"/>
        <w:jc w:val="both"/>
      </w:pPr>
      <w:r>
        <w:t xml:space="preserve">2.13. Определение размеров заработной платы по основной должности </w:t>
      </w:r>
      <w:r w:rsidR="00B823F7">
        <w:t xml:space="preserve">                  </w:t>
      </w:r>
      <w:r>
        <w:t>и по должности, занимаемой в порядке совместительства, производится раздельно.</w:t>
      </w:r>
    </w:p>
    <w:p w:rsidR="00B823F7" w:rsidRDefault="00B823F7" w:rsidP="00A0193E">
      <w:pPr>
        <w:ind w:firstLine="708"/>
        <w:jc w:val="both"/>
      </w:pPr>
    </w:p>
    <w:p w:rsidR="00A0193E" w:rsidRPr="00B823F7" w:rsidRDefault="00B823F7" w:rsidP="00A0193E">
      <w:pPr>
        <w:jc w:val="center"/>
      </w:pPr>
      <w:r w:rsidRPr="00B823F7">
        <w:t>3</w:t>
      </w:r>
      <w:r w:rsidR="00A0193E" w:rsidRPr="00B823F7">
        <w:t>. Порядок и условия оплаты труда педагогических работников</w:t>
      </w:r>
    </w:p>
    <w:p w:rsidR="00B823F7" w:rsidRPr="00D7405A" w:rsidRDefault="00B823F7" w:rsidP="00A0193E">
      <w:pPr>
        <w:jc w:val="center"/>
        <w:rPr>
          <w:u w:val="single"/>
        </w:rPr>
      </w:pPr>
    </w:p>
    <w:p w:rsidR="00A0193E" w:rsidRDefault="00A0193E" w:rsidP="00A0193E">
      <w:pPr>
        <w:ind w:firstLine="709"/>
        <w:jc w:val="both"/>
      </w:pPr>
      <w:r>
        <w:t>3.1. Группа должностей педагогических работников подразделяется на четыре квалификационных уровня в соответствии с приказом Минздравсоцразвития Российской Федерации от 05.05.2008 № 216н «Об утверждении профессиональных квалификационных групп должностей работников образования».</w:t>
      </w:r>
    </w:p>
    <w:p w:rsidR="00A0193E" w:rsidRDefault="00A0193E" w:rsidP="00A0193E">
      <w:pPr>
        <w:pStyle w:val="11"/>
        <w:ind w:left="0" w:firstLine="709"/>
        <w:jc w:val="both"/>
        <w:rPr>
          <w:lang w:val="ru-RU"/>
        </w:rPr>
      </w:pPr>
      <w:r>
        <w:rPr>
          <w:lang w:val="ru-RU"/>
        </w:rPr>
        <w:t>3.2. Размеры должностных окладов (ставок заработной платы) по ПКГ педагогических работников составляют:</w:t>
      </w:r>
    </w:p>
    <w:p w:rsidR="00A0193E" w:rsidRDefault="00A0193E" w:rsidP="00A0193E">
      <w:pPr>
        <w:pStyle w:val="11"/>
        <w:ind w:left="0" w:firstLine="709"/>
        <w:jc w:val="both"/>
        <w:rPr>
          <w:lang w:val="ru-RU"/>
        </w:rPr>
      </w:pPr>
    </w:p>
    <w:tbl>
      <w:tblPr>
        <w:tblW w:w="0" w:type="auto"/>
        <w:tblInd w:w="108" w:type="dxa"/>
        <w:tblLayout w:type="fixed"/>
        <w:tblLook w:val="01E0"/>
      </w:tblPr>
      <w:tblGrid>
        <w:gridCol w:w="596"/>
        <w:gridCol w:w="3600"/>
        <w:gridCol w:w="3060"/>
        <w:gridCol w:w="2104"/>
      </w:tblGrid>
      <w:tr w:rsidR="00A0193E" w:rsidTr="00F200D5">
        <w:trPr>
          <w:trHeight w:val="144"/>
        </w:trPr>
        <w:tc>
          <w:tcPr>
            <w:tcW w:w="596"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 п. /п</w:t>
            </w:r>
          </w:p>
        </w:tc>
        <w:tc>
          <w:tcPr>
            <w:tcW w:w="360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rsidRPr="00B823F7">
              <w:rPr>
                <w:sz w:val="24"/>
              </w:rPr>
              <w:t>Профессиональная квалификационная группа/квалификационный уровень</w:t>
            </w:r>
          </w:p>
        </w:tc>
        <w:tc>
          <w:tcPr>
            <w:tcW w:w="306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rsidRPr="00B823F7">
              <w:rPr>
                <w:sz w:val="24"/>
              </w:rPr>
              <w:t>Должности, отнесенные к квалификационным уровням</w:t>
            </w:r>
          </w:p>
        </w:tc>
        <w:tc>
          <w:tcPr>
            <w:tcW w:w="2104" w:type="dxa"/>
            <w:tcBorders>
              <w:top w:val="single" w:sz="4" w:space="0" w:color="auto"/>
              <w:left w:val="single" w:sz="4" w:space="0" w:color="auto"/>
              <w:bottom w:val="single" w:sz="4" w:space="0" w:color="auto"/>
              <w:right w:val="single" w:sz="4" w:space="0" w:color="auto"/>
            </w:tcBorders>
          </w:tcPr>
          <w:p w:rsidR="00A0193E" w:rsidRDefault="00A0193E" w:rsidP="00F200D5">
            <w:r w:rsidRPr="00B823F7">
              <w:rPr>
                <w:sz w:val="24"/>
              </w:rPr>
              <w:t>Размер базового оклада (базового должностного оклада) (рублей)</w:t>
            </w:r>
          </w:p>
        </w:tc>
      </w:tr>
      <w:tr w:rsidR="00A0193E" w:rsidTr="00F200D5">
        <w:trPr>
          <w:trHeight w:val="144"/>
        </w:trPr>
        <w:tc>
          <w:tcPr>
            <w:tcW w:w="596"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1.</w:t>
            </w:r>
          </w:p>
        </w:tc>
        <w:tc>
          <w:tcPr>
            <w:tcW w:w="360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1 квалификационный уровень</w:t>
            </w:r>
          </w:p>
        </w:tc>
        <w:tc>
          <w:tcPr>
            <w:tcW w:w="306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Музыкальный  руководитель</w:t>
            </w:r>
          </w:p>
        </w:tc>
        <w:tc>
          <w:tcPr>
            <w:tcW w:w="2104" w:type="dxa"/>
            <w:tcBorders>
              <w:top w:val="single" w:sz="4" w:space="0" w:color="auto"/>
              <w:left w:val="single" w:sz="4" w:space="0" w:color="auto"/>
              <w:bottom w:val="single" w:sz="4" w:space="0" w:color="auto"/>
              <w:right w:val="single" w:sz="4" w:space="0" w:color="auto"/>
            </w:tcBorders>
            <w:vAlign w:val="center"/>
          </w:tcPr>
          <w:p w:rsidR="00A0193E" w:rsidRPr="00B823F7" w:rsidRDefault="00A0193E" w:rsidP="00F200D5">
            <w:pPr>
              <w:jc w:val="center"/>
              <w:rPr>
                <w:sz w:val="24"/>
              </w:rPr>
            </w:pPr>
          </w:p>
          <w:p w:rsidR="00A0193E" w:rsidRPr="00B823F7" w:rsidRDefault="00B823F7" w:rsidP="00F200D5">
            <w:pPr>
              <w:jc w:val="center"/>
              <w:rPr>
                <w:sz w:val="24"/>
              </w:rPr>
            </w:pPr>
            <w:r w:rsidRPr="00B823F7">
              <w:rPr>
                <w:sz w:val="24"/>
              </w:rPr>
              <w:t>6552</w:t>
            </w:r>
          </w:p>
        </w:tc>
      </w:tr>
      <w:tr w:rsidR="00A0193E" w:rsidTr="00F200D5">
        <w:trPr>
          <w:trHeight w:val="144"/>
        </w:trPr>
        <w:tc>
          <w:tcPr>
            <w:tcW w:w="596"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2.</w:t>
            </w:r>
          </w:p>
        </w:tc>
        <w:tc>
          <w:tcPr>
            <w:tcW w:w="360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3 квалификационный уровень</w:t>
            </w:r>
          </w:p>
        </w:tc>
        <w:tc>
          <w:tcPr>
            <w:tcW w:w="306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Воспитатель</w:t>
            </w:r>
          </w:p>
          <w:p w:rsidR="00A0193E" w:rsidRPr="00B823F7" w:rsidRDefault="00A0193E" w:rsidP="00F200D5">
            <w:pPr>
              <w:rPr>
                <w:sz w:val="24"/>
              </w:rPr>
            </w:pPr>
          </w:p>
        </w:tc>
        <w:tc>
          <w:tcPr>
            <w:tcW w:w="2104" w:type="dxa"/>
            <w:tcBorders>
              <w:top w:val="single" w:sz="4" w:space="0" w:color="auto"/>
              <w:left w:val="single" w:sz="4" w:space="0" w:color="auto"/>
              <w:bottom w:val="single" w:sz="4" w:space="0" w:color="auto"/>
              <w:right w:val="single" w:sz="4" w:space="0" w:color="auto"/>
            </w:tcBorders>
            <w:vAlign w:val="center"/>
          </w:tcPr>
          <w:p w:rsidR="00A0193E" w:rsidRPr="00B823F7" w:rsidRDefault="00B823F7" w:rsidP="00F200D5">
            <w:pPr>
              <w:jc w:val="center"/>
              <w:rPr>
                <w:sz w:val="24"/>
              </w:rPr>
            </w:pPr>
            <w:r w:rsidRPr="00B823F7">
              <w:rPr>
                <w:sz w:val="24"/>
              </w:rPr>
              <w:t>7462</w:t>
            </w:r>
          </w:p>
        </w:tc>
      </w:tr>
      <w:tr w:rsidR="00A0193E" w:rsidTr="00F200D5">
        <w:trPr>
          <w:trHeight w:val="144"/>
        </w:trPr>
        <w:tc>
          <w:tcPr>
            <w:tcW w:w="596"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3.</w:t>
            </w:r>
          </w:p>
        </w:tc>
        <w:tc>
          <w:tcPr>
            <w:tcW w:w="360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4 квалификационный уровень</w:t>
            </w:r>
          </w:p>
          <w:p w:rsidR="00A0193E" w:rsidRPr="00B823F7" w:rsidRDefault="00A0193E" w:rsidP="00F200D5">
            <w:pPr>
              <w:rPr>
                <w:sz w:val="24"/>
              </w:rPr>
            </w:pPr>
          </w:p>
        </w:tc>
        <w:tc>
          <w:tcPr>
            <w:tcW w:w="306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Старший воспитатель</w:t>
            </w:r>
          </w:p>
        </w:tc>
        <w:tc>
          <w:tcPr>
            <w:tcW w:w="2104" w:type="dxa"/>
            <w:tcBorders>
              <w:top w:val="single" w:sz="4" w:space="0" w:color="auto"/>
              <w:left w:val="single" w:sz="4" w:space="0" w:color="auto"/>
              <w:bottom w:val="single" w:sz="4" w:space="0" w:color="auto"/>
              <w:right w:val="single" w:sz="4" w:space="0" w:color="auto"/>
            </w:tcBorders>
          </w:tcPr>
          <w:p w:rsidR="00A0193E" w:rsidRPr="00B823F7" w:rsidRDefault="00B823F7" w:rsidP="00F200D5">
            <w:pPr>
              <w:jc w:val="center"/>
              <w:rPr>
                <w:sz w:val="24"/>
              </w:rPr>
            </w:pPr>
            <w:r w:rsidRPr="00B823F7">
              <w:rPr>
                <w:sz w:val="24"/>
              </w:rPr>
              <w:t>7826</w:t>
            </w:r>
          </w:p>
        </w:tc>
      </w:tr>
    </w:tbl>
    <w:p w:rsidR="00A0193E" w:rsidRDefault="00A0193E" w:rsidP="00A0193E">
      <w:pPr>
        <w:pStyle w:val="11"/>
        <w:ind w:left="0"/>
        <w:jc w:val="both"/>
        <w:rPr>
          <w:lang w:val="ru-RU"/>
        </w:rPr>
      </w:pPr>
    </w:p>
    <w:p w:rsidR="00A0193E" w:rsidRDefault="00A0193E" w:rsidP="00A0193E">
      <w:pPr>
        <w:pStyle w:val="11"/>
        <w:ind w:left="0" w:firstLine="708"/>
        <w:jc w:val="both"/>
        <w:rPr>
          <w:lang w:val="ru-RU"/>
        </w:rPr>
      </w:pPr>
      <w:r>
        <w:rPr>
          <w:lang w:val="ru-RU"/>
        </w:rPr>
        <w:t>3.3. К должностным окладам (ставкам заработной платы) по ПКГ должностей педагогических работников устанавливаются следующие повышающие коэффициенты:</w:t>
      </w:r>
    </w:p>
    <w:p w:rsidR="00A0193E" w:rsidRDefault="00A0193E" w:rsidP="00A0193E">
      <w:pPr>
        <w:pStyle w:val="af6"/>
        <w:spacing w:after="0"/>
        <w:ind w:firstLine="709"/>
        <w:jc w:val="both"/>
        <w:rPr>
          <w:sz w:val="28"/>
          <w:szCs w:val="28"/>
        </w:rPr>
      </w:pPr>
      <w:r>
        <w:rPr>
          <w:sz w:val="28"/>
          <w:szCs w:val="28"/>
        </w:rPr>
        <w:t>- за квалификационную категорию;</w:t>
      </w:r>
    </w:p>
    <w:p w:rsidR="00A0193E" w:rsidRDefault="00A0193E" w:rsidP="00A0193E">
      <w:pPr>
        <w:pStyle w:val="af6"/>
        <w:spacing w:after="0"/>
        <w:ind w:firstLine="709"/>
        <w:jc w:val="both"/>
        <w:rPr>
          <w:sz w:val="28"/>
          <w:szCs w:val="28"/>
        </w:rPr>
      </w:pPr>
      <w:r>
        <w:rPr>
          <w:sz w:val="28"/>
          <w:szCs w:val="28"/>
        </w:rPr>
        <w:t xml:space="preserve">- за наличие почетного звания соответствующего профилю </w:t>
      </w:r>
      <w:r w:rsidR="00B823F7">
        <w:rPr>
          <w:sz w:val="28"/>
          <w:szCs w:val="28"/>
        </w:rPr>
        <w:t xml:space="preserve">                       </w:t>
      </w:r>
      <w:r>
        <w:rPr>
          <w:sz w:val="28"/>
          <w:szCs w:val="28"/>
        </w:rPr>
        <w:t>педагогической деятельности;</w:t>
      </w:r>
    </w:p>
    <w:p w:rsidR="00A0193E" w:rsidRPr="008E398B" w:rsidRDefault="00A0193E" w:rsidP="00A0193E">
      <w:pPr>
        <w:pStyle w:val="af6"/>
        <w:spacing w:after="0"/>
        <w:ind w:firstLine="709"/>
        <w:jc w:val="both"/>
        <w:rPr>
          <w:sz w:val="28"/>
          <w:szCs w:val="28"/>
        </w:rPr>
      </w:pPr>
      <w:r>
        <w:rPr>
          <w:sz w:val="28"/>
          <w:szCs w:val="28"/>
        </w:rPr>
        <w:t>- персональный повышающий коэффициент (устанавливается на определенный период времени с учетом обеспечения финансовыми</w:t>
      </w:r>
      <w:r w:rsidR="00B823F7">
        <w:rPr>
          <w:sz w:val="28"/>
          <w:szCs w:val="28"/>
        </w:rPr>
        <w:t xml:space="preserve">                        </w:t>
      </w:r>
      <w:r>
        <w:rPr>
          <w:sz w:val="28"/>
          <w:szCs w:val="28"/>
        </w:rPr>
        <w:t xml:space="preserve"> средствами).</w:t>
      </w:r>
    </w:p>
    <w:p w:rsidR="00A0193E" w:rsidRDefault="00A0193E" w:rsidP="00A0193E">
      <w:pPr>
        <w:pStyle w:val="af6"/>
        <w:spacing w:after="0"/>
        <w:ind w:firstLine="709"/>
        <w:jc w:val="both"/>
        <w:rPr>
          <w:sz w:val="28"/>
          <w:szCs w:val="28"/>
        </w:rPr>
      </w:pPr>
      <w:r>
        <w:rPr>
          <w:sz w:val="28"/>
          <w:szCs w:val="28"/>
        </w:rPr>
        <w:t>3.4. Выплаты по повышающим коэффициентам начисляются педагогическим работникам с учетом установленной им учебной нагрузки.</w:t>
      </w:r>
    </w:p>
    <w:p w:rsidR="00A0193E" w:rsidRDefault="00A0193E" w:rsidP="00A0193E">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3.5. Оплата труда воспитателей и других работников, осуществляющих педагогическую деятельность,  устанавливается исходя из тарифицируемой педагогической нагрузки.</w:t>
      </w: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 часов педагогической работы за ставку заработной платы, являющаяся нормируемой частью педагогической работы, устанавливается в </w:t>
      </w:r>
      <w:r>
        <w:rPr>
          <w:rFonts w:ascii="Times New Roman" w:hAnsi="Times New Roman" w:cs="Times New Roman"/>
          <w:sz w:val="28"/>
          <w:szCs w:val="28"/>
        </w:rPr>
        <w:lastRenderedPageBreak/>
        <w:t>соответствии с  приказом Министерства образования и науки Российской Федерации от 24.12.2010 № 2075 «О продолжительности рабочего времени (норме часов педагогической работы за ставку заработной платы) педагогических работников».</w:t>
      </w:r>
    </w:p>
    <w:p w:rsidR="00A0193E" w:rsidRDefault="00A0193E" w:rsidP="00A0193E">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3.6. Тарификационный список работников, осуществляющих педагогическую деятельность, формируется исходя из  обеспеченности кадрами и других конкретных условий в образовательных учреждениях и </w:t>
      </w:r>
      <w:r w:rsidR="00B823F7">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устанавливает объем учебной нагрузки педагогических работников на </w:t>
      </w:r>
      <w:r w:rsidR="00B823F7">
        <w:rPr>
          <w:rFonts w:ascii="Times New Roman" w:hAnsi="Times New Roman" w:cs="Times New Roman"/>
          <w:sz w:val="28"/>
          <w:szCs w:val="28"/>
        </w:rPr>
        <w:t xml:space="preserve">             </w:t>
      </w:r>
      <w:r>
        <w:rPr>
          <w:rFonts w:ascii="Times New Roman" w:hAnsi="Times New Roman" w:cs="Times New Roman"/>
          <w:sz w:val="28"/>
          <w:szCs w:val="28"/>
        </w:rPr>
        <w:t>учебный год.</w:t>
      </w:r>
    </w:p>
    <w:p w:rsidR="00A0193E" w:rsidRDefault="00A0193E" w:rsidP="00A0193E">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3.7. Предельный объем учебной нагрузки (преподавательской работы), который может выполняться в том же учреждении работниками, ведущих ее помимо основной работы определяется руководителем учреждением.</w:t>
      </w:r>
    </w:p>
    <w:p w:rsidR="00A0193E" w:rsidRDefault="00A0193E" w:rsidP="00A0193E">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3.8. При оплате за педагогическую работу отдельных специалистов, (в том числе работников Управления образования, методического кабинета), привлекаемых для педагогической работы в образовательные учреждения,  размеры ставок почасовой оплаты труда устанавливаются Учреждением самостоятельно.</w:t>
      </w:r>
    </w:p>
    <w:p w:rsidR="00B823F7" w:rsidRPr="0024798E" w:rsidRDefault="00B823F7" w:rsidP="00A0193E">
      <w:pPr>
        <w:pStyle w:val="ConsPlusNormal"/>
        <w:widowControl/>
        <w:jc w:val="both"/>
        <w:rPr>
          <w:rFonts w:ascii="Times New Roman" w:hAnsi="Times New Roman" w:cs="Times New Roman"/>
          <w:sz w:val="28"/>
          <w:szCs w:val="28"/>
        </w:rPr>
      </w:pPr>
    </w:p>
    <w:p w:rsidR="00A0193E" w:rsidRPr="00B823F7" w:rsidRDefault="00A0193E" w:rsidP="00A0193E">
      <w:pPr>
        <w:jc w:val="center"/>
      </w:pPr>
      <w:r w:rsidRPr="00B823F7">
        <w:t>4. Порядок и условия оплаты труда учебно-вспомогательного персонала</w:t>
      </w:r>
    </w:p>
    <w:p w:rsidR="00B823F7" w:rsidRDefault="00B823F7" w:rsidP="00A0193E">
      <w:pPr>
        <w:jc w:val="center"/>
      </w:pPr>
    </w:p>
    <w:p w:rsidR="00A0193E" w:rsidRDefault="00A0193E" w:rsidP="00A0193E">
      <w:pPr>
        <w:ind w:firstLine="709"/>
        <w:jc w:val="both"/>
      </w:pPr>
      <w:r>
        <w:t xml:space="preserve">4.1. Должности работников учебно-вспомогательного персонала включены в профессиональные квалификационные группы в соответствии с приказом Минздравсоцразвития Российской Федерации от 05.05.2008 </w:t>
      </w:r>
      <w:r>
        <w:br/>
        <w:t>№ 216н «Об утверждении профессиональных квалификационных групп должностей работников образования».</w:t>
      </w:r>
    </w:p>
    <w:p w:rsidR="00A0193E" w:rsidRDefault="00A0193E" w:rsidP="00A0193E">
      <w:pPr>
        <w:pStyle w:val="11"/>
        <w:ind w:left="0" w:firstLine="709"/>
        <w:jc w:val="both"/>
        <w:rPr>
          <w:lang w:val="ru-RU"/>
        </w:rPr>
      </w:pPr>
      <w:r>
        <w:rPr>
          <w:lang w:val="ru-RU"/>
        </w:rPr>
        <w:t>4.2. Размеры должностных окладов по ПКГ должностей работников учебно-вспомогательного персонала составляют:</w:t>
      </w:r>
    </w:p>
    <w:p w:rsidR="00A0193E" w:rsidRDefault="00A0193E" w:rsidP="00A0193E">
      <w:pPr>
        <w:pStyle w:val="11"/>
        <w:ind w:left="0" w:firstLine="709"/>
        <w:jc w:val="both"/>
        <w:rPr>
          <w:lang w:val="ru-RU"/>
        </w:rPr>
      </w:pPr>
    </w:p>
    <w:tbl>
      <w:tblPr>
        <w:tblW w:w="9720" w:type="dxa"/>
        <w:tblInd w:w="-72" w:type="dxa"/>
        <w:tblLayout w:type="fixed"/>
        <w:tblLook w:val="01E0"/>
      </w:tblPr>
      <w:tblGrid>
        <w:gridCol w:w="720"/>
        <w:gridCol w:w="3780"/>
        <w:gridCol w:w="2520"/>
        <w:gridCol w:w="2700"/>
      </w:tblGrid>
      <w:tr w:rsidR="00A0193E" w:rsidTr="00F200D5">
        <w:trPr>
          <w:trHeight w:val="144"/>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 п./п.</w:t>
            </w:r>
          </w:p>
        </w:tc>
        <w:tc>
          <w:tcPr>
            <w:tcW w:w="378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jc w:val="center"/>
              <w:rPr>
                <w:sz w:val="24"/>
              </w:rPr>
            </w:pPr>
            <w:r w:rsidRPr="00B823F7">
              <w:rPr>
                <w:sz w:val="24"/>
              </w:rPr>
              <w:t>Профессиональная квалификационная группа/квалификационный уровень</w:t>
            </w:r>
          </w:p>
        </w:tc>
        <w:tc>
          <w:tcPr>
            <w:tcW w:w="252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jc w:val="center"/>
              <w:rPr>
                <w:sz w:val="24"/>
              </w:rPr>
            </w:pPr>
            <w:r w:rsidRPr="00B823F7">
              <w:rPr>
                <w:sz w:val="24"/>
              </w:rPr>
              <w:t>Должности, отнесенные к квалификационным уровням</w:t>
            </w:r>
          </w:p>
        </w:tc>
        <w:tc>
          <w:tcPr>
            <w:tcW w:w="270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jc w:val="center"/>
              <w:rPr>
                <w:sz w:val="24"/>
              </w:rPr>
            </w:pPr>
            <w:r w:rsidRPr="00B823F7">
              <w:rPr>
                <w:sz w:val="24"/>
              </w:rPr>
              <w:t>Размер базового оклада (базового должностного оклада) (рублей)</w:t>
            </w:r>
          </w:p>
        </w:tc>
      </w:tr>
      <w:tr w:rsidR="00A0193E" w:rsidTr="00F200D5">
        <w:trPr>
          <w:trHeight w:val="144"/>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1.</w:t>
            </w:r>
          </w:p>
        </w:tc>
        <w:tc>
          <w:tcPr>
            <w:tcW w:w="378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 xml:space="preserve">Профессиональная квалификационная группа должностей работников </w:t>
            </w:r>
          </w:p>
          <w:p w:rsidR="00A0193E" w:rsidRPr="00B823F7" w:rsidRDefault="00A0193E" w:rsidP="00F200D5">
            <w:pPr>
              <w:rPr>
                <w:sz w:val="24"/>
              </w:rPr>
            </w:pPr>
            <w:r w:rsidRPr="00B823F7">
              <w:rPr>
                <w:sz w:val="24"/>
              </w:rPr>
              <w:t>учебно-вспомогательного персонала первого уровня</w:t>
            </w:r>
          </w:p>
        </w:tc>
        <w:tc>
          <w:tcPr>
            <w:tcW w:w="252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rPr>
                <w:sz w:val="24"/>
              </w:rPr>
            </w:pPr>
            <w:r w:rsidRPr="00B823F7">
              <w:rPr>
                <w:sz w:val="24"/>
              </w:rPr>
              <w:t>Помощник воспитателя</w:t>
            </w:r>
          </w:p>
        </w:tc>
        <w:tc>
          <w:tcPr>
            <w:tcW w:w="2700" w:type="dxa"/>
            <w:tcBorders>
              <w:top w:val="single" w:sz="4" w:space="0" w:color="auto"/>
              <w:left w:val="single" w:sz="4" w:space="0" w:color="auto"/>
              <w:bottom w:val="single" w:sz="4" w:space="0" w:color="auto"/>
              <w:right w:val="single" w:sz="4" w:space="0" w:color="auto"/>
            </w:tcBorders>
          </w:tcPr>
          <w:p w:rsidR="00A0193E" w:rsidRPr="00B823F7" w:rsidRDefault="00A0193E" w:rsidP="00F200D5">
            <w:pPr>
              <w:jc w:val="center"/>
              <w:rPr>
                <w:sz w:val="24"/>
              </w:rPr>
            </w:pPr>
          </w:p>
          <w:p w:rsidR="00A0193E" w:rsidRPr="00B823F7" w:rsidRDefault="00B823F7" w:rsidP="00F200D5">
            <w:pPr>
              <w:jc w:val="center"/>
              <w:rPr>
                <w:sz w:val="24"/>
              </w:rPr>
            </w:pPr>
            <w:r>
              <w:rPr>
                <w:sz w:val="24"/>
              </w:rPr>
              <w:t>4030</w:t>
            </w:r>
          </w:p>
        </w:tc>
      </w:tr>
    </w:tbl>
    <w:p w:rsidR="00A0193E" w:rsidRDefault="00A0193E" w:rsidP="00A0193E">
      <w:pPr>
        <w:pStyle w:val="11"/>
        <w:ind w:left="0" w:firstLine="708"/>
        <w:jc w:val="both"/>
        <w:rPr>
          <w:lang w:val="ru-RU"/>
        </w:rPr>
      </w:pPr>
    </w:p>
    <w:p w:rsidR="00A0193E" w:rsidRDefault="00A0193E" w:rsidP="00A0193E">
      <w:pPr>
        <w:pStyle w:val="11"/>
        <w:ind w:left="0" w:firstLine="708"/>
        <w:jc w:val="both"/>
        <w:rPr>
          <w:lang w:val="ru-RU"/>
        </w:rPr>
      </w:pPr>
      <w:r>
        <w:rPr>
          <w:lang w:val="ru-RU"/>
        </w:rPr>
        <w:t>4.3. К должностным окладам работников учебно-вспомогательного персонала устанавливаются следующие повышающие коэффициенты:</w:t>
      </w:r>
    </w:p>
    <w:p w:rsidR="00A0193E" w:rsidRDefault="00A0193E" w:rsidP="00A0193E">
      <w:pPr>
        <w:pStyle w:val="af6"/>
        <w:spacing w:after="0"/>
        <w:ind w:firstLine="709"/>
        <w:jc w:val="both"/>
        <w:rPr>
          <w:sz w:val="28"/>
          <w:szCs w:val="28"/>
        </w:rPr>
      </w:pPr>
      <w:r>
        <w:rPr>
          <w:sz w:val="28"/>
          <w:szCs w:val="28"/>
        </w:rPr>
        <w:t xml:space="preserve">- персональный повышающий коэффициент (устанавливается на определенный период времени с учетом обеспечения финансовыми </w:t>
      </w:r>
      <w:r w:rsidR="00814B06">
        <w:rPr>
          <w:sz w:val="28"/>
          <w:szCs w:val="28"/>
        </w:rPr>
        <w:t xml:space="preserve">           </w:t>
      </w:r>
      <w:r>
        <w:rPr>
          <w:sz w:val="28"/>
          <w:szCs w:val="28"/>
        </w:rPr>
        <w:t>средствами).</w:t>
      </w:r>
    </w:p>
    <w:p w:rsidR="00814B06" w:rsidRDefault="00814B06" w:rsidP="00A0193E">
      <w:pPr>
        <w:pStyle w:val="af6"/>
        <w:spacing w:after="0"/>
        <w:ind w:firstLine="709"/>
        <w:jc w:val="both"/>
        <w:rPr>
          <w:sz w:val="28"/>
          <w:szCs w:val="28"/>
        </w:rPr>
      </w:pPr>
    </w:p>
    <w:p w:rsidR="00814B06" w:rsidRDefault="00814B06" w:rsidP="00A0193E">
      <w:pPr>
        <w:pStyle w:val="af6"/>
        <w:spacing w:after="0"/>
        <w:ind w:firstLine="709"/>
        <w:jc w:val="both"/>
        <w:rPr>
          <w:sz w:val="28"/>
          <w:szCs w:val="28"/>
        </w:rPr>
      </w:pPr>
    </w:p>
    <w:p w:rsidR="00814B06" w:rsidRDefault="00814B06" w:rsidP="00A0193E">
      <w:pPr>
        <w:pStyle w:val="af6"/>
        <w:spacing w:after="0"/>
        <w:ind w:firstLine="709"/>
        <w:jc w:val="both"/>
        <w:rPr>
          <w:sz w:val="28"/>
          <w:szCs w:val="28"/>
        </w:rPr>
      </w:pPr>
    </w:p>
    <w:p w:rsidR="00A0193E" w:rsidRDefault="00A0193E" w:rsidP="00814B06">
      <w:pPr>
        <w:spacing w:line="240" w:lineRule="exact"/>
        <w:ind w:firstLine="708"/>
      </w:pPr>
      <w:r w:rsidRPr="00814B06">
        <w:lastRenderedPageBreak/>
        <w:t xml:space="preserve">5. Порядок и условия оплаты труда работников, занимающих </w:t>
      </w:r>
      <w:r w:rsidR="00814B06">
        <w:t xml:space="preserve">                     </w:t>
      </w:r>
      <w:r w:rsidRPr="00814B06">
        <w:t>должности служащих (за исключением работников, указанных в разделах 3-</w:t>
      </w:r>
      <w:r w:rsidR="00814B06">
        <w:t xml:space="preserve">                            </w:t>
      </w:r>
      <w:r w:rsidRPr="00814B06">
        <w:t>7, 8, 9)</w:t>
      </w:r>
      <w:r w:rsidR="00814B06">
        <w:t xml:space="preserve"> </w:t>
      </w:r>
    </w:p>
    <w:p w:rsidR="00814B06" w:rsidRPr="00814B06" w:rsidRDefault="00814B06" w:rsidP="00814B06">
      <w:pPr>
        <w:spacing w:line="240" w:lineRule="exact"/>
        <w:ind w:firstLine="708"/>
      </w:pPr>
    </w:p>
    <w:p w:rsidR="00A0193E" w:rsidRDefault="00A0193E" w:rsidP="00A0193E">
      <w:pPr>
        <w:ind w:firstLine="709"/>
        <w:jc w:val="both"/>
      </w:pPr>
      <w:r>
        <w:t xml:space="preserve">5.1. Работники, относящиеся к категории должностей служащих, подразделяются на четыре профессиональных квалификационных группы в соответствии с приказом Минздравсоцразвития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w:t>
      </w:r>
      <w:r w:rsidR="00814B06">
        <w:t xml:space="preserve">            </w:t>
      </w:r>
      <w:r>
        <w:t>служащих».</w:t>
      </w:r>
    </w:p>
    <w:p w:rsidR="00A0193E" w:rsidRDefault="00A0193E" w:rsidP="00A0193E">
      <w:pPr>
        <w:ind w:firstLine="709"/>
        <w:jc w:val="both"/>
      </w:pPr>
      <w:r>
        <w:t xml:space="preserve">5.2. Размеры базовых окладов по ПКГ должностей служащих </w:t>
      </w:r>
      <w:r w:rsidR="00814B06">
        <w:t xml:space="preserve">                  </w:t>
      </w:r>
      <w:r>
        <w:t>составляют:</w:t>
      </w:r>
    </w:p>
    <w:p w:rsidR="00814B06" w:rsidRDefault="00814B06" w:rsidP="00A0193E">
      <w:pPr>
        <w:ind w:firstLine="709"/>
        <w:jc w:val="both"/>
      </w:pPr>
    </w:p>
    <w:tbl>
      <w:tblPr>
        <w:tblW w:w="0" w:type="auto"/>
        <w:tblInd w:w="108" w:type="dxa"/>
        <w:tblLayout w:type="fixed"/>
        <w:tblLook w:val="01E0"/>
      </w:tblPr>
      <w:tblGrid>
        <w:gridCol w:w="720"/>
        <w:gridCol w:w="3465"/>
        <w:gridCol w:w="11"/>
        <w:gridCol w:w="2689"/>
        <w:gridCol w:w="11"/>
        <w:gridCol w:w="2464"/>
      </w:tblGrid>
      <w:tr w:rsidR="00A0193E" w:rsidTr="00814B06">
        <w:trPr>
          <w:trHeight w:val="1094"/>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both"/>
            </w:pPr>
          </w:p>
          <w:p w:rsidR="00A0193E" w:rsidRPr="00814B06" w:rsidRDefault="00A0193E" w:rsidP="00F200D5">
            <w:pPr>
              <w:jc w:val="both"/>
            </w:pPr>
            <w:r>
              <w:t>№ п.</w:t>
            </w:r>
            <w:r>
              <w:rPr>
                <w:lang w:val="en-US"/>
              </w:rPr>
              <w:t>/</w:t>
            </w:r>
            <w:r>
              <w:t>п.</w:t>
            </w:r>
          </w:p>
        </w:tc>
        <w:tc>
          <w:tcPr>
            <w:tcW w:w="3476" w:type="dxa"/>
            <w:gridSpan w:val="2"/>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Профессиональная</w:t>
            </w:r>
          </w:p>
          <w:p w:rsidR="00A0193E" w:rsidRPr="00814B06" w:rsidRDefault="00A0193E" w:rsidP="00F200D5">
            <w:pPr>
              <w:jc w:val="center"/>
              <w:rPr>
                <w:sz w:val="24"/>
              </w:rPr>
            </w:pPr>
            <w:r w:rsidRPr="00814B06">
              <w:rPr>
                <w:sz w:val="24"/>
              </w:rPr>
              <w:t>квалификационная</w:t>
            </w:r>
          </w:p>
          <w:p w:rsidR="00A0193E" w:rsidRPr="00814B06" w:rsidRDefault="00A0193E" w:rsidP="00F200D5">
            <w:pPr>
              <w:jc w:val="center"/>
              <w:rPr>
                <w:sz w:val="24"/>
              </w:rPr>
            </w:pPr>
            <w:r w:rsidRPr="00814B06">
              <w:rPr>
                <w:sz w:val="24"/>
              </w:rPr>
              <w:t>группа/квалификационный</w:t>
            </w:r>
          </w:p>
          <w:p w:rsidR="00A0193E" w:rsidRPr="00814B06" w:rsidRDefault="00A0193E" w:rsidP="00F200D5">
            <w:pPr>
              <w:jc w:val="center"/>
              <w:rPr>
                <w:sz w:val="24"/>
              </w:rPr>
            </w:pPr>
            <w:r w:rsidRPr="00814B06">
              <w:rPr>
                <w:sz w:val="24"/>
              </w:rPr>
              <w:t>уровень</w:t>
            </w:r>
          </w:p>
        </w:tc>
        <w:tc>
          <w:tcPr>
            <w:tcW w:w="2700" w:type="dxa"/>
            <w:gridSpan w:val="2"/>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Должности, отнесенные к квалификационным уровням</w:t>
            </w:r>
          </w:p>
        </w:tc>
        <w:tc>
          <w:tcPr>
            <w:tcW w:w="2464"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ind w:right="-108"/>
              <w:rPr>
                <w:sz w:val="24"/>
              </w:rPr>
            </w:pPr>
            <w:r w:rsidRPr="00814B06">
              <w:rPr>
                <w:sz w:val="24"/>
              </w:rPr>
              <w:t>Размер базового оклада (базового должностного оклада) (рублей)</w:t>
            </w:r>
          </w:p>
        </w:tc>
      </w:tr>
      <w:tr w:rsidR="00A0193E" w:rsidTr="00F200D5">
        <w:trPr>
          <w:trHeight w:val="465"/>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1.</w:t>
            </w:r>
          </w:p>
          <w:p w:rsidR="00A0193E" w:rsidRDefault="00A0193E" w:rsidP="00F200D5">
            <w:pPr>
              <w:jc w:val="center"/>
            </w:pPr>
          </w:p>
        </w:tc>
        <w:tc>
          <w:tcPr>
            <w:tcW w:w="8640" w:type="dxa"/>
            <w:gridSpan w:val="5"/>
            <w:tcBorders>
              <w:top w:val="single" w:sz="4" w:space="0" w:color="auto"/>
              <w:left w:val="single" w:sz="4" w:space="0" w:color="auto"/>
              <w:bottom w:val="single" w:sz="4" w:space="0" w:color="auto"/>
              <w:right w:val="single" w:sz="4" w:space="0" w:color="auto"/>
            </w:tcBorders>
          </w:tcPr>
          <w:p w:rsidR="00A0193E" w:rsidRPr="00814B06" w:rsidRDefault="00814B06" w:rsidP="00F200D5">
            <w:pPr>
              <w:jc w:val="center"/>
              <w:rPr>
                <w:sz w:val="24"/>
              </w:rPr>
            </w:pPr>
            <w:r w:rsidRPr="00814B06">
              <w:rPr>
                <w:sz w:val="24"/>
              </w:rPr>
              <w:t>Профессиональная квалификационная группа «Общеотраслевые должности служащих второго уровня»</w:t>
            </w:r>
          </w:p>
        </w:tc>
      </w:tr>
      <w:tr w:rsidR="00A0193E" w:rsidTr="00F200D5">
        <w:trPr>
          <w:trHeight w:val="348"/>
        </w:trPr>
        <w:tc>
          <w:tcPr>
            <w:tcW w:w="720" w:type="dxa"/>
            <w:tcBorders>
              <w:top w:val="single" w:sz="4" w:space="0" w:color="auto"/>
              <w:left w:val="single" w:sz="4" w:space="0" w:color="auto"/>
              <w:bottom w:val="single" w:sz="4" w:space="0" w:color="auto"/>
              <w:right w:val="single" w:sz="4" w:space="0" w:color="auto"/>
            </w:tcBorders>
          </w:tcPr>
          <w:p w:rsidR="00A0193E" w:rsidRDefault="00A0193E" w:rsidP="00814B06">
            <w:pPr>
              <w:jc w:val="center"/>
            </w:pPr>
            <w:r>
              <w:t>1.</w:t>
            </w:r>
            <w:r w:rsidR="00814B06">
              <w:t>2</w:t>
            </w:r>
            <w:r>
              <w:t>.</w:t>
            </w:r>
          </w:p>
        </w:tc>
        <w:tc>
          <w:tcPr>
            <w:tcW w:w="3465" w:type="dxa"/>
            <w:tcBorders>
              <w:top w:val="single" w:sz="4" w:space="0" w:color="auto"/>
              <w:left w:val="single" w:sz="4" w:space="0" w:color="auto"/>
              <w:bottom w:val="single" w:sz="4" w:space="0" w:color="auto"/>
              <w:right w:val="single" w:sz="4" w:space="0" w:color="auto"/>
            </w:tcBorders>
          </w:tcPr>
          <w:p w:rsidR="00A0193E" w:rsidRPr="00814B06" w:rsidRDefault="00814B06" w:rsidP="00814B06">
            <w:pPr>
              <w:jc w:val="both"/>
              <w:rPr>
                <w:sz w:val="24"/>
              </w:rPr>
            </w:pPr>
            <w:r w:rsidRPr="00814B06">
              <w:rPr>
                <w:sz w:val="24"/>
              </w:rPr>
              <w:t>2 квалификационный уровень</w:t>
            </w:r>
          </w:p>
        </w:tc>
        <w:tc>
          <w:tcPr>
            <w:tcW w:w="2700" w:type="dxa"/>
            <w:gridSpan w:val="2"/>
            <w:tcBorders>
              <w:top w:val="single" w:sz="4" w:space="0" w:color="auto"/>
              <w:left w:val="single" w:sz="4" w:space="0" w:color="auto"/>
              <w:bottom w:val="single" w:sz="4" w:space="0" w:color="auto"/>
              <w:right w:val="single" w:sz="4" w:space="0" w:color="auto"/>
            </w:tcBorders>
          </w:tcPr>
          <w:p w:rsidR="00A0193E" w:rsidRPr="00814B06" w:rsidRDefault="00814B06" w:rsidP="00F200D5">
            <w:pPr>
              <w:jc w:val="center"/>
              <w:rPr>
                <w:sz w:val="24"/>
              </w:rPr>
            </w:pPr>
            <w:r w:rsidRPr="00814B06">
              <w:rPr>
                <w:sz w:val="24"/>
              </w:rPr>
              <w:t>Заведующий хозяйством</w:t>
            </w:r>
          </w:p>
        </w:tc>
        <w:tc>
          <w:tcPr>
            <w:tcW w:w="2475" w:type="dxa"/>
            <w:gridSpan w:val="2"/>
            <w:tcBorders>
              <w:top w:val="single" w:sz="4" w:space="0" w:color="auto"/>
              <w:left w:val="single" w:sz="4" w:space="0" w:color="auto"/>
              <w:bottom w:val="single" w:sz="4" w:space="0" w:color="auto"/>
              <w:right w:val="single" w:sz="4" w:space="0" w:color="auto"/>
            </w:tcBorders>
          </w:tcPr>
          <w:p w:rsidR="00A0193E" w:rsidRPr="00814B06" w:rsidRDefault="00814B06" w:rsidP="00F200D5">
            <w:pPr>
              <w:jc w:val="center"/>
              <w:rPr>
                <w:sz w:val="24"/>
              </w:rPr>
            </w:pPr>
            <w:r w:rsidRPr="00814B06">
              <w:rPr>
                <w:sz w:val="24"/>
              </w:rPr>
              <w:t>4290</w:t>
            </w:r>
          </w:p>
        </w:tc>
      </w:tr>
    </w:tbl>
    <w:p w:rsidR="00814B06" w:rsidRDefault="00814B06" w:rsidP="00A0193E">
      <w:pPr>
        <w:ind w:firstLine="708"/>
        <w:jc w:val="both"/>
      </w:pPr>
    </w:p>
    <w:p w:rsidR="00A0193E" w:rsidRDefault="00A0193E" w:rsidP="00A0193E">
      <w:pPr>
        <w:ind w:firstLine="708"/>
        <w:jc w:val="both"/>
      </w:pPr>
      <w:r>
        <w:t xml:space="preserve">5.3. К окладам по группе должностей служащих устанавливаются следующие повышающие коэффициенты: </w:t>
      </w:r>
    </w:p>
    <w:p w:rsidR="00A0193E" w:rsidRDefault="00A0193E" w:rsidP="00A0193E">
      <w:pPr>
        <w:pStyle w:val="af6"/>
        <w:spacing w:after="0"/>
        <w:ind w:firstLine="709"/>
        <w:jc w:val="both"/>
        <w:rPr>
          <w:sz w:val="28"/>
          <w:szCs w:val="28"/>
        </w:rPr>
      </w:pPr>
      <w:r>
        <w:rPr>
          <w:sz w:val="28"/>
          <w:szCs w:val="28"/>
        </w:rPr>
        <w:t xml:space="preserve">- персональный повышающий коэффициент (устанавливается на определенный период времени с учетом обеспечения финансовыми </w:t>
      </w:r>
      <w:r w:rsidR="00814B06">
        <w:rPr>
          <w:sz w:val="28"/>
          <w:szCs w:val="28"/>
        </w:rPr>
        <w:t xml:space="preserve"> </w:t>
      </w:r>
      <w:r>
        <w:rPr>
          <w:sz w:val="28"/>
          <w:szCs w:val="28"/>
        </w:rPr>
        <w:t>средствами).</w:t>
      </w:r>
    </w:p>
    <w:p w:rsidR="00814B06" w:rsidRDefault="00814B06" w:rsidP="00A0193E">
      <w:pPr>
        <w:pStyle w:val="af6"/>
        <w:spacing w:after="0"/>
        <w:ind w:firstLine="709"/>
        <w:jc w:val="both"/>
        <w:rPr>
          <w:sz w:val="28"/>
          <w:szCs w:val="28"/>
        </w:rPr>
      </w:pPr>
    </w:p>
    <w:p w:rsidR="00A0193E" w:rsidRPr="00814B06" w:rsidRDefault="00A0193E" w:rsidP="00A0193E">
      <w:pPr>
        <w:spacing w:line="240" w:lineRule="exact"/>
        <w:jc w:val="center"/>
      </w:pPr>
      <w:r w:rsidRPr="00814B06">
        <w:t>6. Порядок и условия оплаты труда работников, осуществляющих</w:t>
      </w:r>
    </w:p>
    <w:p w:rsidR="00A0193E" w:rsidRPr="00814B06" w:rsidRDefault="00A0193E" w:rsidP="00A0193E">
      <w:pPr>
        <w:spacing w:line="240" w:lineRule="exact"/>
        <w:jc w:val="center"/>
      </w:pPr>
      <w:r w:rsidRPr="00814B06">
        <w:t>профессиональную деятельность по профессиям рабочих</w:t>
      </w:r>
    </w:p>
    <w:p w:rsidR="00814B06" w:rsidRDefault="00814B06" w:rsidP="00A0193E">
      <w:pPr>
        <w:pStyle w:val="ConsPlusNormal"/>
        <w:widowControl/>
        <w:ind w:firstLine="709"/>
        <w:jc w:val="both"/>
        <w:rPr>
          <w:rFonts w:ascii="Times New Roman" w:hAnsi="Times New Roman" w:cs="Times New Roman"/>
          <w:sz w:val="28"/>
          <w:szCs w:val="28"/>
        </w:rPr>
      </w:pPr>
    </w:p>
    <w:p w:rsidR="00A0193E" w:rsidRDefault="00A0193E"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6.1. Размеры окладов по ПКГ общеотраслевых профессий рабочих в соответствии с приказом Минздравсоцразвития Российской Федерации от 29.05.2008 № 248н «Об утверждении профессиональных квалификационных групп общеотраслевых профессий рабочих» составляют:</w:t>
      </w:r>
    </w:p>
    <w:p w:rsidR="00814B06" w:rsidRDefault="00814B06" w:rsidP="00A0193E">
      <w:pPr>
        <w:pStyle w:val="ConsPlusNormal"/>
        <w:widowControl/>
        <w:ind w:firstLine="709"/>
        <w:jc w:val="both"/>
        <w:rPr>
          <w:rFonts w:ascii="Times New Roman" w:hAnsi="Times New Roman" w:cs="Times New Roman"/>
          <w:sz w:val="28"/>
          <w:szCs w:val="28"/>
        </w:rPr>
      </w:pPr>
    </w:p>
    <w:tbl>
      <w:tblPr>
        <w:tblW w:w="0" w:type="auto"/>
        <w:tblInd w:w="108" w:type="dxa"/>
        <w:tblLayout w:type="fixed"/>
        <w:tblLook w:val="01E0"/>
      </w:tblPr>
      <w:tblGrid>
        <w:gridCol w:w="720"/>
        <w:gridCol w:w="3591"/>
        <w:gridCol w:w="2709"/>
        <w:gridCol w:w="2340"/>
      </w:tblGrid>
      <w:tr w:rsidR="00A0193E" w:rsidTr="00F200D5">
        <w:trPr>
          <w:trHeight w:val="1186"/>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 п./п.</w:t>
            </w:r>
          </w:p>
          <w:p w:rsidR="00A0193E" w:rsidRDefault="00A0193E" w:rsidP="00814B06"/>
        </w:tc>
        <w:tc>
          <w:tcPr>
            <w:tcW w:w="3591"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Профессиональная</w:t>
            </w:r>
          </w:p>
          <w:p w:rsidR="00A0193E" w:rsidRPr="00814B06" w:rsidRDefault="00A0193E" w:rsidP="00F200D5">
            <w:pPr>
              <w:jc w:val="center"/>
              <w:rPr>
                <w:sz w:val="24"/>
              </w:rPr>
            </w:pPr>
            <w:r w:rsidRPr="00814B06">
              <w:rPr>
                <w:sz w:val="24"/>
              </w:rPr>
              <w:t>квалификационная</w:t>
            </w:r>
          </w:p>
          <w:p w:rsidR="00A0193E" w:rsidRPr="00814B06" w:rsidRDefault="00A0193E" w:rsidP="00F200D5">
            <w:pPr>
              <w:jc w:val="center"/>
              <w:rPr>
                <w:sz w:val="24"/>
              </w:rPr>
            </w:pPr>
            <w:r w:rsidRPr="00814B06">
              <w:rPr>
                <w:sz w:val="24"/>
              </w:rPr>
              <w:t>группа/квалификационный</w:t>
            </w:r>
          </w:p>
          <w:p w:rsidR="00A0193E" w:rsidRPr="00814B06" w:rsidRDefault="00A0193E" w:rsidP="00F200D5">
            <w:pPr>
              <w:jc w:val="center"/>
              <w:rPr>
                <w:sz w:val="24"/>
              </w:rPr>
            </w:pPr>
            <w:r w:rsidRPr="00814B06">
              <w:rPr>
                <w:sz w:val="24"/>
              </w:rPr>
              <w:t>уровень</w:t>
            </w:r>
          </w:p>
        </w:tc>
        <w:tc>
          <w:tcPr>
            <w:tcW w:w="2709"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Должности, отнесенные к квалификационным уровням</w:t>
            </w:r>
          </w:p>
        </w:tc>
        <w:tc>
          <w:tcPr>
            <w:tcW w:w="2340"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Размер базового оклада (базового должностного оклада) (рублей)</w:t>
            </w:r>
          </w:p>
        </w:tc>
      </w:tr>
      <w:tr w:rsidR="00A0193E" w:rsidTr="00F200D5">
        <w:trPr>
          <w:trHeight w:val="160"/>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1.</w:t>
            </w:r>
          </w:p>
          <w:p w:rsidR="00A0193E" w:rsidRDefault="00A0193E" w:rsidP="00F200D5">
            <w:pPr>
              <w:jc w:val="center"/>
            </w:pPr>
          </w:p>
        </w:tc>
        <w:tc>
          <w:tcPr>
            <w:tcW w:w="8640" w:type="dxa"/>
            <w:gridSpan w:val="3"/>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Профессиональная квалификационная группа «Общеотраслевые профессии рабочих первого уровня»</w:t>
            </w:r>
          </w:p>
        </w:tc>
      </w:tr>
      <w:tr w:rsidR="00A0193E" w:rsidTr="00F200D5">
        <w:trPr>
          <w:trHeight w:val="165"/>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1.1.</w:t>
            </w:r>
          </w:p>
          <w:p w:rsidR="00A0193E" w:rsidRDefault="00A0193E" w:rsidP="00F200D5">
            <w:pPr>
              <w:jc w:val="center"/>
            </w:pPr>
          </w:p>
          <w:p w:rsidR="00A0193E" w:rsidRDefault="00A0193E" w:rsidP="00F200D5">
            <w:pPr>
              <w:jc w:val="center"/>
            </w:pPr>
          </w:p>
          <w:p w:rsidR="00A0193E" w:rsidRDefault="00A0193E" w:rsidP="00F200D5">
            <w:pPr>
              <w:jc w:val="center"/>
            </w:pPr>
          </w:p>
          <w:p w:rsidR="00A0193E" w:rsidRDefault="00A0193E" w:rsidP="00F200D5">
            <w:pPr>
              <w:jc w:val="center"/>
            </w:pPr>
          </w:p>
          <w:p w:rsidR="00A0193E" w:rsidRDefault="00A0193E" w:rsidP="00F200D5">
            <w:pPr>
              <w:jc w:val="center"/>
            </w:pPr>
          </w:p>
          <w:p w:rsidR="00A0193E" w:rsidRDefault="00A0193E" w:rsidP="00F200D5">
            <w:pPr>
              <w:jc w:val="center"/>
            </w:pPr>
          </w:p>
          <w:p w:rsidR="00A0193E" w:rsidRDefault="00A0193E" w:rsidP="00F200D5">
            <w:pPr>
              <w:jc w:val="center"/>
            </w:pPr>
          </w:p>
          <w:p w:rsidR="00A0193E" w:rsidRDefault="00A0193E" w:rsidP="00F200D5">
            <w:pPr>
              <w:jc w:val="center"/>
            </w:pPr>
          </w:p>
          <w:p w:rsidR="00A0193E" w:rsidRDefault="00A0193E" w:rsidP="00F200D5">
            <w:pPr>
              <w:jc w:val="center"/>
            </w:pPr>
          </w:p>
        </w:tc>
        <w:tc>
          <w:tcPr>
            <w:tcW w:w="3591"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rPr>
                <w:sz w:val="24"/>
              </w:rPr>
            </w:pPr>
            <w:r w:rsidRPr="00814B06">
              <w:rPr>
                <w:sz w:val="24"/>
              </w:rPr>
              <w:lastRenderedPageBreak/>
              <w:t>1 квалификационный</w:t>
            </w:r>
          </w:p>
          <w:p w:rsidR="00A0193E" w:rsidRPr="00814B06" w:rsidRDefault="00A0193E" w:rsidP="00F200D5">
            <w:pPr>
              <w:rPr>
                <w:sz w:val="24"/>
              </w:rPr>
            </w:pPr>
            <w:r w:rsidRPr="00814B06">
              <w:rPr>
                <w:sz w:val="24"/>
              </w:rPr>
              <w:t>уровень</w:t>
            </w:r>
          </w:p>
          <w:p w:rsidR="00A0193E" w:rsidRPr="00814B06" w:rsidRDefault="00A0193E" w:rsidP="00F200D5">
            <w:pPr>
              <w:rPr>
                <w:sz w:val="24"/>
              </w:rPr>
            </w:pPr>
          </w:p>
          <w:p w:rsidR="00A0193E" w:rsidRPr="00814B06" w:rsidRDefault="00A0193E" w:rsidP="00F200D5">
            <w:pPr>
              <w:rPr>
                <w:sz w:val="24"/>
              </w:rPr>
            </w:pPr>
          </w:p>
          <w:p w:rsidR="00A0193E" w:rsidRPr="00814B06" w:rsidRDefault="00A0193E" w:rsidP="00F200D5">
            <w:pPr>
              <w:rPr>
                <w:sz w:val="24"/>
              </w:rPr>
            </w:pPr>
          </w:p>
          <w:p w:rsidR="00A0193E" w:rsidRPr="00814B06" w:rsidRDefault="00A0193E" w:rsidP="00F200D5">
            <w:pPr>
              <w:rPr>
                <w:sz w:val="24"/>
              </w:rPr>
            </w:pPr>
          </w:p>
          <w:p w:rsidR="00A0193E" w:rsidRPr="00814B06" w:rsidRDefault="00A0193E" w:rsidP="00F200D5">
            <w:pPr>
              <w:rPr>
                <w:sz w:val="24"/>
              </w:rPr>
            </w:pPr>
          </w:p>
          <w:p w:rsidR="00A0193E" w:rsidRPr="00814B06" w:rsidRDefault="00A0193E" w:rsidP="00F200D5">
            <w:pPr>
              <w:rPr>
                <w:sz w:val="24"/>
              </w:rPr>
            </w:pPr>
          </w:p>
          <w:p w:rsidR="00A0193E" w:rsidRPr="00814B06" w:rsidRDefault="00A0193E" w:rsidP="00F200D5">
            <w:pPr>
              <w:rPr>
                <w:sz w:val="24"/>
              </w:rPr>
            </w:pPr>
          </w:p>
          <w:p w:rsidR="00A0193E" w:rsidRPr="00814B06" w:rsidRDefault="00A0193E" w:rsidP="00F200D5">
            <w:pPr>
              <w:jc w:val="center"/>
              <w:rPr>
                <w:sz w:val="24"/>
              </w:rPr>
            </w:pPr>
          </w:p>
        </w:tc>
        <w:tc>
          <w:tcPr>
            <w:tcW w:w="2709"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rPr>
                <w:sz w:val="24"/>
              </w:rPr>
            </w:pPr>
            <w:r w:rsidRPr="00814B06">
              <w:rPr>
                <w:sz w:val="24"/>
              </w:rPr>
              <w:lastRenderedPageBreak/>
              <w:t xml:space="preserve">Наименование </w:t>
            </w:r>
          </w:p>
          <w:p w:rsidR="00A0193E" w:rsidRPr="00814B06" w:rsidRDefault="00A0193E" w:rsidP="00F200D5">
            <w:pPr>
              <w:rPr>
                <w:sz w:val="24"/>
              </w:rPr>
            </w:pPr>
            <w:r w:rsidRPr="00814B06">
              <w:rPr>
                <w:sz w:val="24"/>
              </w:rPr>
              <w:t xml:space="preserve">профессий рабочих, по которым предусмотрено присвоение 1,2.3 квалификационных </w:t>
            </w:r>
            <w:r w:rsidRPr="00814B06">
              <w:rPr>
                <w:sz w:val="24"/>
              </w:rPr>
              <w:lastRenderedPageBreak/>
              <w:t xml:space="preserve">разрядов в соответствии с ЕТКС:  дворник,  кастелянша, </w:t>
            </w:r>
          </w:p>
          <w:p w:rsidR="00A0193E" w:rsidRPr="00814B06" w:rsidRDefault="00A0193E" w:rsidP="00814B06">
            <w:pPr>
              <w:rPr>
                <w:sz w:val="24"/>
              </w:rPr>
            </w:pPr>
            <w:r w:rsidRPr="00814B06">
              <w:rPr>
                <w:sz w:val="24"/>
              </w:rPr>
              <w:t xml:space="preserve">сторож, подсобный рабочий,  </w:t>
            </w:r>
            <w:r w:rsidR="00814B06">
              <w:rPr>
                <w:sz w:val="24"/>
              </w:rPr>
              <w:t>рабочий по стирке</w:t>
            </w:r>
            <w:r w:rsidRPr="00814B06">
              <w:rPr>
                <w:sz w:val="24"/>
              </w:rPr>
              <w:t>, уборщик служебных помещений</w:t>
            </w:r>
          </w:p>
        </w:tc>
        <w:tc>
          <w:tcPr>
            <w:tcW w:w="2340" w:type="dxa"/>
            <w:tcBorders>
              <w:top w:val="single" w:sz="4" w:space="0" w:color="auto"/>
              <w:left w:val="single" w:sz="4" w:space="0" w:color="auto"/>
              <w:bottom w:val="single" w:sz="4" w:space="0" w:color="auto"/>
              <w:right w:val="single" w:sz="4" w:space="0" w:color="auto"/>
            </w:tcBorders>
          </w:tcPr>
          <w:p w:rsidR="00A0193E" w:rsidRPr="00814B06" w:rsidRDefault="00814B06" w:rsidP="00F200D5">
            <w:pPr>
              <w:jc w:val="center"/>
              <w:rPr>
                <w:sz w:val="24"/>
              </w:rPr>
            </w:pPr>
            <w:r>
              <w:rPr>
                <w:sz w:val="24"/>
              </w:rPr>
              <w:lastRenderedPageBreak/>
              <w:t>2600</w:t>
            </w:r>
          </w:p>
          <w:p w:rsidR="00A0193E" w:rsidRPr="00814B06" w:rsidRDefault="00A0193E" w:rsidP="00F200D5">
            <w:pPr>
              <w:jc w:val="center"/>
              <w:rPr>
                <w:sz w:val="24"/>
              </w:rPr>
            </w:pPr>
          </w:p>
          <w:p w:rsidR="00A0193E" w:rsidRPr="00814B06" w:rsidRDefault="00A0193E" w:rsidP="00F200D5">
            <w:pPr>
              <w:jc w:val="center"/>
              <w:rPr>
                <w:sz w:val="24"/>
              </w:rPr>
            </w:pPr>
          </w:p>
          <w:p w:rsidR="00A0193E" w:rsidRPr="00814B06" w:rsidRDefault="00A0193E" w:rsidP="00F200D5">
            <w:pPr>
              <w:jc w:val="center"/>
              <w:rPr>
                <w:sz w:val="24"/>
              </w:rPr>
            </w:pPr>
          </w:p>
          <w:p w:rsidR="00A0193E" w:rsidRPr="00814B06" w:rsidRDefault="00A0193E" w:rsidP="00F200D5">
            <w:pPr>
              <w:jc w:val="center"/>
              <w:rPr>
                <w:sz w:val="24"/>
              </w:rPr>
            </w:pPr>
          </w:p>
          <w:p w:rsidR="00A0193E" w:rsidRPr="00814B06" w:rsidRDefault="00A0193E" w:rsidP="00F200D5">
            <w:pPr>
              <w:jc w:val="center"/>
              <w:rPr>
                <w:sz w:val="24"/>
              </w:rPr>
            </w:pPr>
          </w:p>
          <w:p w:rsidR="00A0193E" w:rsidRPr="00814B06" w:rsidRDefault="00A0193E" w:rsidP="00F200D5">
            <w:pPr>
              <w:jc w:val="center"/>
              <w:rPr>
                <w:sz w:val="24"/>
              </w:rPr>
            </w:pPr>
          </w:p>
          <w:p w:rsidR="00A0193E" w:rsidRPr="00814B06" w:rsidRDefault="00A0193E" w:rsidP="00F200D5">
            <w:pPr>
              <w:jc w:val="center"/>
              <w:rPr>
                <w:sz w:val="24"/>
              </w:rPr>
            </w:pPr>
          </w:p>
          <w:p w:rsidR="00A0193E" w:rsidRPr="00814B06" w:rsidRDefault="00A0193E" w:rsidP="00F200D5">
            <w:pPr>
              <w:jc w:val="center"/>
              <w:rPr>
                <w:sz w:val="24"/>
              </w:rPr>
            </w:pPr>
          </w:p>
          <w:p w:rsidR="00A0193E" w:rsidRPr="00814B06" w:rsidRDefault="00A0193E" w:rsidP="00F200D5">
            <w:pPr>
              <w:jc w:val="center"/>
              <w:rPr>
                <w:sz w:val="24"/>
              </w:rPr>
            </w:pPr>
          </w:p>
        </w:tc>
      </w:tr>
      <w:tr w:rsidR="00A0193E" w:rsidTr="00F200D5">
        <w:trPr>
          <w:trHeight w:val="160"/>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lastRenderedPageBreak/>
              <w:t>2.</w:t>
            </w:r>
          </w:p>
          <w:p w:rsidR="00A0193E" w:rsidRDefault="00A0193E" w:rsidP="00F200D5">
            <w:pPr>
              <w:jc w:val="center"/>
            </w:pPr>
          </w:p>
        </w:tc>
        <w:tc>
          <w:tcPr>
            <w:tcW w:w="8640" w:type="dxa"/>
            <w:gridSpan w:val="3"/>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Профессиональная квалификационная группа «Общеотраслевые профессии рабочих второго уровня»</w:t>
            </w:r>
          </w:p>
        </w:tc>
      </w:tr>
      <w:tr w:rsidR="00A0193E" w:rsidTr="00F200D5">
        <w:trPr>
          <w:trHeight w:val="2443"/>
        </w:trPr>
        <w:tc>
          <w:tcPr>
            <w:tcW w:w="720" w:type="dxa"/>
            <w:tcBorders>
              <w:top w:val="single" w:sz="4" w:space="0" w:color="auto"/>
              <w:left w:val="single" w:sz="4" w:space="0" w:color="auto"/>
              <w:right w:val="single" w:sz="4" w:space="0" w:color="auto"/>
            </w:tcBorders>
          </w:tcPr>
          <w:p w:rsidR="00A0193E" w:rsidRDefault="00A0193E" w:rsidP="00F200D5">
            <w:pPr>
              <w:jc w:val="center"/>
            </w:pPr>
            <w:r>
              <w:t>2.1.</w:t>
            </w:r>
          </w:p>
          <w:p w:rsidR="00A0193E" w:rsidRDefault="00A0193E" w:rsidP="00F200D5"/>
        </w:tc>
        <w:tc>
          <w:tcPr>
            <w:tcW w:w="3591" w:type="dxa"/>
            <w:tcBorders>
              <w:top w:val="single" w:sz="4" w:space="0" w:color="auto"/>
              <w:left w:val="single" w:sz="4" w:space="0" w:color="auto"/>
              <w:right w:val="single" w:sz="4" w:space="0" w:color="auto"/>
            </w:tcBorders>
          </w:tcPr>
          <w:p w:rsidR="00A0193E" w:rsidRPr="00814B06" w:rsidRDefault="00A0193E" w:rsidP="00F200D5">
            <w:pPr>
              <w:jc w:val="center"/>
              <w:rPr>
                <w:sz w:val="24"/>
              </w:rPr>
            </w:pPr>
            <w:r w:rsidRPr="00814B06">
              <w:rPr>
                <w:sz w:val="24"/>
              </w:rPr>
              <w:t>1 квалификационный</w:t>
            </w:r>
          </w:p>
          <w:p w:rsidR="00A0193E" w:rsidRPr="00814B06" w:rsidRDefault="00A0193E" w:rsidP="00F200D5">
            <w:pPr>
              <w:jc w:val="center"/>
              <w:rPr>
                <w:sz w:val="24"/>
              </w:rPr>
            </w:pPr>
            <w:r w:rsidRPr="00814B06">
              <w:rPr>
                <w:sz w:val="24"/>
              </w:rPr>
              <w:t>уровень</w:t>
            </w:r>
          </w:p>
          <w:p w:rsidR="00A0193E" w:rsidRPr="00814B06" w:rsidRDefault="00A0193E" w:rsidP="00F200D5">
            <w:pPr>
              <w:jc w:val="center"/>
              <w:rPr>
                <w:sz w:val="24"/>
              </w:rPr>
            </w:pPr>
          </w:p>
        </w:tc>
        <w:tc>
          <w:tcPr>
            <w:tcW w:w="2709" w:type="dxa"/>
            <w:tcBorders>
              <w:top w:val="single" w:sz="4" w:space="0" w:color="auto"/>
              <w:left w:val="single" w:sz="4" w:space="0" w:color="auto"/>
              <w:right w:val="single" w:sz="4" w:space="0" w:color="auto"/>
            </w:tcBorders>
          </w:tcPr>
          <w:p w:rsidR="00A0193E" w:rsidRPr="00814B06" w:rsidRDefault="00A0193E" w:rsidP="00F200D5">
            <w:pPr>
              <w:rPr>
                <w:sz w:val="24"/>
              </w:rPr>
            </w:pPr>
            <w:r w:rsidRPr="00814B06">
              <w:rPr>
                <w:sz w:val="24"/>
              </w:rPr>
              <w:t xml:space="preserve">Наименование профессий рабочих, по </w:t>
            </w:r>
          </w:p>
          <w:p w:rsidR="00A0193E" w:rsidRPr="00814B06" w:rsidRDefault="00A0193E" w:rsidP="00F200D5">
            <w:pPr>
              <w:rPr>
                <w:sz w:val="24"/>
              </w:rPr>
            </w:pPr>
            <w:r w:rsidRPr="00814B06">
              <w:rPr>
                <w:sz w:val="24"/>
              </w:rPr>
              <w:t xml:space="preserve">которым </w:t>
            </w:r>
          </w:p>
          <w:p w:rsidR="00A0193E" w:rsidRPr="00814B06" w:rsidRDefault="00A0193E" w:rsidP="00F200D5">
            <w:pPr>
              <w:rPr>
                <w:sz w:val="24"/>
              </w:rPr>
            </w:pPr>
            <w:r w:rsidRPr="00814B06">
              <w:rPr>
                <w:sz w:val="24"/>
              </w:rPr>
              <w:t>предусмотрено присвоение 4 и 5 квалификационных разрядов в соответствии с ЕТКС:</w:t>
            </w:r>
          </w:p>
          <w:p w:rsidR="00A0193E" w:rsidRPr="00814B06" w:rsidRDefault="00A0193E" w:rsidP="00F200D5">
            <w:pPr>
              <w:rPr>
                <w:sz w:val="24"/>
              </w:rPr>
            </w:pPr>
            <w:r w:rsidRPr="00814B06">
              <w:rPr>
                <w:sz w:val="24"/>
              </w:rPr>
              <w:t>повар</w:t>
            </w:r>
          </w:p>
        </w:tc>
        <w:tc>
          <w:tcPr>
            <w:tcW w:w="2340" w:type="dxa"/>
            <w:tcBorders>
              <w:top w:val="single" w:sz="4" w:space="0" w:color="auto"/>
              <w:left w:val="single" w:sz="4" w:space="0" w:color="auto"/>
              <w:right w:val="single" w:sz="4" w:space="0" w:color="auto"/>
            </w:tcBorders>
          </w:tcPr>
          <w:p w:rsidR="00A0193E" w:rsidRPr="00814B06" w:rsidRDefault="00814B06" w:rsidP="00F200D5">
            <w:pPr>
              <w:jc w:val="center"/>
              <w:rPr>
                <w:sz w:val="24"/>
              </w:rPr>
            </w:pPr>
            <w:r>
              <w:rPr>
                <w:sz w:val="24"/>
              </w:rPr>
              <w:t>3055</w:t>
            </w:r>
          </w:p>
          <w:p w:rsidR="00A0193E" w:rsidRPr="00814B06" w:rsidRDefault="00A0193E" w:rsidP="00F200D5">
            <w:pPr>
              <w:rPr>
                <w:sz w:val="24"/>
              </w:rPr>
            </w:pPr>
          </w:p>
        </w:tc>
      </w:tr>
      <w:tr w:rsidR="00A0193E" w:rsidTr="00F200D5">
        <w:trPr>
          <w:trHeight w:val="160"/>
        </w:trPr>
        <w:tc>
          <w:tcPr>
            <w:tcW w:w="720" w:type="dxa"/>
            <w:tcBorders>
              <w:top w:val="single" w:sz="4" w:space="0" w:color="auto"/>
              <w:left w:val="single" w:sz="4" w:space="0" w:color="auto"/>
              <w:bottom w:val="single" w:sz="4" w:space="0" w:color="auto"/>
              <w:right w:val="single" w:sz="4" w:space="0" w:color="auto"/>
            </w:tcBorders>
          </w:tcPr>
          <w:p w:rsidR="00A0193E" w:rsidRDefault="00A0193E" w:rsidP="00F200D5">
            <w:pPr>
              <w:jc w:val="center"/>
            </w:pPr>
            <w:r>
              <w:t>2.2.</w:t>
            </w:r>
          </w:p>
          <w:p w:rsidR="00A0193E" w:rsidRDefault="00A0193E" w:rsidP="00F200D5">
            <w:pPr>
              <w:jc w:val="right"/>
            </w:pPr>
          </w:p>
        </w:tc>
        <w:tc>
          <w:tcPr>
            <w:tcW w:w="3591"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jc w:val="center"/>
              <w:rPr>
                <w:sz w:val="24"/>
              </w:rPr>
            </w:pPr>
            <w:r w:rsidRPr="00814B06">
              <w:rPr>
                <w:sz w:val="24"/>
              </w:rPr>
              <w:t>3 квалификационный</w:t>
            </w:r>
          </w:p>
          <w:p w:rsidR="00A0193E" w:rsidRPr="00814B06" w:rsidRDefault="00A0193E" w:rsidP="00F200D5">
            <w:pPr>
              <w:jc w:val="center"/>
              <w:rPr>
                <w:sz w:val="24"/>
              </w:rPr>
            </w:pPr>
            <w:r w:rsidRPr="00814B06">
              <w:rPr>
                <w:sz w:val="24"/>
              </w:rPr>
              <w:t>уровень</w:t>
            </w:r>
          </w:p>
        </w:tc>
        <w:tc>
          <w:tcPr>
            <w:tcW w:w="2709" w:type="dxa"/>
            <w:tcBorders>
              <w:top w:val="single" w:sz="4" w:space="0" w:color="auto"/>
              <w:left w:val="single" w:sz="4" w:space="0" w:color="auto"/>
              <w:bottom w:val="single" w:sz="4" w:space="0" w:color="auto"/>
              <w:right w:val="single" w:sz="4" w:space="0" w:color="auto"/>
            </w:tcBorders>
          </w:tcPr>
          <w:p w:rsidR="00A0193E" w:rsidRPr="00814B06" w:rsidRDefault="00A0193E" w:rsidP="00F200D5">
            <w:pPr>
              <w:rPr>
                <w:sz w:val="24"/>
              </w:rPr>
            </w:pPr>
            <w:r w:rsidRPr="00814B06">
              <w:rPr>
                <w:sz w:val="24"/>
              </w:rPr>
              <w:t xml:space="preserve">Наименование профессий рабочих, </w:t>
            </w:r>
          </w:p>
          <w:p w:rsidR="00A0193E" w:rsidRPr="00814B06" w:rsidRDefault="00A0193E" w:rsidP="00F200D5">
            <w:pPr>
              <w:rPr>
                <w:sz w:val="24"/>
              </w:rPr>
            </w:pPr>
            <w:r w:rsidRPr="00814B06">
              <w:rPr>
                <w:sz w:val="24"/>
              </w:rPr>
              <w:t>по которым предусмотрено присвоение 8 квалификационного разряда в соответствии с ЕТКС</w:t>
            </w:r>
          </w:p>
        </w:tc>
        <w:tc>
          <w:tcPr>
            <w:tcW w:w="2340" w:type="dxa"/>
            <w:tcBorders>
              <w:top w:val="single" w:sz="4" w:space="0" w:color="auto"/>
              <w:left w:val="single" w:sz="4" w:space="0" w:color="auto"/>
              <w:bottom w:val="single" w:sz="4" w:space="0" w:color="auto"/>
              <w:right w:val="single" w:sz="4" w:space="0" w:color="auto"/>
            </w:tcBorders>
          </w:tcPr>
          <w:p w:rsidR="00A0193E" w:rsidRPr="00814B06" w:rsidRDefault="00814B06" w:rsidP="00F200D5">
            <w:pPr>
              <w:jc w:val="center"/>
              <w:rPr>
                <w:sz w:val="24"/>
              </w:rPr>
            </w:pPr>
            <w:r>
              <w:rPr>
                <w:sz w:val="24"/>
              </w:rPr>
              <w:t>3835</w:t>
            </w:r>
          </w:p>
        </w:tc>
      </w:tr>
    </w:tbl>
    <w:p w:rsidR="00814B06" w:rsidRDefault="00814B06" w:rsidP="00A0193E">
      <w:pPr>
        <w:ind w:firstLine="708"/>
        <w:jc w:val="both"/>
      </w:pPr>
    </w:p>
    <w:p w:rsidR="00A0193E" w:rsidRDefault="00A0193E" w:rsidP="00A0193E">
      <w:pPr>
        <w:ind w:firstLine="708"/>
        <w:jc w:val="both"/>
      </w:pPr>
      <w:r>
        <w:t>6.2. К окладам работников, осуществляющих профессиональную деятельность по профессиям рабочих, устанавливаются следующие повышающие коэффициенты:</w:t>
      </w:r>
    </w:p>
    <w:p w:rsidR="00A0193E" w:rsidRDefault="00A0193E" w:rsidP="00A0193E">
      <w:pPr>
        <w:pStyle w:val="af6"/>
        <w:spacing w:after="0"/>
        <w:ind w:firstLine="709"/>
        <w:jc w:val="both"/>
        <w:rPr>
          <w:sz w:val="28"/>
          <w:szCs w:val="28"/>
        </w:rPr>
      </w:pPr>
      <w:r>
        <w:rPr>
          <w:sz w:val="28"/>
          <w:szCs w:val="28"/>
        </w:rPr>
        <w:t xml:space="preserve">- персональный повышающий коэффициент (устанавливается на определенный период времени с учетом обеспечения финансовыми </w:t>
      </w:r>
      <w:r w:rsidR="00814B06">
        <w:rPr>
          <w:sz w:val="28"/>
          <w:szCs w:val="28"/>
        </w:rPr>
        <w:t xml:space="preserve"> </w:t>
      </w:r>
      <w:r>
        <w:rPr>
          <w:sz w:val="28"/>
          <w:szCs w:val="28"/>
        </w:rPr>
        <w:t xml:space="preserve">средствами). </w:t>
      </w:r>
    </w:p>
    <w:p w:rsidR="00814B06" w:rsidRDefault="00814B06" w:rsidP="00A0193E">
      <w:pPr>
        <w:pStyle w:val="af6"/>
        <w:spacing w:after="0"/>
        <w:ind w:firstLine="709"/>
        <w:jc w:val="both"/>
        <w:rPr>
          <w:sz w:val="28"/>
          <w:szCs w:val="28"/>
        </w:rPr>
      </w:pPr>
    </w:p>
    <w:p w:rsidR="00814B06" w:rsidRDefault="00A0193E" w:rsidP="00A0193E">
      <w:pPr>
        <w:jc w:val="center"/>
      </w:pPr>
      <w:r w:rsidRPr="00814B06">
        <w:t>7.</w:t>
      </w:r>
      <w:r w:rsidR="00814B06">
        <w:t xml:space="preserve"> Порядок и условия оплаты труда медицинских работников</w:t>
      </w:r>
    </w:p>
    <w:p w:rsidR="005720EF" w:rsidRDefault="005720EF" w:rsidP="00A0193E">
      <w:pPr>
        <w:jc w:val="center"/>
      </w:pPr>
    </w:p>
    <w:p w:rsidR="00814B06" w:rsidRDefault="00814B06" w:rsidP="005720EF">
      <w:pPr>
        <w:ind w:firstLine="708"/>
        <w:jc w:val="both"/>
      </w:pPr>
      <w:r>
        <w:t>7.1. Должности медицинских работников включены в</w:t>
      </w:r>
      <w:r w:rsidR="005720EF">
        <w:t xml:space="preserve">            </w:t>
      </w:r>
      <w:r>
        <w:t xml:space="preserve"> профессиональные квалификационные группы в соответствии с приказом Минздравсоцразвития Российской Федерации </w:t>
      </w:r>
      <w:r w:rsidR="005720EF">
        <w:t xml:space="preserve"> от 06.08.2008 № 526 «Об утверждении профессиональных квалификационных групп должностей медицинских и фармацевтических работников».</w:t>
      </w:r>
      <w:r>
        <w:t xml:space="preserve"> </w:t>
      </w:r>
    </w:p>
    <w:p w:rsidR="005720EF" w:rsidRDefault="005720EF" w:rsidP="005720EF">
      <w:pPr>
        <w:ind w:firstLine="708"/>
        <w:jc w:val="both"/>
      </w:pPr>
      <w:r>
        <w:t>7.2.  Размеры должностных окладов по ПКГ должностей медицинских работников составляют:</w:t>
      </w:r>
    </w:p>
    <w:tbl>
      <w:tblPr>
        <w:tblW w:w="0" w:type="auto"/>
        <w:tblInd w:w="108" w:type="dxa"/>
        <w:tblLayout w:type="fixed"/>
        <w:tblLook w:val="01E0"/>
      </w:tblPr>
      <w:tblGrid>
        <w:gridCol w:w="720"/>
        <w:gridCol w:w="3465"/>
        <w:gridCol w:w="11"/>
        <w:gridCol w:w="2689"/>
        <w:gridCol w:w="11"/>
        <w:gridCol w:w="2464"/>
      </w:tblGrid>
      <w:tr w:rsidR="005720EF" w:rsidRPr="00814B06" w:rsidTr="005720EF">
        <w:trPr>
          <w:trHeight w:val="1094"/>
        </w:trPr>
        <w:tc>
          <w:tcPr>
            <w:tcW w:w="720" w:type="dxa"/>
            <w:tcBorders>
              <w:top w:val="single" w:sz="4" w:space="0" w:color="auto"/>
              <w:left w:val="single" w:sz="4" w:space="0" w:color="auto"/>
              <w:bottom w:val="single" w:sz="4" w:space="0" w:color="auto"/>
              <w:right w:val="single" w:sz="4" w:space="0" w:color="auto"/>
            </w:tcBorders>
          </w:tcPr>
          <w:p w:rsidR="005720EF" w:rsidRDefault="005720EF" w:rsidP="005720EF">
            <w:pPr>
              <w:jc w:val="both"/>
            </w:pPr>
          </w:p>
          <w:p w:rsidR="005720EF" w:rsidRPr="00814B06" w:rsidRDefault="005720EF" w:rsidP="005720EF">
            <w:pPr>
              <w:jc w:val="both"/>
            </w:pPr>
            <w:r>
              <w:t>№ п.</w:t>
            </w:r>
            <w:r>
              <w:rPr>
                <w:lang w:val="en-US"/>
              </w:rPr>
              <w:t>/</w:t>
            </w:r>
            <w:r>
              <w:t>п</w:t>
            </w:r>
          </w:p>
        </w:tc>
        <w:tc>
          <w:tcPr>
            <w:tcW w:w="3476" w:type="dxa"/>
            <w:gridSpan w:val="2"/>
            <w:tcBorders>
              <w:top w:val="single" w:sz="4" w:space="0" w:color="auto"/>
              <w:left w:val="single" w:sz="4" w:space="0" w:color="auto"/>
              <w:bottom w:val="single" w:sz="4" w:space="0" w:color="auto"/>
              <w:right w:val="single" w:sz="4" w:space="0" w:color="auto"/>
            </w:tcBorders>
          </w:tcPr>
          <w:p w:rsidR="005720EF" w:rsidRPr="00814B06" w:rsidRDefault="005720EF" w:rsidP="005720EF">
            <w:pPr>
              <w:jc w:val="center"/>
              <w:rPr>
                <w:sz w:val="24"/>
              </w:rPr>
            </w:pPr>
            <w:r w:rsidRPr="00814B06">
              <w:rPr>
                <w:sz w:val="24"/>
              </w:rPr>
              <w:t>Профессиональная</w:t>
            </w:r>
          </w:p>
          <w:p w:rsidR="005720EF" w:rsidRPr="00814B06" w:rsidRDefault="005720EF" w:rsidP="005720EF">
            <w:pPr>
              <w:jc w:val="center"/>
              <w:rPr>
                <w:sz w:val="24"/>
              </w:rPr>
            </w:pPr>
            <w:r w:rsidRPr="00814B06">
              <w:rPr>
                <w:sz w:val="24"/>
              </w:rPr>
              <w:t>квалификационная</w:t>
            </w:r>
          </w:p>
          <w:p w:rsidR="005720EF" w:rsidRPr="00814B06" w:rsidRDefault="005720EF" w:rsidP="005720EF">
            <w:pPr>
              <w:jc w:val="center"/>
              <w:rPr>
                <w:sz w:val="24"/>
              </w:rPr>
            </w:pPr>
            <w:r w:rsidRPr="00814B06">
              <w:rPr>
                <w:sz w:val="24"/>
              </w:rPr>
              <w:t>группа/квалификационный</w:t>
            </w:r>
          </w:p>
          <w:p w:rsidR="005720EF" w:rsidRPr="00814B06" w:rsidRDefault="005720EF" w:rsidP="005720EF">
            <w:pPr>
              <w:jc w:val="center"/>
              <w:rPr>
                <w:sz w:val="24"/>
              </w:rPr>
            </w:pPr>
            <w:r w:rsidRPr="00814B06">
              <w:rPr>
                <w:sz w:val="24"/>
              </w:rPr>
              <w:t>уровень</w:t>
            </w:r>
          </w:p>
        </w:tc>
        <w:tc>
          <w:tcPr>
            <w:tcW w:w="2700" w:type="dxa"/>
            <w:gridSpan w:val="2"/>
            <w:tcBorders>
              <w:top w:val="single" w:sz="4" w:space="0" w:color="auto"/>
              <w:left w:val="single" w:sz="4" w:space="0" w:color="auto"/>
              <w:bottom w:val="single" w:sz="4" w:space="0" w:color="auto"/>
              <w:right w:val="single" w:sz="4" w:space="0" w:color="auto"/>
            </w:tcBorders>
          </w:tcPr>
          <w:p w:rsidR="005720EF" w:rsidRPr="00814B06" w:rsidRDefault="005720EF" w:rsidP="005720EF">
            <w:pPr>
              <w:jc w:val="center"/>
              <w:rPr>
                <w:sz w:val="24"/>
              </w:rPr>
            </w:pPr>
            <w:r w:rsidRPr="00814B06">
              <w:rPr>
                <w:sz w:val="24"/>
              </w:rPr>
              <w:t>Должности, отнесенные к квалификационным уровням</w:t>
            </w:r>
          </w:p>
        </w:tc>
        <w:tc>
          <w:tcPr>
            <w:tcW w:w="2464" w:type="dxa"/>
            <w:tcBorders>
              <w:top w:val="single" w:sz="4" w:space="0" w:color="auto"/>
              <w:left w:val="single" w:sz="4" w:space="0" w:color="auto"/>
              <w:bottom w:val="single" w:sz="4" w:space="0" w:color="auto"/>
              <w:right w:val="single" w:sz="4" w:space="0" w:color="auto"/>
            </w:tcBorders>
          </w:tcPr>
          <w:p w:rsidR="005720EF" w:rsidRPr="00814B06" w:rsidRDefault="005720EF" w:rsidP="005720EF">
            <w:pPr>
              <w:ind w:right="-108"/>
              <w:rPr>
                <w:sz w:val="24"/>
              </w:rPr>
            </w:pPr>
            <w:r w:rsidRPr="00814B06">
              <w:rPr>
                <w:sz w:val="24"/>
              </w:rPr>
              <w:t>Размер базового оклада (базового должностного оклада) (рублей)</w:t>
            </w:r>
          </w:p>
        </w:tc>
      </w:tr>
      <w:tr w:rsidR="005720EF" w:rsidRPr="00814B06" w:rsidTr="005720EF">
        <w:trPr>
          <w:trHeight w:val="465"/>
        </w:trPr>
        <w:tc>
          <w:tcPr>
            <w:tcW w:w="720" w:type="dxa"/>
            <w:tcBorders>
              <w:top w:val="single" w:sz="4" w:space="0" w:color="auto"/>
              <w:left w:val="single" w:sz="4" w:space="0" w:color="auto"/>
              <w:bottom w:val="single" w:sz="4" w:space="0" w:color="auto"/>
              <w:right w:val="single" w:sz="4" w:space="0" w:color="auto"/>
            </w:tcBorders>
          </w:tcPr>
          <w:p w:rsidR="005720EF" w:rsidRDefault="005720EF" w:rsidP="005720EF">
            <w:pPr>
              <w:jc w:val="center"/>
            </w:pPr>
            <w:r>
              <w:t>1.</w:t>
            </w:r>
          </w:p>
          <w:p w:rsidR="005720EF" w:rsidRPr="00814B06" w:rsidRDefault="005720EF" w:rsidP="005720EF">
            <w:pPr>
              <w:jc w:val="center"/>
              <w:rPr>
                <w:sz w:val="24"/>
              </w:rPr>
            </w:pPr>
          </w:p>
        </w:tc>
        <w:tc>
          <w:tcPr>
            <w:tcW w:w="8640" w:type="dxa"/>
            <w:gridSpan w:val="5"/>
            <w:tcBorders>
              <w:top w:val="single" w:sz="4" w:space="0" w:color="auto"/>
              <w:left w:val="single" w:sz="4" w:space="0" w:color="auto"/>
              <w:bottom w:val="single" w:sz="4" w:space="0" w:color="auto"/>
              <w:right w:val="single" w:sz="4" w:space="0" w:color="auto"/>
            </w:tcBorders>
          </w:tcPr>
          <w:p w:rsidR="005720EF" w:rsidRPr="00814B06" w:rsidRDefault="005720EF" w:rsidP="005720EF">
            <w:pPr>
              <w:jc w:val="center"/>
              <w:rPr>
                <w:sz w:val="24"/>
              </w:rPr>
            </w:pPr>
            <w:r w:rsidRPr="00814B06">
              <w:rPr>
                <w:sz w:val="24"/>
              </w:rPr>
              <w:t>Профессиональная квалификационная группа «</w:t>
            </w:r>
            <w:r>
              <w:rPr>
                <w:sz w:val="24"/>
              </w:rPr>
              <w:t>Средний медицинский персонал</w:t>
            </w:r>
            <w:r w:rsidRPr="00814B06">
              <w:rPr>
                <w:sz w:val="24"/>
              </w:rPr>
              <w:t>»</w:t>
            </w:r>
          </w:p>
        </w:tc>
      </w:tr>
      <w:tr w:rsidR="005720EF" w:rsidRPr="00814B06" w:rsidTr="005720EF">
        <w:trPr>
          <w:trHeight w:val="348"/>
        </w:trPr>
        <w:tc>
          <w:tcPr>
            <w:tcW w:w="720" w:type="dxa"/>
            <w:tcBorders>
              <w:top w:val="single" w:sz="4" w:space="0" w:color="auto"/>
              <w:left w:val="single" w:sz="4" w:space="0" w:color="auto"/>
              <w:bottom w:val="single" w:sz="4" w:space="0" w:color="auto"/>
              <w:right w:val="single" w:sz="4" w:space="0" w:color="auto"/>
            </w:tcBorders>
          </w:tcPr>
          <w:p w:rsidR="005720EF" w:rsidRDefault="005720EF" w:rsidP="005720EF">
            <w:pPr>
              <w:jc w:val="center"/>
            </w:pPr>
            <w:r>
              <w:lastRenderedPageBreak/>
              <w:t>1.2.</w:t>
            </w:r>
          </w:p>
        </w:tc>
        <w:tc>
          <w:tcPr>
            <w:tcW w:w="3465" w:type="dxa"/>
            <w:tcBorders>
              <w:top w:val="single" w:sz="4" w:space="0" w:color="auto"/>
              <w:left w:val="single" w:sz="4" w:space="0" w:color="auto"/>
              <w:bottom w:val="single" w:sz="4" w:space="0" w:color="auto"/>
              <w:right w:val="single" w:sz="4" w:space="0" w:color="auto"/>
            </w:tcBorders>
          </w:tcPr>
          <w:p w:rsidR="005720EF" w:rsidRDefault="005720EF" w:rsidP="005720EF">
            <w:pPr>
              <w:jc w:val="both"/>
              <w:rPr>
                <w:sz w:val="24"/>
              </w:rPr>
            </w:pPr>
            <w:r>
              <w:rPr>
                <w:sz w:val="24"/>
              </w:rPr>
              <w:t xml:space="preserve">3 </w:t>
            </w:r>
            <w:r w:rsidRPr="00814B06">
              <w:rPr>
                <w:sz w:val="24"/>
              </w:rPr>
              <w:t xml:space="preserve">квалификационный </w:t>
            </w:r>
          </w:p>
          <w:p w:rsidR="005720EF" w:rsidRPr="00814B06" w:rsidRDefault="005720EF" w:rsidP="005720EF">
            <w:pPr>
              <w:jc w:val="both"/>
              <w:rPr>
                <w:sz w:val="24"/>
              </w:rPr>
            </w:pPr>
            <w:r>
              <w:rPr>
                <w:sz w:val="24"/>
              </w:rPr>
              <w:t xml:space="preserve">                      </w:t>
            </w:r>
            <w:r w:rsidRPr="00814B06">
              <w:rPr>
                <w:sz w:val="24"/>
              </w:rPr>
              <w:t>уровень</w:t>
            </w:r>
          </w:p>
        </w:tc>
        <w:tc>
          <w:tcPr>
            <w:tcW w:w="2700" w:type="dxa"/>
            <w:gridSpan w:val="2"/>
            <w:tcBorders>
              <w:top w:val="single" w:sz="4" w:space="0" w:color="auto"/>
              <w:left w:val="single" w:sz="4" w:space="0" w:color="auto"/>
              <w:bottom w:val="single" w:sz="4" w:space="0" w:color="auto"/>
              <w:right w:val="single" w:sz="4" w:space="0" w:color="auto"/>
            </w:tcBorders>
          </w:tcPr>
          <w:p w:rsidR="005720EF" w:rsidRPr="00814B06" w:rsidRDefault="005720EF" w:rsidP="005720EF">
            <w:pPr>
              <w:jc w:val="center"/>
              <w:rPr>
                <w:sz w:val="24"/>
              </w:rPr>
            </w:pPr>
            <w:r>
              <w:rPr>
                <w:sz w:val="24"/>
              </w:rPr>
              <w:t>Медицинская сестра</w:t>
            </w:r>
          </w:p>
        </w:tc>
        <w:tc>
          <w:tcPr>
            <w:tcW w:w="2475" w:type="dxa"/>
            <w:gridSpan w:val="2"/>
            <w:tcBorders>
              <w:top w:val="single" w:sz="4" w:space="0" w:color="auto"/>
              <w:left w:val="single" w:sz="4" w:space="0" w:color="auto"/>
              <w:bottom w:val="single" w:sz="4" w:space="0" w:color="auto"/>
              <w:right w:val="single" w:sz="4" w:space="0" w:color="auto"/>
            </w:tcBorders>
          </w:tcPr>
          <w:p w:rsidR="005720EF" w:rsidRPr="00814B06" w:rsidRDefault="005720EF" w:rsidP="005720EF">
            <w:pPr>
              <w:jc w:val="center"/>
              <w:rPr>
                <w:sz w:val="24"/>
              </w:rPr>
            </w:pPr>
            <w:r w:rsidRPr="00814B06">
              <w:rPr>
                <w:sz w:val="24"/>
              </w:rPr>
              <w:t>4</w:t>
            </w:r>
            <w:r>
              <w:rPr>
                <w:sz w:val="24"/>
              </w:rPr>
              <w:t>800</w:t>
            </w:r>
          </w:p>
        </w:tc>
      </w:tr>
    </w:tbl>
    <w:p w:rsidR="005720EF" w:rsidRDefault="005720EF" w:rsidP="005720EF">
      <w:pPr>
        <w:ind w:firstLine="708"/>
        <w:jc w:val="both"/>
      </w:pPr>
    </w:p>
    <w:p w:rsidR="005720EF" w:rsidRDefault="00A1455D" w:rsidP="005720EF">
      <w:pPr>
        <w:pStyle w:val="11"/>
        <w:ind w:left="0" w:firstLine="708"/>
        <w:jc w:val="both"/>
        <w:rPr>
          <w:lang w:val="ru-RU"/>
        </w:rPr>
      </w:pPr>
      <w:r>
        <w:rPr>
          <w:lang w:val="ru-RU"/>
        </w:rPr>
        <w:t>7.3. К должностным окладам медицинских</w:t>
      </w:r>
      <w:r w:rsidR="005720EF">
        <w:rPr>
          <w:lang w:val="ru-RU"/>
        </w:rPr>
        <w:t xml:space="preserve"> работников устанавливаются следующие повышающие коэффициенты:</w:t>
      </w:r>
    </w:p>
    <w:p w:rsidR="005720EF" w:rsidRDefault="005720EF" w:rsidP="005720EF">
      <w:pPr>
        <w:pStyle w:val="af6"/>
        <w:spacing w:after="0"/>
        <w:ind w:firstLine="709"/>
        <w:jc w:val="both"/>
        <w:rPr>
          <w:sz w:val="28"/>
          <w:szCs w:val="28"/>
        </w:rPr>
      </w:pPr>
      <w:r>
        <w:rPr>
          <w:sz w:val="28"/>
          <w:szCs w:val="28"/>
        </w:rPr>
        <w:t>- за квалификационную категорию;</w:t>
      </w:r>
    </w:p>
    <w:p w:rsidR="005720EF" w:rsidRDefault="005720EF" w:rsidP="005720EF">
      <w:pPr>
        <w:pStyle w:val="af6"/>
        <w:spacing w:after="0"/>
        <w:ind w:firstLine="709"/>
        <w:jc w:val="both"/>
        <w:rPr>
          <w:sz w:val="28"/>
          <w:szCs w:val="28"/>
        </w:rPr>
      </w:pPr>
      <w:r>
        <w:rPr>
          <w:sz w:val="28"/>
          <w:szCs w:val="28"/>
        </w:rPr>
        <w:t>- за наличие почетного звания соответствующего профилю                        деятельности;</w:t>
      </w:r>
    </w:p>
    <w:p w:rsidR="005720EF" w:rsidRPr="008E398B" w:rsidRDefault="005720EF" w:rsidP="005720EF">
      <w:pPr>
        <w:pStyle w:val="af6"/>
        <w:spacing w:after="0"/>
        <w:ind w:firstLine="709"/>
        <w:jc w:val="both"/>
        <w:rPr>
          <w:sz w:val="28"/>
          <w:szCs w:val="28"/>
        </w:rPr>
      </w:pPr>
      <w:r>
        <w:rPr>
          <w:sz w:val="28"/>
          <w:szCs w:val="28"/>
        </w:rPr>
        <w:t>- персональный повышающий коэффициент (устанавливается на определенный период времени с учетом обеспечения финансовыми                         средствами).</w:t>
      </w:r>
    </w:p>
    <w:p w:rsidR="005720EF" w:rsidRDefault="005720EF" w:rsidP="005720EF">
      <w:pPr>
        <w:ind w:firstLine="708"/>
        <w:jc w:val="both"/>
      </w:pPr>
    </w:p>
    <w:p w:rsidR="00A0193E" w:rsidRPr="00814B06" w:rsidRDefault="00A1455D" w:rsidP="00A1455D">
      <w:pPr>
        <w:jc w:val="center"/>
      </w:pPr>
      <w:r>
        <w:t xml:space="preserve">8. </w:t>
      </w:r>
      <w:r w:rsidR="00A0193E" w:rsidRPr="00814B06">
        <w:t xml:space="preserve">Условия оплаты труда руководителя Учреждения </w:t>
      </w:r>
    </w:p>
    <w:p w:rsidR="00A0193E" w:rsidRDefault="00A1455D"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w:t>
      </w:r>
      <w:r w:rsidR="00A0193E">
        <w:rPr>
          <w:rFonts w:ascii="Times New Roman" w:hAnsi="Times New Roman" w:cs="Times New Roman"/>
          <w:sz w:val="28"/>
          <w:szCs w:val="28"/>
        </w:rPr>
        <w:t xml:space="preserve">.1. Заработная плата руководителя Учреждения состоит из </w:t>
      </w:r>
      <w:r>
        <w:rPr>
          <w:rFonts w:ascii="Times New Roman" w:hAnsi="Times New Roman" w:cs="Times New Roman"/>
          <w:sz w:val="28"/>
          <w:szCs w:val="28"/>
        </w:rPr>
        <w:t xml:space="preserve">                   </w:t>
      </w:r>
      <w:r w:rsidR="00A0193E">
        <w:rPr>
          <w:rFonts w:ascii="Times New Roman" w:hAnsi="Times New Roman" w:cs="Times New Roman"/>
          <w:sz w:val="28"/>
          <w:szCs w:val="28"/>
        </w:rPr>
        <w:t xml:space="preserve">должностных окладов, повышающих коэффициентов, выплат </w:t>
      </w:r>
      <w:r>
        <w:rPr>
          <w:rFonts w:ascii="Times New Roman" w:hAnsi="Times New Roman" w:cs="Times New Roman"/>
          <w:sz w:val="28"/>
          <w:szCs w:val="28"/>
        </w:rPr>
        <w:t xml:space="preserve">                                   </w:t>
      </w:r>
      <w:r w:rsidR="00A0193E">
        <w:rPr>
          <w:rFonts w:ascii="Times New Roman" w:hAnsi="Times New Roman" w:cs="Times New Roman"/>
          <w:sz w:val="28"/>
          <w:szCs w:val="28"/>
        </w:rPr>
        <w:t>компенсационного и стимулирующего характера.</w:t>
      </w:r>
    </w:p>
    <w:p w:rsidR="00A0193E" w:rsidRDefault="00A1455D"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w:t>
      </w:r>
      <w:r w:rsidR="00A0193E">
        <w:rPr>
          <w:rFonts w:ascii="Times New Roman" w:hAnsi="Times New Roman" w:cs="Times New Roman"/>
          <w:sz w:val="28"/>
          <w:szCs w:val="28"/>
        </w:rPr>
        <w:t>.2. Должностной оклад руководителя Учреждения определяется</w:t>
      </w:r>
      <w:r>
        <w:rPr>
          <w:rFonts w:ascii="Times New Roman" w:hAnsi="Times New Roman" w:cs="Times New Roman"/>
          <w:sz w:val="28"/>
          <w:szCs w:val="28"/>
        </w:rPr>
        <w:t xml:space="preserve"> </w:t>
      </w:r>
      <w:r w:rsidR="00A0193E">
        <w:rPr>
          <w:rFonts w:ascii="Times New Roman" w:hAnsi="Times New Roman" w:cs="Times New Roman"/>
          <w:sz w:val="28"/>
          <w:szCs w:val="28"/>
        </w:rPr>
        <w:t xml:space="preserve"> ежегодно на начало календарного года. Размер должностного оклада руководителя учреждения устанавливается в кратном отношении к средней заработной плате работников основного</w:t>
      </w:r>
      <w:r w:rsidR="00A0193E">
        <w:rPr>
          <w:sz w:val="28"/>
          <w:szCs w:val="28"/>
        </w:rPr>
        <w:t xml:space="preserve"> </w:t>
      </w:r>
      <w:r w:rsidR="00A0193E">
        <w:rPr>
          <w:rFonts w:ascii="Times New Roman" w:hAnsi="Times New Roman" w:cs="Times New Roman"/>
          <w:sz w:val="28"/>
          <w:szCs w:val="28"/>
        </w:rPr>
        <w:t xml:space="preserve">персонала возглавляемого им учреждения и составляет до трех размеров указанной средней заработной </w:t>
      </w:r>
      <w:r>
        <w:rPr>
          <w:rFonts w:ascii="Times New Roman" w:hAnsi="Times New Roman" w:cs="Times New Roman"/>
          <w:sz w:val="28"/>
          <w:szCs w:val="28"/>
        </w:rPr>
        <w:t xml:space="preserve"> </w:t>
      </w:r>
      <w:r w:rsidR="00A0193E">
        <w:rPr>
          <w:rFonts w:ascii="Times New Roman" w:hAnsi="Times New Roman" w:cs="Times New Roman"/>
          <w:sz w:val="28"/>
          <w:szCs w:val="28"/>
        </w:rPr>
        <w:t>платы.</w:t>
      </w:r>
    </w:p>
    <w:p w:rsidR="00A0193E" w:rsidRDefault="00A1455D"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w:t>
      </w:r>
      <w:r w:rsidR="00A0193E">
        <w:rPr>
          <w:rFonts w:ascii="Times New Roman" w:hAnsi="Times New Roman" w:cs="Times New Roman"/>
          <w:sz w:val="28"/>
          <w:szCs w:val="28"/>
        </w:rPr>
        <w:t>.3. С учетом отнесения Учреждения к группе по оплате труда размер должностного оклада руководителя учреждения может составлять:</w:t>
      </w:r>
    </w:p>
    <w:p w:rsidR="00A0193E" w:rsidRDefault="00A0193E" w:rsidP="00A0193E">
      <w:pPr>
        <w:autoSpaceDE w:val="0"/>
        <w:autoSpaceDN w:val="0"/>
        <w:adjustRightInd w:val="0"/>
        <w:ind w:firstLine="709"/>
        <w:jc w:val="both"/>
      </w:pPr>
      <w:r>
        <w:t>в Учреждениях, относящихся к первой группе по оплате труда руководителей, – до 3-х размеров средней заработной платы;</w:t>
      </w:r>
    </w:p>
    <w:p w:rsidR="00A0193E" w:rsidRDefault="00A0193E" w:rsidP="00A0193E">
      <w:pPr>
        <w:autoSpaceDE w:val="0"/>
        <w:autoSpaceDN w:val="0"/>
        <w:adjustRightInd w:val="0"/>
        <w:ind w:firstLine="709"/>
        <w:jc w:val="both"/>
      </w:pPr>
      <w:r>
        <w:t>в учреждениях, относящихся ко второй группе по оплате труда руководителей, – до 2,5 размеров средней заработной платы;</w:t>
      </w:r>
    </w:p>
    <w:p w:rsidR="00A0193E" w:rsidRDefault="00A0193E" w:rsidP="00A0193E">
      <w:pPr>
        <w:autoSpaceDE w:val="0"/>
        <w:autoSpaceDN w:val="0"/>
        <w:adjustRightInd w:val="0"/>
        <w:ind w:firstLine="709"/>
        <w:jc w:val="both"/>
      </w:pPr>
      <w:r>
        <w:t>в учреждениях, относящихся к третьей группе по оплате труда руководителей, – до 2-х размеров средней заработной платы;</w:t>
      </w:r>
    </w:p>
    <w:p w:rsidR="00A0193E" w:rsidRPr="00781EC2" w:rsidRDefault="00A0193E" w:rsidP="00A0193E">
      <w:pPr>
        <w:pStyle w:val="ConsPlusNormal"/>
        <w:widowControl/>
        <w:ind w:firstLine="709"/>
        <w:jc w:val="both"/>
        <w:rPr>
          <w:rFonts w:ascii="Times New Roman" w:hAnsi="Times New Roman" w:cs="Times New Roman"/>
          <w:sz w:val="28"/>
          <w:szCs w:val="28"/>
        </w:rPr>
      </w:pPr>
      <w:r w:rsidRPr="00781EC2">
        <w:rPr>
          <w:rFonts w:ascii="Times New Roman" w:hAnsi="Times New Roman" w:cs="Times New Roman"/>
          <w:sz w:val="28"/>
          <w:szCs w:val="28"/>
        </w:rPr>
        <w:t>в учреждениях, относящихся к четвертой группе по оплате труда руководителей, – до 1,5 размера средней заработной платы.</w:t>
      </w:r>
    </w:p>
    <w:p w:rsidR="00A0193E" w:rsidRDefault="00A1455D" w:rsidP="00A0193E">
      <w:pPr>
        <w:autoSpaceDE w:val="0"/>
        <w:autoSpaceDN w:val="0"/>
        <w:adjustRightInd w:val="0"/>
        <w:ind w:firstLine="709"/>
        <w:jc w:val="both"/>
      </w:pPr>
      <w:r>
        <w:t>8</w:t>
      </w:r>
      <w:r w:rsidR="00A0193E">
        <w:t xml:space="preserve">.4. Отнесение Учреждения образования к группам по оплате труда руководителей осуществляется в соответствии с Объемными показателями деятельности образовательных учреждений и Порядком отнесения их к </w:t>
      </w:r>
      <w:r>
        <w:t xml:space="preserve">  </w:t>
      </w:r>
      <w:r w:rsidR="00A0193E">
        <w:t>группам по оплате труда руководителей (приложение № 2 к настоящему Положению).</w:t>
      </w:r>
    </w:p>
    <w:p w:rsidR="00A0193E" w:rsidRDefault="00A1455D" w:rsidP="00A0193E">
      <w:pPr>
        <w:pStyle w:val="ConsPlusTitle"/>
        <w:widowControl/>
        <w:ind w:firstLine="709"/>
        <w:jc w:val="both"/>
        <w:rPr>
          <w:b w:val="0"/>
        </w:rPr>
      </w:pPr>
      <w:r>
        <w:rPr>
          <w:b w:val="0"/>
        </w:rPr>
        <w:t>8</w:t>
      </w:r>
      <w:r w:rsidR="00A0193E">
        <w:rPr>
          <w:b w:val="0"/>
        </w:rPr>
        <w:t xml:space="preserve">.5. Размер средней заработной платы работников основного персонала определяется в соответствии с Порядком исчисления размера средней заработной платы для определения размера должностного оклада </w:t>
      </w:r>
      <w:r>
        <w:rPr>
          <w:b w:val="0"/>
        </w:rPr>
        <w:t xml:space="preserve">           </w:t>
      </w:r>
      <w:r w:rsidR="00A0193E">
        <w:rPr>
          <w:b w:val="0"/>
        </w:rPr>
        <w:t xml:space="preserve">руководителя муниципального учреждения муниципального района имени </w:t>
      </w:r>
      <w:r>
        <w:rPr>
          <w:b w:val="0"/>
        </w:rPr>
        <w:t xml:space="preserve">       </w:t>
      </w:r>
      <w:r w:rsidR="00A0193E">
        <w:rPr>
          <w:b w:val="0"/>
        </w:rPr>
        <w:t xml:space="preserve">Лазо, утвержденным постановлением главы муниципального района от 27.02.2009 № 16 «Об утверждении Порядка исчисления размера средней заработной платы для определения размера должностного оклада </w:t>
      </w:r>
      <w:r>
        <w:rPr>
          <w:b w:val="0"/>
        </w:rPr>
        <w:t xml:space="preserve">           </w:t>
      </w:r>
      <w:r w:rsidR="00A0193E">
        <w:rPr>
          <w:b w:val="0"/>
        </w:rPr>
        <w:lastRenderedPageBreak/>
        <w:t>руководителя муниципального учреждения муниципального района имени Лазо».</w:t>
      </w:r>
    </w:p>
    <w:p w:rsidR="00A0193E" w:rsidRDefault="00A0193E" w:rsidP="00A0193E">
      <w:pPr>
        <w:ind w:firstLine="709"/>
        <w:jc w:val="both"/>
      </w:pPr>
      <w:r>
        <w:t xml:space="preserve">При расчете средней заработной платы работников основного </w:t>
      </w:r>
      <w:r w:rsidR="00A1455D">
        <w:t xml:space="preserve">             </w:t>
      </w:r>
      <w:r>
        <w:t>персонала:</w:t>
      </w:r>
    </w:p>
    <w:p w:rsidR="00A0193E" w:rsidRDefault="00A0193E" w:rsidP="00A0193E">
      <w:pPr>
        <w:ind w:firstLine="709"/>
        <w:jc w:val="both"/>
      </w:pPr>
      <w:r>
        <w:t xml:space="preserve">- учитываются выплаты по повышающим коэффициентам к </w:t>
      </w:r>
      <w:r w:rsidR="00A1455D">
        <w:t xml:space="preserve">              </w:t>
      </w:r>
      <w:r>
        <w:t>должностным окладам, ставкам заработной платы.</w:t>
      </w:r>
    </w:p>
    <w:p w:rsidR="00A0193E" w:rsidRDefault="00A0193E" w:rsidP="00A0193E">
      <w:pPr>
        <w:ind w:firstLine="709"/>
        <w:jc w:val="both"/>
      </w:pPr>
      <w:r>
        <w:t xml:space="preserve">К основному персоналу Учреждения относится должность </w:t>
      </w:r>
      <w:r w:rsidR="00A1455D">
        <w:t xml:space="preserve">            </w:t>
      </w:r>
      <w:r>
        <w:t>«воспитатель».</w:t>
      </w:r>
    </w:p>
    <w:p w:rsidR="00A0193E" w:rsidRDefault="00A1455D" w:rsidP="00A0193E">
      <w:pPr>
        <w:ind w:firstLine="709"/>
        <w:jc w:val="both"/>
      </w:pPr>
      <w:r>
        <w:t>8</w:t>
      </w:r>
      <w:r w:rsidR="00A0193E">
        <w:t xml:space="preserve">.6. Размер должностного оклада руководителя Учреждения, размер, порядок и условия установления выплат компенсационного и стимулирующего характера устанавливаются его работодателем </w:t>
      </w:r>
      <w:r>
        <w:t xml:space="preserve">                                                  </w:t>
      </w:r>
      <w:r w:rsidR="00A0193E">
        <w:t>(начальником Управления образования).</w:t>
      </w:r>
    </w:p>
    <w:p w:rsidR="00A0193E" w:rsidRPr="00355E10" w:rsidRDefault="00A1455D" w:rsidP="00A0193E">
      <w:pPr>
        <w:ind w:firstLine="709"/>
        <w:jc w:val="both"/>
      </w:pPr>
      <w:r>
        <w:t>8</w:t>
      </w:r>
      <w:r w:rsidR="00A0193E">
        <w:t xml:space="preserve">.7. </w:t>
      </w:r>
      <w:r w:rsidR="00A0193E" w:rsidRPr="00355E10">
        <w:t>Преподавательская работа руководящих и других работников образовательных учреждений без занятия штатной должности в том же учреждении оплачивается дополнительно в порядке и по ставкам, предусмотренным по выполняемой преподавательской работе.</w:t>
      </w:r>
    </w:p>
    <w:p w:rsidR="00A0193E" w:rsidRDefault="00A0193E" w:rsidP="00A0193E">
      <w:pPr>
        <w:autoSpaceDE w:val="0"/>
        <w:autoSpaceDN w:val="0"/>
        <w:adjustRightInd w:val="0"/>
        <w:ind w:firstLine="709"/>
        <w:jc w:val="both"/>
      </w:pPr>
      <w:r w:rsidRPr="00355E10">
        <w:t xml:space="preserve">Педагогическая (преподавательская) работа руководителя учреждения </w:t>
      </w:r>
      <w:r w:rsidR="00A1455D">
        <w:t xml:space="preserve">             </w:t>
      </w:r>
      <w:r w:rsidRPr="00355E10">
        <w:t>по совместительству в другом</w:t>
      </w:r>
      <w:r>
        <w:t xml:space="preserve"> учреждении, а также иная его работа по совместительству может иметь место только с разрешения учредителя.</w:t>
      </w:r>
    </w:p>
    <w:p w:rsidR="00A0193E" w:rsidRDefault="00A1455D" w:rsidP="00A0193E">
      <w:pPr>
        <w:ind w:firstLine="709"/>
        <w:jc w:val="both"/>
      </w:pPr>
      <w:r>
        <w:t>8</w:t>
      </w:r>
      <w:r w:rsidR="00A0193E">
        <w:t>.8. К установленным должностным окладам руководителей</w:t>
      </w:r>
      <w:r>
        <w:t xml:space="preserve">               </w:t>
      </w:r>
      <w:r w:rsidR="00A0193E">
        <w:t xml:space="preserve"> учреждений, их заместителей устанавливается  повышающий коэффициент:</w:t>
      </w:r>
    </w:p>
    <w:p w:rsidR="00A0193E" w:rsidRDefault="00A0193E" w:rsidP="00A0193E">
      <w:pPr>
        <w:pStyle w:val="af6"/>
        <w:spacing w:after="0"/>
        <w:ind w:firstLine="709"/>
        <w:jc w:val="both"/>
        <w:rPr>
          <w:sz w:val="28"/>
          <w:szCs w:val="28"/>
        </w:rPr>
      </w:pPr>
      <w:r>
        <w:rPr>
          <w:sz w:val="28"/>
          <w:szCs w:val="28"/>
        </w:rPr>
        <w:t>- за квалификационную категорию;</w:t>
      </w:r>
    </w:p>
    <w:p w:rsidR="00A0193E" w:rsidRDefault="00A0193E" w:rsidP="00A0193E">
      <w:pPr>
        <w:pStyle w:val="af6"/>
        <w:spacing w:after="0"/>
        <w:ind w:firstLine="709"/>
        <w:jc w:val="both"/>
        <w:rPr>
          <w:sz w:val="28"/>
          <w:szCs w:val="28"/>
        </w:rPr>
      </w:pPr>
      <w:r>
        <w:rPr>
          <w:sz w:val="28"/>
          <w:szCs w:val="28"/>
        </w:rPr>
        <w:t>- за наличие почетного звания, соответствующего профилю учреждения;</w:t>
      </w:r>
    </w:p>
    <w:p w:rsidR="00A0193E" w:rsidRDefault="00A0193E" w:rsidP="00A0193E">
      <w:pPr>
        <w:pStyle w:val="af6"/>
        <w:spacing w:after="0"/>
        <w:ind w:firstLine="709"/>
        <w:jc w:val="both"/>
        <w:rPr>
          <w:sz w:val="28"/>
          <w:szCs w:val="28"/>
        </w:rPr>
      </w:pPr>
      <w:r>
        <w:rPr>
          <w:sz w:val="28"/>
          <w:szCs w:val="28"/>
        </w:rPr>
        <w:t>- персональный повышающий коэффициент (устанавливается на определенный период времени с учетом обеспечения финансовыми</w:t>
      </w:r>
      <w:r w:rsidR="00A1455D">
        <w:rPr>
          <w:sz w:val="28"/>
          <w:szCs w:val="28"/>
        </w:rPr>
        <w:t xml:space="preserve"> </w:t>
      </w:r>
      <w:r>
        <w:rPr>
          <w:sz w:val="28"/>
          <w:szCs w:val="28"/>
        </w:rPr>
        <w:t xml:space="preserve"> средствами).</w:t>
      </w:r>
    </w:p>
    <w:p w:rsidR="00A0193E" w:rsidRDefault="00A1455D"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8</w:t>
      </w:r>
      <w:r w:rsidR="00A0193E">
        <w:rPr>
          <w:rFonts w:ascii="Times New Roman" w:hAnsi="Times New Roman" w:cs="Times New Roman"/>
          <w:sz w:val="28"/>
          <w:szCs w:val="28"/>
        </w:rPr>
        <w:t xml:space="preserve">.9. Выплаты компенсационного и стимулирующего характера для заместителей руководителя учреждений устанавливаются в соответствии с разделами </w:t>
      </w:r>
      <w:r>
        <w:rPr>
          <w:rFonts w:ascii="Times New Roman" w:hAnsi="Times New Roman" w:cs="Times New Roman"/>
          <w:sz w:val="28"/>
          <w:szCs w:val="28"/>
        </w:rPr>
        <w:t>9</w:t>
      </w:r>
      <w:r w:rsidR="00A0193E" w:rsidRPr="00247960">
        <w:rPr>
          <w:rFonts w:ascii="Times New Roman" w:hAnsi="Times New Roman" w:cs="Times New Roman"/>
          <w:sz w:val="28"/>
          <w:szCs w:val="28"/>
        </w:rPr>
        <w:t xml:space="preserve"> </w:t>
      </w:r>
      <w:r w:rsidR="00A0193E">
        <w:rPr>
          <w:rFonts w:ascii="Times New Roman" w:hAnsi="Times New Roman" w:cs="Times New Roman"/>
          <w:sz w:val="28"/>
          <w:szCs w:val="28"/>
        </w:rPr>
        <w:t xml:space="preserve">и </w:t>
      </w:r>
      <w:r>
        <w:rPr>
          <w:rFonts w:ascii="Times New Roman" w:hAnsi="Times New Roman" w:cs="Times New Roman"/>
          <w:sz w:val="28"/>
          <w:szCs w:val="28"/>
        </w:rPr>
        <w:t>10</w:t>
      </w:r>
      <w:r w:rsidR="00A0193E">
        <w:rPr>
          <w:rFonts w:ascii="Times New Roman" w:hAnsi="Times New Roman" w:cs="Times New Roman"/>
          <w:sz w:val="28"/>
          <w:szCs w:val="28"/>
        </w:rPr>
        <w:t xml:space="preserve"> настоящего Положения.</w:t>
      </w:r>
    </w:p>
    <w:p w:rsidR="00A1455D" w:rsidRPr="00D7405A" w:rsidRDefault="00A1455D" w:rsidP="00A0193E">
      <w:pPr>
        <w:pStyle w:val="ConsPlusNormal"/>
        <w:widowControl/>
        <w:ind w:firstLine="709"/>
        <w:jc w:val="both"/>
        <w:rPr>
          <w:rFonts w:ascii="Times New Roman" w:hAnsi="Times New Roman" w:cs="Times New Roman"/>
          <w:sz w:val="28"/>
          <w:szCs w:val="28"/>
        </w:rPr>
      </w:pPr>
    </w:p>
    <w:p w:rsidR="00A0193E" w:rsidRPr="00A1455D" w:rsidRDefault="00A1455D" w:rsidP="00A0193E">
      <w:pPr>
        <w:pStyle w:val="a4"/>
        <w:spacing w:before="0" w:after="0"/>
        <w:jc w:val="center"/>
        <w:rPr>
          <w:sz w:val="28"/>
        </w:rPr>
      </w:pPr>
      <w:r>
        <w:rPr>
          <w:sz w:val="28"/>
          <w:u w:val="single"/>
        </w:rPr>
        <w:t>9</w:t>
      </w:r>
      <w:r w:rsidR="00A0193E" w:rsidRPr="00A1455D">
        <w:rPr>
          <w:sz w:val="28"/>
        </w:rPr>
        <w:t>. Порядок и условия установления выплат компенсационного</w:t>
      </w:r>
    </w:p>
    <w:p w:rsidR="00A0193E" w:rsidRPr="00A1455D" w:rsidRDefault="00A0193E" w:rsidP="00A0193E">
      <w:pPr>
        <w:pStyle w:val="a4"/>
        <w:spacing w:before="0" w:after="0"/>
        <w:jc w:val="center"/>
        <w:rPr>
          <w:sz w:val="28"/>
        </w:rPr>
      </w:pPr>
      <w:r w:rsidRPr="00A1455D">
        <w:rPr>
          <w:sz w:val="28"/>
        </w:rPr>
        <w:t>характера</w:t>
      </w:r>
    </w:p>
    <w:p w:rsidR="00A0193E" w:rsidRDefault="00A1455D" w:rsidP="00A0193E">
      <w:pPr>
        <w:pStyle w:val="ConsPlusTitle"/>
        <w:widowControl/>
        <w:ind w:firstLine="708"/>
        <w:jc w:val="both"/>
        <w:rPr>
          <w:b w:val="0"/>
        </w:rPr>
      </w:pPr>
      <w:r>
        <w:rPr>
          <w:b w:val="0"/>
        </w:rPr>
        <w:t>9</w:t>
      </w:r>
      <w:r w:rsidR="00A0193E">
        <w:rPr>
          <w:b w:val="0"/>
        </w:rPr>
        <w:t>.1. В соответствии с Перечнем видов выплат компенсационного</w:t>
      </w:r>
      <w:r>
        <w:rPr>
          <w:b w:val="0"/>
        </w:rPr>
        <w:t xml:space="preserve"> </w:t>
      </w:r>
      <w:r w:rsidR="00A0193E">
        <w:rPr>
          <w:b w:val="0"/>
        </w:rPr>
        <w:t xml:space="preserve"> характера в муниципальных учреждениях района имени Лазо, утвержденным постановлением главы муниципального района от 20.02.2009 № 11 «Об утверждении перечня видов выплат компенсационного характера в муниципальных учреждениях муниципального района имени Лазо и </w:t>
      </w:r>
      <w:r w:rsidR="00E32B8D">
        <w:rPr>
          <w:b w:val="0"/>
        </w:rPr>
        <w:t xml:space="preserve"> </w:t>
      </w:r>
      <w:r w:rsidR="00A0193E">
        <w:rPr>
          <w:b w:val="0"/>
        </w:rPr>
        <w:t>разъяснения о порядке установления выплат компенсационного характера в муниципальных учреждениях муниципального района имени Лазо» (далее – Разъяснение), работникам могут быть установлены следующие выплаты компенсационного характера:</w:t>
      </w:r>
    </w:p>
    <w:p w:rsidR="00E32B8D" w:rsidRDefault="00E32B8D" w:rsidP="00A0193E">
      <w:pPr>
        <w:pStyle w:val="ConsPlusTitle"/>
        <w:widowControl/>
        <w:ind w:firstLine="708"/>
        <w:jc w:val="both"/>
        <w:rPr>
          <w:b w:val="0"/>
        </w:rPr>
      </w:pPr>
    </w:p>
    <w:p w:rsidR="00E32B8D" w:rsidRDefault="00E32B8D" w:rsidP="00A0193E">
      <w:pPr>
        <w:pStyle w:val="ConsPlusTitle"/>
        <w:widowControl/>
        <w:ind w:firstLine="708"/>
        <w:jc w:val="both"/>
        <w:rPr>
          <w:b w:val="0"/>
        </w:rPr>
      </w:pPr>
    </w:p>
    <w:p w:rsidR="00E32B8D" w:rsidRDefault="00E32B8D" w:rsidP="00A0193E">
      <w:pPr>
        <w:pStyle w:val="ConsPlusTitle"/>
        <w:widowControl/>
        <w:ind w:firstLine="708"/>
        <w:jc w:val="both"/>
        <w:rPr>
          <w:b w:val="0"/>
        </w:rPr>
      </w:pPr>
    </w:p>
    <w:p w:rsidR="00E32B8D" w:rsidRDefault="00E32B8D" w:rsidP="00A0193E">
      <w:pPr>
        <w:pStyle w:val="ConsPlusTitle"/>
        <w:widowControl/>
        <w:ind w:firstLine="708"/>
        <w:jc w:val="both"/>
        <w:rPr>
          <w:b w:val="0"/>
        </w:rPr>
      </w:pPr>
    </w:p>
    <w:p w:rsidR="00A0193E" w:rsidRPr="00A0193E" w:rsidRDefault="00A0193E" w:rsidP="00A0193E">
      <w:pPr>
        <w:pStyle w:val="a4"/>
        <w:spacing w:before="0" w:after="0"/>
        <w:ind w:firstLine="709"/>
        <w:jc w:val="both"/>
        <w:rPr>
          <w:sz w:val="28"/>
        </w:rPr>
      </w:pPr>
      <w:r w:rsidRPr="00A0193E">
        <w:rPr>
          <w:sz w:val="28"/>
        </w:rPr>
        <w:lastRenderedPageBreak/>
        <w:t>1) выплаты работникам, занятым на тяжелых работах, работах с</w:t>
      </w:r>
      <w:r w:rsidR="00E32B8D">
        <w:rPr>
          <w:sz w:val="28"/>
        </w:rPr>
        <w:t xml:space="preserve">    </w:t>
      </w:r>
      <w:r w:rsidRPr="00A0193E">
        <w:rPr>
          <w:sz w:val="28"/>
        </w:rPr>
        <w:t xml:space="preserve"> вредными и (или) опасными и иными условиями труда;</w:t>
      </w:r>
    </w:p>
    <w:p w:rsidR="00A0193E" w:rsidRPr="00A0193E" w:rsidRDefault="00A0193E" w:rsidP="00A0193E">
      <w:pPr>
        <w:pStyle w:val="a4"/>
        <w:spacing w:before="0" w:after="0"/>
        <w:ind w:firstLine="709"/>
        <w:jc w:val="both"/>
        <w:rPr>
          <w:sz w:val="28"/>
        </w:rPr>
      </w:pPr>
      <w:r w:rsidRPr="00A0193E">
        <w:rPr>
          <w:sz w:val="28"/>
        </w:rPr>
        <w:t>2) выплаты за работу в местностях с особыми климатическими</w:t>
      </w:r>
      <w:r w:rsidR="00E32B8D">
        <w:rPr>
          <w:sz w:val="28"/>
        </w:rPr>
        <w:t xml:space="preserve">             </w:t>
      </w:r>
      <w:r w:rsidRPr="00A0193E">
        <w:rPr>
          <w:sz w:val="28"/>
        </w:rPr>
        <w:t xml:space="preserve"> условиями;</w:t>
      </w:r>
    </w:p>
    <w:p w:rsidR="00A0193E" w:rsidRPr="00A0193E" w:rsidRDefault="00A0193E" w:rsidP="00A0193E">
      <w:pPr>
        <w:pStyle w:val="a4"/>
        <w:spacing w:before="0" w:after="0"/>
        <w:ind w:firstLine="709"/>
        <w:jc w:val="both"/>
        <w:rPr>
          <w:sz w:val="28"/>
        </w:rPr>
      </w:pPr>
      <w:r w:rsidRPr="00A0193E">
        <w:rPr>
          <w:sz w:val="28"/>
        </w:rPr>
        <w:t xml:space="preserve">3) выплаты за работу в условиях, отклоняющихся от нормальных (при совмещении профессий (должностей), сверхурочной работе, работе в ночное время, за работу в выходные и нерабочие праздничные дни, за работу с разделением смены на части (с перерывом работы свыше двух часов) </w:t>
      </w:r>
      <w:r w:rsidR="00E32B8D">
        <w:rPr>
          <w:sz w:val="28"/>
        </w:rPr>
        <w:t xml:space="preserve">         </w:t>
      </w:r>
      <w:r w:rsidRPr="00A0193E">
        <w:rPr>
          <w:sz w:val="28"/>
        </w:rPr>
        <w:t>водителю, за разъездной характер работы и при выполнении работ в других условиях, отклоняющихся от нормальных (в том числе выплаты за дополнительную работу, не входящую в круг должностных обязанностей работника).</w:t>
      </w:r>
    </w:p>
    <w:p w:rsidR="00A0193E" w:rsidRPr="00A0193E" w:rsidRDefault="00A0193E" w:rsidP="00A0193E">
      <w:pPr>
        <w:pStyle w:val="a4"/>
        <w:spacing w:before="0" w:after="0"/>
        <w:ind w:firstLine="709"/>
        <w:jc w:val="both"/>
        <w:rPr>
          <w:sz w:val="28"/>
        </w:rPr>
      </w:pPr>
      <w:r w:rsidRPr="00A0193E">
        <w:rPr>
          <w:sz w:val="28"/>
        </w:rPr>
        <w:t>Порядок установления выплат компенсационного характера определяется в соответствии с Разъяснением.</w:t>
      </w:r>
    </w:p>
    <w:p w:rsidR="00A0193E" w:rsidRPr="00A0193E" w:rsidRDefault="00E32B8D" w:rsidP="00A0193E">
      <w:pPr>
        <w:pStyle w:val="a4"/>
        <w:spacing w:before="0" w:after="0"/>
        <w:ind w:firstLine="709"/>
        <w:jc w:val="both"/>
        <w:rPr>
          <w:sz w:val="28"/>
        </w:rPr>
      </w:pPr>
      <w:r>
        <w:rPr>
          <w:sz w:val="28"/>
        </w:rPr>
        <w:t>9</w:t>
      </w:r>
      <w:r w:rsidR="00A0193E" w:rsidRPr="00A0193E">
        <w:rPr>
          <w:sz w:val="28"/>
        </w:rPr>
        <w:t xml:space="preserve">.2. Выплаты компенсационного характера (кроме районного коэффициента и процентной надбавки за стаж работы в южных районах Дальнего Востока), установленные в процентном отношении, применяются к окладу (должностному окладу), ставке заработной платы по </w:t>
      </w:r>
      <w:r>
        <w:rPr>
          <w:sz w:val="28"/>
        </w:rPr>
        <w:t xml:space="preserve">             </w:t>
      </w:r>
      <w:r w:rsidR="00A0193E" w:rsidRPr="00A0193E">
        <w:rPr>
          <w:sz w:val="28"/>
        </w:rPr>
        <w:t>соответствующим ПКГ, без учета повышающих коэффициентов.</w:t>
      </w:r>
    </w:p>
    <w:p w:rsidR="00A0193E" w:rsidRPr="00A0193E" w:rsidRDefault="00E32B8D" w:rsidP="00A0193E">
      <w:pPr>
        <w:pStyle w:val="a4"/>
        <w:spacing w:before="0" w:after="0"/>
        <w:ind w:firstLine="709"/>
        <w:jc w:val="both"/>
        <w:rPr>
          <w:sz w:val="28"/>
        </w:rPr>
      </w:pPr>
      <w:r>
        <w:rPr>
          <w:sz w:val="28"/>
        </w:rPr>
        <w:t>9</w:t>
      </w:r>
      <w:r w:rsidR="00A0193E" w:rsidRPr="00A0193E">
        <w:rPr>
          <w:sz w:val="28"/>
        </w:rPr>
        <w:t xml:space="preserve">.3.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w:t>
      </w:r>
      <w:r>
        <w:rPr>
          <w:sz w:val="28"/>
        </w:rPr>
        <w:t xml:space="preserve">           </w:t>
      </w:r>
      <w:r w:rsidR="00A0193E" w:rsidRPr="00A0193E">
        <w:rPr>
          <w:sz w:val="28"/>
        </w:rPr>
        <w:t xml:space="preserve">Российской Федерации и перечнем работ с неблагоприятными условиями </w:t>
      </w:r>
      <w:r>
        <w:rPr>
          <w:sz w:val="28"/>
        </w:rPr>
        <w:t xml:space="preserve">         </w:t>
      </w:r>
      <w:r w:rsidR="00A0193E" w:rsidRPr="00A0193E">
        <w:rPr>
          <w:sz w:val="28"/>
        </w:rPr>
        <w:t xml:space="preserve">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Государственного комитета СССР </w:t>
      </w:r>
      <w:r>
        <w:rPr>
          <w:sz w:val="28"/>
        </w:rPr>
        <w:t xml:space="preserve">       </w:t>
      </w:r>
      <w:r w:rsidR="00A0193E" w:rsidRPr="00A0193E">
        <w:rPr>
          <w:sz w:val="28"/>
        </w:rPr>
        <w:t xml:space="preserve">по народному образованию от 20 августа 1990 года № 579 «Об утверждении положения о порядке установления доплат за неблагоприятные условия </w:t>
      </w:r>
      <w:r>
        <w:rPr>
          <w:sz w:val="28"/>
        </w:rPr>
        <w:t xml:space="preserve">            </w:t>
      </w:r>
      <w:r w:rsidR="00A0193E" w:rsidRPr="00A0193E">
        <w:rPr>
          <w:sz w:val="28"/>
        </w:rPr>
        <w:t xml:space="preserve">труда и перечня работ, на которых устанавливаются доплаты за неблагоприятные условия труда работникам организаций и учреждений </w:t>
      </w:r>
      <w:r>
        <w:rPr>
          <w:sz w:val="28"/>
        </w:rPr>
        <w:t xml:space="preserve">    </w:t>
      </w:r>
      <w:r w:rsidR="00A0193E" w:rsidRPr="00A0193E">
        <w:rPr>
          <w:sz w:val="28"/>
        </w:rPr>
        <w:t>системы Гособразования СССР». Установление выплат производится по результатам аттестации рабочих мест.</w:t>
      </w:r>
    </w:p>
    <w:p w:rsidR="00A0193E" w:rsidRPr="00A0193E" w:rsidRDefault="00A0193E" w:rsidP="00A0193E">
      <w:pPr>
        <w:pStyle w:val="a4"/>
        <w:spacing w:before="0" w:after="0"/>
        <w:ind w:firstLine="709"/>
        <w:jc w:val="both"/>
        <w:rPr>
          <w:sz w:val="28"/>
        </w:rPr>
      </w:pPr>
      <w:r w:rsidRPr="00A0193E">
        <w:rPr>
          <w:sz w:val="28"/>
        </w:rPr>
        <w:t xml:space="preserve">На момент введения новых систем оплаты труда указанная выплата устанавливается всем работникам, получавшим ее ранее. При этом </w:t>
      </w:r>
      <w:r w:rsidR="00E32B8D">
        <w:rPr>
          <w:sz w:val="28"/>
        </w:rPr>
        <w:t xml:space="preserve">             </w:t>
      </w:r>
      <w:r w:rsidRPr="00A0193E">
        <w:rPr>
          <w:sz w:val="28"/>
        </w:rPr>
        <w:t xml:space="preserve">работодатель принимает меры по проведению аттестации рабочих мест с </w:t>
      </w:r>
      <w:r w:rsidR="00E32B8D">
        <w:rPr>
          <w:sz w:val="28"/>
        </w:rPr>
        <w:t xml:space="preserve">                 </w:t>
      </w:r>
      <w:r w:rsidRPr="00A0193E">
        <w:rPr>
          <w:sz w:val="28"/>
        </w:rPr>
        <w:t>целью разработки и реализации программы действий по обеспечению безопасных условий и охраны труда.</w:t>
      </w:r>
    </w:p>
    <w:p w:rsidR="00A0193E" w:rsidRPr="00A0193E" w:rsidRDefault="00A0193E" w:rsidP="00A0193E">
      <w:pPr>
        <w:pStyle w:val="a4"/>
        <w:spacing w:before="0" w:after="0"/>
        <w:ind w:firstLine="709"/>
        <w:jc w:val="both"/>
        <w:rPr>
          <w:sz w:val="28"/>
        </w:rPr>
      </w:pPr>
      <w:r w:rsidRPr="00A0193E">
        <w:rPr>
          <w:sz w:val="28"/>
        </w:rPr>
        <w:t>Если по итогам аттестации рабочее место признается безопасным, то осуществление указанной выплаты не производится.</w:t>
      </w:r>
    </w:p>
    <w:p w:rsidR="00A0193E" w:rsidRPr="00A0193E" w:rsidRDefault="00A0193E" w:rsidP="00A0193E">
      <w:pPr>
        <w:pStyle w:val="a4"/>
        <w:spacing w:before="0" w:after="0"/>
        <w:ind w:firstLine="709"/>
        <w:jc w:val="both"/>
        <w:rPr>
          <w:sz w:val="28"/>
        </w:rPr>
      </w:pPr>
      <w:r w:rsidRPr="00A0193E">
        <w:rPr>
          <w:sz w:val="28"/>
        </w:rPr>
        <w:t>Решение о введении соответствующих норм принимается учреждением с учетом обеспечения указанных выплат финансовыми средствами.</w:t>
      </w:r>
    </w:p>
    <w:p w:rsidR="00E32B8D" w:rsidRDefault="00E32B8D" w:rsidP="00A0193E">
      <w:pPr>
        <w:pStyle w:val="a4"/>
        <w:spacing w:before="0" w:after="0"/>
        <w:ind w:firstLine="709"/>
        <w:jc w:val="both"/>
        <w:rPr>
          <w:sz w:val="28"/>
        </w:rPr>
      </w:pPr>
      <w:r>
        <w:rPr>
          <w:sz w:val="28"/>
        </w:rPr>
        <w:t>9</w:t>
      </w:r>
      <w:r w:rsidR="00A0193E" w:rsidRPr="00A0193E">
        <w:rPr>
          <w:sz w:val="28"/>
        </w:rPr>
        <w:t xml:space="preserve">.4. К заработной плате работников Учреждения в соответствии с </w:t>
      </w:r>
      <w:r>
        <w:rPr>
          <w:sz w:val="28"/>
        </w:rPr>
        <w:t xml:space="preserve">              </w:t>
      </w:r>
      <w:r w:rsidR="00A0193E" w:rsidRPr="00A0193E">
        <w:rPr>
          <w:sz w:val="28"/>
        </w:rPr>
        <w:t xml:space="preserve">пунктом 6 решения Собрания депутатов муниципального района имени Лазо </w:t>
      </w:r>
      <w:r>
        <w:rPr>
          <w:sz w:val="28"/>
        </w:rPr>
        <w:t xml:space="preserve">           </w:t>
      </w:r>
      <w:r w:rsidR="00A0193E" w:rsidRPr="00A0193E">
        <w:rPr>
          <w:sz w:val="28"/>
        </w:rPr>
        <w:t xml:space="preserve">от 27.02.2009 № 446 «Об основах новых систем оплаты труда работников </w:t>
      </w:r>
    </w:p>
    <w:p w:rsidR="00A0193E" w:rsidRPr="00A0193E" w:rsidRDefault="00A0193E" w:rsidP="00A0193E">
      <w:pPr>
        <w:pStyle w:val="a4"/>
        <w:spacing w:before="0" w:after="0"/>
        <w:ind w:firstLine="709"/>
        <w:jc w:val="both"/>
        <w:rPr>
          <w:sz w:val="28"/>
        </w:rPr>
      </w:pPr>
      <w:r w:rsidRPr="00A0193E">
        <w:rPr>
          <w:sz w:val="28"/>
        </w:rPr>
        <w:lastRenderedPageBreak/>
        <w:t>муниципальных учреждений муниципального района имени Лазо» применяются:</w:t>
      </w:r>
    </w:p>
    <w:p w:rsidR="00A0193E" w:rsidRPr="00A0193E" w:rsidRDefault="00A0193E" w:rsidP="00A0193E">
      <w:pPr>
        <w:pStyle w:val="a4"/>
        <w:spacing w:before="0" w:after="0"/>
        <w:ind w:firstLine="709"/>
        <w:jc w:val="both"/>
        <w:rPr>
          <w:sz w:val="28"/>
        </w:rPr>
      </w:pPr>
      <w:r w:rsidRPr="00A0193E">
        <w:rPr>
          <w:sz w:val="28"/>
        </w:rPr>
        <w:t xml:space="preserve">- районные коэффициенты за работу в южных районах Дальнего </w:t>
      </w:r>
      <w:r w:rsidR="00E32B8D">
        <w:rPr>
          <w:sz w:val="28"/>
        </w:rPr>
        <w:t xml:space="preserve">            </w:t>
      </w:r>
      <w:r w:rsidRPr="00A0193E">
        <w:rPr>
          <w:sz w:val="28"/>
        </w:rPr>
        <w:t>Востока;</w:t>
      </w:r>
    </w:p>
    <w:p w:rsidR="00A0193E" w:rsidRPr="00A0193E" w:rsidRDefault="00A0193E" w:rsidP="00A0193E">
      <w:pPr>
        <w:pStyle w:val="a4"/>
        <w:spacing w:before="0" w:after="0"/>
        <w:ind w:firstLine="709"/>
        <w:jc w:val="both"/>
        <w:rPr>
          <w:sz w:val="28"/>
        </w:rPr>
      </w:pPr>
      <w:r w:rsidRPr="00A0193E">
        <w:rPr>
          <w:sz w:val="28"/>
        </w:rPr>
        <w:t xml:space="preserve">- процентные надбавки за стаж работы в учреждениях, расположенных </w:t>
      </w:r>
      <w:r w:rsidR="00E32B8D">
        <w:rPr>
          <w:sz w:val="28"/>
        </w:rPr>
        <w:t xml:space="preserve">               </w:t>
      </w:r>
      <w:r w:rsidRPr="00A0193E">
        <w:rPr>
          <w:sz w:val="28"/>
        </w:rPr>
        <w:t xml:space="preserve">в южных районах Дальнего Востока, в размерах, установленных </w:t>
      </w:r>
      <w:r w:rsidR="00E32B8D">
        <w:rPr>
          <w:sz w:val="28"/>
        </w:rPr>
        <w:t xml:space="preserve">                </w:t>
      </w:r>
      <w:r w:rsidRPr="00A0193E">
        <w:rPr>
          <w:sz w:val="28"/>
        </w:rPr>
        <w:t xml:space="preserve">нормативными правовыми актами Российской Федерации и Хабаровского </w:t>
      </w:r>
      <w:r w:rsidR="00E32B8D">
        <w:rPr>
          <w:sz w:val="28"/>
        </w:rPr>
        <w:t xml:space="preserve">             </w:t>
      </w:r>
      <w:r w:rsidRPr="00A0193E">
        <w:rPr>
          <w:sz w:val="28"/>
        </w:rPr>
        <w:t>края.</w:t>
      </w:r>
    </w:p>
    <w:p w:rsidR="00A0193E" w:rsidRPr="00A0193E" w:rsidRDefault="00E32B8D" w:rsidP="00A0193E">
      <w:pPr>
        <w:pStyle w:val="a4"/>
        <w:spacing w:before="0" w:after="0"/>
        <w:ind w:firstLine="709"/>
        <w:jc w:val="both"/>
        <w:rPr>
          <w:sz w:val="28"/>
        </w:rPr>
      </w:pPr>
      <w:r>
        <w:rPr>
          <w:sz w:val="28"/>
        </w:rPr>
        <w:t>9</w:t>
      </w:r>
      <w:r w:rsidR="00A0193E" w:rsidRPr="00A0193E">
        <w:rPr>
          <w:sz w:val="28"/>
        </w:rPr>
        <w:t xml:space="preserve">.5. Выплаты за работу в условиях, отклоняющихся от нормальных </w:t>
      </w:r>
      <w:r>
        <w:rPr>
          <w:sz w:val="28"/>
        </w:rPr>
        <w:t xml:space="preserve">           </w:t>
      </w:r>
      <w:r w:rsidR="00A0193E" w:rsidRPr="00A0193E">
        <w:rPr>
          <w:sz w:val="28"/>
        </w:rPr>
        <w:t xml:space="preserve">(при совмещении профессий (должностей), сверхурочной работе, работе в ночное время, за работу в выходные и нерабочие праздничные дни, за работу </w:t>
      </w:r>
      <w:r>
        <w:rPr>
          <w:sz w:val="28"/>
        </w:rPr>
        <w:t xml:space="preserve">          </w:t>
      </w:r>
      <w:r w:rsidR="00A0193E" w:rsidRPr="00A0193E">
        <w:rPr>
          <w:sz w:val="28"/>
        </w:rPr>
        <w:t>с разделением смены на части (с перерывом работы свыше двух часов) водителю, за разъездной характер работы и при выполнении работ в других условиях, отклоняющихся от нормальных) устанавливаются в соответствии с трудовым законодательством и иными нормативными правовыми актами, содержащими нормы трудового права, и с учетом финансово-</w:t>
      </w:r>
      <w:r>
        <w:rPr>
          <w:sz w:val="28"/>
        </w:rPr>
        <w:t xml:space="preserve">              </w:t>
      </w:r>
      <w:r w:rsidR="00A0193E" w:rsidRPr="00A0193E">
        <w:rPr>
          <w:sz w:val="28"/>
        </w:rPr>
        <w:t>экономического положения учреждения.</w:t>
      </w:r>
    </w:p>
    <w:p w:rsidR="00A0193E" w:rsidRPr="00A0193E" w:rsidRDefault="00E32B8D" w:rsidP="00A0193E">
      <w:pPr>
        <w:pStyle w:val="a4"/>
        <w:spacing w:before="0" w:after="0"/>
        <w:ind w:firstLine="709"/>
        <w:jc w:val="both"/>
        <w:rPr>
          <w:sz w:val="28"/>
        </w:rPr>
      </w:pPr>
      <w:r>
        <w:rPr>
          <w:sz w:val="28"/>
        </w:rPr>
        <w:t>9</w:t>
      </w:r>
      <w:r w:rsidR="00A0193E" w:rsidRPr="00A0193E">
        <w:rPr>
          <w:sz w:val="28"/>
        </w:rPr>
        <w:t>.6.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w:t>
      </w:r>
      <w:r>
        <w:rPr>
          <w:sz w:val="28"/>
        </w:rPr>
        <w:t xml:space="preserve">          </w:t>
      </w:r>
      <w:r w:rsidR="00A0193E" w:rsidRPr="00A0193E">
        <w:rPr>
          <w:sz w:val="28"/>
        </w:rPr>
        <w:t xml:space="preserve">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A0193E" w:rsidRPr="00A0193E" w:rsidRDefault="00E32B8D" w:rsidP="00A0193E">
      <w:pPr>
        <w:pStyle w:val="a4"/>
        <w:spacing w:before="0" w:after="0"/>
        <w:ind w:firstLine="709"/>
        <w:jc w:val="both"/>
        <w:rPr>
          <w:sz w:val="28"/>
        </w:rPr>
      </w:pPr>
      <w:r>
        <w:rPr>
          <w:sz w:val="28"/>
        </w:rPr>
        <w:t>9</w:t>
      </w:r>
      <w:r w:rsidR="00A0193E" w:rsidRPr="00A0193E">
        <w:rPr>
          <w:sz w:val="28"/>
        </w:rPr>
        <w:t>.7. Порядок и размеры доплат за работу, не входящую в круг должностных обязанностей, но непосредственную связанную с</w:t>
      </w:r>
      <w:r>
        <w:rPr>
          <w:sz w:val="28"/>
        </w:rPr>
        <w:t xml:space="preserve">     </w:t>
      </w:r>
      <w:r w:rsidR="00A0193E" w:rsidRPr="00A0193E">
        <w:rPr>
          <w:sz w:val="28"/>
        </w:rPr>
        <w:t xml:space="preserve"> образовательным процессом устанавливаются локальным актом Учреждения </w:t>
      </w:r>
      <w:r>
        <w:rPr>
          <w:sz w:val="28"/>
        </w:rPr>
        <w:t xml:space="preserve">           </w:t>
      </w:r>
      <w:r w:rsidR="00A0193E" w:rsidRPr="00A0193E">
        <w:rPr>
          <w:sz w:val="28"/>
        </w:rPr>
        <w:t>с учетом содержания и (или) объема дополнительной работы, а также обеспечения указанных выплат финансовыми средствами.</w:t>
      </w:r>
    </w:p>
    <w:p w:rsidR="00A0193E" w:rsidRPr="00A0193E" w:rsidRDefault="00E32B8D" w:rsidP="00A0193E">
      <w:pPr>
        <w:pStyle w:val="a4"/>
        <w:spacing w:before="0" w:after="0"/>
        <w:ind w:firstLine="709"/>
        <w:jc w:val="both"/>
        <w:rPr>
          <w:sz w:val="28"/>
        </w:rPr>
      </w:pPr>
      <w:r>
        <w:rPr>
          <w:sz w:val="28"/>
        </w:rPr>
        <w:t>9</w:t>
      </w:r>
      <w:r w:rsidR="00A0193E" w:rsidRPr="00A0193E">
        <w:rPr>
          <w:sz w:val="28"/>
        </w:rPr>
        <w:t>.8. Сверхурочная работа оплачивается за первые два часа работы не</w:t>
      </w:r>
      <w:r>
        <w:rPr>
          <w:sz w:val="28"/>
        </w:rPr>
        <w:t xml:space="preserve"> </w:t>
      </w:r>
      <w:r w:rsidR="00A0193E" w:rsidRPr="00A0193E">
        <w:rPr>
          <w:sz w:val="28"/>
        </w:rPr>
        <w:t xml:space="preserve"> менее чем в полуторном размере, за последующие часы – не менее чем в двойном размере. Конкретные размеры оплаты за сверхурочную работу </w:t>
      </w:r>
      <w:r>
        <w:rPr>
          <w:sz w:val="28"/>
        </w:rPr>
        <w:t xml:space="preserve">                   </w:t>
      </w:r>
      <w:r w:rsidR="00A0193E" w:rsidRPr="00A0193E">
        <w:rPr>
          <w:sz w:val="28"/>
        </w:rPr>
        <w:t>могут определяться коллективным договором, локальным нормативным</w:t>
      </w:r>
      <w:r>
        <w:rPr>
          <w:sz w:val="28"/>
        </w:rPr>
        <w:t xml:space="preserve">                           </w:t>
      </w:r>
      <w:r w:rsidR="00A0193E" w:rsidRPr="00A0193E">
        <w:rPr>
          <w:sz w:val="28"/>
        </w:rPr>
        <w:t xml:space="preserve">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0193E" w:rsidRPr="00A0193E" w:rsidRDefault="00E32B8D" w:rsidP="00A0193E">
      <w:pPr>
        <w:pStyle w:val="a4"/>
        <w:spacing w:before="0" w:after="0"/>
        <w:ind w:firstLine="709"/>
        <w:jc w:val="both"/>
        <w:rPr>
          <w:sz w:val="28"/>
        </w:rPr>
      </w:pPr>
      <w:r>
        <w:rPr>
          <w:sz w:val="28"/>
        </w:rPr>
        <w:t>9</w:t>
      </w:r>
      <w:r w:rsidR="00A0193E" w:rsidRPr="00A0193E">
        <w:rPr>
          <w:sz w:val="28"/>
        </w:rPr>
        <w:t>.9. Повышение оплаты труда за работу в ночное время производится работникам за каждый час работы в ночное время.</w:t>
      </w:r>
    </w:p>
    <w:p w:rsidR="00A0193E" w:rsidRPr="00A0193E" w:rsidRDefault="00A0193E" w:rsidP="00A0193E">
      <w:pPr>
        <w:pStyle w:val="a4"/>
        <w:spacing w:before="0" w:after="0"/>
        <w:ind w:firstLine="709"/>
        <w:jc w:val="both"/>
        <w:rPr>
          <w:sz w:val="28"/>
        </w:rPr>
      </w:pPr>
      <w:r w:rsidRPr="00A0193E">
        <w:rPr>
          <w:sz w:val="28"/>
        </w:rPr>
        <w:t>Ночным считается время с 22 часов до 6 часов. Максимальный размер - 35 процентов.</w:t>
      </w:r>
    </w:p>
    <w:p w:rsidR="00A0193E" w:rsidRPr="00A0193E" w:rsidRDefault="00A0193E" w:rsidP="00A0193E">
      <w:pPr>
        <w:pStyle w:val="a4"/>
        <w:spacing w:before="0" w:after="0"/>
        <w:ind w:firstLine="709"/>
        <w:jc w:val="both"/>
        <w:rPr>
          <w:sz w:val="28"/>
        </w:rPr>
      </w:pPr>
      <w:r w:rsidRPr="00A0193E">
        <w:rPr>
          <w:sz w:val="28"/>
        </w:rPr>
        <w:t xml:space="preserve">Расчет повышения оплаты труда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w:t>
      </w:r>
      <w:r w:rsidR="00E32B8D">
        <w:rPr>
          <w:sz w:val="28"/>
        </w:rPr>
        <w:t xml:space="preserve">    </w:t>
      </w:r>
      <w:r w:rsidRPr="00A0193E">
        <w:rPr>
          <w:sz w:val="28"/>
        </w:rPr>
        <w:t>году в зависимости от продолжительности рабочей недели, установленной работнику.</w:t>
      </w:r>
    </w:p>
    <w:p w:rsidR="00A0193E" w:rsidRPr="00A0193E" w:rsidRDefault="00E32B8D" w:rsidP="00A0193E">
      <w:pPr>
        <w:pStyle w:val="a4"/>
        <w:spacing w:before="0" w:after="0"/>
        <w:ind w:firstLine="709"/>
        <w:jc w:val="both"/>
        <w:rPr>
          <w:sz w:val="28"/>
        </w:rPr>
      </w:pPr>
      <w:r>
        <w:rPr>
          <w:sz w:val="28"/>
        </w:rPr>
        <w:lastRenderedPageBreak/>
        <w:t>9</w:t>
      </w:r>
      <w:r w:rsidR="00A0193E" w:rsidRPr="00A0193E">
        <w:rPr>
          <w:sz w:val="28"/>
        </w:rPr>
        <w:t>.10.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A0193E" w:rsidRPr="00A0193E" w:rsidRDefault="00A0193E" w:rsidP="00A0193E">
      <w:pPr>
        <w:pStyle w:val="a4"/>
        <w:spacing w:before="0" w:after="0"/>
        <w:ind w:firstLine="709"/>
        <w:jc w:val="both"/>
        <w:rPr>
          <w:sz w:val="28"/>
        </w:rPr>
      </w:pPr>
      <w:r w:rsidRPr="00A0193E">
        <w:rPr>
          <w:sz w:val="28"/>
        </w:rPr>
        <w:t>Размер доплаты составляет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w:t>
      </w:r>
      <w:r w:rsidR="00E32B8D">
        <w:rPr>
          <w:sz w:val="28"/>
        </w:rPr>
        <w:t xml:space="preserve"> </w:t>
      </w:r>
      <w:r w:rsidRPr="00A0193E">
        <w:rPr>
          <w:sz w:val="28"/>
        </w:rPr>
        <w:t xml:space="preserve">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A0193E" w:rsidRDefault="00A0193E" w:rsidP="00A0193E">
      <w:pPr>
        <w:autoSpaceDE w:val="0"/>
        <w:autoSpaceDN w:val="0"/>
        <w:adjustRightInd w:val="0"/>
        <w:ind w:firstLine="708"/>
        <w:jc w:val="both"/>
      </w:pPr>
      <w:r>
        <w:t xml:space="preserve">Конкретные размеры оплаты за работу в выходной или нерабочий праздничный день могут устанавливаться коллективным договором, </w:t>
      </w:r>
      <w:r w:rsidR="00E32B8D">
        <w:t xml:space="preserve">              </w:t>
      </w:r>
      <w:r>
        <w:t>локальным нормативным актом, принимаемым с учетом мнения представительного органа работников, трудовым договором.</w:t>
      </w:r>
    </w:p>
    <w:p w:rsidR="00A0193E" w:rsidRDefault="00A0193E" w:rsidP="00A0193E">
      <w:pPr>
        <w:autoSpaceDE w:val="0"/>
        <w:autoSpaceDN w:val="0"/>
        <w:adjustRightInd w:val="0"/>
        <w:ind w:firstLine="708"/>
        <w:jc w:val="both"/>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E32B8D" w:rsidRDefault="00E32B8D" w:rsidP="00A0193E">
      <w:pPr>
        <w:autoSpaceDE w:val="0"/>
        <w:autoSpaceDN w:val="0"/>
        <w:adjustRightInd w:val="0"/>
        <w:ind w:firstLine="708"/>
        <w:jc w:val="both"/>
      </w:pPr>
    </w:p>
    <w:p w:rsidR="00A0193E" w:rsidRPr="00E32B8D" w:rsidRDefault="00E32B8D" w:rsidP="00A0193E">
      <w:pPr>
        <w:spacing w:line="240" w:lineRule="exact"/>
        <w:jc w:val="center"/>
      </w:pPr>
      <w:r w:rsidRPr="00E32B8D">
        <w:t>10</w:t>
      </w:r>
      <w:r w:rsidR="00A0193E" w:rsidRPr="00E32B8D">
        <w:t>. Порядок и условия установления выплат стимулирующего</w:t>
      </w:r>
    </w:p>
    <w:p w:rsidR="00A0193E" w:rsidRDefault="00E32B8D" w:rsidP="00A0193E">
      <w:pPr>
        <w:spacing w:line="240" w:lineRule="exact"/>
        <w:jc w:val="center"/>
      </w:pPr>
      <w:r w:rsidRPr="00E32B8D">
        <w:t>Х</w:t>
      </w:r>
      <w:r w:rsidR="00A0193E" w:rsidRPr="00E32B8D">
        <w:t>арактера</w:t>
      </w:r>
    </w:p>
    <w:p w:rsidR="00E32B8D" w:rsidRPr="00E32B8D" w:rsidRDefault="00E32B8D" w:rsidP="00A0193E">
      <w:pPr>
        <w:spacing w:line="240" w:lineRule="exact"/>
        <w:jc w:val="center"/>
      </w:pPr>
    </w:p>
    <w:p w:rsidR="00A0193E" w:rsidRDefault="00E32B8D" w:rsidP="00A0193E">
      <w:pPr>
        <w:ind w:firstLine="708"/>
        <w:jc w:val="both"/>
      </w:pPr>
      <w:r>
        <w:t>10</w:t>
      </w:r>
      <w:r w:rsidR="00A0193E">
        <w:t>.1. Выплаты стимулирующего характера направлены на усиление мотивации работников образовательных учреждений к высокой результативности и качеству труда.</w:t>
      </w:r>
    </w:p>
    <w:p w:rsidR="00A0193E" w:rsidRDefault="00E32B8D" w:rsidP="00A0193E">
      <w:pPr>
        <w:ind w:firstLine="709"/>
        <w:jc w:val="both"/>
      </w:pPr>
      <w:r>
        <w:t>10</w:t>
      </w:r>
      <w:r w:rsidR="00A0193E">
        <w:t>.2. В соответствии с Перечнем видов выплат стимулирующего</w:t>
      </w:r>
      <w:r>
        <w:t xml:space="preserve">     </w:t>
      </w:r>
      <w:r w:rsidR="00A0193E">
        <w:t xml:space="preserve"> характера в муниципальных учреждениях муниципального района, утвержденным постановлением главы муниципального района от 20.02.2009</w:t>
      </w:r>
      <w:r>
        <w:t xml:space="preserve">            </w:t>
      </w:r>
      <w:r w:rsidR="00A0193E">
        <w:t xml:space="preserve"> № 10 «Об утверждении перечня выплат стимулирующего характера в муниципальных учреждениях муниципального района имени Лазо и </w:t>
      </w:r>
      <w:r>
        <w:t xml:space="preserve"> </w:t>
      </w:r>
      <w:r w:rsidR="00A0193E">
        <w:t>разъяснения о порядке установления выплат стимулирующего характера в муниципальных учреждениях муниципального района имени Лазо» в учреждении устанавливаются следующие виды выплат:</w:t>
      </w:r>
    </w:p>
    <w:p w:rsidR="00A0193E" w:rsidRDefault="00A0193E" w:rsidP="00A0193E">
      <w:pPr>
        <w:ind w:firstLine="709"/>
        <w:jc w:val="both"/>
      </w:pPr>
      <w:r>
        <w:t>1) выплаты за интенсивность и высокие результаты работы;</w:t>
      </w:r>
    </w:p>
    <w:p w:rsidR="00A0193E" w:rsidRDefault="00A0193E" w:rsidP="00A0193E">
      <w:pPr>
        <w:ind w:firstLine="709"/>
        <w:jc w:val="both"/>
      </w:pPr>
      <w:r>
        <w:t>2) выплаты за качество выполняемых работ;</w:t>
      </w:r>
    </w:p>
    <w:p w:rsidR="00A0193E" w:rsidRDefault="00A0193E" w:rsidP="00A0193E">
      <w:pPr>
        <w:ind w:firstLine="709"/>
        <w:jc w:val="both"/>
      </w:pPr>
      <w:r>
        <w:t>3) выплаты за стаж непрерывной работы в учреждениях системы образования;</w:t>
      </w:r>
    </w:p>
    <w:p w:rsidR="00A0193E" w:rsidRDefault="00A0193E" w:rsidP="00A0193E">
      <w:pPr>
        <w:ind w:firstLine="709"/>
        <w:jc w:val="both"/>
      </w:pPr>
      <w:r>
        <w:t>4) выплаты за классность;</w:t>
      </w:r>
    </w:p>
    <w:p w:rsidR="00A0193E" w:rsidRDefault="00A0193E" w:rsidP="00A0193E">
      <w:pPr>
        <w:ind w:firstLine="709"/>
        <w:jc w:val="both"/>
      </w:pPr>
      <w:r>
        <w:t>5) выплаты за применение в работе достижений науки и передовых методов труда;</w:t>
      </w:r>
    </w:p>
    <w:p w:rsidR="00A0193E" w:rsidRDefault="00A0193E" w:rsidP="00A0193E">
      <w:pPr>
        <w:ind w:firstLine="709"/>
        <w:jc w:val="both"/>
      </w:pPr>
      <w:r>
        <w:t>6) премиальные выплаты по итогам работы;</w:t>
      </w:r>
    </w:p>
    <w:p w:rsidR="00A0193E" w:rsidRDefault="00A0193E" w:rsidP="00F03571">
      <w:pPr>
        <w:ind w:firstLine="709"/>
        <w:jc w:val="both"/>
      </w:pPr>
      <w:r>
        <w:t xml:space="preserve">7) премиальные выплаты за выполнение особо важных и срочных </w:t>
      </w:r>
      <w:r w:rsidR="00F03571">
        <w:t xml:space="preserve">                 </w:t>
      </w:r>
      <w:r>
        <w:t>работ.</w:t>
      </w:r>
    </w:p>
    <w:p w:rsidR="00A0193E" w:rsidRDefault="00F03571" w:rsidP="00A0193E">
      <w:pPr>
        <w:ind w:firstLine="709"/>
        <w:jc w:val="both"/>
        <w:rPr>
          <w:i/>
        </w:rPr>
      </w:pPr>
      <w:r>
        <w:lastRenderedPageBreak/>
        <w:t>10</w:t>
      </w:r>
      <w:r w:rsidR="00A0193E">
        <w:t>.3. Выплаты стимулирующего характера, размеры и условия их осуществления устанавливаются коллективными договорами, соглашениями, локальными нормативными актами учреждения, трудовыми договорами.</w:t>
      </w:r>
    </w:p>
    <w:p w:rsidR="00A0193E" w:rsidRDefault="00F03571" w:rsidP="00A0193E">
      <w:pPr>
        <w:ind w:firstLine="708"/>
        <w:jc w:val="both"/>
      </w:pPr>
      <w:r>
        <w:t>10</w:t>
      </w:r>
      <w:r w:rsidR="00A0193E">
        <w:t>.4. Перечень видов выплат стимулирующего характера должен соответствовать уставным задачам учреждений, а также показателям оценки эффективности работы учреждения.</w:t>
      </w:r>
    </w:p>
    <w:p w:rsidR="00A0193E" w:rsidRDefault="00A0193E" w:rsidP="00A0193E">
      <w:pPr>
        <w:ind w:firstLine="709"/>
        <w:jc w:val="both"/>
      </w:pPr>
      <w:r>
        <w:t>Стимулирующие выплаты работникам устанавливаются руководителем Учреждения в соответствии с положением об установлении стимулирующих выплат и критериями для установления стимулирующих выплат,</w:t>
      </w:r>
      <w:r w:rsidR="00F03571">
        <w:t xml:space="preserve"> </w:t>
      </w:r>
      <w:r>
        <w:t xml:space="preserve"> позволяющими оценить результативность и качество работы, </w:t>
      </w:r>
      <w:r w:rsidR="00F03571">
        <w:t xml:space="preserve">                </w:t>
      </w:r>
      <w:r>
        <w:t>разработанными с участием органов общественного самоуправления образовательного учреждения и утвержденными локальным нормативным актом учреждения.</w:t>
      </w:r>
    </w:p>
    <w:p w:rsidR="00A0193E" w:rsidRDefault="00F03571" w:rsidP="00A0193E">
      <w:pPr>
        <w:pStyle w:val="ConsTitle"/>
        <w:widowControl/>
        <w:ind w:right="0" w:firstLine="709"/>
        <w:jc w:val="both"/>
        <w:rPr>
          <w:rFonts w:ascii="Times New Roman" w:hAnsi="Times New Roman" w:cs="Times New Roman"/>
          <w:b w:val="0"/>
          <w:sz w:val="28"/>
          <w:szCs w:val="28"/>
        </w:rPr>
      </w:pPr>
      <w:r>
        <w:rPr>
          <w:rFonts w:ascii="Times New Roman" w:hAnsi="Times New Roman" w:cs="Times New Roman"/>
          <w:b w:val="0"/>
          <w:sz w:val="28"/>
          <w:szCs w:val="28"/>
        </w:rPr>
        <w:t>10</w:t>
      </w:r>
      <w:r w:rsidR="00A0193E">
        <w:rPr>
          <w:rFonts w:ascii="Times New Roman" w:hAnsi="Times New Roman" w:cs="Times New Roman"/>
          <w:b w:val="0"/>
          <w:sz w:val="28"/>
          <w:szCs w:val="28"/>
        </w:rPr>
        <w:t>.5. Надбавка за стаж непрерывной работы в образовательных учреждениях устанавливается в соответствии с Положением о порядке установления и размерах надбавок за стаж непрерывной работы в образовательных учреждениях (приложение № 3 к настоящему Положению).</w:t>
      </w:r>
    </w:p>
    <w:p w:rsidR="00A0193E" w:rsidRDefault="00F03571" w:rsidP="00A0193E">
      <w:pPr>
        <w:ind w:firstLine="709"/>
        <w:jc w:val="both"/>
      </w:pPr>
      <w:r>
        <w:t>10</w:t>
      </w:r>
      <w:r w:rsidR="00A0193E">
        <w:t>.6. Выплаты стимулирующего характера производятся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A0193E" w:rsidRDefault="00F03571" w:rsidP="00A0193E">
      <w:pPr>
        <w:ind w:firstLine="709"/>
        <w:jc w:val="both"/>
      </w:pPr>
      <w:r>
        <w:t>10</w:t>
      </w:r>
      <w:r w:rsidR="00A0193E">
        <w:t>.7. Размер стимулирующих выплат может устанавливаться как в абсолютном размере, так и в процентном отношении к окладу (должностному окладу), ставке заработной платы.</w:t>
      </w:r>
    </w:p>
    <w:p w:rsidR="00A0193E" w:rsidRDefault="00A0193E" w:rsidP="00A0193E">
      <w:pPr>
        <w:ind w:firstLine="709"/>
        <w:jc w:val="both"/>
      </w:pPr>
      <w:r>
        <w:t>Максимальный размер выплат не ограничен.</w:t>
      </w:r>
    </w:p>
    <w:p w:rsidR="00A0193E" w:rsidRPr="00F03571" w:rsidRDefault="00F03571" w:rsidP="00A0193E">
      <w:pPr>
        <w:jc w:val="center"/>
      </w:pPr>
      <w:r>
        <w:t>11</w:t>
      </w:r>
      <w:r w:rsidR="00A0193E" w:rsidRPr="00F03571">
        <w:t>. Другие вопросы оплаты труда</w:t>
      </w:r>
    </w:p>
    <w:p w:rsidR="00A0193E" w:rsidRDefault="00F03571"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w:t>
      </w:r>
      <w:r w:rsidR="00A0193E">
        <w:rPr>
          <w:rFonts w:ascii="Times New Roman" w:hAnsi="Times New Roman" w:cs="Times New Roman"/>
          <w:sz w:val="28"/>
          <w:szCs w:val="28"/>
        </w:rPr>
        <w:t>.1. Штатное расписание учреждения ежегодно утверждается руководителем.</w:t>
      </w:r>
    </w:p>
    <w:p w:rsidR="00A0193E" w:rsidRDefault="00F03571" w:rsidP="00A019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w:t>
      </w:r>
      <w:r w:rsidR="00A0193E">
        <w:rPr>
          <w:rFonts w:ascii="Times New Roman" w:hAnsi="Times New Roman" w:cs="Times New Roman"/>
          <w:sz w:val="28"/>
          <w:szCs w:val="28"/>
        </w:rPr>
        <w:t>.2. Штатное расписание учреждения включает в себя все должности служащих (профессии рабочих) данного учреждения.</w:t>
      </w:r>
    </w:p>
    <w:p w:rsidR="00A0193E" w:rsidRPr="00A0193E" w:rsidRDefault="00A0193E" w:rsidP="00F03571">
      <w:pPr>
        <w:pStyle w:val="a4"/>
        <w:spacing w:before="0" w:after="0"/>
        <w:ind w:firstLine="708"/>
        <w:jc w:val="both"/>
        <w:rPr>
          <w:sz w:val="28"/>
        </w:rPr>
      </w:pPr>
      <w:r w:rsidRPr="00A0193E">
        <w:rPr>
          <w:sz w:val="28"/>
        </w:rPr>
        <w:t>Штатное расписание по видам персонала (кроме педагогического персонала) составляется в соответствии с уставом учреждения.</w:t>
      </w:r>
      <w:r w:rsidR="00F03571">
        <w:rPr>
          <w:sz w:val="28"/>
        </w:rPr>
        <w:t xml:space="preserve"> </w:t>
      </w:r>
    </w:p>
    <w:p w:rsidR="00A0193E" w:rsidRPr="00A0193E" w:rsidRDefault="00F03571" w:rsidP="00F03571">
      <w:pPr>
        <w:pStyle w:val="a4"/>
        <w:spacing w:before="0" w:after="0"/>
        <w:ind w:firstLine="708"/>
        <w:jc w:val="both"/>
        <w:rPr>
          <w:sz w:val="28"/>
        </w:rPr>
      </w:pPr>
      <w:r>
        <w:rPr>
          <w:sz w:val="28"/>
        </w:rPr>
        <w:t>11</w:t>
      </w:r>
      <w:r w:rsidR="00A0193E" w:rsidRPr="00A0193E">
        <w:rPr>
          <w:sz w:val="28"/>
        </w:rPr>
        <w:t>.3. Из фонда оплаты труда работникам может выплачиваться материальная помощь.</w:t>
      </w:r>
      <w:r>
        <w:rPr>
          <w:sz w:val="28"/>
        </w:rPr>
        <w:t xml:space="preserve"> </w:t>
      </w:r>
    </w:p>
    <w:p w:rsidR="00A0193E" w:rsidRPr="00A0193E" w:rsidRDefault="00F03571" w:rsidP="00F03571">
      <w:pPr>
        <w:pStyle w:val="a4"/>
        <w:spacing w:before="0" w:after="0"/>
        <w:ind w:firstLine="708"/>
        <w:jc w:val="both"/>
        <w:rPr>
          <w:sz w:val="28"/>
        </w:rPr>
      </w:pPr>
      <w:r>
        <w:rPr>
          <w:sz w:val="28"/>
        </w:rPr>
        <w:t>11</w:t>
      </w:r>
      <w:r w:rsidR="00A0193E" w:rsidRPr="00A0193E">
        <w:rPr>
          <w:sz w:val="28"/>
        </w:rPr>
        <w:t xml:space="preserve">.4. Порядок и размеры выплаты материальной помощи </w:t>
      </w:r>
      <w:r>
        <w:rPr>
          <w:sz w:val="28"/>
        </w:rPr>
        <w:t xml:space="preserve">             </w:t>
      </w:r>
      <w:r w:rsidR="00A0193E" w:rsidRPr="00A0193E">
        <w:rPr>
          <w:sz w:val="28"/>
        </w:rPr>
        <w:t>устанавливаются локальным актом учреждения с учетом мнения представительного органа работников.</w:t>
      </w:r>
      <w:r>
        <w:rPr>
          <w:sz w:val="28"/>
        </w:rPr>
        <w:t xml:space="preserve"> </w:t>
      </w:r>
    </w:p>
    <w:p w:rsidR="00A0193E" w:rsidRPr="00A0193E" w:rsidRDefault="00A0193E" w:rsidP="00F03571">
      <w:pPr>
        <w:pStyle w:val="a4"/>
        <w:spacing w:before="0" w:after="0"/>
        <w:ind w:firstLine="708"/>
        <w:jc w:val="both"/>
        <w:rPr>
          <w:sz w:val="28"/>
        </w:rPr>
      </w:pPr>
      <w:r w:rsidRPr="00A0193E">
        <w:rPr>
          <w:sz w:val="28"/>
        </w:rPr>
        <w:t>Выплата материальной помощи работникам производится в пределах средств фонда оплаты труда.</w:t>
      </w:r>
      <w:r w:rsidR="00F03571">
        <w:rPr>
          <w:sz w:val="28"/>
        </w:rPr>
        <w:t xml:space="preserve"> </w:t>
      </w:r>
    </w:p>
    <w:p w:rsidR="00A0193E" w:rsidRPr="00A0193E" w:rsidRDefault="00F03571" w:rsidP="00F03571">
      <w:pPr>
        <w:pStyle w:val="a4"/>
        <w:spacing w:before="0" w:after="0"/>
        <w:ind w:firstLine="708"/>
        <w:jc w:val="both"/>
        <w:rPr>
          <w:sz w:val="28"/>
        </w:rPr>
      </w:pPr>
      <w:r>
        <w:rPr>
          <w:sz w:val="28"/>
        </w:rPr>
        <w:t>11</w:t>
      </w:r>
      <w:r w:rsidR="00A0193E" w:rsidRPr="00A0193E">
        <w:rPr>
          <w:sz w:val="28"/>
        </w:rPr>
        <w:t xml:space="preserve">.5. По должностям служащих (профессиям рабочих), размеры </w:t>
      </w:r>
      <w:r>
        <w:rPr>
          <w:sz w:val="28"/>
        </w:rPr>
        <w:t xml:space="preserve">                    </w:t>
      </w:r>
      <w:r w:rsidR="00A0193E" w:rsidRPr="00A0193E">
        <w:rPr>
          <w:sz w:val="28"/>
        </w:rPr>
        <w:t xml:space="preserve">окладов по которым не определены настоящим Положением, </w:t>
      </w:r>
      <w:r>
        <w:rPr>
          <w:sz w:val="28"/>
        </w:rPr>
        <w:t xml:space="preserve">                     </w:t>
      </w:r>
      <w:r w:rsidR="00A0193E" w:rsidRPr="00A0193E">
        <w:rPr>
          <w:sz w:val="28"/>
        </w:rPr>
        <w:t>устанавливаются по решению руководителя учреждения, но не более чем оклад руководителя учреждения.</w:t>
      </w:r>
      <w:r>
        <w:rPr>
          <w:sz w:val="28"/>
        </w:rPr>
        <w:t xml:space="preserve"> </w:t>
      </w:r>
    </w:p>
    <w:p w:rsidR="00A0193E" w:rsidRPr="00A0193E" w:rsidRDefault="00F03571" w:rsidP="00F03571">
      <w:pPr>
        <w:pStyle w:val="a4"/>
        <w:spacing w:before="0" w:after="0"/>
        <w:ind w:firstLine="708"/>
        <w:jc w:val="both"/>
        <w:rPr>
          <w:sz w:val="28"/>
        </w:rPr>
      </w:pPr>
      <w:r>
        <w:rPr>
          <w:sz w:val="28"/>
        </w:rPr>
        <w:lastRenderedPageBreak/>
        <w:t>11</w:t>
      </w:r>
      <w:r w:rsidR="00A0193E" w:rsidRPr="00A0193E">
        <w:rPr>
          <w:sz w:val="28"/>
        </w:rPr>
        <w:t xml:space="preserve">.6. В случае задержки выплаты работникам заработной платы и </w:t>
      </w:r>
      <w:r>
        <w:rPr>
          <w:sz w:val="28"/>
        </w:rPr>
        <w:t xml:space="preserve">                           </w:t>
      </w:r>
      <w:r w:rsidR="00A0193E" w:rsidRPr="00A0193E">
        <w:rPr>
          <w:sz w:val="28"/>
        </w:rPr>
        <w:t>других нарушений оплаты труда руководитель учреждения несет ответственность в соответствии с законодательством Российской Федерации.</w:t>
      </w:r>
    </w:p>
    <w:p w:rsidR="00A0193E" w:rsidRPr="00A0193E" w:rsidRDefault="00F03571" w:rsidP="00A0193E">
      <w:pPr>
        <w:pStyle w:val="ConsPlusNormal"/>
        <w:widowControl/>
        <w:ind w:firstLine="709"/>
        <w:jc w:val="both"/>
        <w:rPr>
          <w:rFonts w:ascii="Times New Roman" w:hAnsi="Times New Roman" w:cs="Times New Roman"/>
          <w:sz w:val="32"/>
          <w:szCs w:val="28"/>
        </w:rPr>
      </w:pPr>
      <w:r>
        <w:rPr>
          <w:rFonts w:ascii="Times New Roman" w:hAnsi="Times New Roman" w:cs="Times New Roman"/>
          <w:sz w:val="32"/>
          <w:szCs w:val="28"/>
        </w:rPr>
        <w:t xml:space="preserve"> </w:t>
      </w:r>
    </w:p>
    <w:p w:rsidR="00A0193E" w:rsidRDefault="00A0193E" w:rsidP="00A0193E">
      <w:pPr>
        <w:jc w:val="center"/>
      </w:pPr>
      <w:r>
        <w:t>___________________________</w:t>
      </w:r>
    </w:p>
    <w:p w:rsidR="00A0193E" w:rsidRDefault="00A0193E" w:rsidP="00A0193E">
      <w:pPr>
        <w:pStyle w:val="11"/>
        <w:ind w:left="0" w:firstLine="709"/>
        <w:jc w:val="both"/>
        <w:rPr>
          <w:lang w:val="ru-RU"/>
        </w:rPr>
      </w:pPr>
    </w:p>
    <w:p w:rsidR="00A0193E" w:rsidRDefault="00A0193E" w:rsidP="00A0193E">
      <w:pPr>
        <w:pStyle w:val="11"/>
        <w:ind w:left="0" w:firstLine="709"/>
        <w:jc w:val="both"/>
        <w:rPr>
          <w:lang w:val="ru-RU"/>
        </w:rPr>
      </w:pPr>
    </w:p>
    <w:p w:rsidR="00A0193E" w:rsidRDefault="00A0193E" w:rsidP="00A0193E">
      <w:pPr>
        <w:pStyle w:val="11"/>
        <w:ind w:left="0" w:firstLine="709"/>
        <w:jc w:val="both"/>
        <w:rPr>
          <w:lang w:val="ru-RU"/>
        </w:rPr>
      </w:pPr>
    </w:p>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F03571" w:rsidRDefault="00F03571"/>
    <w:p w:rsidR="00A0193E" w:rsidRDefault="00A0193E"/>
    <w:p w:rsidR="00A0193E" w:rsidRDefault="00A0193E"/>
    <w:p w:rsidR="00F03571" w:rsidRDefault="00F03571" w:rsidP="00F03571">
      <w:pPr>
        <w:jc w:val="both"/>
      </w:pPr>
      <w:r w:rsidRPr="00F03571">
        <w:lastRenderedPageBreak/>
        <w:drawing>
          <wp:inline distT="0" distB="0" distL="0" distR="0">
            <wp:extent cx="5886450" cy="1867178"/>
            <wp:effectExtent l="19050" t="0" r="0" b="0"/>
            <wp:docPr id="7" name="Рисунок 1" descr="G:\Коллективный договор\Положение об оплате труда работ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ллективный договор\Положение об оплате труда работников.jpg"/>
                    <pic:cNvPicPr>
                      <a:picLocks noChangeAspect="1" noChangeArrowheads="1"/>
                    </pic:cNvPicPr>
                  </pic:nvPicPr>
                  <pic:blipFill>
                    <a:blip r:embed="rId11" cstate="print"/>
                    <a:srcRect l="12730" t="5574" r="4294" b="75405"/>
                    <a:stretch>
                      <a:fillRect/>
                    </a:stretch>
                  </pic:blipFill>
                  <pic:spPr bwMode="auto">
                    <a:xfrm>
                      <a:off x="0" y="0"/>
                      <a:ext cx="5886450" cy="1867178"/>
                    </a:xfrm>
                    <a:prstGeom prst="rect">
                      <a:avLst/>
                    </a:prstGeom>
                    <a:noFill/>
                    <a:ln w="9525">
                      <a:noFill/>
                      <a:miter lim="800000"/>
                      <a:headEnd/>
                      <a:tailEnd/>
                    </a:ln>
                  </pic:spPr>
                </pic:pic>
              </a:graphicData>
            </a:graphic>
          </wp:inline>
        </w:drawing>
      </w:r>
    </w:p>
    <w:p w:rsidR="00A0193E" w:rsidRDefault="00A0193E" w:rsidP="00F03571">
      <w:pPr>
        <w:autoSpaceDE w:val="0"/>
        <w:autoSpaceDN w:val="0"/>
        <w:adjustRightInd w:val="0"/>
      </w:pPr>
    </w:p>
    <w:p w:rsidR="00A0193E" w:rsidRDefault="00A0193E" w:rsidP="00A0193E">
      <w:pPr>
        <w:autoSpaceDE w:val="0"/>
        <w:autoSpaceDN w:val="0"/>
        <w:adjustRightInd w:val="0"/>
        <w:spacing w:line="240" w:lineRule="exact"/>
        <w:jc w:val="center"/>
      </w:pPr>
      <w:r>
        <w:t>о порядке установления и размерах надбавок за стаж</w:t>
      </w:r>
    </w:p>
    <w:p w:rsidR="00A0193E" w:rsidRPr="00112768" w:rsidRDefault="00A0193E" w:rsidP="00A0193E">
      <w:pPr>
        <w:jc w:val="center"/>
      </w:pPr>
      <w:r>
        <w:t>непрерывной работы в муниципальном бюджетном дошкольном</w:t>
      </w:r>
      <w:r w:rsidRPr="00112768">
        <w:t xml:space="preserve"> образовательн</w:t>
      </w:r>
      <w:r>
        <w:t>ом учреждении детском саду</w:t>
      </w:r>
      <w:r w:rsidRPr="00112768">
        <w:t xml:space="preserve"> </w:t>
      </w:r>
      <w:r w:rsidR="00F03571">
        <w:t xml:space="preserve">общеразвивающего вида с приоритетным осуществлением деятельности по художественно-               эстетическому развитию детей </w:t>
      </w:r>
      <w:r w:rsidRPr="00112768">
        <w:t xml:space="preserve">№ 1 </w:t>
      </w:r>
      <w:r>
        <w:t xml:space="preserve">рабочего посёлка Хор </w:t>
      </w:r>
      <w:r w:rsidRPr="00112768">
        <w:t>муниципального района имени Лазо Хабаровского края</w:t>
      </w:r>
    </w:p>
    <w:p w:rsidR="00A0193E" w:rsidRDefault="00A0193E" w:rsidP="00A0193E">
      <w:pPr>
        <w:autoSpaceDE w:val="0"/>
        <w:autoSpaceDN w:val="0"/>
        <w:adjustRightInd w:val="0"/>
        <w:spacing w:line="240" w:lineRule="exact"/>
        <w:jc w:val="center"/>
        <w:rPr>
          <w:rFonts w:eastAsia="Calibri"/>
        </w:rPr>
      </w:pPr>
    </w:p>
    <w:p w:rsidR="00A0193E" w:rsidRDefault="00A0193E" w:rsidP="00A0193E">
      <w:pPr>
        <w:autoSpaceDE w:val="0"/>
        <w:autoSpaceDN w:val="0"/>
        <w:adjustRightInd w:val="0"/>
        <w:outlineLvl w:val="1"/>
        <w:rPr>
          <w:rFonts w:eastAsia="Calibri"/>
        </w:rPr>
      </w:pPr>
    </w:p>
    <w:p w:rsidR="00A0193E" w:rsidRDefault="00A0193E" w:rsidP="00A0193E">
      <w:pPr>
        <w:autoSpaceDE w:val="0"/>
        <w:autoSpaceDN w:val="0"/>
        <w:adjustRightInd w:val="0"/>
        <w:jc w:val="center"/>
        <w:outlineLvl w:val="1"/>
        <w:rPr>
          <w:rFonts w:eastAsia="Calibri"/>
        </w:rPr>
      </w:pPr>
      <w:r w:rsidRPr="00F03571">
        <w:rPr>
          <w:rFonts w:eastAsia="Calibri"/>
        </w:rPr>
        <w:t>1. Общие положения</w:t>
      </w:r>
    </w:p>
    <w:p w:rsidR="00F03571" w:rsidRPr="00F03571" w:rsidRDefault="00F03571" w:rsidP="00A0193E">
      <w:pPr>
        <w:autoSpaceDE w:val="0"/>
        <w:autoSpaceDN w:val="0"/>
        <w:adjustRightInd w:val="0"/>
        <w:jc w:val="center"/>
        <w:outlineLvl w:val="1"/>
        <w:rPr>
          <w:rFonts w:eastAsia="Calibri"/>
        </w:rPr>
      </w:pPr>
    </w:p>
    <w:p w:rsidR="00A0193E" w:rsidRPr="004A2407" w:rsidRDefault="00A0193E" w:rsidP="00F03571">
      <w:pPr>
        <w:ind w:firstLine="708"/>
        <w:jc w:val="both"/>
      </w:pPr>
      <w:r>
        <w:rPr>
          <w:rFonts w:eastAsia="Calibri"/>
        </w:rPr>
        <w:t xml:space="preserve">1.1. Настоящее Положение </w:t>
      </w:r>
      <w:r w:rsidR="00F03571">
        <w:rPr>
          <w:rFonts w:eastAsia="Calibri"/>
        </w:rPr>
        <w:t xml:space="preserve">определяет порядок назначения и выплаты надбавок за стаж непрерывной работы </w:t>
      </w:r>
      <w:r>
        <w:t>в муниципальном бюджетном дошкольном</w:t>
      </w:r>
      <w:r w:rsidRPr="00112768">
        <w:t xml:space="preserve"> образовательн</w:t>
      </w:r>
      <w:r>
        <w:t>ом учреждении детском саду</w:t>
      </w:r>
      <w:r w:rsidRPr="00112768">
        <w:t xml:space="preserve"> </w:t>
      </w:r>
      <w:r w:rsidR="00F03571">
        <w:t>общеразвивающего вида с приоритетным осуществлением деятельн</w:t>
      </w:r>
      <w:r w:rsidR="00A56258">
        <w:t>ости по художественно-эстетичес</w:t>
      </w:r>
      <w:r w:rsidR="00F03571">
        <w:t xml:space="preserve">кому развитию детей </w:t>
      </w:r>
      <w:r w:rsidRPr="00112768">
        <w:t xml:space="preserve">№ 1 </w:t>
      </w:r>
      <w:r>
        <w:t xml:space="preserve">рабочего посёлка Хор </w:t>
      </w:r>
      <w:r w:rsidRPr="00112768">
        <w:t>муниципального района имени Лазо Хабаровского края</w:t>
      </w:r>
      <w:r>
        <w:t xml:space="preserve"> </w:t>
      </w:r>
      <w:r>
        <w:rPr>
          <w:rFonts w:eastAsia="Calibri"/>
        </w:rPr>
        <w:t>(далее – надбавка).</w:t>
      </w:r>
      <w:r w:rsidR="00F03571">
        <w:rPr>
          <w:rFonts w:eastAsia="Calibri"/>
        </w:rPr>
        <w:t xml:space="preserve"> </w:t>
      </w:r>
    </w:p>
    <w:p w:rsidR="00A0193E" w:rsidRDefault="00A0193E" w:rsidP="00A0193E">
      <w:pPr>
        <w:autoSpaceDE w:val="0"/>
        <w:autoSpaceDN w:val="0"/>
        <w:adjustRightInd w:val="0"/>
        <w:ind w:firstLine="709"/>
        <w:jc w:val="both"/>
        <w:rPr>
          <w:rFonts w:eastAsia="Calibri"/>
        </w:rPr>
      </w:pPr>
      <w:r>
        <w:rPr>
          <w:rFonts w:eastAsia="Calibri"/>
        </w:rPr>
        <w:t xml:space="preserve">1.2. Выплата надбавки производится дифференцированно в </w:t>
      </w:r>
      <w:r w:rsidR="00A56258">
        <w:rPr>
          <w:rFonts w:eastAsia="Calibri"/>
        </w:rPr>
        <w:t xml:space="preserve">                            </w:t>
      </w:r>
      <w:r>
        <w:rPr>
          <w:rFonts w:eastAsia="Calibri"/>
        </w:rPr>
        <w:t>зависимости от периода непрерывной работы в образовательных</w:t>
      </w:r>
      <w:r w:rsidR="00A56258">
        <w:rPr>
          <w:rFonts w:eastAsia="Calibri"/>
        </w:rPr>
        <w:t xml:space="preserve">                      </w:t>
      </w:r>
      <w:r>
        <w:rPr>
          <w:rFonts w:eastAsia="Calibri"/>
        </w:rPr>
        <w:t>учреждениях, дающего право на получение этой надбавки, в следующих размерах:</w:t>
      </w:r>
    </w:p>
    <w:p w:rsidR="00A0193E" w:rsidRDefault="00A0193E" w:rsidP="00A0193E">
      <w:pPr>
        <w:autoSpaceDE w:val="0"/>
        <w:autoSpaceDN w:val="0"/>
        <w:adjustRightInd w:val="0"/>
        <w:ind w:firstLine="709"/>
        <w:jc w:val="both"/>
        <w:rPr>
          <w:rFonts w:eastAsia="Calibri"/>
        </w:rPr>
      </w:pPr>
      <w:r>
        <w:rPr>
          <w:rFonts w:eastAsia="Calibri"/>
        </w:rPr>
        <w:t>1.2.1. Руководящим работникам при стаже непрерывной работы:</w:t>
      </w:r>
    </w:p>
    <w:p w:rsidR="00A0193E" w:rsidRDefault="00A0193E" w:rsidP="00A0193E">
      <w:pPr>
        <w:autoSpaceDE w:val="0"/>
        <w:autoSpaceDN w:val="0"/>
        <w:adjustRightInd w:val="0"/>
        <w:ind w:firstLine="709"/>
        <w:jc w:val="both"/>
        <w:rPr>
          <w:rFonts w:eastAsia="Calibri"/>
        </w:rPr>
      </w:pPr>
      <w:r>
        <w:rPr>
          <w:rFonts w:eastAsia="Calibri"/>
        </w:rPr>
        <w:t>до 3 лет            –10 процентов;</w:t>
      </w:r>
    </w:p>
    <w:p w:rsidR="00A0193E" w:rsidRDefault="00A0193E" w:rsidP="00A0193E">
      <w:pPr>
        <w:autoSpaceDE w:val="0"/>
        <w:autoSpaceDN w:val="0"/>
        <w:adjustRightInd w:val="0"/>
        <w:ind w:firstLine="709"/>
        <w:jc w:val="both"/>
        <w:rPr>
          <w:rFonts w:eastAsia="Calibri"/>
        </w:rPr>
      </w:pPr>
      <w:r>
        <w:rPr>
          <w:rFonts w:eastAsia="Calibri"/>
        </w:rPr>
        <w:t>от 3 до 5 лет   – 20 процентов;</w:t>
      </w:r>
    </w:p>
    <w:p w:rsidR="00A0193E" w:rsidRDefault="00A0193E" w:rsidP="00A0193E">
      <w:pPr>
        <w:autoSpaceDE w:val="0"/>
        <w:autoSpaceDN w:val="0"/>
        <w:adjustRightInd w:val="0"/>
        <w:ind w:firstLine="709"/>
        <w:jc w:val="both"/>
        <w:rPr>
          <w:rFonts w:eastAsia="Calibri"/>
        </w:rPr>
      </w:pPr>
      <w:r>
        <w:rPr>
          <w:rFonts w:eastAsia="Calibri"/>
        </w:rPr>
        <w:t>от 5 до 10 лет – 30 процентов;</w:t>
      </w:r>
    </w:p>
    <w:p w:rsidR="00A0193E" w:rsidRDefault="00A0193E" w:rsidP="00A0193E">
      <w:pPr>
        <w:autoSpaceDE w:val="0"/>
        <w:autoSpaceDN w:val="0"/>
        <w:adjustRightInd w:val="0"/>
        <w:ind w:firstLine="709"/>
        <w:jc w:val="both"/>
        <w:rPr>
          <w:rFonts w:eastAsia="Calibri"/>
        </w:rPr>
      </w:pPr>
      <w:r>
        <w:rPr>
          <w:rFonts w:eastAsia="Calibri"/>
        </w:rPr>
        <w:t>свыше 10 лет  – 35 процентов.</w:t>
      </w:r>
    </w:p>
    <w:p w:rsidR="00A0193E" w:rsidRDefault="00A0193E" w:rsidP="00A0193E">
      <w:pPr>
        <w:autoSpaceDE w:val="0"/>
        <w:autoSpaceDN w:val="0"/>
        <w:adjustRightInd w:val="0"/>
        <w:ind w:firstLine="709"/>
        <w:jc w:val="both"/>
        <w:rPr>
          <w:rFonts w:eastAsia="Calibri"/>
        </w:rPr>
      </w:pPr>
      <w:r>
        <w:rPr>
          <w:rFonts w:eastAsia="Calibri"/>
        </w:rPr>
        <w:t>1.2.2. Педагогическим работникам при стаже непрерывной работы:</w:t>
      </w:r>
    </w:p>
    <w:p w:rsidR="00A0193E" w:rsidRDefault="00A0193E" w:rsidP="00A0193E">
      <w:pPr>
        <w:autoSpaceDE w:val="0"/>
        <w:autoSpaceDN w:val="0"/>
        <w:adjustRightInd w:val="0"/>
        <w:ind w:firstLine="709"/>
        <w:jc w:val="both"/>
        <w:rPr>
          <w:rFonts w:eastAsia="Calibri"/>
        </w:rPr>
      </w:pPr>
      <w:r>
        <w:rPr>
          <w:rFonts w:eastAsia="Calibri"/>
        </w:rPr>
        <w:t>до 2 лет             – 15 процентов;</w:t>
      </w:r>
    </w:p>
    <w:p w:rsidR="00A0193E" w:rsidRDefault="00A0193E" w:rsidP="00A0193E">
      <w:pPr>
        <w:autoSpaceDE w:val="0"/>
        <w:autoSpaceDN w:val="0"/>
        <w:adjustRightInd w:val="0"/>
        <w:ind w:firstLine="709"/>
        <w:jc w:val="both"/>
        <w:rPr>
          <w:rFonts w:eastAsia="Calibri"/>
        </w:rPr>
      </w:pPr>
      <w:r>
        <w:rPr>
          <w:rFonts w:eastAsia="Calibri"/>
        </w:rPr>
        <w:t>от 2 до 5 лет     – 20 процентов;</w:t>
      </w:r>
    </w:p>
    <w:p w:rsidR="00A0193E" w:rsidRDefault="00A0193E" w:rsidP="00A0193E">
      <w:pPr>
        <w:autoSpaceDE w:val="0"/>
        <w:autoSpaceDN w:val="0"/>
        <w:adjustRightInd w:val="0"/>
        <w:ind w:firstLine="709"/>
        <w:jc w:val="both"/>
        <w:rPr>
          <w:rFonts w:eastAsia="Calibri"/>
        </w:rPr>
      </w:pPr>
      <w:r>
        <w:rPr>
          <w:rFonts w:eastAsia="Calibri"/>
        </w:rPr>
        <w:t>от 5 до 10 лет   – 25 процентов;</w:t>
      </w:r>
    </w:p>
    <w:p w:rsidR="00A0193E" w:rsidRDefault="00A0193E" w:rsidP="00A0193E">
      <w:pPr>
        <w:autoSpaceDE w:val="0"/>
        <w:autoSpaceDN w:val="0"/>
        <w:adjustRightInd w:val="0"/>
        <w:ind w:firstLine="709"/>
        <w:jc w:val="both"/>
        <w:rPr>
          <w:rFonts w:eastAsia="Calibri"/>
        </w:rPr>
      </w:pPr>
      <w:r>
        <w:rPr>
          <w:rFonts w:eastAsia="Calibri"/>
        </w:rPr>
        <w:t>свыше 10 лет    – 35 процентов.</w:t>
      </w:r>
    </w:p>
    <w:p w:rsidR="00A0193E" w:rsidRDefault="00A0193E" w:rsidP="00A0193E">
      <w:pPr>
        <w:autoSpaceDE w:val="0"/>
        <w:autoSpaceDN w:val="0"/>
        <w:adjustRightInd w:val="0"/>
        <w:ind w:firstLine="709"/>
        <w:jc w:val="both"/>
        <w:rPr>
          <w:rFonts w:eastAsia="Calibri"/>
        </w:rPr>
      </w:pPr>
      <w:r>
        <w:rPr>
          <w:rFonts w:eastAsia="Calibri"/>
        </w:rPr>
        <w:t>1.2.3. Другим работникам при стаже непрерывной работы:</w:t>
      </w:r>
    </w:p>
    <w:p w:rsidR="00A0193E" w:rsidRDefault="00A0193E" w:rsidP="00A0193E">
      <w:pPr>
        <w:autoSpaceDE w:val="0"/>
        <w:autoSpaceDN w:val="0"/>
        <w:adjustRightInd w:val="0"/>
        <w:ind w:firstLine="709"/>
        <w:jc w:val="both"/>
        <w:rPr>
          <w:rFonts w:eastAsia="Calibri"/>
        </w:rPr>
      </w:pPr>
      <w:r>
        <w:rPr>
          <w:rFonts w:eastAsia="Calibri"/>
        </w:rPr>
        <w:t>до 5 лет            – 10 процентов;</w:t>
      </w:r>
    </w:p>
    <w:p w:rsidR="00A0193E" w:rsidRDefault="00A0193E" w:rsidP="00A0193E">
      <w:pPr>
        <w:autoSpaceDE w:val="0"/>
        <w:autoSpaceDN w:val="0"/>
        <w:adjustRightInd w:val="0"/>
        <w:ind w:firstLine="709"/>
        <w:jc w:val="both"/>
        <w:rPr>
          <w:rFonts w:eastAsia="Calibri"/>
        </w:rPr>
      </w:pPr>
      <w:r>
        <w:rPr>
          <w:rFonts w:eastAsia="Calibri"/>
        </w:rPr>
        <w:t>от 5 до 10 лет   – 15 процентов;</w:t>
      </w:r>
    </w:p>
    <w:p w:rsidR="00A0193E" w:rsidRDefault="00A0193E" w:rsidP="00A0193E">
      <w:pPr>
        <w:autoSpaceDE w:val="0"/>
        <w:autoSpaceDN w:val="0"/>
        <w:adjustRightInd w:val="0"/>
        <w:ind w:firstLine="709"/>
        <w:jc w:val="both"/>
        <w:rPr>
          <w:rFonts w:eastAsia="Calibri"/>
        </w:rPr>
      </w:pPr>
      <w:r>
        <w:rPr>
          <w:rFonts w:eastAsia="Calibri"/>
        </w:rPr>
        <w:t>от 10 до 15 лет – 20 процентов;</w:t>
      </w:r>
    </w:p>
    <w:p w:rsidR="00A0193E" w:rsidRDefault="00A0193E" w:rsidP="00A0193E">
      <w:pPr>
        <w:autoSpaceDE w:val="0"/>
        <w:autoSpaceDN w:val="0"/>
        <w:adjustRightInd w:val="0"/>
        <w:ind w:firstLine="709"/>
        <w:jc w:val="both"/>
        <w:rPr>
          <w:rFonts w:eastAsia="Calibri"/>
        </w:rPr>
      </w:pPr>
      <w:r>
        <w:rPr>
          <w:rFonts w:eastAsia="Calibri"/>
        </w:rPr>
        <w:t>свыше 15 лет    – 30 процентов.</w:t>
      </w:r>
    </w:p>
    <w:p w:rsidR="00A0193E" w:rsidRDefault="00A0193E" w:rsidP="00A81DD4">
      <w:pPr>
        <w:autoSpaceDE w:val="0"/>
        <w:autoSpaceDN w:val="0"/>
        <w:adjustRightInd w:val="0"/>
        <w:ind w:firstLine="709"/>
        <w:jc w:val="both"/>
        <w:rPr>
          <w:rFonts w:eastAsia="Calibri"/>
        </w:rPr>
      </w:pPr>
      <w:r>
        <w:rPr>
          <w:rFonts w:eastAsia="Calibri"/>
        </w:rPr>
        <w:t>1.3. Выплата надбавки производится ежемесячно.</w:t>
      </w:r>
    </w:p>
    <w:p w:rsidR="00A0193E" w:rsidRDefault="00A0193E" w:rsidP="00A0193E">
      <w:pPr>
        <w:autoSpaceDE w:val="0"/>
        <w:autoSpaceDN w:val="0"/>
        <w:adjustRightInd w:val="0"/>
        <w:jc w:val="center"/>
        <w:outlineLvl w:val="1"/>
        <w:rPr>
          <w:rFonts w:eastAsia="Calibri"/>
        </w:rPr>
      </w:pPr>
      <w:r w:rsidRPr="00A56258">
        <w:rPr>
          <w:rFonts w:eastAsia="Calibri"/>
        </w:rPr>
        <w:lastRenderedPageBreak/>
        <w:t>2.  Исчисление стажа работы, дающего право на получение надбавки</w:t>
      </w:r>
    </w:p>
    <w:p w:rsidR="00A56258" w:rsidRPr="00A56258" w:rsidRDefault="00A56258" w:rsidP="00A0193E">
      <w:pPr>
        <w:autoSpaceDE w:val="0"/>
        <w:autoSpaceDN w:val="0"/>
        <w:adjustRightInd w:val="0"/>
        <w:jc w:val="center"/>
        <w:outlineLvl w:val="1"/>
        <w:rPr>
          <w:rFonts w:eastAsia="Calibri"/>
        </w:rPr>
      </w:pPr>
    </w:p>
    <w:p w:rsidR="00A0193E" w:rsidRDefault="00A0193E" w:rsidP="00A0193E">
      <w:pPr>
        <w:autoSpaceDE w:val="0"/>
        <w:autoSpaceDN w:val="0"/>
        <w:adjustRightInd w:val="0"/>
        <w:ind w:firstLine="708"/>
        <w:jc w:val="both"/>
        <w:outlineLvl w:val="1"/>
        <w:rPr>
          <w:rFonts w:eastAsia="Calibri"/>
        </w:rPr>
      </w:pPr>
      <w:r>
        <w:rPr>
          <w:rFonts w:eastAsia="Calibri"/>
        </w:rPr>
        <w:t xml:space="preserve">2.1. Для назначения надбавок стаж непрерывной работы определяется </w:t>
      </w:r>
      <w:r w:rsidR="00A56258">
        <w:rPr>
          <w:rFonts w:eastAsia="Calibri"/>
        </w:rPr>
        <w:t xml:space="preserve">            </w:t>
      </w:r>
      <w:r>
        <w:rPr>
          <w:rFonts w:eastAsia="Calibri"/>
        </w:rPr>
        <w:t xml:space="preserve">по продолжительности непрерывной работы в учреждениях. В стаж работы, дающий право на получение надбавки, засчитываются также другие периоды работы, предусмотренные к зачету в педагогический стаж в соответствии с </w:t>
      </w:r>
      <w:r w:rsidR="00A56258">
        <w:rPr>
          <w:rFonts w:eastAsia="Calibri"/>
        </w:rPr>
        <w:t>приложениями № 5,  6 к  Инструкции о порядке исчисления заработной платы работников просвещения,  утвержденной Приказом Министерства             просвещения СССР от 16.05.1985 № 94 (с изменениями и дополнениями).</w:t>
      </w:r>
    </w:p>
    <w:p w:rsidR="00A0193E" w:rsidRDefault="00A0193E" w:rsidP="00A0193E">
      <w:pPr>
        <w:autoSpaceDE w:val="0"/>
        <w:autoSpaceDN w:val="0"/>
        <w:adjustRightInd w:val="0"/>
        <w:ind w:firstLine="709"/>
        <w:jc w:val="both"/>
        <w:rPr>
          <w:rFonts w:eastAsia="Calibri"/>
        </w:rPr>
      </w:pPr>
      <w:r>
        <w:rPr>
          <w:rFonts w:eastAsia="Calibri"/>
        </w:rPr>
        <w:t>2.2. В стаж непрерывной работы, кроме того, включаются:</w:t>
      </w:r>
    </w:p>
    <w:p w:rsidR="00A0193E" w:rsidRDefault="00A0193E" w:rsidP="00A0193E">
      <w:pPr>
        <w:autoSpaceDE w:val="0"/>
        <w:autoSpaceDN w:val="0"/>
        <w:adjustRightInd w:val="0"/>
        <w:ind w:firstLine="709"/>
        <w:jc w:val="both"/>
        <w:rPr>
          <w:rFonts w:eastAsia="Calibri"/>
        </w:rPr>
      </w:pPr>
      <w:r>
        <w:rPr>
          <w:rFonts w:eastAsia="Calibri"/>
        </w:rPr>
        <w:t>1) время учебы на курсах усовершенствования или повышения квалификации по специальности;</w:t>
      </w:r>
    </w:p>
    <w:p w:rsidR="00A0193E" w:rsidRDefault="00A0193E" w:rsidP="00A0193E">
      <w:pPr>
        <w:autoSpaceDE w:val="0"/>
        <w:autoSpaceDN w:val="0"/>
        <w:adjustRightInd w:val="0"/>
        <w:ind w:firstLine="709"/>
        <w:jc w:val="both"/>
        <w:rPr>
          <w:rFonts w:eastAsia="Calibri"/>
        </w:rPr>
      </w:pPr>
      <w:r>
        <w:rPr>
          <w:rFonts w:eastAsia="Calibri"/>
        </w:rPr>
        <w:t>2) время нахождения в дополнительном отпуске без сохранения заработной платы по уходу за ребенком до достижения им возраста 3-х лет.</w:t>
      </w:r>
    </w:p>
    <w:p w:rsidR="00A0193E" w:rsidRPr="00FD027F" w:rsidRDefault="00A0193E" w:rsidP="00A0193E">
      <w:pPr>
        <w:autoSpaceDE w:val="0"/>
        <w:autoSpaceDN w:val="0"/>
        <w:adjustRightInd w:val="0"/>
        <w:ind w:firstLine="709"/>
        <w:jc w:val="both"/>
        <w:rPr>
          <w:rFonts w:eastAsia="Calibri"/>
        </w:rPr>
      </w:pPr>
      <w:r w:rsidRPr="00FD027F">
        <w:rPr>
          <w:rFonts w:eastAsia="Calibri"/>
        </w:rPr>
        <w:t>2.3. Стаж непрерывной работы сохраняется независимо от продолжительности перерыва в работе:</w:t>
      </w:r>
    </w:p>
    <w:p w:rsidR="00A0193E" w:rsidRDefault="00A0193E" w:rsidP="00A0193E">
      <w:pPr>
        <w:autoSpaceDE w:val="0"/>
        <w:autoSpaceDN w:val="0"/>
        <w:adjustRightInd w:val="0"/>
        <w:ind w:firstLine="709"/>
        <w:jc w:val="both"/>
        <w:rPr>
          <w:rFonts w:eastAsia="Calibri"/>
        </w:rPr>
      </w:pPr>
      <w:r>
        <w:rPr>
          <w:rFonts w:eastAsia="Calibri"/>
        </w:rPr>
        <w:t xml:space="preserve">1) </w:t>
      </w:r>
      <w:r w:rsidRPr="00FD027F">
        <w:rPr>
          <w:rFonts w:eastAsia="Calibri"/>
        </w:rPr>
        <w:t>при поступлении на работу в учреждение после увольнения по собственному желанию в связи с переводом мужа или жены на</w:t>
      </w:r>
      <w:r>
        <w:rPr>
          <w:rFonts w:eastAsia="Calibri"/>
        </w:rPr>
        <w:t xml:space="preserve"> работу в другую местность;</w:t>
      </w:r>
    </w:p>
    <w:p w:rsidR="00A0193E" w:rsidRDefault="00A0193E" w:rsidP="00A0193E">
      <w:pPr>
        <w:autoSpaceDE w:val="0"/>
        <w:autoSpaceDN w:val="0"/>
        <w:adjustRightInd w:val="0"/>
        <w:ind w:firstLine="709"/>
        <w:jc w:val="both"/>
        <w:rPr>
          <w:rFonts w:eastAsia="Calibri"/>
        </w:rPr>
      </w:pPr>
      <w:r>
        <w:rPr>
          <w:rFonts w:eastAsia="Calibri"/>
        </w:rPr>
        <w:t xml:space="preserve">2) после увольнения работника по собственному желанию в связи с уходом на пенсию, достижению им пенсионного возраста при наличии права </w:t>
      </w:r>
      <w:r w:rsidR="00A56258">
        <w:rPr>
          <w:rFonts w:eastAsia="Calibri"/>
        </w:rPr>
        <w:t xml:space="preserve">                       </w:t>
      </w:r>
      <w:r>
        <w:rPr>
          <w:rFonts w:eastAsia="Calibri"/>
        </w:rPr>
        <w:t xml:space="preserve">на полную пенсию по старости либо после увольнения по другим </w:t>
      </w:r>
      <w:r w:rsidR="00A56258">
        <w:rPr>
          <w:rFonts w:eastAsia="Calibri"/>
        </w:rPr>
        <w:t xml:space="preserve">               </w:t>
      </w:r>
      <w:r>
        <w:rPr>
          <w:rFonts w:eastAsia="Calibri"/>
        </w:rPr>
        <w:t xml:space="preserve">основаниям, кроме перечисленных в пункте 19 Инструкции о порядке предоставления работникам предприятий, учреждений и организаций, расположенных в Архангельской области, Карельской АССР, Коми ССР в составе РСФСР, в южных районах Дальнего Востока, Красноярского края, Иркутской области, а также в Бурятской АССР, Тувинской АССР и </w:t>
      </w:r>
      <w:r w:rsidR="00A56258">
        <w:rPr>
          <w:rFonts w:eastAsia="Calibri"/>
        </w:rPr>
        <w:t xml:space="preserve">             </w:t>
      </w:r>
      <w:r>
        <w:rPr>
          <w:rFonts w:eastAsia="Calibri"/>
        </w:rPr>
        <w:t>Читинской области, социальных гарантий и компенсаций в соответствии с Постановлением ЦК КПСС, Совета Министров СССР и ВЦСПС от</w:t>
      </w:r>
      <w:r w:rsidR="00A56258">
        <w:rPr>
          <w:rFonts w:eastAsia="Calibri"/>
        </w:rPr>
        <w:t xml:space="preserve">                </w:t>
      </w:r>
      <w:r>
        <w:rPr>
          <w:rFonts w:eastAsia="Calibri"/>
        </w:rPr>
        <w:t xml:space="preserve"> 06.04.1972 № 255, утвержденной приказом Минтруда РСФСР от 22.11.1990</w:t>
      </w:r>
      <w:r w:rsidR="00A56258">
        <w:rPr>
          <w:rFonts w:eastAsia="Calibri"/>
        </w:rPr>
        <w:t xml:space="preserve">                </w:t>
      </w:r>
      <w:r>
        <w:rPr>
          <w:rFonts w:eastAsia="Calibri"/>
        </w:rPr>
        <w:t xml:space="preserve"> № 3.</w:t>
      </w:r>
    </w:p>
    <w:p w:rsidR="00A0193E" w:rsidRDefault="00A0193E" w:rsidP="00A0193E">
      <w:pPr>
        <w:autoSpaceDE w:val="0"/>
        <w:autoSpaceDN w:val="0"/>
        <w:adjustRightInd w:val="0"/>
        <w:ind w:firstLine="708"/>
        <w:jc w:val="both"/>
        <w:rPr>
          <w:rFonts w:eastAsia="Calibri"/>
        </w:rPr>
      </w:pPr>
      <w:r>
        <w:rPr>
          <w:rFonts w:eastAsia="Calibri"/>
        </w:rPr>
        <w:t>2.4. Стаж непрерывной работы сохраняется при переходе с работы в</w:t>
      </w:r>
      <w:r w:rsidR="00A81DD4">
        <w:rPr>
          <w:rFonts w:eastAsia="Calibri"/>
        </w:rPr>
        <w:t xml:space="preserve">        </w:t>
      </w:r>
      <w:r>
        <w:rPr>
          <w:rFonts w:eastAsia="Calibri"/>
        </w:rPr>
        <w:t xml:space="preserve"> одном образовательном учреждении на работу в другое образовательное </w:t>
      </w:r>
      <w:r w:rsidR="00A56258">
        <w:rPr>
          <w:rFonts w:eastAsia="Calibri"/>
        </w:rPr>
        <w:t xml:space="preserve">                 </w:t>
      </w:r>
      <w:r>
        <w:rPr>
          <w:rFonts w:eastAsia="Calibri"/>
        </w:rPr>
        <w:t>учреждение при условии, что перерыв в работе не превысил одного месяца,</w:t>
      </w:r>
      <w:r w:rsidR="00A56258">
        <w:rPr>
          <w:rFonts w:eastAsia="Calibri"/>
        </w:rPr>
        <w:t xml:space="preserve">            </w:t>
      </w:r>
      <w:r>
        <w:rPr>
          <w:rFonts w:eastAsia="Calibri"/>
        </w:rPr>
        <w:t xml:space="preserve"> если иное не установлено настоящим Положением и другими нормативными правовыми актами.</w:t>
      </w:r>
    </w:p>
    <w:p w:rsidR="00A0193E" w:rsidRDefault="00A0193E" w:rsidP="00A0193E">
      <w:pPr>
        <w:autoSpaceDE w:val="0"/>
        <w:autoSpaceDN w:val="0"/>
        <w:adjustRightInd w:val="0"/>
        <w:ind w:firstLine="709"/>
        <w:jc w:val="both"/>
        <w:rPr>
          <w:rFonts w:eastAsia="Calibri"/>
        </w:rPr>
      </w:pPr>
      <w:r>
        <w:rPr>
          <w:rFonts w:eastAsia="Calibri"/>
        </w:rPr>
        <w:t>2.5. При увольнении из образовательного учреждения по собственному желанию без уважительных причин стаж непрерывной работы сохраняется при условии, что перерыв в работе не превысил трех недель.</w:t>
      </w:r>
    </w:p>
    <w:p w:rsidR="00A0193E" w:rsidRDefault="00A0193E" w:rsidP="00A0193E">
      <w:pPr>
        <w:autoSpaceDE w:val="0"/>
        <w:autoSpaceDN w:val="0"/>
        <w:adjustRightInd w:val="0"/>
        <w:ind w:firstLine="709"/>
        <w:jc w:val="both"/>
        <w:rPr>
          <w:rFonts w:eastAsia="Calibri"/>
        </w:rPr>
      </w:pPr>
      <w:r>
        <w:rPr>
          <w:rFonts w:eastAsia="Calibri"/>
        </w:rPr>
        <w:t>Причина увольнения считается уважительной, если трудовой договор расторгнут в следствие:</w:t>
      </w:r>
    </w:p>
    <w:p w:rsidR="00A0193E" w:rsidRDefault="00A0193E" w:rsidP="00A0193E">
      <w:pPr>
        <w:autoSpaceDE w:val="0"/>
        <w:autoSpaceDN w:val="0"/>
        <w:adjustRightInd w:val="0"/>
        <w:ind w:firstLine="709"/>
        <w:jc w:val="both"/>
        <w:rPr>
          <w:rFonts w:eastAsia="Calibri"/>
        </w:rPr>
      </w:pPr>
      <w:r>
        <w:rPr>
          <w:rFonts w:eastAsia="Calibri"/>
        </w:rPr>
        <w:t>1) перевода мужа или жены на работу в другую местность, направления мужа или жены на работу либо для прохождения службы за границу, переезда в другую местность;</w:t>
      </w:r>
    </w:p>
    <w:p w:rsidR="00A0193E" w:rsidRDefault="00A0193E" w:rsidP="00A0193E">
      <w:pPr>
        <w:autoSpaceDE w:val="0"/>
        <w:autoSpaceDN w:val="0"/>
        <w:adjustRightInd w:val="0"/>
        <w:ind w:firstLine="709"/>
        <w:jc w:val="both"/>
        <w:rPr>
          <w:rFonts w:eastAsia="Calibri"/>
        </w:rPr>
      </w:pPr>
      <w:r>
        <w:rPr>
          <w:rFonts w:eastAsia="Calibri"/>
        </w:rPr>
        <w:lastRenderedPageBreak/>
        <w:t>2) болезни, препятствующей продолжению работы или проживанию в данной местности (согласно медицинскому заключению, вынесенному в установленном порядке);</w:t>
      </w:r>
    </w:p>
    <w:p w:rsidR="00A0193E" w:rsidRDefault="00A0193E" w:rsidP="00A0193E">
      <w:pPr>
        <w:autoSpaceDE w:val="0"/>
        <w:autoSpaceDN w:val="0"/>
        <w:adjustRightInd w:val="0"/>
        <w:ind w:firstLine="709"/>
        <w:jc w:val="both"/>
        <w:rPr>
          <w:rFonts w:eastAsia="Calibri"/>
        </w:rPr>
      </w:pPr>
      <w:r>
        <w:rPr>
          <w:rFonts w:eastAsia="Calibri"/>
        </w:rPr>
        <w:t>3) необходимости ухода за больными членами семьи (при наличии медицинского заключения) или инвалидами I группы;</w:t>
      </w:r>
    </w:p>
    <w:p w:rsidR="00A0193E" w:rsidRDefault="00A0193E" w:rsidP="00A0193E">
      <w:pPr>
        <w:autoSpaceDE w:val="0"/>
        <w:autoSpaceDN w:val="0"/>
        <w:adjustRightInd w:val="0"/>
        <w:ind w:firstLine="709"/>
        <w:jc w:val="both"/>
        <w:rPr>
          <w:rFonts w:eastAsia="Calibri"/>
        </w:rPr>
      </w:pPr>
      <w:r>
        <w:rPr>
          <w:rFonts w:eastAsia="Calibri"/>
        </w:rPr>
        <w:t>4) избрания на должности, замещаемые по конкурсу.</w:t>
      </w:r>
    </w:p>
    <w:p w:rsidR="00A0193E" w:rsidRDefault="00A0193E" w:rsidP="00A0193E">
      <w:pPr>
        <w:autoSpaceDE w:val="0"/>
        <w:autoSpaceDN w:val="0"/>
        <w:adjustRightInd w:val="0"/>
        <w:ind w:firstLine="709"/>
        <w:jc w:val="both"/>
        <w:rPr>
          <w:rFonts w:eastAsia="Calibri"/>
        </w:rPr>
      </w:pPr>
      <w:r>
        <w:rPr>
          <w:rFonts w:eastAsia="Calibri"/>
        </w:rPr>
        <w:t xml:space="preserve">2.6. Стаж непрерывной работы сохраняется, если перерыв в работе не превысил двух месяцев, при поступлении на работу в другое образовательное учреждение лиц, работавших в районах Крайнего Севера и приравненных к </w:t>
      </w:r>
      <w:r w:rsidR="00A81DD4">
        <w:rPr>
          <w:rFonts w:eastAsia="Calibri"/>
        </w:rPr>
        <w:t xml:space="preserve">          </w:t>
      </w:r>
      <w:r>
        <w:rPr>
          <w:rFonts w:eastAsia="Calibri"/>
        </w:rPr>
        <w:t>ним местностях, после увольнения из образовательного учреждения по истечении срока трудового договора.</w:t>
      </w:r>
    </w:p>
    <w:p w:rsidR="00A0193E" w:rsidRDefault="00A0193E" w:rsidP="00A0193E">
      <w:pPr>
        <w:autoSpaceDE w:val="0"/>
        <w:autoSpaceDN w:val="0"/>
        <w:adjustRightInd w:val="0"/>
        <w:ind w:firstLine="709"/>
        <w:jc w:val="both"/>
        <w:rPr>
          <w:rFonts w:eastAsia="Calibri"/>
        </w:rPr>
      </w:pPr>
      <w:r>
        <w:rPr>
          <w:rFonts w:eastAsia="Calibri"/>
        </w:rPr>
        <w:t>2.7. Стаж непрерывной работы сохраняется:</w:t>
      </w:r>
    </w:p>
    <w:p w:rsidR="00A0193E" w:rsidRDefault="00A0193E" w:rsidP="00A0193E">
      <w:pPr>
        <w:autoSpaceDE w:val="0"/>
        <w:autoSpaceDN w:val="0"/>
        <w:adjustRightInd w:val="0"/>
        <w:ind w:firstLine="709"/>
        <w:jc w:val="both"/>
        <w:rPr>
          <w:rFonts w:eastAsia="Calibri"/>
        </w:rPr>
      </w:pPr>
      <w:r>
        <w:rPr>
          <w:rFonts w:eastAsia="Calibri"/>
        </w:rPr>
        <w:t xml:space="preserve">1) за работниками, высвобождаемыми в связи с реорганизацией или ликвидацией образовательного учреждения, расположенного в районе </w:t>
      </w:r>
      <w:r w:rsidR="00A81DD4">
        <w:rPr>
          <w:rFonts w:eastAsia="Calibri"/>
        </w:rPr>
        <w:t xml:space="preserve">              </w:t>
      </w:r>
      <w:r>
        <w:rPr>
          <w:rFonts w:eastAsia="Calibri"/>
        </w:rPr>
        <w:t xml:space="preserve">Крайнего Севера и местностях, приравненных к районам Крайнего Севера, </w:t>
      </w:r>
      <w:r w:rsidR="00A81DD4">
        <w:rPr>
          <w:rFonts w:eastAsia="Calibri"/>
        </w:rPr>
        <w:t xml:space="preserve">             </w:t>
      </w:r>
      <w:r>
        <w:rPr>
          <w:rFonts w:eastAsia="Calibri"/>
        </w:rPr>
        <w:t xml:space="preserve">либо осуществлением мероприятий по сокращению численности или штата работников указанных учреждений, если перерыв в работе не превысил </w:t>
      </w:r>
      <w:r w:rsidR="00A81DD4">
        <w:rPr>
          <w:rFonts w:eastAsia="Calibri"/>
        </w:rPr>
        <w:t xml:space="preserve">           </w:t>
      </w:r>
      <w:r>
        <w:rPr>
          <w:rFonts w:eastAsia="Calibri"/>
        </w:rPr>
        <w:t>шести месяцев;</w:t>
      </w:r>
    </w:p>
    <w:p w:rsidR="00A0193E" w:rsidRDefault="00A0193E" w:rsidP="00A0193E">
      <w:pPr>
        <w:autoSpaceDE w:val="0"/>
        <w:autoSpaceDN w:val="0"/>
        <w:adjustRightInd w:val="0"/>
        <w:ind w:firstLine="709"/>
        <w:jc w:val="both"/>
        <w:rPr>
          <w:rFonts w:eastAsia="Calibri"/>
        </w:rPr>
      </w:pPr>
      <w:r>
        <w:rPr>
          <w:rFonts w:eastAsia="Calibri"/>
        </w:rPr>
        <w:t>2) при поступлении на работу в Учреждение после увольнения</w:t>
      </w:r>
      <w:r w:rsidR="00A81DD4">
        <w:rPr>
          <w:rFonts w:eastAsia="Calibri"/>
        </w:rPr>
        <w:t xml:space="preserve">                   </w:t>
      </w:r>
      <w:r>
        <w:rPr>
          <w:rFonts w:eastAsia="Calibri"/>
        </w:rPr>
        <w:t xml:space="preserve"> вследствие обнаружившегося несоответствия работника занимаемой </w:t>
      </w:r>
      <w:r w:rsidR="00A81DD4">
        <w:rPr>
          <w:rFonts w:eastAsia="Calibri"/>
        </w:rPr>
        <w:t xml:space="preserve">               </w:t>
      </w:r>
      <w:r>
        <w:rPr>
          <w:rFonts w:eastAsia="Calibri"/>
        </w:rPr>
        <w:t>должности или выполняемой работе по состоянию здоровья,</w:t>
      </w:r>
      <w:r w:rsidR="00A81DD4">
        <w:rPr>
          <w:rFonts w:eastAsia="Calibri"/>
        </w:rPr>
        <w:t xml:space="preserve">                 </w:t>
      </w:r>
      <w:r>
        <w:rPr>
          <w:rFonts w:eastAsia="Calibri"/>
        </w:rPr>
        <w:t xml:space="preserve"> препятствующему продолжению данной работы (согласно медицинскому заключению, вынесенному в установленном порядке), если перерыв в работе</w:t>
      </w:r>
      <w:r w:rsidR="00A81DD4">
        <w:rPr>
          <w:rFonts w:eastAsia="Calibri"/>
        </w:rPr>
        <w:t xml:space="preserve">               </w:t>
      </w:r>
      <w:r>
        <w:rPr>
          <w:rFonts w:eastAsia="Calibri"/>
        </w:rPr>
        <w:t xml:space="preserve"> не превысил трех месяцев;</w:t>
      </w:r>
    </w:p>
    <w:p w:rsidR="00A0193E" w:rsidRDefault="00A0193E" w:rsidP="00A0193E">
      <w:pPr>
        <w:autoSpaceDE w:val="0"/>
        <w:autoSpaceDN w:val="0"/>
        <w:adjustRightInd w:val="0"/>
        <w:ind w:firstLine="709"/>
        <w:jc w:val="both"/>
        <w:rPr>
          <w:rFonts w:eastAsia="Calibri"/>
        </w:rPr>
      </w:pPr>
      <w:r>
        <w:rPr>
          <w:rFonts w:eastAsia="Calibri"/>
        </w:rPr>
        <w:t xml:space="preserve">3) при поступлении на работу лиц, высвобождаемых в связи с реорганизацией или ликвидацией учреждения либо осуществление </w:t>
      </w:r>
      <w:r w:rsidR="00A81DD4">
        <w:rPr>
          <w:rFonts w:eastAsia="Calibri"/>
        </w:rPr>
        <w:t xml:space="preserve">                </w:t>
      </w:r>
      <w:r>
        <w:rPr>
          <w:rFonts w:eastAsia="Calibri"/>
        </w:rPr>
        <w:t>мероприятий по сокращению численности штата работников, если перерыв в работе не превысил трех месяцев.</w:t>
      </w:r>
    </w:p>
    <w:p w:rsidR="00A0193E" w:rsidRDefault="00A0193E" w:rsidP="00A0193E">
      <w:pPr>
        <w:autoSpaceDE w:val="0"/>
        <w:autoSpaceDN w:val="0"/>
        <w:adjustRightInd w:val="0"/>
        <w:ind w:firstLine="708"/>
        <w:jc w:val="both"/>
        <w:rPr>
          <w:rFonts w:eastAsia="Calibri"/>
        </w:rPr>
      </w:pPr>
      <w:r>
        <w:rPr>
          <w:rFonts w:eastAsia="Calibri"/>
        </w:rPr>
        <w:t>2.8. При расторжении трудового договора с беременными женщинами</w:t>
      </w:r>
      <w:r w:rsidR="00A81DD4">
        <w:rPr>
          <w:rFonts w:eastAsia="Calibri"/>
        </w:rPr>
        <w:t xml:space="preserve">           </w:t>
      </w:r>
      <w:r>
        <w:rPr>
          <w:rFonts w:eastAsia="Calibri"/>
        </w:rPr>
        <w:t xml:space="preserve"> или матерями, имеющими детей (в том числе усыновленных или </w:t>
      </w:r>
      <w:r w:rsidR="00A81DD4">
        <w:rPr>
          <w:rFonts w:eastAsia="Calibri"/>
        </w:rPr>
        <w:t xml:space="preserve">            </w:t>
      </w:r>
      <w:r>
        <w:rPr>
          <w:rFonts w:eastAsia="Calibri"/>
        </w:rPr>
        <w:t xml:space="preserve">находящихся под опекой или попечительством) в возрасте до 14 лет или </w:t>
      </w:r>
      <w:r w:rsidR="00A81DD4">
        <w:rPr>
          <w:rFonts w:eastAsia="Calibri"/>
        </w:rPr>
        <w:t xml:space="preserve">           </w:t>
      </w:r>
      <w:r>
        <w:rPr>
          <w:rFonts w:eastAsia="Calibri"/>
        </w:rPr>
        <w:t xml:space="preserve">ребенка - инвалида в возрасте до 16 лет, стаж непрерывной работы </w:t>
      </w:r>
      <w:r w:rsidR="00A81DD4">
        <w:rPr>
          <w:rFonts w:eastAsia="Calibri"/>
        </w:rPr>
        <w:t xml:space="preserve">             </w:t>
      </w:r>
      <w:r>
        <w:rPr>
          <w:rFonts w:eastAsia="Calibri"/>
        </w:rPr>
        <w:t>сохраняется при условии поступления на работу до достижения ребенком указанного возраста.</w:t>
      </w:r>
    </w:p>
    <w:p w:rsidR="00A0193E" w:rsidRDefault="00A0193E" w:rsidP="00A0193E">
      <w:pPr>
        <w:autoSpaceDE w:val="0"/>
        <w:autoSpaceDN w:val="0"/>
        <w:adjustRightInd w:val="0"/>
        <w:ind w:firstLine="709"/>
        <w:jc w:val="both"/>
        <w:rPr>
          <w:rFonts w:eastAsia="Calibri"/>
        </w:rPr>
      </w:pPr>
      <w:r>
        <w:rPr>
          <w:rFonts w:eastAsia="Calibri"/>
        </w:rPr>
        <w:t xml:space="preserve">2.9. Стаж непрерывной работы не сохраняется при поступлении на </w:t>
      </w:r>
      <w:r w:rsidR="00A81DD4">
        <w:rPr>
          <w:rFonts w:eastAsia="Calibri"/>
        </w:rPr>
        <w:t xml:space="preserve">               </w:t>
      </w:r>
      <w:r>
        <w:rPr>
          <w:rFonts w:eastAsia="Calibri"/>
        </w:rPr>
        <w:t>работу после прекращения трудового договора по следующим основаниям:</w:t>
      </w:r>
    </w:p>
    <w:p w:rsidR="00A0193E" w:rsidRDefault="00A0193E" w:rsidP="00A0193E">
      <w:pPr>
        <w:autoSpaceDE w:val="0"/>
        <w:autoSpaceDN w:val="0"/>
        <w:adjustRightInd w:val="0"/>
        <w:ind w:firstLine="709"/>
        <w:jc w:val="both"/>
        <w:rPr>
          <w:rFonts w:eastAsia="Calibri"/>
        </w:rPr>
      </w:pPr>
      <w:r>
        <w:rPr>
          <w:rFonts w:eastAsia="Calibri"/>
        </w:rPr>
        <w:t xml:space="preserve">1) неоднократное неисполнение работником без уважительных причин трудовых обязанностей, если он имеет дисциплинарное взыскание;    </w:t>
      </w:r>
    </w:p>
    <w:p w:rsidR="00A0193E" w:rsidRDefault="00A0193E" w:rsidP="00A0193E">
      <w:pPr>
        <w:autoSpaceDE w:val="0"/>
        <w:autoSpaceDN w:val="0"/>
        <w:adjustRightInd w:val="0"/>
        <w:ind w:firstLine="709"/>
        <w:jc w:val="both"/>
        <w:rPr>
          <w:rFonts w:eastAsia="Calibri"/>
        </w:rPr>
      </w:pPr>
      <w:r>
        <w:rPr>
          <w:rFonts w:eastAsia="Calibri"/>
        </w:rPr>
        <w:t xml:space="preserve">2) прогул (отсутствие на рабочем месте без уважительных причин более четырех часов подряд в течение рабочего дня);                                                                                                                                                                                                                                                                                                                                                                                                                                                                                                                                                                                                                                                                                                                                                                                      </w:t>
      </w:r>
    </w:p>
    <w:p w:rsidR="00A0193E" w:rsidRDefault="00A0193E" w:rsidP="00A0193E">
      <w:pPr>
        <w:autoSpaceDE w:val="0"/>
        <w:autoSpaceDN w:val="0"/>
        <w:adjustRightInd w:val="0"/>
        <w:ind w:firstLine="709"/>
        <w:jc w:val="both"/>
        <w:rPr>
          <w:rFonts w:eastAsia="Calibri"/>
        </w:rPr>
      </w:pPr>
      <w:r>
        <w:rPr>
          <w:rFonts w:eastAsia="Calibri"/>
        </w:rPr>
        <w:t xml:space="preserve">3) вступление в законную силу приговора суда, которым работник </w:t>
      </w:r>
      <w:r w:rsidR="00145459">
        <w:rPr>
          <w:rFonts w:eastAsia="Calibri"/>
        </w:rPr>
        <w:t xml:space="preserve"> </w:t>
      </w:r>
      <w:r>
        <w:rPr>
          <w:rFonts w:eastAsia="Calibri"/>
        </w:rPr>
        <w:t>осужден к лишению свободы, исправительным работам либо к иному наказанию, исключающему возможность продолжения данной работы;</w:t>
      </w:r>
    </w:p>
    <w:p w:rsidR="00A0193E" w:rsidRDefault="00A0193E" w:rsidP="00A0193E">
      <w:pPr>
        <w:autoSpaceDE w:val="0"/>
        <w:autoSpaceDN w:val="0"/>
        <w:adjustRightInd w:val="0"/>
        <w:ind w:firstLine="709"/>
        <w:jc w:val="both"/>
        <w:rPr>
          <w:rFonts w:eastAsia="Calibri"/>
        </w:rPr>
      </w:pPr>
      <w:r>
        <w:rPr>
          <w:rFonts w:eastAsia="Calibri"/>
        </w:rPr>
        <w:t>4) утрата доверия со стороны работодателя к работнику, непосредственно обслуживающему денежные или товарные ценности;</w:t>
      </w:r>
    </w:p>
    <w:p w:rsidR="00A0193E" w:rsidRDefault="00A0193E" w:rsidP="00A0193E">
      <w:pPr>
        <w:autoSpaceDE w:val="0"/>
        <w:autoSpaceDN w:val="0"/>
        <w:adjustRightInd w:val="0"/>
        <w:ind w:firstLine="709"/>
        <w:jc w:val="both"/>
        <w:rPr>
          <w:rFonts w:eastAsia="Calibri"/>
        </w:rPr>
      </w:pPr>
      <w:r>
        <w:rPr>
          <w:rFonts w:eastAsia="Calibri"/>
        </w:rPr>
        <w:lastRenderedPageBreak/>
        <w:t>5) совершение работником, выполняющим воспитательные функции, аморального проступка, не совместимого с продолжением данной работы;</w:t>
      </w:r>
    </w:p>
    <w:p w:rsidR="00A0193E" w:rsidRDefault="00A0193E" w:rsidP="00A0193E">
      <w:pPr>
        <w:autoSpaceDE w:val="0"/>
        <w:autoSpaceDN w:val="0"/>
        <w:adjustRightInd w:val="0"/>
        <w:ind w:firstLine="709"/>
        <w:jc w:val="both"/>
        <w:rPr>
          <w:rFonts w:eastAsia="Calibri"/>
        </w:rPr>
      </w:pPr>
      <w:r>
        <w:rPr>
          <w:rFonts w:eastAsia="Calibri"/>
        </w:rPr>
        <w:t>6) требование профсоюзного органа;</w:t>
      </w:r>
    </w:p>
    <w:p w:rsidR="00A0193E" w:rsidRDefault="00A0193E" w:rsidP="00A0193E">
      <w:pPr>
        <w:autoSpaceDE w:val="0"/>
        <w:autoSpaceDN w:val="0"/>
        <w:adjustRightInd w:val="0"/>
        <w:ind w:firstLine="709"/>
        <w:jc w:val="both"/>
        <w:rPr>
          <w:rFonts w:eastAsia="Calibri"/>
        </w:rPr>
      </w:pPr>
      <w:r>
        <w:rPr>
          <w:rFonts w:eastAsia="Calibri"/>
        </w:rPr>
        <w:t>7) увольнение в качестве дисциплинарного взыскания, налагаемого в порядке подчиненности или в соответствии с уставами о дисциплине;</w:t>
      </w:r>
    </w:p>
    <w:p w:rsidR="00A0193E" w:rsidRDefault="00A0193E" w:rsidP="00A0193E">
      <w:pPr>
        <w:autoSpaceDE w:val="0"/>
        <w:autoSpaceDN w:val="0"/>
        <w:adjustRightInd w:val="0"/>
        <w:ind w:firstLine="709"/>
        <w:jc w:val="both"/>
      </w:pPr>
      <w:r>
        <w:rPr>
          <w:rFonts w:eastAsia="Calibri"/>
        </w:rPr>
        <w:t>8) совершение работником других виновных действий, за которые законодательством предусмотрено увольнение с работы.</w:t>
      </w:r>
    </w:p>
    <w:p w:rsidR="00A0193E" w:rsidRDefault="00A0193E" w:rsidP="00A0193E">
      <w:pPr>
        <w:autoSpaceDE w:val="0"/>
        <w:autoSpaceDN w:val="0"/>
        <w:adjustRightInd w:val="0"/>
        <w:ind w:firstLine="709"/>
        <w:jc w:val="both"/>
        <w:rPr>
          <w:rFonts w:eastAsia="Calibri"/>
        </w:rPr>
      </w:pPr>
      <w:r>
        <w:rPr>
          <w:rFonts w:eastAsia="Calibri"/>
        </w:rPr>
        <w:t xml:space="preserve">2.10. Во всех случаях, когда при переходе с работы в одном образовательном учреждении на работу в другое образовательное </w:t>
      </w:r>
      <w:r w:rsidR="00145459">
        <w:rPr>
          <w:rFonts w:eastAsia="Calibri"/>
        </w:rPr>
        <w:t xml:space="preserve">                  </w:t>
      </w:r>
      <w:r>
        <w:rPr>
          <w:rFonts w:eastAsia="Calibri"/>
        </w:rPr>
        <w:t>учреждение меняется место жительства, допускаемый перерыв в работе удлиняется на время, необходимое для проезда к новому месту жительства.</w:t>
      </w:r>
    </w:p>
    <w:p w:rsidR="00A0193E" w:rsidRDefault="00A0193E" w:rsidP="00A0193E">
      <w:pPr>
        <w:autoSpaceDE w:val="0"/>
        <w:autoSpaceDN w:val="0"/>
        <w:adjustRightInd w:val="0"/>
        <w:ind w:firstLine="709"/>
        <w:jc w:val="both"/>
        <w:rPr>
          <w:rFonts w:eastAsia="Calibri"/>
        </w:rPr>
      </w:pPr>
      <w:r>
        <w:rPr>
          <w:rFonts w:eastAsia="Calibri"/>
        </w:rPr>
        <w:t>2.11. Продолжительность стажа непрерывной работы устанавливается администрацией образовательного учреждения в соответствии с записями в трудовых книжках и (или) на основании других надлежаще оформленных документов.</w:t>
      </w:r>
    </w:p>
    <w:p w:rsidR="00145459" w:rsidRDefault="00145459" w:rsidP="00A0193E">
      <w:pPr>
        <w:autoSpaceDE w:val="0"/>
        <w:autoSpaceDN w:val="0"/>
        <w:adjustRightInd w:val="0"/>
        <w:ind w:firstLine="709"/>
        <w:jc w:val="both"/>
        <w:rPr>
          <w:rFonts w:eastAsia="Calibri"/>
        </w:rPr>
      </w:pPr>
    </w:p>
    <w:p w:rsidR="00A0193E" w:rsidRPr="00145459" w:rsidRDefault="00A0193E" w:rsidP="00A0193E">
      <w:pPr>
        <w:autoSpaceDE w:val="0"/>
        <w:autoSpaceDN w:val="0"/>
        <w:adjustRightInd w:val="0"/>
        <w:spacing w:line="240" w:lineRule="exact"/>
        <w:jc w:val="center"/>
        <w:outlineLvl w:val="1"/>
        <w:rPr>
          <w:rFonts w:eastAsia="Calibri"/>
        </w:rPr>
      </w:pPr>
      <w:r w:rsidRPr="00145459">
        <w:rPr>
          <w:rFonts w:eastAsia="Calibri"/>
        </w:rPr>
        <w:t>3. Порядок установления стажа работы, дающего право на получение</w:t>
      </w:r>
      <w:r w:rsidR="00145459">
        <w:rPr>
          <w:rFonts w:eastAsia="Calibri"/>
        </w:rPr>
        <w:t xml:space="preserve">                   </w:t>
      </w:r>
      <w:r w:rsidRPr="00145459">
        <w:rPr>
          <w:rFonts w:eastAsia="Calibri"/>
        </w:rPr>
        <w:t xml:space="preserve"> надбавки</w:t>
      </w:r>
    </w:p>
    <w:p w:rsidR="00145459" w:rsidRDefault="00145459" w:rsidP="00A0193E">
      <w:pPr>
        <w:autoSpaceDE w:val="0"/>
        <w:autoSpaceDN w:val="0"/>
        <w:adjustRightInd w:val="0"/>
        <w:ind w:firstLine="709"/>
        <w:jc w:val="both"/>
        <w:rPr>
          <w:rFonts w:eastAsia="Calibri"/>
        </w:rPr>
      </w:pPr>
    </w:p>
    <w:p w:rsidR="00A0193E" w:rsidRDefault="00A0193E" w:rsidP="00A0193E">
      <w:pPr>
        <w:autoSpaceDE w:val="0"/>
        <w:autoSpaceDN w:val="0"/>
        <w:adjustRightInd w:val="0"/>
        <w:ind w:firstLine="709"/>
        <w:jc w:val="both"/>
        <w:rPr>
          <w:rFonts w:eastAsia="Calibri"/>
        </w:rPr>
      </w:pPr>
      <w:r>
        <w:rPr>
          <w:rFonts w:eastAsia="Calibri"/>
        </w:rPr>
        <w:t>3.1. Стаж работы для выплаты надбавки устанавливается приказом руководителя образовательного учреждения.</w:t>
      </w:r>
    </w:p>
    <w:p w:rsidR="00A0193E" w:rsidRDefault="00A0193E" w:rsidP="00A0193E">
      <w:pPr>
        <w:autoSpaceDE w:val="0"/>
        <w:autoSpaceDN w:val="0"/>
        <w:adjustRightInd w:val="0"/>
        <w:ind w:firstLine="709"/>
        <w:jc w:val="both"/>
        <w:rPr>
          <w:rFonts w:eastAsia="Calibri"/>
        </w:rPr>
      </w:pPr>
      <w:r>
        <w:rPr>
          <w:rFonts w:eastAsia="Calibri"/>
        </w:rPr>
        <w:t>3.2. Основным документом для определения стажа работы, дающего право на получение надбавки, является трудовая книжка.</w:t>
      </w:r>
    </w:p>
    <w:p w:rsidR="00145459" w:rsidRDefault="00145459" w:rsidP="00A0193E">
      <w:pPr>
        <w:autoSpaceDE w:val="0"/>
        <w:autoSpaceDN w:val="0"/>
        <w:adjustRightInd w:val="0"/>
        <w:ind w:firstLine="709"/>
        <w:jc w:val="both"/>
        <w:rPr>
          <w:rFonts w:eastAsia="Calibri"/>
        </w:rPr>
      </w:pPr>
    </w:p>
    <w:p w:rsidR="00A0193E" w:rsidRPr="00145459" w:rsidRDefault="00A0193E" w:rsidP="00A0193E">
      <w:pPr>
        <w:autoSpaceDE w:val="0"/>
        <w:autoSpaceDN w:val="0"/>
        <w:adjustRightInd w:val="0"/>
        <w:jc w:val="center"/>
        <w:outlineLvl w:val="1"/>
        <w:rPr>
          <w:rFonts w:eastAsia="Calibri"/>
        </w:rPr>
      </w:pPr>
      <w:r w:rsidRPr="00145459">
        <w:rPr>
          <w:rFonts w:eastAsia="Calibri"/>
        </w:rPr>
        <w:t>4. Порядок начисления и выплаты надбавки</w:t>
      </w:r>
    </w:p>
    <w:p w:rsidR="00145459" w:rsidRDefault="00145459" w:rsidP="00A0193E">
      <w:pPr>
        <w:autoSpaceDE w:val="0"/>
        <w:autoSpaceDN w:val="0"/>
        <w:adjustRightInd w:val="0"/>
        <w:ind w:firstLine="709"/>
        <w:jc w:val="both"/>
        <w:rPr>
          <w:rFonts w:eastAsia="Calibri"/>
        </w:rPr>
      </w:pPr>
    </w:p>
    <w:p w:rsidR="00A0193E" w:rsidRDefault="00A0193E" w:rsidP="00A0193E">
      <w:pPr>
        <w:autoSpaceDE w:val="0"/>
        <w:autoSpaceDN w:val="0"/>
        <w:adjustRightInd w:val="0"/>
        <w:ind w:firstLine="709"/>
        <w:jc w:val="both"/>
        <w:rPr>
          <w:rFonts w:eastAsia="Calibri"/>
        </w:rPr>
      </w:pPr>
      <w:r>
        <w:rPr>
          <w:rFonts w:eastAsia="Calibri"/>
        </w:rPr>
        <w:t>4.1. Надбавка устанавливается по основному месту работы.</w:t>
      </w:r>
    </w:p>
    <w:p w:rsidR="00A0193E" w:rsidRDefault="00A0193E" w:rsidP="00A0193E">
      <w:pPr>
        <w:autoSpaceDE w:val="0"/>
        <w:autoSpaceDN w:val="0"/>
        <w:adjustRightInd w:val="0"/>
        <w:ind w:firstLine="709"/>
        <w:jc w:val="both"/>
        <w:rPr>
          <w:rFonts w:eastAsia="Calibri"/>
        </w:rPr>
      </w:pPr>
      <w:r>
        <w:rPr>
          <w:rFonts w:eastAsia="Calibri"/>
        </w:rPr>
        <w:t>4.2. Надбавка выплачивается по основной должности исходя из оклада (должностного оклада), ставки заработной платы работника, установленных</w:t>
      </w:r>
      <w:r w:rsidR="00145459">
        <w:rPr>
          <w:rFonts w:eastAsia="Calibri"/>
        </w:rPr>
        <w:t xml:space="preserve">          </w:t>
      </w:r>
      <w:r>
        <w:rPr>
          <w:rFonts w:eastAsia="Calibri"/>
        </w:rPr>
        <w:t xml:space="preserve"> </w:t>
      </w:r>
      <w:r>
        <w:t>на основе отнесения занимаемой им должности к ПКГ,</w:t>
      </w:r>
      <w:r>
        <w:rPr>
          <w:rFonts w:eastAsia="Calibri"/>
        </w:rPr>
        <w:t xml:space="preserve"> пропорционально установленной учебной нагрузке, но не выше одной ставки (с учетом повышающего коэффициента по занимаемой должности).</w:t>
      </w:r>
    </w:p>
    <w:p w:rsidR="00A0193E" w:rsidRDefault="00A0193E" w:rsidP="00A0193E">
      <w:pPr>
        <w:autoSpaceDE w:val="0"/>
        <w:autoSpaceDN w:val="0"/>
        <w:adjustRightInd w:val="0"/>
        <w:ind w:firstLine="709"/>
        <w:jc w:val="both"/>
        <w:rPr>
          <w:rFonts w:eastAsia="Calibri"/>
        </w:rPr>
      </w:pPr>
      <w:r>
        <w:rPr>
          <w:rFonts w:eastAsia="Calibri"/>
        </w:rPr>
        <w:t xml:space="preserve">4.3. Надбавка учитывается во всех случаях исчисления среднего </w:t>
      </w:r>
      <w:r w:rsidR="00145459">
        <w:rPr>
          <w:rFonts w:eastAsia="Calibri"/>
        </w:rPr>
        <w:t xml:space="preserve"> </w:t>
      </w:r>
      <w:r>
        <w:rPr>
          <w:rFonts w:eastAsia="Calibri"/>
        </w:rPr>
        <w:t>заработка.</w:t>
      </w:r>
    </w:p>
    <w:p w:rsidR="00A0193E" w:rsidRDefault="00A0193E" w:rsidP="00A0193E">
      <w:pPr>
        <w:autoSpaceDE w:val="0"/>
        <w:autoSpaceDN w:val="0"/>
        <w:adjustRightInd w:val="0"/>
        <w:ind w:firstLine="709"/>
        <w:jc w:val="both"/>
        <w:rPr>
          <w:rFonts w:eastAsia="Calibri"/>
        </w:rPr>
      </w:pPr>
      <w:r>
        <w:rPr>
          <w:rFonts w:eastAsia="Calibri"/>
        </w:rPr>
        <w:t xml:space="preserve">4.4. Надбавка выплачивается с момента возникновения права </w:t>
      </w:r>
      <w:r w:rsidR="00145459">
        <w:rPr>
          <w:rFonts w:eastAsia="Calibri"/>
        </w:rPr>
        <w:t xml:space="preserve">                                 </w:t>
      </w:r>
      <w:r>
        <w:rPr>
          <w:rFonts w:eastAsia="Calibri"/>
        </w:rPr>
        <w:t>на назначение или изменение размера этой надбавки.</w:t>
      </w:r>
    </w:p>
    <w:p w:rsidR="00A0193E" w:rsidRDefault="00A0193E" w:rsidP="00A0193E">
      <w:pPr>
        <w:autoSpaceDE w:val="0"/>
        <w:autoSpaceDN w:val="0"/>
        <w:adjustRightInd w:val="0"/>
        <w:ind w:firstLine="709"/>
        <w:jc w:val="both"/>
        <w:rPr>
          <w:rFonts w:eastAsia="Calibri"/>
        </w:rPr>
      </w:pPr>
      <w:r>
        <w:rPr>
          <w:rFonts w:eastAsia="Calibri"/>
        </w:rPr>
        <w:t xml:space="preserve">Если у работника право на назначение или изменение размера надбавки наступило в период его пребывания в очередном или дополнительном </w:t>
      </w:r>
      <w:r w:rsidR="00145459">
        <w:rPr>
          <w:rFonts w:eastAsia="Calibri"/>
        </w:rPr>
        <w:t xml:space="preserve">                  </w:t>
      </w:r>
      <w:r>
        <w:rPr>
          <w:rFonts w:eastAsia="Calibri"/>
        </w:rPr>
        <w:t>отпуске, а также в период его временной нетрудоспособности, выплата новой надбавки производится после окончания отпуска, временной нетрудоспособности.</w:t>
      </w:r>
    </w:p>
    <w:p w:rsidR="00A0193E" w:rsidRDefault="00A0193E" w:rsidP="00145459">
      <w:pPr>
        <w:autoSpaceDE w:val="0"/>
        <w:autoSpaceDN w:val="0"/>
        <w:adjustRightInd w:val="0"/>
        <w:ind w:firstLine="709"/>
        <w:jc w:val="both"/>
        <w:rPr>
          <w:rFonts w:eastAsia="Calibri"/>
        </w:rPr>
      </w:pPr>
      <w:r>
        <w:rPr>
          <w:rFonts w:eastAsia="Calibri"/>
        </w:rPr>
        <w:t>4.5. При увольнении работника надбавка начисляется пропорционально отработанному времени и ее выплата производится при окончательном</w:t>
      </w:r>
      <w:r w:rsidR="00145459">
        <w:rPr>
          <w:rFonts w:eastAsia="Calibri"/>
        </w:rPr>
        <w:t xml:space="preserve">                      </w:t>
      </w:r>
      <w:r>
        <w:rPr>
          <w:rFonts w:eastAsia="Calibri"/>
        </w:rPr>
        <w:t xml:space="preserve"> расчете.</w:t>
      </w:r>
    </w:p>
    <w:p w:rsidR="00145459" w:rsidRDefault="00145459" w:rsidP="00145459">
      <w:pPr>
        <w:autoSpaceDE w:val="0"/>
        <w:autoSpaceDN w:val="0"/>
        <w:adjustRightInd w:val="0"/>
        <w:ind w:firstLine="709"/>
        <w:jc w:val="both"/>
        <w:rPr>
          <w:rFonts w:eastAsia="Calibri"/>
        </w:rPr>
      </w:pPr>
    </w:p>
    <w:p w:rsidR="00145459" w:rsidRDefault="00145459" w:rsidP="00145459">
      <w:pPr>
        <w:autoSpaceDE w:val="0"/>
        <w:autoSpaceDN w:val="0"/>
        <w:adjustRightInd w:val="0"/>
        <w:ind w:firstLine="709"/>
        <w:jc w:val="both"/>
        <w:rPr>
          <w:rFonts w:eastAsia="Calibri"/>
        </w:rPr>
      </w:pPr>
    </w:p>
    <w:p w:rsidR="00145459" w:rsidRDefault="00145459" w:rsidP="00145459">
      <w:pPr>
        <w:autoSpaceDE w:val="0"/>
        <w:autoSpaceDN w:val="0"/>
        <w:adjustRightInd w:val="0"/>
        <w:ind w:firstLine="709"/>
        <w:jc w:val="both"/>
        <w:rPr>
          <w:rFonts w:eastAsia="Calibri"/>
        </w:rPr>
      </w:pPr>
    </w:p>
    <w:p w:rsidR="00A0193E" w:rsidRPr="00145459" w:rsidRDefault="00A0193E" w:rsidP="00A0193E">
      <w:pPr>
        <w:autoSpaceDE w:val="0"/>
        <w:autoSpaceDN w:val="0"/>
        <w:adjustRightInd w:val="0"/>
        <w:spacing w:line="240" w:lineRule="exact"/>
        <w:jc w:val="center"/>
        <w:outlineLvl w:val="1"/>
        <w:rPr>
          <w:rFonts w:eastAsia="Calibri"/>
        </w:rPr>
      </w:pPr>
      <w:r w:rsidRPr="00145459">
        <w:rPr>
          <w:rFonts w:eastAsia="Calibri"/>
        </w:rPr>
        <w:t>5. Порядок контроля и ответственность за соблюдение</w:t>
      </w:r>
    </w:p>
    <w:p w:rsidR="00A0193E" w:rsidRPr="00145459" w:rsidRDefault="00A0193E" w:rsidP="00A0193E">
      <w:pPr>
        <w:autoSpaceDE w:val="0"/>
        <w:autoSpaceDN w:val="0"/>
        <w:adjustRightInd w:val="0"/>
        <w:spacing w:line="240" w:lineRule="exact"/>
        <w:ind w:firstLine="709"/>
        <w:jc w:val="center"/>
        <w:outlineLvl w:val="1"/>
        <w:rPr>
          <w:rFonts w:eastAsia="Calibri"/>
        </w:rPr>
      </w:pPr>
      <w:r w:rsidRPr="00145459">
        <w:rPr>
          <w:rFonts w:eastAsia="Calibri"/>
        </w:rPr>
        <w:t>установленного порядка начисления надбавки</w:t>
      </w:r>
    </w:p>
    <w:p w:rsidR="00145459" w:rsidRDefault="00145459" w:rsidP="00A0193E">
      <w:pPr>
        <w:autoSpaceDE w:val="0"/>
        <w:autoSpaceDN w:val="0"/>
        <w:adjustRightInd w:val="0"/>
        <w:ind w:firstLine="709"/>
        <w:jc w:val="both"/>
        <w:rPr>
          <w:rFonts w:eastAsia="Calibri"/>
        </w:rPr>
      </w:pPr>
    </w:p>
    <w:p w:rsidR="00A0193E" w:rsidRDefault="00A0193E" w:rsidP="00A0193E">
      <w:pPr>
        <w:autoSpaceDE w:val="0"/>
        <w:autoSpaceDN w:val="0"/>
        <w:adjustRightInd w:val="0"/>
        <w:ind w:firstLine="709"/>
        <w:jc w:val="both"/>
        <w:rPr>
          <w:rFonts w:eastAsia="Calibri"/>
        </w:rPr>
      </w:pPr>
      <w:r>
        <w:rPr>
          <w:rFonts w:eastAsia="Calibri"/>
        </w:rPr>
        <w:t>5.1. Ответственность за своевременный пересмотр размера надбавки у работников образования возлагается на руководителей образовательных учреждений.</w:t>
      </w:r>
    </w:p>
    <w:p w:rsidR="00A0193E" w:rsidRDefault="00A0193E" w:rsidP="00A0193E">
      <w:pPr>
        <w:autoSpaceDE w:val="0"/>
        <w:autoSpaceDN w:val="0"/>
        <w:adjustRightInd w:val="0"/>
        <w:ind w:firstLine="709"/>
        <w:jc w:val="both"/>
        <w:rPr>
          <w:rFonts w:eastAsia="Calibri"/>
        </w:rPr>
      </w:pPr>
      <w:r>
        <w:rPr>
          <w:rFonts w:eastAsia="Calibri"/>
        </w:rPr>
        <w:t>5.2. Индивидуальные трудовые споры по вопросам установления стажа</w:t>
      </w:r>
      <w:r w:rsidR="00145459">
        <w:rPr>
          <w:rFonts w:eastAsia="Calibri"/>
        </w:rPr>
        <w:t xml:space="preserve"> </w:t>
      </w:r>
      <w:r>
        <w:rPr>
          <w:rFonts w:eastAsia="Calibri"/>
        </w:rPr>
        <w:t xml:space="preserve"> для назначения надбавки или определения ее размера рассматриваются в установленном законодательством порядке.</w:t>
      </w:r>
    </w:p>
    <w:p w:rsidR="00A0193E" w:rsidRDefault="00A0193E" w:rsidP="00A0193E"/>
    <w:p w:rsidR="00A0193E" w:rsidRDefault="00A0193E" w:rsidP="00A0193E">
      <w:pPr>
        <w:jc w:val="center"/>
      </w:pPr>
      <w:r>
        <w:t>_________</w:t>
      </w:r>
    </w:p>
    <w:p w:rsidR="00A0193E" w:rsidRDefault="00A0193E" w:rsidP="00A0193E">
      <w:pPr>
        <w:ind w:firstLine="708"/>
        <w:jc w:val="both"/>
      </w:pPr>
    </w:p>
    <w:p w:rsidR="00A0193E" w:rsidRDefault="00A0193E" w:rsidP="00A0193E">
      <w:pPr>
        <w:ind w:firstLine="708"/>
        <w:jc w:val="both"/>
      </w:pPr>
    </w:p>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Default="00A0193E"/>
    <w:p w:rsidR="00A0193E" w:rsidRPr="00505309" w:rsidRDefault="00145459" w:rsidP="00145459">
      <w:pPr>
        <w:jc w:val="both"/>
        <w:rPr>
          <w:bCs/>
        </w:rPr>
      </w:pPr>
      <w:r w:rsidRPr="00145459">
        <w:lastRenderedPageBreak/>
        <w:drawing>
          <wp:inline distT="0" distB="0" distL="0" distR="0">
            <wp:extent cx="5886450" cy="1867178"/>
            <wp:effectExtent l="19050" t="0" r="0" b="0"/>
            <wp:docPr id="8" name="Рисунок 1" descr="G:\Коллективный договор\Положение об оплате труда работ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ллективный договор\Положение об оплате труда работников.jpg"/>
                    <pic:cNvPicPr>
                      <a:picLocks noChangeAspect="1" noChangeArrowheads="1"/>
                    </pic:cNvPicPr>
                  </pic:nvPicPr>
                  <pic:blipFill>
                    <a:blip r:embed="rId11" cstate="print"/>
                    <a:srcRect l="12730" t="5574" r="4294" b="75405"/>
                    <a:stretch>
                      <a:fillRect/>
                    </a:stretch>
                  </pic:blipFill>
                  <pic:spPr bwMode="auto">
                    <a:xfrm>
                      <a:off x="0" y="0"/>
                      <a:ext cx="5886450" cy="1867178"/>
                    </a:xfrm>
                    <a:prstGeom prst="rect">
                      <a:avLst/>
                    </a:prstGeom>
                    <a:noFill/>
                    <a:ln w="9525">
                      <a:noFill/>
                      <a:miter lim="800000"/>
                      <a:headEnd/>
                      <a:tailEnd/>
                    </a:ln>
                  </pic:spPr>
                </pic:pic>
              </a:graphicData>
            </a:graphic>
          </wp:inline>
        </w:drawing>
      </w:r>
    </w:p>
    <w:p w:rsidR="00A0193E" w:rsidRPr="00505309" w:rsidRDefault="00A0193E" w:rsidP="00A0193E">
      <w:pPr>
        <w:shd w:val="clear" w:color="auto" w:fill="FFFFFF"/>
        <w:autoSpaceDE w:val="0"/>
        <w:autoSpaceDN w:val="0"/>
        <w:adjustRightInd w:val="0"/>
        <w:jc w:val="center"/>
      </w:pPr>
      <w:r w:rsidRPr="00505309">
        <w:rPr>
          <w:bCs/>
        </w:rPr>
        <w:t xml:space="preserve">о порядке и условиях выплаты материальной помощи </w:t>
      </w:r>
      <w:r w:rsidRPr="00505309">
        <w:t xml:space="preserve">работникам муниципального </w:t>
      </w:r>
      <w:r>
        <w:t xml:space="preserve">бюджетного </w:t>
      </w:r>
      <w:r w:rsidRPr="00505309">
        <w:t>дошкольного образовательного учреждения</w:t>
      </w:r>
    </w:p>
    <w:p w:rsidR="00A0193E" w:rsidRPr="00505309" w:rsidRDefault="00A0193E" w:rsidP="00A0193E">
      <w:pPr>
        <w:shd w:val="clear" w:color="auto" w:fill="FFFFFF"/>
        <w:autoSpaceDE w:val="0"/>
        <w:autoSpaceDN w:val="0"/>
        <w:adjustRightInd w:val="0"/>
        <w:jc w:val="center"/>
      </w:pPr>
      <w:r w:rsidRPr="00505309">
        <w:t xml:space="preserve">детского сада </w:t>
      </w:r>
      <w:r w:rsidR="00145459">
        <w:t>общеразвивающего вида с приоритетным осуществлением деятельности по художественно-эстетическому развитию детей</w:t>
      </w:r>
      <w:r w:rsidR="00145459" w:rsidRPr="00505309">
        <w:t xml:space="preserve"> </w:t>
      </w:r>
      <w:r w:rsidRPr="00505309">
        <w:t>№ 1 рабочего посёлка Хор муниципального района имени Лазо Хабаровского края</w:t>
      </w:r>
    </w:p>
    <w:p w:rsidR="00A0193E" w:rsidRPr="00505309" w:rsidRDefault="00A0193E" w:rsidP="00A0193E">
      <w:pPr>
        <w:shd w:val="clear" w:color="auto" w:fill="FFFFFF"/>
        <w:autoSpaceDE w:val="0"/>
        <w:autoSpaceDN w:val="0"/>
        <w:adjustRightInd w:val="0"/>
      </w:pPr>
    </w:p>
    <w:p w:rsidR="00A0193E" w:rsidRPr="00145459" w:rsidRDefault="00A0193E" w:rsidP="00A0193E">
      <w:pPr>
        <w:shd w:val="clear" w:color="auto" w:fill="FFFFFF"/>
        <w:autoSpaceDE w:val="0"/>
        <w:autoSpaceDN w:val="0"/>
        <w:adjustRightInd w:val="0"/>
        <w:jc w:val="center"/>
        <w:rPr>
          <w:bCs/>
        </w:rPr>
      </w:pPr>
      <w:r w:rsidRPr="00145459">
        <w:rPr>
          <w:bCs/>
        </w:rPr>
        <w:t>1. Общие положения</w:t>
      </w:r>
    </w:p>
    <w:p w:rsidR="00145459" w:rsidRDefault="00145459" w:rsidP="00A0193E">
      <w:pPr>
        <w:shd w:val="clear" w:color="auto" w:fill="FFFFFF"/>
        <w:autoSpaceDE w:val="0"/>
        <w:autoSpaceDN w:val="0"/>
        <w:adjustRightInd w:val="0"/>
        <w:jc w:val="both"/>
      </w:pPr>
    </w:p>
    <w:p w:rsidR="00A0193E" w:rsidRPr="00094591" w:rsidRDefault="00A0193E" w:rsidP="00145459">
      <w:pPr>
        <w:shd w:val="clear" w:color="auto" w:fill="FFFFFF"/>
        <w:autoSpaceDE w:val="0"/>
        <w:autoSpaceDN w:val="0"/>
        <w:adjustRightInd w:val="0"/>
        <w:ind w:firstLine="708"/>
        <w:jc w:val="both"/>
      </w:pPr>
      <w:r w:rsidRPr="00505309">
        <w:t xml:space="preserve">1.1.Настоящее Положение </w:t>
      </w:r>
      <w:r w:rsidRPr="00505309">
        <w:rPr>
          <w:bCs/>
        </w:rPr>
        <w:t xml:space="preserve">о порядке и условиях выплаты материальной помощи </w:t>
      </w:r>
      <w:r w:rsidRPr="00505309">
        <w:t xml:space="preserve">работникам </w:t>
      </w:r>
      <w:r w:rsidR="00145459">
        <w:t>МБДОУ детского сада № 1 р. п. Хор</w:t>
      </w:r>
      <w:r>
        <w:t xml:space="preserve"> (далее - </w:t>
      </w:r>
      <w:r w:rsidR="00145459">
        <w:t xml:space="preserve">             Положение</w:t>
      </w:r>
      <w:r>
        <w:t xml:space="preserve">) </w:t>
      </w:r>
      <w:r w:rsidRPr="00505309">
        <w:t>разработано в соответствии с Трудовым Кодексом Российской Федерации, законами Российской Федерации «Об образовании</w:t>
      </w:r>
      <w:r w:rsidRPr="00094591">
        <w:t>», Законом Хабаровского края от 26 ноября 2008 года № 222 «Об основах новых систем оплаты труда работников</w:t>
      </w:r>
      <w:r>
        <w:t xml:space="preserve">  </w:t>
      </w:r>
      <w:r w:rsidRPr="00094591">
        <w:t>государственных учреждений Хабаровского края», постановлением Прави</w:t>
      </w:r>
      <w:r w:rsidRPr="00094591">
        <w:softHyphen/>
        <w:t>тельства Хабаровского края от 12 апреля 2008 года № 103-пр «О введении но</w:t>
      </w:r>
      <w:r w:rsidRPr="00094591">
        <w:softHyphen/>
        <w:t>вых систем оплаты труда работников государственных учреждений Хабаров</w:t>
      </w:r>
      <w:r w:rsidRPr="00094591">
        <w:softHyphen/>
        <w:t xml:space="preserve">ского края», Уставом, коллективным договором. </w:t>
      </w:r>
      <w:r w:rsidR="00145459">
        <w:t xml:space="preserve"> </w:t>
      </w:r>
    </w:p>
    <w:p w:rsidR="00A0193E" w:rsidRPr="00505309" w:rsidRDefault="00A0193E" w:rsidP="00A0193E">
      <w:pPr>
        <w:shd w:val="clear" w:color="auto" w:fill="FFFFFF"/>
        <w:tabs>
          <w:tab w:val="left" w:pos="993"/>
        </w:tabs>
        <w:jc w:val="both"/>
      </w:pPr>
      <w:r w:rsidRPr="00094591">
        <w:tab/>
        <w:t>1.2. Настоящее Положение устанавливает размер и порядок выплаты</w:t>
      </w:r>
      <w:r w:rsidRPr="00505309">
        <w:t xml:space="preserve"> материальной помощи работникам </w:t>
      </w:r>
      <w:r w:rsidR="00145459">
        <w:t>МБДОУ детского сада № 1 р.п. Хор                 (далее - Учреждение)</w:t>
      </w:r>
      <w:r w:rsidRPr="00505309">
        <w:t xml:space="preserve"> </w:t>
      </w:r>
      <w:r>
        <w:t>и является неотъемлемой частью П</w:t>
      </w:r>
      <w:r w:rsidRPr="00505309">
        <w:t>оложения об оплате труда.</w:t>
      </w:r>
    </w:p>
    <w:p w:rsidR="00A0193E" w:rsidRPr="00505309" w:rsidRDefault="00A0193E" w:rsidP="00A0193E">
      <w:pPr>
        <w:tabs>
          <w:tab w:val="left" w:pos="993"/>
        </w:tabs>
        <w:autoSpaceDE w:val="0"/>
        <w:autoSpaceDN w:val="0"/>
        <w:adjustRightInd w:val="0"/>
        <w:jc w:val="both"/>
      </w:pPr>
      <w:r w:rsidRPr="00505309">
        <w:tab/>
        <w:t>1.3. Материальная помощь выплачивается работникам Учреждения по основному месту работы один раз в год в размере одного оклада</w:t>
      </w:r>
      <w:r w:rsidR="00145459">
        <w:t xml:space="preserve">                  </w:t>
      </w:r>
      <w:r w:rsidRPr="00505309">
        <w:t xml:space="preserve"> (должностного оклада), ставки заработной платы.</w:t>
      </w:r>
    </w:p>
    <w:p w:rsidR="00145459" w:rsidRPr="00145459" w:rsidRDefault="00A0193E" w:rsidP="00145459">
      <w:pPr>
        <w:tabs>
          <w:tab w:val="left" w:pos="993"/>
        </w:tabs>
        <w:autoSpaceDE w:val="0"/>
        <w:autoSpaceDN w:val="0"/>
        <w:adjustRightInd w:val="0"/>
        <w:jc w:val="both"/>
      </w:pPr>
      <w:r w:rsidRPr="00505309">
        <w:tab/>
        <w:t>1.4. Финансирование расходов по выплате материальной помощи работникам Учреждения осуществляется за счет средств местного бюджета.</w:t>
      </w:r>
    </w:p>
    <w:p w:rsidR="00145459" w:rsidRPr="00145459" w:rsidRDefault="00A0193E" w:rsidP="00145459">
      <w:pPr>
        <w:pStyle w:val="12"/>
        <w:ind w:firstLine="540"/>
        <w:jc w:val="center"/>
        <w:rPr>
          <w:bCs/>
          <w:sz w:val="28"/>
          <w:szCs w:val="28"/>
        </w:rPr>
      </w:pPr>
      <w:r w:rsidRPr="00145459">
        <w:rPr>
          <w:bCs/>
          <w:sz w:val="28"/>
          <w:szCs w:val="28"/>
        </w:rPr>
        <w:t>2. Порядок и условия выплаты материальной помощи</w:t>
      </w:r>
    </w:p>
    <w:p w:rsidR="00A0193E" w:rsidRPr="00505309" w:rsidRDefault="00A0193E" w:rsidP="00A0193E">
      <w:pPr>
        <w:shd w:val="clear" w:color="auto" w:fill="FFFFFF"/>
        <w:ind w:firstLine="567"/>
        <w:jc w:val="both"/>
        <w:rPr>
          <w:bCs/>
        </w:rPr>
      </w:pPr>
      <w:r w:rsidRPr="00505309">
        <w:t>2.1. Материальная помощь предоставляется работнику Учреждения в течение года по его личному заявлению.</w:t>
      </w:r>
    </w:p>
    <w:p w:rsidR="00A0193E" w:rsidRPr="00505309" w:rsidRDefault="00A0193E" w:rsidP="00A0193E">
      <w:pPr>
        <w:shd w:val="clear" w:color="auto" w:fill="FFFFFF"/>
        <w:ind w:firstLine="567"/>
        <w:jc w:val="both"/>
      </w:pPr>
      <w:r w:rsidRPr="00505309">
        <w:t>2.2. Работнику Учреждения, проработавшему в учреждении один календарный год и не реализовавшему свое право на получение материальной помощи, она должна быть выплачена в конце текущего года.</w:t>
      </w:r>
    </w:p>
    <w:p w:rsidR="00A0193E" w:rsidRPr="00F31AD2" w:rsidRDefault="00A0193E" w:rsidP="00A0193E">
      <w:pPr>
        <w:shd w:val="clear" w:color="auto" w:fill="FFFFFF"/>
        <w:ind w:firstLine="567"/>
        <w:jc w:val="both"/>
        <w:rPr>
          <w:bCs/>
        </w:rPr>
      </w:pPr>
      <w:r w:rsidRPr="00505309">
        <w:t>2.3. Работнику Учреждения, числящемуся в штате на конец года и проработавшему в учреждении не менее трех месяцев, материальная помощь выплачивается в конце текущего года пропорционально фактически отработанному времени.</w:t>
      </w:r>
    </w:p>
    <w:p w:rsidR="00A0193E" w:rsidRPr="00505309" w:rsidRDefault="00A0193E" w:rsidP="00A0193E">
      <w:pPr>
        <w:shd w:val="clear" w:color="auto" w:fill="FFFFFF"/>
        <w:ind w:firstLine="567"/>
        <w:jc w:val="both"/>
        <w:rPr>
          <w:bCs/>
        </w:rPr>
      </w:pPr>
      <w:r w:rsidRPr="00505309">
        <w:lastRenderedPageBreak/>
        <w:t xml:space="preserve">2.4. Работникам Учреждения, уволившимся в течение года, </w:t>
      </w:r>
      <w:r w:rsidR="00145459">
        <w:t xml:space="preserve">                  </w:t>
      </w:r>
      <w:r w:rsidRPr="00505309">
        <w:t>материальная помощь выплачивается пропорционально фактически отработанному времени в текущем году.</w:t>
      </w:r>
    </w:p>
    <w:p w:rsidR="00A0193E" w:rsidRPr="00505309" w:rsidRDefault="00A0193E" w:rsidP="00A0193E">
      <w:pPr>
        <w:shd w:val="clear" w:color="auto" w:fill="FFFFFF"/>
        <w:ind w:firstLine="567"/>
        <w:jc w:val="both"/>
        <w:rPr>
          <w:bCs/>
        </w:rPr>
      </w:pPr>
      <w:r w:rsidRPr="00505309">
        <w:t xml:space="preserve">2.5. Работникам Учреждения, уволенным в связи с уходом на </w:t>
      </w:r>
      <w:r>
        <w:t>государственную пенсию, а также</w:t>
      </w:r>
      <w:r w:rsidRPr="00505309">
        <w:t xml:space="preserve"> работникам, уволенным по сокращению численности или штата, материальная помощь выплачивается в полном</w:t>
      </w:r>
      <w:r w:rsidR="00145459">
        <w:t xml:space="preserve">             </w:t>
      </w:r>
      <w:r w:rsidRPr="00505309">
        <w:t xml:space="preserve"> объеме.</w:t>
      </w:r>
    </w:p>
    <w:p w:rsidR="00A0193E" w:rsidRPr="00505309" w:rsidRDefault="00A0193E" w:rsidP="00A0193E">
      <w:pPr>
        <w:shd w:val="clear" w:color="auto" w:fill="FFFFFF"/>
        <w:ind w:firstLine="567"/>
        <w:jc w:val="both"/>
        <w:rPr>
          <w:bCs/>
        </w:rPr>
      </w:pPr>
      <w:r w:rsidRPr="00505309">
        <w:t>2.6. Работникам Учреждения, находящихся в отпусках без сохранения заработной платы продолжительностью более одного месяца и частично оплачиваемых отпусках (отпуск по уходу за ребенком), материальная</w:t>
      </w:r>
      <w:r w:rsidR="00CD2CFD">
        <w:t xml:space="preserve">            </w:t>
      </w:r>
      <w:r w:rsidRPr="00505309">
        <w:t xml:space="preserve"> помощь выплачивается за фактически отработанное время в текущем году,</w:t>
      </w:r>
      <w:r w:rsidR="00CD2CFD">
        <w:t xml:space="preserve">              </w:t>
      </w:r>
      <w:r w:rsidRPr="00505309">
        <w:t xml:space="preserve"> не включая периода нахождения в указанных отпусках.</w:t>
      </w:r>
    </w:p>
    <w:p w:rsidR="00A0193E" w:rsidRPr="00505309" w:rsidRDefault="00A0193E" w:rsidP="00A0193E">
      <w:pPr>
        <w:pStyle w:val="12"/>
        <w:ind w:firstLine="567"/>
        <w:jc w:val="both"/>
        <w:rPr>
          <w:sz w:val="28"/>
          <w:szCs w:val="28"/>
        </w:rPr>
      </w:pPr>
      <w:r w:rsidRPr="00505309">
        <w:rPr>
          <w:sz w:val="28"/>
          <w:szCs w:val="28"/>
        </w:rPr>
        <w:t>2.7. В случае разделения ежегодного оплачиваемого отпуска, выплата производится один раз в год при предоставлении одной из частей указанного отпуска.</w:t>
      </w:r>
    </w:p>
    <w:p w:rsidR="00A0193E" w:rsidRDefault="00A0193E" w:rsidP="00A0193E">
      <w:pPr>
        <w:pStyle w:val="12"/>
        <w:ind w:firstLine="567"/>
        <w:jc w:val="both"/>
        <w:rPr>
          <w:sz w:val="28"/>
          <w:szCs w:val="28"/>
        </w:rPr>
      </w:pPr>
      <w:r w:rsidRPr="00505309">
        <w:rPr>
          <w:sz w:val="28"/>
          <w:szCs w:val="28"/>
        </w:rPr>
        <w:t xml:space="preserve">2.8. Работникам Учреждения, работающим на неполной ставке, материальная помощь выплачивается пропорционально установленной </w:t>
      </w:r>
      <w:r w:rsidR="00CD2CFD">
        <w:rPr>
          <w:sz w:val="28"/>
          <w:szCs w:val="28"/>
        </w:rPr>
        <w:t xml:space="preserve">           </w:t>
      </w:r>
      <w:r w:rsidRPr="00505309">
        <w:rPr>
          <w:sz w:val="28"/>
          <w:szCs w:val="28"/>
        </w:rPr>
        <w:t>ставке.</w:t>
      </w:r>
    </w:p>
    <w:p w:rsidR="00A0193E" w:rsidRDefault="00A0193E" w:rsidP="00A0193E">
      <w:pPr>
        <w:ind w:firstLine="567"/>
      </w:pPr>
      <w:r w:rsidRPr="002C04BF">
        <w:t>2.9.</w:t>
      </w:r>
      <w:r>
        <w:t xml:space="preserve"> Материальная    помощь     выплачивается    без    учёта     районного </w:t>
      </w:r>
    </w:p>
    <w:p w:rsidR="00A0193E" w:rsidRPr="002C04BF" w:rsidRDefault="00A0193E" w:rsidP="00A0193E">
      <w:r>
        <w:t>коэффициента и процентных надбавок за стаж  работы.</w:t>
      </w:r>
    </w:p>
    <w:p w:rsidR="00A0193E" w:rsidRPr="00505309" w:rsidRDefault="00A0193E" w:rsidP="00A0193E"/>
    <w:p w:rsidR="00A0193E" w:rsidRPr="00505309" w:rsidRDefault="00A0193E" w:rsidP="00A0193E"/>
    <w:p w:rsidR="00A0193E" w:rsidRPr="00505309" w:rsidRDefault="00A0193E" w:rsidP="00A0193E">
      <w:r>
        <w:t>______________________________________________________________</w:t>
      </w:r>
    </w:p>
    <w:p w:rsidR="00A0193E" w:rsidRPr="00505309" w:rsidRDefault="00A0193E" w:rsidP="00A0193E"/>
    <w:p w:rsidR="00A0193E" w:rsidRPr="00505309" w:rsidRDefault="00A0193E" w:rsidP="00A0193E"/>
    <w:p w:rsidR="00A0193E" w:rsidRPr="00505309" w:rsidRDefault="00A0193E" w:rsidP="00A0193E"/>
    <w:p w:rsidR="00A0193E" w:rsidRPr="00505309" w:rsidRDefault="00A0193E" w:rsidP="00A0193E"/>
    <w:p w:rsidR="00A0193E" w:rsidRPr="00505309" w:rsidRDefault="00A0193E" w:rsidP="00A0193E"/>
    <w:p w:rsidR="00A0193E" w:rsidRPr="00505309" w:rsidRDefault="00A0193E" w:rsidP="00A0193E"/>
    <w:p w:rsidR="00A0193E" w:rsidRDefault="00A0193E"/>
    <w:sectPr w:rsidR="00A0193E" w:rsidSect="00794E0F">
      <w:footerReference w:type="default" r:id="rId12"/>
      <w:pgSz w:w="11906" w:h="16838"/>
      <w:pgMar w:top="993" w:right="566" w:bottom="1134" w:left="1560" w:header="708" w:footer="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A2F" w:rsidRDefault="00645A2F" w:rsidP="000F2380">
      <w:r>
        <w:separator/>
      </w:r>
    </w:p>
  </w:endnote>
  <w:endnote w:type="continuationSeparator" w:id="0">
    <w:p w:rsidR="00645A2F" w:rsidRDefault="00645A2F" w:rsidP="000F23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7509"/>
      <w:docPartObj>
        <w:docPartGallery w:val="Page Numbers (Bottom of Page)"/>
        <w:docPartUnique/>
      </w:docPartObj>
    </w:sdtPr>
    <w:sdtContent>
      <w:p w:rsidR="00F03571" w:rsidRDefault="00F03571">
        <w:pPr>
          <w:pStyle w:val="a9"/>
          <w:jc w:val="right"/>
        </w:pPr>
        <w:fldSimple w:instr=" PAGE   \* MERGEFORMAT ">
          <w:r w:rsidR="00CD2CFD">
            <w:rPr>
              <w:noProof/>
            </w:rPr>
            <w:t>64</w:t>
          </w:r>
        </w:fldSimple>
      </w:p>
    </w:sdtContent>
  </w:sdt>
  <w:p w:rsidR="00F03571" w:rsidRDefault="00F0357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A2F" w:rsidRDefault="00645A2F" w:rsidP="000F2380">
      <w:r>
        <w:separator/>
      </w:r>
    </w:p>
  </w:footnote>
  <w:footnote w:type="continuationSeparator" w:id="0">
    <w:p w:rsidR="00645A2F" w:rsidRDefault="00645A2F" w:rsidP="000F23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A3DC5"/>
    <w:multiLevelType w:val="hybridMultilevel"/>
    <w:tmpl w:val="D62AB0C6"/>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3E313E"/>
    <w:multiLevelType w:val="hybridMultilevel"/>
    <w:tmpl w:val="82F8FD78"/>
    <w:lvl w:ilvl="0" w:tplc="BABA22AC">
      <w:start w:val="1"/>
      <w:numFmt w:val="decimal"/>
      <w:lvlText w:val="%1."/>
      <w:lvlJc w:val="left"/>
      <w:pPr>
        <w:ind w:left="735" w:hanging="375"/>
      </w:pPr>
      <w:rPr>
        <w:rFonts w:eastAsia="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EC26B9"/>
    <w:multiLevelType w:val="hybridMultilevel"/>
    <w:tmpl w:val="F8BCE6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4">
    <w:nsid w:val="333541AD"/>
    <w:multiLevelType w:val="hybridMultilevel"/>
    <w:tmpl w:val="89B42532"/>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0F5E20"/>
    <w:multiLevelType w:val="hybridMultilevel"/>
    <w:tmpl w:val="B9FC85D6"/>
    <w:lvl w:ilvl="0" w:tplc="B2E0E35A">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649404E"/>
    <w:multiLevelType w:val="multilevel"/>
    <w:tmpl w:val="6AA84076"/>
    <w:lvl w:ilvl="0">
      <w:start w:val="3"/>
      <w:numFmt w:val="decimal"/>
      <w:lvlText w:val="%1."/>
      <w:lvlJc w:val="left"/>
      <w:pPr>
        <w:ind w:left="450" w:hanging="450"/>
      </w:pPr>
      <w:rPr>
        <w:rFonts w:eastAsia="Symbol" w:cs="Symbol" w:hint="default"/>
      </w:rPr>
    </w:lvl>
    <w:lvl w:ilvl="1">
      <w:start w:val="3"/>
      <w:numFmt w:val="decimal"/>
      <w:lvlText w:val="%1.%2."/>
      <w:lvlJc w:val="left"/>
      <w:pPr>
        <w:ind w:left="1440" w:hanging="720"/>
      </w:pPr>
      <w:rPr>
        <w:rFonts w:eastAsia="Symbol" w:cs="Symbol" w:hint="default"/>
      </w:rPr>
    </w:lvl>
    <w:lvl w:ilvl="2">
      <w:start w:val="1"/>
      <w:numFmt w:val="decimal"/>
      <w:lvlText w:val="%1.%2.%3."/>
      <w:lvlJc w:val="left"/>
      <w:pPr>
        <w:ind w:left="2160" w:hanging="720"/>
      </w:pPr>
      <w:rPr>
        <w:rFonts w:eastAsia="Symbol" w:cs="Symbol" w:hint="default"/>
      </w:rPr>
    </w:lvl>
    <w:lvl w:ilvl="3">
      <w:start w:val="1"/>
      <w:numFmt w:val="decimal"/>
      <w:lvlText w:val="%1.%2.%3.%4."/>
      <w:lvlJc w:val="left"/>
      <w:pPr>
        <w:ind w:left="3240" w:hanging="1080"/>
      </w:pPr>
      <w:rPr>
        <w:rFonts w:eastAsia="Symbol" w:cs="Symbol" w:hint="default"/>
      </w:rPr>
    </w:lvl>
    <w:lvl w:ilvl="4">
      <w:start w:val="1"/>
      <w:numFmt w:val="decimal"/>
      <w:lvlText w:val="%1.%2.%3.%4.%5."/>
      <w:lvlJc w:val="left"/>
      <w:pPr>
        <w:ind w:left="3960" w:hanging="1080"/>
      </w:pPr>
      <w:rPr>
        <w:rFonts w:eastAsia="Symbol" w:cs="Symbol" w:hint="default"/>
      </w:rPr>
    </w:lvl>
    <w:lvl w:ilvl="5">
      <w:start w:val="1"/>
      <w:numFmt w:val="decimal"/>
      <w:lvlText w:val="%1.%2.%3.%4.%5.%6."/>
      <w:lvlJc w:val="left"/>
      <w:pPr>
        <w:ind w:left="5040" w:hanging="1440"/>
      </w:pPr>
      <w:rPr>
        <w:rFonts w:eastAsia="Symbol" w:cs="Symbol" w:hint="default"/>
      </w:rPr>
    </w:lvl>
    <w:lvl w:ilvl="6">
      <w:start w:val="1"/>
      <w:numFmt w:val="decimal"/>
      <w:lvlText w:val="%1.%2.%3.%4.%5.%6.%7."/>
      <w:lvlJc w:val="left"/>
      <w:pPr>
        <w:ind w:left="6120" w:hanging="1800"/>
      </w:pPr>
      <w:rPr>
        <w:rFonts w:eastAsia="Symbol" w:cs="Symbol" w:hint="default"/>
      </w:rPr>
    </w:lvl>
    <w:lvl w:ilvl="7">
      <w:start w:val="1"/>
      <w:numFmt w:val="decimal"/>
      <w:lvlText w:val="%1.%2.%3.%4.%5.%6.%7.%8."/>
      <w:lvlJc w:val="left"/>
      <w:pPr>
        <w:ind w:left="6840" w:hanging="1800"/>
      </w:pPr>
      <w:rPr>
        <w:rFonts w:eastAsia="Symbol" w:cs="Symbol" w:hint="default"/>
      </w:rPr>
    </w:lvl>
    <w:lvl w:ilvl="8">
      <w:start w:val="1"/>
      <w:numFmt w:val="decimal"/>
      <w:lvlText w:val="%1.%2.%3.%4.%5.%6.%7.%8.%9."/>
      <w:lvlJc w:val="left"/>
      <w:pPr>
        <w:ind w:left="7920" w:hanging="2160"/>
      </w:pPr>
      <w:rPr>
        <w:rFonts w:eastAsia="Symbol" w:cs="Symbol" w:hint="default"/>
      </w:rPr>
    </w:lvl>
  </w:abstractNum>
  <w:abstractNum w:abstractNumId="7">
    <w:nsid w:val="3FE9030A"/>
    <w:multiLevelType w:val="hybridMultilevel"/>
    <w:tmpl w:val="A2820558"/>
    <w:lvl w:ilvl="0" w:tplc="595A664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21967F7"/>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2110BE3"/>
    <w:multiLevelType w:val="multilevel"/>
    <w:tmpl w:val="516637D8"/>
    <w:lvl w:ilvl="0">
      <w:start w:val="5"/>
      <w:numFmt w:val="decimal"/>
      <w:lvlText w:val="%1"/>
      <w:lvlJc w:val="left"/>
      <w:pPr>
        <w:ind w:left="405" w:hanging="405"/>
      </w:pPr>
      <w:rPr>
        <w:rFonts w:hint="default"/>
      </w:rPr>
    </w:lvl>
    <w:lvl w:ilvl="1">
      <w:start w:val="3"/>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5A831AD9"/>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AEE28C1"/>
    <w:multiLevelType w:val="multilevel"/>
    <w:tmpl w:val="7F0A023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F174EEA"/>
    <w:multiLevelType w:val="hybridMultilevel"/>
    <w:tmpl w:val="F25C50DE"/>
    <w:lvl w:ilvl="0" w:tplc="BF2A2502">
      <w:start w:val="1"/>
      <w:numFmt w:val="decimal"/>
      <w:lvlText w:val="%1."/>
      <w:lvlJc w:val="left"/>
      <w:pPr>
        <w:tabs>
          <w:tab w:val="num" w:pos="720"/>
        </w:tabs>
        <w:ind w:left="720" w:hanging="360"/>
      </w:pPr>
      <w:rPr>
        <w:rFonts w:hint="default"/>
      </w:rPr>
    </w:lvl>
    <w:lvl w:ilvl="1" w:tplc="16CE535C">
      <w:numFmt w:val="none"/>
      <w:lvlText w:val=""/>
      <w:lvlJc w:val="left"/>
      <w:pPr>
        <w:tabs>
          <w:tab w:val="num" w:pos="360"/>
        </w:tabs>
      </w:pPr>
    </w:lvl>
    <w:lvl w:ilvl="2" w:tplc="570C042C">
      <w:numFmt w:val="none"/>
      <w:lvlText w:val=""/>
      <w:lvlJc w:val="left"/>
      <w:pPr>
        <w:tabs>
          <w:tab w:val="num" w:pos="360"/>
        </w:tabs>
      </w:pPr>
    </w:lvl>
    <w:lvl w:ilvl="3" w:tplc="73980E40">
      <w:numFmt w:val="none"/>
      <w:lvlText w:val=""/>
      <w:lvlJc w:val="left"/>
      <w:pPr>
        <w:tabs>
          <w:tab w:val="num" w:pos="360"/>
        </w:tabs>
      </w:pPr>
    </w:lvl>
    <w:lvl w:ilvl="4" w:tplc="0EE250EC">
      <w:numFmt w:val="none"/>
      <w:lvlText w:val=""/>
      <w:lvlJc w:val="left"/>
      <w:pPr>
        <w:tabs>
          <w:tab w:val="num" w:pos="360"/>
        </w:tabs>
      </w:pPr>
    </w:lvl>
    <w:lvl w:ilvl="5" w:tplc="F9D28E76">
      <w:numFmt w:val="none"/>
      <w:lvlText w:val=""/>
      <w:lvlJc w:val="left"/>
      <w:pPr>
        <w:tabs>
          <w:tab w:val="num" w:pos="360"/>
        </w:tabs>
      </w:pPr>
    </w:lvl>
    <w:lvl w:ilvl="6" w:tplc="DCC28C9A">
      <w:numFmt w:val="none"/>
      <w:lvlText w:val=""/>
      <w:lvlJc w:val="left"/>
      <w:pPr>
        <w:tabs>
          <w:tab w:val="num" w:pos="360"/>
        </w:tabs>
      </w:pPr>
    </w:lvl>
    <w:lvl w:ilvl="7" w:tplc="8D8E0CAA">
      <w:numFmt w:val="none"/>
      <w:lvlText w:val=""/>
      <w:lvlJc w:val="left"/>
      <w:pPr>
        <w:tabs>
          <w:tab w:val="num" w:pos="360"/>
        </w:tabs>
      </w:pPr>
    </w:lvl>
    <w:lvl w:ilvl="8" w:tplc="2FAC2ABA">
      <w:numFmt w:val="none"/>
      <w:lvlText w:val=""/>
      <w:lvlJc w:val="left"/>
      <w:pPr>
        <w:tabs>
          <w:tab w:val="num" w:pos="360"/>
        </w:tabs>
      </w:pPr>
    </w:lvl>
  </w:abstractNum>
  <w:abstractNum w:abstractNumId="13">
    <w:nsid w:val="5F6331B5"/>
    <w:multiLevelType w:val="multilevel"/>
    <w:tmpl w:val="35DC8A82"/>
    <w:lvl w:ilvl="0">
      <w:start w:val="5"/>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4">
    <w:nsid w:val="669769A8"/>
    <w:multiLevelType w:val="hybridMultilevel"/>
    <w:tmpl w:val="42E239D8"/>
    <w:lvl w:ilvl="0" w:tplc="A080D7DA">
      <w:start w:val="1"/>
      <w:numFmt w:val="upperRoman"/>
      <w:lvlText w:val="%1."/>
      <w:lvlJc w:val="left"/>
      <w:pPr>
        <w:ind w:left="2340" w:hanging="72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5">
    <w:nsid w:val="6A0E5824"/>
    <w:multiLevelType w:val="multilevel"/>
    <w:tmpl w:val="EFC4C1FC"/>
    <w:lvl w:ilvl="0">
      <w:start w:val="3"/>
      <w:numFmt w:val="decimal"/>
      <w:lvlText w:val="%1."/>
      <w:lvlJc w:val="left"/>
      <w:pPr>
        <w:ind w:left="450" w:hanging="450"/>
      </w:pPr>
      <w:rPr>
        <w:rFonts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7812161F"/>
    <w:multiLevelType w:val="hybridMultilevel"/>
    <w:tmpl w:val="C1A44872"/>
    <w:lvl w:ilvl="0" w:tplc="98FC9492">
      <w:start w:val="1"/>
      <w:numFmt w:val="decimal"/>
      <w:lvlText w:val="%1."/>
      <w:lvlJc w:val="left"/>
      <w:pPr>
        <w:tabs>
          <w:tab w:val="num" w:pos="720"/>
        </w:tabs>
        <w:ind w:left="720" w:hanging="360"/>
      </w:pPr>
    </w:lvl>
    <w:lvl w:ilvl="1" w:tplc="3C1C47BE">
      <w:numFmt w:val="none"/>
      <w:lvlText w:val=""/>
      <w:lvlJc w:val="left"/>
      <w:pPr>
        <w:tabs>
          <w:tab w:val="num" w:pos="360"/>
        </w:tabs>
        <w:ind w:left="0" w:firstLine="0"/>
      </w:pPr>
    </w:lvl>
    <w:lvl w:ilvl="2" w:tplc="A9C21F92">
      <w:numFmt w:val="none"/>
      <w:lvlText w:val=""/>
      <w:lvlJc w:val="left"/>
      <w:pPr>
        <w:tabs>
          <w:tab w:val="num" w:pos="360"/>
        </w:tabs>
        <w:ind w:left="0" w:firstLine="0"/>
      </w:pPr>
    </w:lvl>
    <w:lvl w:ilvl="3" w:tplc="9F92215A">
      <w:numFmt w:val="none"/>
      <w:lvlText w:val=""/>
      <w:lvlJc w:val="left"/>
      <w:pPr>
        <w:tabs>
          <w:tab w:val="num" w:pos="360"/>
        </w:tabs>
        <w:ind w:left="0" w:firstLine="0"/>
      </w:pPr>
    </w:lvl>
    <w:lvl w:ilvl="4" w:tplc="0374F4F0">
      <w:numFmt w:val="none"/>
      <w:lvlText w:val=""/>
      <w:lvlJc w:val="left"/>
      <w:pPr>
        <w:tabs>
          <w:tab w:val="num" w:pos="360"/>
        </w:tabs>
        <w:ind w:left="0" w:firstLine="0"/>
      </w:pPr>
    </w:lvl>
    <w:lvl w:ilvl="5" w:tplc="5E381D86">
      <w:numFmt w:val="none"/>
      <w:lvlText w:val=""/>
      <w:lvlJc w:val="left"/>
      <w:pPr>
        <w:tabs>
          <w:tab w:val="num" w:pos="360"/>
        </w:tabs>
        <w:ind w:left="0" w:firstLine="0"/>
      </w:pPr>
    </w:lvl>
    <w:lvl w:ilvl="6" w:tplc="173EF57A">
      <w:numFmt w:val="none"/>
      <w:lvlText w:val=""/>
      <w:lvlJc w:val="left"/>
      <w:pPr>
        <w:tabs>
          <w:tab w:val="num" w:pos="360"/>
        </w:tabs>
        <w:ind w:left="0" w:firstLine="0"/>
      </w:pPr>
    </w:lvl>
    <w:lvl w:ilvl="7" w:tplc="EDA2FAD4">
      <w:numFmt w:val="none"/>
      <w:lvlText w:val=""/>
      <w:lvlJc w:val="left"/>
      <w:pPr>
        <w:tabs>
          <w:tab w:val="num" w:pos="360"/>
        </w:tabs>
        <w:ind w:left="0" w:firstLine="0"/>
      </w:pPr>
    </w:lvl>
    <w:lvl w:ilvl="8" w:tplc="5B4A77DC">
      <w:numFmt w:val="none"/>
      <w:lvlText w:val=""/>
      <w:lvlJc w:val="left"/>
      <w:pPr>
        <w:tabs>
          <w:tab w:val="num" w:pos="360"/>
        </w:tabs>
        <w:ind w:left="0" w:firstLine="0"/>
      </w:pPr>
    </w:lvl>
  </w:abstractNum>
  <w:abstractNum w:abstractNumId="17">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16"/>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4"/>
  </w:num>
  <w:num w:numId="6">
    <w:abstractNumId w:val="1"/>
  </w:num>
  <w:num w:numId="7">
    <w:abstractNumId w:val="8"/>
  </w:num>
  <w:num w:numId="8">
    <w:abstractNumId w:val="10"/>
  </w:num>
  <w:num w:numId="9">
    <w:abstractNumId w:val="17"/>
  </w:num>
  <w:num w:numId="10">
    <w:abstractNumId w:val="11"/>
  </w:num>
  <w:num w:numId="11">
    <w:abstractNumId w:val="9"/>
  </w:num>
  <w:num w:numId="12">
    <w:abstractNumId w:val="13"/>
  </w:num>
  <w:num w:numId="13">
    <w:abstractNumId w:val="12"/>
  </w:num>
  <w:num w:numId="14">
    <w:abstractNumId w:val="15"/>
  </w:num>
  <w:num w:numId="15">
    <w:abstractNumId w:val="5"/>
  </w:num>
  <w:num w:numId="16">
    <w:abstractNumId w:val="14"/>
  </w:num>
  <w:num w:numId="17">
    <w:abstractNumId w:val="6"/>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0193E"/>
    <w:rsid w:val="0005022A"/>
    <w:rsid w:val="000B34BB"/>
    <w:rsid w:val="000F2380"/>
    <w:rsid w:val="0011606F"/>
    <w:rsid w:val="00145459"/>
    <w:rsid w:val="005245FC"/>
    <w:rsid w:val="005720EF"/>
    <w:rsid w:val="00611F1D"/>
    <w:rsid w:val="00620ED9"/>
    <w:rsid w:val="00645A2F"/>
    <w:rsid w:val="00794E0F"/>
    <w:rsid w:val="00814B06"/>
    <w:rsid w:val="008158CD"/>
    <w:rsid w:val="00821F05"/>
    <w:rsid w:val="008B362D"/>
    <w:rsid w:val="008C34F4"/>
    <w:rsid w:val="00A018D7"/>
    <w:rsid w:val="00A0193E"/>
    <w:rsid w:val="00A1455D"/>
    <w:rsid w:val="00A56258"/>
    <w:rsid w:val="00A81DD4"/>
    <w:rsid w:val="00B823F7"/>
    <w:rsid w:val="00CA771B"/>
    <w:rsid w:val="00CD2CFD"/>
    <w:rsid w:val="00E32B8D"/>
    <w:rsid w:val="00E9335B"/>
    <w:rsid w:val="00F03571"/>
    <w:rsid w:val="00F200D5"/>
    <w:rsid w:val="00F40F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93E"/>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rsid w:val="00A0193E"/>
    <w:pPr>
      <w:autoSpaceDE w:val="0"/>
      <w:autoSpaceDN w:val="0"/>
      <w:adjustRightInd w:val="0"/>
      <w:spacing w:before="108" w:after="108"/>
      <w:jc w:val="center"/>
      <w:outlineLvl w:val="0"/>
    </w:pPr>
    <w:rPr>
      <w:rFonts w:ascii="Arial" w:eastAsia="Calibri" w:hAnsi="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0193E"/>
    <w:rPr>
      <w:rFonts w:ascii="Arial" w:eastAsia="Calibri" w:hAnsi="Arial" w:cs="Times New Roman"/>
      <w:b/>
      <w:bCs/>
      <w:color w:val="000080"/>
      <w:sz w:val="20"/>
      <w:szCs w:val="20"/>
    </w:rPr>
  </w:style>
  <w:style w:type="paragraph" w:styleId="a3">
    <w:name w:val="Normal (Web)"/>
    <w:basedOn w:val="a"/>
    <w:unhideWhenUsed/>
    <w:rsid w:val="00A0193E"/>
    <w:pPr>
      <w:spacing w:before="240" w:after="240"/>
    </w:pPr>
    <w:rPr>
      <w:sz w:val="24"/>
      <w:szCs w:val="24"/>
    </w:rPr>
  </w:style>
  <w:style w:type="paragraph" w:styleId="a4">
    <w:name w:val="Body Text Indent"/>
    <w:basedOn w:val="a"/>
    <w:link w:val="a5"/>
    <w:uiPriority w:val="99"/>
    <w:semiHidden/>
    <w:unhideWhenUsed/>
    <w:rsid w:val="00A0193E"/>
    <w:pPr>
      <w:spacing w:before="240" w:after="240"/>
    </w:pPr>
    <w:rPr>
      <w:sz w:val="24"/>
      <w:szCs w:val="24"/>
    </w:rPr>
  </w:style>
  <w:style w:type="character" w:customStyle="1" w:styleId="a5">
    <w:name w:val="Основной текст с отступом Знак"/>
    <w:basedOn w:val="a0"/>
    <w:link w:val="a4"/>
    <w:uiPriority w:val="99"/>
    <w:semiHidden/>
    <w:rsid w:val="00A0193E"/>
    <w:rPr>
      <w:rFonts w:ascii="Times New Roman" w:eastAsia="Times New Roman" w:hAnsi="Times New Roman" w:cs="Times New Roman"/>
      <w:sz w:val="24"/>
      <w:szCs w:val="24"/>
      <w:lang w:eastAsia="ru-RU"/>
    </w:rPr>
  </w:style>
  <w:style w:type="paragraph" w:styleId="a6">
    <w:name w:val="List Paragraph"/>
    <w:basedOn w:val="a"/>
    <w:uiPriority w:val="34"/>
    <w:qFormat/>
    <w:rsid w:val="00A0193E"/>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rsid w:val="00A0193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rsid w:val="00A0193E"/>
    <w:rPr>
      <w:rFonts w:ascii="Arial Unicode MS" w:eastAsia="Arial Unicode MS" w:hAnsi="Arial Unicode MS" w:cs="Times New Roman"/>
      <w:kern w:val="1"/>
      <w:sz w:val="20"/>
      <w:szCs w:val="20"/>
      <w:lang w:eastAsia="ar-SA"/>
    </w:rPr>
  </w:style>
  <w:style w:type="paragraph" w:styleId="a7">
    <w:name w:val="header"/>
    <w:basedOn w:val="a"/>
    <w:link w:val="a8"/>
    <w:uiPriority w:val="99"/>
    <w:unhideWhenUsed/>
    <w:rsid w:val="00A0193E"/>
    <w:pPr>
      <w:tabs>
        <w:tab w:val="center" w:pos="4677"/>
        <w:tab w:val="right" w:pos="9355"/>
      </w:tabs>
      <w:spacing w:after="200" w:line="276" w:lineRule="auto"/>
    </w:pPr>
    <w:rPr>
      <w:rFonts w:ascii="Calibri" w:eastAsia="Calibri" w:hAnsi="Calibri"/>
      <w:sz w:val="22"/>
      <w:szCs w:val="22"/>
      <w:lang w:eastAsia="en-US"/>
    </w:rPr>
  </w:style>
  <w:style w:type="character" w:customStyle="1" w:styleId="a8">
    <w:name w:val="Верхний колонтитул Знак"/>
    <w:basedOn w:val="a0"/>
    <w:link w:val="a7"/>
    <w:uiPriority w:val="99"/>
    <w:rsid w:val="00A0193E"/>
    <w:rPr>
      <w:rFonts w:ascii="Calibri" w:eastAsia="Calibri" w:hAnsi="Calibri" w:cs="Times New Roman"/>
    </w:rPr>
  </w:style>
  <w:style w:type="paragraph" w:styleId="a9">
    <w:name w:val="footer"/>
    <w:basedOn w:val="a"/>
    <w:link w:val="aa"/>
    <w:uiPriority w:val="99"/>
    <w:unhideWhenUsed/>
    <w:rsid w:val="00A0193E"/>
    <w:pPr>
      <w:tabs>
        <w:tab w:val="center" w:pos="4677"/>
        <w:tab w:val="right" w:pos="9355"/>
      </w:tabs>
      <w:spacing w:after="200" w:line="276" w:lineRule="auto"/>
    </w:pPr>
    <w:rPr>
      <w:rFonts w:ascii="Calibri" w:eastAsia="Calibri" w:hAnsi="Calibri"/>
      <w:sz w:val="22"/>
      <w:szCs w:val="22"/>
      <w:lang w:eastAsia="en-US"/>
    </w:rPr>
  </w:style>
  <w:style w:type="character" w:customStyle="1" w:styleId="aa">
    <w:name w:val="Нижний колонтитул Знак"/>
    <w:basedOn w:val="a0"/>
    <w:link w:val="a9"/>
    <w:uiPriority w:val="99"/>
    <w:rsid w:val="00A0193E"/>
    <w:rPr>
      <w:rFonts w:ascii="Calibri" w:eastAsia="Calibri" w:hAnsi="Calibri" w:cs="Times New Roman"/>
    </w:rPr>
  </w:style>
  <w:style w:type="paragraph" w:styleId="ab">
    <w:name w:val="footnote text"/>
    <w:basedOn w:val="a"/>
    <w:link w:val="ac"/>
    <w:uiPriority w:val="99"/>
    <w:unhideWhenUsed/>
    <w:rsid w:val="00A0193E"/>
    <w:pPr>
      <w:spacing w:after="200" w:line="276" w:lineRule="auto"/>
    </w:pPr>
    <w:rPr>
      <w:rFonts w:ascii="Calibri" w:eastAsia="Calibri" w:hAnsi="Calibri"/>
      <w:sz w:val="20"/>
      <w:szCs w:val="20"/>
      <w:lang w:eastAsia="en-US"/>
    </w:rPr>
  </w:style>
  <w:style w:type="character" w:customStyle="1" w:styleId="ac">
    <w:name w:val="Текст сноски Знак"/>
    <w:basedOn w:val="a0"/>
    <w:link w:val="ab"/>
    <w:uiPriority w:val="99"/>
    <w:rsid w:val="00A0193E"/>
    <w:rPr>
      <w:rFonts w:ascii="Calibri" w:eastAsia="Calibri" w:hAnsi="Calibri" w:cs="Times New Roman"/>
      <w:sz w:val="20"/>
      <w:szCs w:val="20"/>
    </w:rPr>
  </w:style>
  <w:style w:type="character" w:styleId="ad">
    <w:name w:val="footnote reference"/>
    <w:uiPriority w:val="99"/>
    <w:semiHidden/>
    <w:unhideWhenUsed/>
    <w:rsid w:val="00A0193E"/>
    <w:rPr>
      <w:vertAlign w:val="superscript"/>
    </w:rPr>
  </w:style>
  <w:style w:type="paragraph" w:customStyle="1" w:styleId="ConsPlusNonformat">
    <w:name w:val="ConsPlusNonformat"/>
    <w:uiPriority w:val="99"/>
    <w:rsid w:val="00A019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0193E"/>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table" w:styleId="ae">
    <w:name w:val="Table Grid"/>
    <w:basedOn w:val="a1"/>
    <w:uiPriority w:val="59"/>
    <w:rsid w:val="00A0193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endnote text"/>
    <w:basedOn w:val="a"/>
    <w:link w:val="af0"/>
    <w:semiHidden/>
    <w:unhideWhenUsed/>
    <w:rsid w:val="00A0193E"/>
    <w:pPr>
      <w:spacing w:after="200" w:line="276" w:lineRule="auto"/>
    </w:pPr>
    <w:rPr>
      <w:rFonts w:ascii="Calibri" w:eastAsia="Calibri" w:hAnsi="Calibri"/>
      <w:sz w:val="20"/>
      <w:szCs w:val="20"/>
      <w:lang w:eastAsia="en-US"/>
    </w:rPr>
  </w:style>
  <w:style w:type="character" w:customStyle="1" w:styleId="af0">
    <w:name w:val="Текст концевой сноски Знак"/>
    <w:basedOn w:val="a0"/>
    <w:link w:val="af"/>
    <w:semiHidden/>
    <w:rsid w:val="00A0193E"/>
    <w:rPr>
      <w:rFonts w:ascii="Calibri" w:eastAsia="Calibri" w:hAnsi="Calibri" w:cs="Times New Roman"/>
      <w:sz w:val="20"/>
      <w:szCs w:val="20"/>
    </w:rPr>
  </w:style>
  <w:style w:type="character" w:styleId="af1">
    <w:name w:val="endnote reference"/>
    <w:uiPriority w:val="99"/>
    <w:semiHidden/>
    <w:unhideWhenUsed/>
    <w:rsid w:val="00A0193E"/>
    <w:rPr>
      <w:vertAlign w:val="superscript"/>
    </w:rPr>
  </w:style>
  <w:style w:type="paragraph" w:customStyle="1" w:styleId="ConsNormal">
    <w:name w:val="ConsNormal"/>
    <w:rsid w:val="00A0193E"/>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ConsPlusNormal">
    <w:name w:val="ConsPlusNormal"/>
    <w:rsid w:val="00A019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Plain Text"/>
    <w:basedOn w:val="a"/>
    <w:link w:val="af3"/>
    <w:semiHidden/>
    <w:rsid w:val="00A0193E"/>
    <w:rPr>
      <w:rFonts w:ascii="Courier New" w:hAnsi="Courier New"/>
      <w:sz w:val="20"/>
      <w:szCs w:val="20"/>
    </w:rPr>
  </w:style>
  <w:style w:type="character" w:customStyle="1" w:styleId="af3">
    <w:name w:val="Текст Знак"/>
    <w:basedOn w:val="a0"/>
    <w:link w:val="af2"/>
    <w:semiHidden/>
    <w:rsid w:val="00A0193E"/>
    <w:rPr>
      <w:rFonts w:ascii="Courier New" w:eastAsia="Times New Roman" w:hAnsi="Courier New" w:cs="Times New Roman"/>
      <w:sz w:val="20"/>
      <w:szCs w:val="20"/>
    </w:rPr>
  </w:style>
  <w:style w:type="paragraph" w:customStyle="1" w:styleId="31">
    <w:name w:val="Основной текст с отступом 31"/>
    <w:basedOn w:val="a"/>
    <w:rsid w:val="00A0193E"/>
    <w:pPr>
      <w:suppressAutoHyphens/>
      <w:spacing w:after="120"/>
      <w:ind w:left="283"/>
    </w:pPr>
    <w:rPr>
      <w:sz w:val="16"/>
      <w:szCs w:val="16"/>
      <w:lang w:eastAsia="ar-SA"/>
    </w:rPr>
  </w:style>
  <w:style w:type="character" w:styleId="af4">
    <w:name w:val="Hyperlink"/>
    <w:rsid w:val="00A0193E"/>
    <w:rPr>
      <w:color w:val="0000FF"/>
      <w:u w:val="single"/>
    </w:rPr>
  </w:style>
  <w:style w:type="character" w:styleId="af5">
    <w:name w:val="Emphasis"/>
    <w:qFormat/>
    <w:rsid w:val="00A0193E"/>
    <w:rPr>
      <w:i/>
      <w:iCs/>
    </w:rPr>
  </w:style>
  <w:style w:type="paragraph" w:styleId="af6">
    <w:name w:val="Body Text"/>
    <w:basedOn w:val="a"/>
    <w:link w:val="af7"/>
    <w:rsid w:val="00A0193E"/>
    <w:pPr>
      <w:spacing w:after="120"/>
    </w:pPr>
    <w:rPr>
      <w:sz w:val="24"/>
      <w:szCs w:val="24"/>
    </w:rPr>
  </w:style>
  <w:style w:type="character" w:customStyle="1" w:styleId="af7">
    <w:name w:val="Основной текст Знак"/>
    <w:basedOn w:val="a0"/>
    <w:link w:val="af6"/>
    <w:rsid w:val="00A0193E"/>
    <w:rPr>
      <w:rFonts w:ascii="Times New Roman" w:eastAsia="Times New Roman" w:hAnsi="Times New Roman" w:cs="Times New Roman"/>
      <w:sz w:val="24"/>
      <w:szCs w:val="24"/>
      <w:lang w:eastAsia="ru-RU"/>
    </w:rPr>
  </w:style>
  <w:style w:type="paragraph" w:customStyle="1" w:styleId="11">
    <w:name w:val="Обычный1"/>
    <w:autoRedefine/>
    <w:rsid w:val="00A0193E"/>
    <w:pPr>
      <w:spacing w:after="0" w:line="240" w:lineRule="auto"/>
      <w:ind w:left="6237"/>
    </w:pPr>
    <w:rPr>
      <w:rFonts w:ascii="Times New Roman" w:eastAsia="ヒラギノ角ゴ Pro W3" w:hAnsi="Times New Roman" w:cs="Times New Roman"/>
      <w:color w:val="000000"/>
      <w:sz w:val="28"/>
      <w:szCs w:val="28"/>
      <w:lang w:val="en-US" w:eastAsia="ru-RU"/>
    </w:rPr>
  </w:style>
  <w:style w:type="paragraph" w:customStyle="1" w:styleId="ConsTitle">
    <w:name w:val="ConsTitle"/>
    <w:rsid w:val="00A0193E"/>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2">
    <w:name w:val="......... 1"/>
    <w:basedOn w:val="a"/>
    <w:next w:val="a"/>
    <w:rsid w:val="00A0193E"/>
    <w:pPr>
      <w:autoSpaceDE w:val="0"/>
      <w:autoSpaceDN w:val="0"/>
      <w:adjustRightInd w:val="0"/>
    </w:pPr>
    <w:rPr>
      <w:sz w:val="24"/>
      <w:szCs w:val="24"/>
    </w:rPr>
  </w:style>
  <w:style w:type="paragraph" w:styleId="af8">
    <w:name w:val="Balloon Text"/>
    <w:basedOn w:val="a"/>
    <w:link w:val="af9"/>
    <w:uiPriority w:val="99"/>
    <w:semiHidden/>
    <w:unhideWhenUsed/>
    <w:rsid w:val="00821F05"/>
    <w:rPr>
      <w:rFonts w:ascii="Tahoma" w:hAnsi="Tahoma" w:cs="Tahoma"/>
      <w:sz w:val="16"/>
      <w:szCs w:val="16"/>
    </w:rPr>
  </w:style>
  <w:style w:type="character" w:customStyle="1" w:styleId="af9">
    <w:name w:val="Текст выноски Знак"/>
    <w:basedOn w:val="a0"/>
    <w:link w:val="af8"/>
    <w:uiPriority w:val="99"/>
    <w:semiHidden/>
    <w:rsid w:val="00821F0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10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19841</Words>
  <Characters>113097</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2015-10-01T03:33:00Z</dcterms:created>
  <dcterms:modified xsi:type="dcterms:W3CDTF">2015-10-08T01:37:00Z</dcterms:modified>
</cp:coreProperties>
</file>