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95" w:rsidRDefault="005C7D95" w:rsidP="00F550E4">
      <w:pPr>
        <w:suppressAutoHyphens/>
        <w:rPr>
          <w:lang w:eastAsia="ar-SA"/>
        </w:rPr>
      </w:pPr>
      <w:r>
        <w:rPr>
          <w:noProof/>
        </w:rPr>
        <w:drawing>
          <wp:inline distT="0" distB="0" distL="0" distR="0">
            <wp:extent cx="5717993" cy="8424000"/>
            <wp:effectExtent l="19050" t="0" r="0" b="0"/>
            <wp:docPr id="1" name="Рисунок 1" descr="C:\Users\User\Desktop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995" t="4664" r="10617" b="1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93" cy="84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D95" w:rsidRDefault="005C7D95" w:rsidP="00F550E4">
      <w:pPr>
        <w:suppressAutoHyphens/>
        <w:rPr>
          <w:lang w:eastAsia="ar-SA"/>
        </w:rPr>
      </w:pPr>
    </w:p>
    <w:p w:rsidR="005C7D95" w:rsidRDefault="005C7D95" w:rsidP="00F550E4">
      <w:pPr>
        <w:suppressAutoHyphens/>
        <w:rPr>
          <w:lang w:eastAsia="ar-SA"/>
        </w:rPr>
      </w:pPr>
    </w:p>
    <w:p w:rsidR="005C7D95" w:rsidRDefault="005C7D95" w:rsidP="00F550E4">
      <w:pPr>
        <w:suppressAutoHyphens/>
        <w:rPr>
          <w:lang w:eastAsia="ar-SA"/>
        </w:rPr>
      </w:pPr>
    </w:p>
    <w:p w:rsidR="005C7D95" w:rsidRDefault="005C7D95" w:rsidP="00F550E4">
      <w:pPr>
        <w:suppressAutoHyphens/>
        <w:rPr>
          <w:lang w:eastAsia="ar-SA"/>
        </w:rPr>
      </w:pPr>
    </w:p>
    <w:p w:rsidR="00F550E4" w:rsidRPr="001B2535" w:rsidRDefault="00F550E4" w:rsidP="00F550E4">
      <w:pPr>
        <w:suppressAutoHyphens/>
        <w:rPr>
          <w:lang w:eastAsia="ar-SA"/>
        </w:rPr>
      </w:pPr>
      <w:r w:rsidRPr="001B2535">
        <w:rPr>
          <w:lang w:eastAsia="ar-SA"/>
        </w:rPr>
        <w:lastRenderedPageBreak/>
        <w:t>РАССМОТРЕНО                                                               УТВЕРЖДЕНО</w:t>
      </w:r>
    </w:p>
    <w:p w:rsidR="00F550E4" w:rsidRDefault="008633B4" w:rsidP="00F550E4">
      <w:pPr>
        <w:suppressAutoHyphens/>
        <w:rPr>
          <w:lang w:eastAsia="ar-SA"/>
        </w:rPr>
      </w:pPr>
      <w:r>
        <w:rPr>
          <w:lang w:eastAsia="ar-SA"/>
        </w:rPr>
        <w:t>н</w:t>
      </w:r>
      <w:r w:rsidR="00F550E4" w:rsidRPr="001B2535">
        <w:rPr>
          <w:lang w:eastAsia="ar-SA"/>
        </w:rPr>
        <w:t xml:space="preserve">а заседании </w:t>
      </w:r>
      <w:proofErr w:type="gramStart"/>
      <w:r w:rsidR="00F550E4" w:rsidRPr="001B2535">
        <w:rPr>
          <w:lang w:eastAsia="ar-SA"/>
        </w:rPr>
        <w:t>педагогического</w:t>
      </w:r>
      <w:proofErr w:type="gramEnd"/>
      <w:r w:rsidR="00F550E4" w:rsidRPr="001B2535">
        <w:rPr>
          <w:lang w:eastAsia="ar-SA"/>
        </w:rPr>
        <w:t xml:space="preserve">                                        За</w:t>
      </w:r>
      <w:r w:rsidR="00F550E4">
        <w:rPr>
          <w:lang w:eastAsia="ar-SA"/>
        </w:rPr>
        <w:t xml:space="preserve">ведующим </w:t>
      </w:r>
      <w:r w:rsidR="00F550E4" w:rsidRPr="001B2535">
        <w:rPr>
          <w:lang w:eastAsia="ar-SA"/>
        </w:rPr>
        <w:t xml:space="preserve"> МБДОУ </w:t>
      </w:r>
    </w:p>
    <w:p w:rsidR="00F550E4" w:rsidRPr="001B2535" w:rsidRDefault="00F550E4" w:rsidP="00F550E4">
      <w:pPr>
        <w:suppressAutoHyphens/>
        <w:rPr>
          <w:lang w:eastAsia="ar-SA"/>
        </w:rPr>
      </w:pPr>
      <w:r w:rsidRPr="001B2535">
        <w:rPr>
          <w:lang w:eastAsia="ar-SA"/>
        </w:rPr>
        <w:t xml:space="preserve">совета МБДОУ д/с </w:t>
      </w:r>
      <w:r>
        <w:rPr>
          <w:lang w:eastAsia="ar-SA"/>
        </w:rPr>
        <w:t xml:space="preserve">№ 1 р. п. Хор                            </w:t>
      </w:r>
      <w:r w:rsidR="008633B4">
        <w:rPr>
          <w:lang w:eastAsia="ar-SA"/>
        </w:rPr>
        <w:t xml:space="preserve">        </w:t>
      </w:r>
      <w:r w:rsidRPr="001B2535">
        <w:rPr>
          <w:lang w:eastAsia="ar-SA"/>
        </w:rPr>
        <w:t xml:space="preserve">д/с </w:t>
      </w:r>
      <w:r>
        <w:rPr>
          <w:lang w:eastAsia="ar-SA"/>
        </w:rPr>
        <w:t>№ 1 р. п. Хор</w:t>
      </w:r>
    </w:p>
    <w:p w:rsidR="00F550E4" w:rsidRDefault="00F550E4" w:rsidP="00F550E4">
      <w:pPr>
        <w:suppressAutoHyphens/>
        <w:rPr>
          <w:lang w:eastAsia="ar-SA"/>
        </w:rPr>
      </w:pPr>
      <w:r w:rsidRPr="001B2535">
        <w:rPr>
          <w:lang w:eastAsia="ar-SA"/>
        </w:rPr>
        <w:t xml:space="preserve">Протокол №  </w:t>
      </w:r>
      <w:r w:rsidRPr="00F550E4">
        <w:rPr>
          <w:u w:val="single"/>
          <w:lang w:eastAsia="ar-SA"/>
        </w:rPr>
        <w:t>1</w:t>
      </w:r>
      <w:r w:rsidRPr="001B2535">
        <w:rPr>
          <w:lang w:eastAsia="ar-SA"/>
        </w:rPr>
        <w:t xml:space="preserve">                                            </w:t>
      </w:r>
      <w:r>
        <w:rPr>
          <w:lang w:eastAsia="ar-SA"/>
        </w:rPr>
        <w:t xml:space="preserve">       </w:t>
      </w:r>
      <w:r w:rsidR="008633B4">
        <w:rPr>
          <w:lang w:eastAsia="ar-SA"/>
        </w:rPr>
        <w:t xml:space="preserve">                </w:t>
      </w:r>
      <w:r w:rsidRPr="001B2535">
        <w:rPr>
          <w:lang w:eastAsia="ar-SA"/>
        </w:rPr>
        <w:t>______________</w:t>
      </w:r>
      <w:r>
        <w:rPr>
          <w:lang w:eastAsia="ar-SA"/>
        </w:rPr>
        <w:t xml:space="preserve">И. В. </w:t>
      </w:r>
      <w:proofErr w:type="spellStart"/>
      <w:r>
        <w:rPr>
          <w:lang w:eastAsia="ar-SA"/>
        </w:rPr>
        <w:t>Землянкина</w:t>
      </w:r>
      <w:proofErr w:type="spellEnd"/>
      <w:r w:rsidRPr="001B2535">
        <w:rPr>
          <w:u w:val="single"/>
          <w:lang w:eastAsia="ar-SA"/>
        </w:rPr>
        <w:t xml:space="preserve"> </w:t>
      </w:r>
      <w:r w:rsidRPr="001B2535">
        <w:rPr>
          <w:lang w:eastAsia="ar-SA"/>
        </w:rPr>
        <w:t xml:space="preserve"> </w:t>
      </w:r>
    </w:p>
    <w:p w:rsidR="00F550E4" w:rsidRPr="001B2535" w:rsidRDefault="00F550E4" w:rsidP="00F550E4">
      <w:pPr>
        <w:suppressAutoHyphens/>
        <w:rPr>
          <w:u w:val="single"/>
          <w:lang w:eastAsia="ar-SA"/>
        </w:rPr>
      </w:pPr>
      <w:r w:rsidRPr="001B2535">
        <w:rPr>
          <w:lang w:eastAsia="ar-SA"/>
        </w:rPr>
        <w:t xml:space="preserve">                                                                    </w:t>
      </w:r>
      <w:r>
        <w:rPr>
          <w:lang w:eastAsia="ar-SA"/>
        </w:rPr>
        <w:t xml:space="preserve">                         </w:t>
      </w:r>
      <w:r w:rsidRPr="001B2535">
        <w:rPr>
          <w:lang w:eastAsia="ar-SA"/>
        </w:rPr>
        <w:t>Приказ №</w:t>
      </w:r>
      <w:r>
        <w:rPr>
          <w:lang w:eastAsia="ar-SA"/>
        </w:rPr>
        <w:t xml:space="preserve"> </w:t>
      </w:r>
      <w:r w:rsidR="00130E9E" w:rsidRPr="00130E9E">
        <w:rPr>
          <w:u w:val="single"/>
          <w:lang w:eastAsia="ar-SA"/>
        </w:rPr>
        <w:t>93/3 о/д</w:t>
      </w:r>
    </w:p>
    <w:p w:rsidR="00F550E4" w:rsidRPr="001B2535" w:rsidRDefault="00F550E4" w:rsidP="00F550E4">
      <w:pPr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  <w:r w:rsidRPr="001B2535">
        <w:rPr>
          <w:lang w:eastAsia="ar-SA"/>
        </w:rPr>
        <w:t xml:space="preserve">                                                                                   </w:t>
      </w:r>
    </w:p>
    <w:p w:rsidR="00F550E4" w:rsidRPr="001B2535" w:rsidRDefault="00F550E4" w:rsidP="00F550E4">
      <w:pPr>
        <w:suppressAutoHyphens/>
        <w:rPr>
          <w:lang w:eastAsia="ar-SA"/>
        </w:rPr>
      </w:pPr>
      <w:r w:rsidRPr="001B2535">
        <w:rPr>
          <w:lang w:eastAsia="ar-SA"/>
        </w:rPr>
        <w:t>от «</w:t>
      </w:r>
      <w:r w:rsidRPr="001B2535">
        <w:rPr>
          <w:u w:val="single"/>
          <w:lang w:eastAsia="ar-SA"/>
        </w:rPr>
        <w:t xml:space="preserve"> </w:t>
      </w:r>
      <w:r>
        <w:rPr>
          <w:u w:val="single"/>
          <w:lang w:eastAsia="ar-SA"/>
        </w:rPr>
        <w:t>30</w:t>
      </w:r>
      <w:r w:rsidRPr="001B2535">
        <w:rPr>
          <w:lang w:eastAsia="ar-SA"/>
        </w:rPr>
        <w:t>»_</w:t>
      </w:r>
      <w:r w:rsidRPr="001B2535">
        <w:rPr>
          <w:u w:val="single"/>
          <w:lang w:eastAsia="ar-SA"/>
        </w:rPr>
        <w:t>августа</w:t>
      </w:r>
      <w:r w:rsidRPr="001B2535">
        <w:rPr>
          <w:lang w:eastAsia="ar-SA"/>
        </w:rPr>
        <w:t>_201</w:t>
      </w:r>
      <w:r>
        <w:rPr>
          <w:lang w:eastAsia="ar-SA"/>
        </w:rPr>
        <w:t xml:space="preserve">9 </w:t>
      </w:r>
      <w:r w:rsidRPr="001B2535">
        <w:rPr>
          <w:lang w:eastAsia="ar-SA"/>
        </w:rPr>
        <w:t xml:space="preserve"> г.                                                   от «</w:t>
      </w:r>
      <w:r w:rsidR="00130E9E">
        <w:rPr>
          <w:lang w:eastAsia="ar-SA"/>
        </w:rPr>
        <w:t>30</w:t>
      </w:r>
      <w:r w:rsidRPr="001B2535">
        <w:rPr>
          <w:lang w:eastAsia="ar-SA"/>
        </w:rPr>
        <w:t>»__</w:t>
      </w:r>
      <w:r w:rsidRPr="001B2535">
        <w:rPr>
          <w:u w:val="single"/>
          <w:lang w:eastAsia="ar-SA"/>
        </w:rPr>
        <w:t xml:space="preserve">августа  </w:t>
      </w:r>
      <w:r w:rsidRPr="001B2535">
        <w:rPr>
          <w:lang w:eastAsia="ar-SA"/>
        </w:rPr>
        <w:t>201</w:t>
      </w:r>
      <w:r w:rsidR="00130E9E">
        <w:rPr>
          <w:lang w:eastAsia="ar-SA"/>
        </w:rPr>
        <w:t>9</w:t>
      </w:r>
      <w:r w:rsidRPr="001B2535">
        <w:rPr>
          <w:lang w:eastAsia="ar-SA"/>
        </w:rPr>
        <w:t xml:space="preserve"> г.</w:t>
      </w:r>
    </w:p>
    <w:p w:rsidR="00F550E4" w:rsidRPr="001B2535" w:rsidRDefault="00F550E4" w:rsidP="00F550E4">
      <w:pPr>
        <w:suppressAutoHyphens/>
        <w:rPr>
          <w:lang w:eastAsia="ar-SA"/>
        </w:rPr>
      </w:pPr>
    </w:p>
    <w:p w:rsidR="00F550E4" w:rsidRPr="001B2535" w:rsidRDefault="00F550E4" w:rsidP="00F550E4">
      <w:pPr>
        <w:suppressAutoHyphens/>
        <w:rPr>
          <w:lang w:eastAsia="ar-SA"/>
        </w:rPr>
      </w:pPr>
    </w:p>
    <w:p w:rsidR="00F550E4" w:rsidRPr="001B2535" w:rsidRDefault="00F550E4" w:rsidP="00F550E4">
      <w:pPr>
        <w:suppressAutoHyphens/>
        <w:rPr>
          <w:lang w:eastAsia="ar-SA"/>
        </w:rPr>
      </w:pP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  <w:r w:rsidRPr="001B2535">
        <w:rPr>
          <w:b/>
          <w:sz w:val="36"/>
          <w:szCs w:val="36"/>
          <w:lang w:eastAsia="ar-SA"/>
        </w:rPr>
        <w:t xml:space="preserve">Положение о видах и условиях поощрения воспитанников за успехи в учебной, физкультурной, спортивной, общественной, творческой, экспериментальной деятельности </w:t>
      </w:r>
      <w:r w:rsidR="00130E9E">
        <w:rPr>
          <w:b/>
          <w:sz w:val="36"/>
          <w:szCs w:val="36"/>
          <w:lang w:eastAsia="ar-SA"/>
        </w:rPr>
        <w:t>в 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</w:t>
      </w:r>
    </w:p>
    <w:p w:rsidR="00F550E4" w:rsidRPr="001B2535" w:rsidRDefault="00F550E4" w:rsidP="00F550E4">
      <w:pPr>
        <w:suppressAutoHyphens/>
        <w:jc w:val="center"/>
        <w:rPr>
          <w:b/>
          <w:sz w:val="36"/>
          <w:szCs w:val="36"/>
          <w:lang w:eastAsia="ar-SA"/>
        </w:rPr>
      </w:pPr>
    </w:p>
    <w:p w:rsidR="00BF1BA8" w:rsidRDefault="00BF1BA8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/>
    <w:p w:rsidR="00F550E4" w:rsidRDefault="00F550E4" w:rsidP="00F550E4">
      <w:pPr>
        <w:rPr>
          <w:lang w:eastAsia="ar-SA"/>
        </w:rPr>
      </w:pPr>
    </w:p>
    <w:p w:rsidR="00130E9E" w:rsidRDefault="00130E9E" w:rsidP="00F550E4">
      <w:pPr>
        <w:rPr>
          <w:lang w:eastAsia="ar-SA"/>
        </w:rPr>
      </w:pPr>
    </w:p>
    <w:p w:rsidR="00F550E4" w:rsidRDefault="005C7D95" w:rsidP="005C7D95">
      <w:pPr>
        <w:jc w:val="center"/>
        <w:rPr>
          <w:lang w:eastAsia="ar-SA"/>
        </w:rPr>
      </w:pPr>
      <w:r>
        <w:rPr>
          <w:lang w:eastAsia="ar-SA"/>
        </w:rPr>
        <w:t>2019 г.</w:t>
      </w:r>
    </w:p>
    <w:p w:rsidR="00130E9E" w:rsidRDefault="00130E9E" w:rsidP="00F550E4">
      <w:pPr>
        <w:rPr>
          <w:lang w:eastAsia="ar-SA"/>
        </w:rPr>
      </w:pPr>
    </w:p>
    <w:p w:rsidR="00F550E4" w:rsidRDefault="00F550E4" w:rsidP="00F550E4">
      <w:pPr>
        <w:rPr>
          <w:lang w:eastAsia="ar-SA"/>
        </w:rPr>
      </w:pPr>
    </w:p>
    <w:p w:rsidR="00F550E4" w:rsidRPr="008633B4" w:rsidRDefault="00F550E4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633B4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F550E4" w:rsidRPr="008633B4" w:rsidRDefault="00F550E4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1.1. </w:t>
      </w:r>
      <w:proofErr w:type="gramStart"/>
      <w:r w:rsidRPr="008633B4">
        <w:rPr>
          <w:color w:val="000000"/>
          <w:sz w:val="28"/>
          <w:szCs w:val="28"/>
        </w:rPr>
        <w:t>Настоящее Положение  о поощрении воспитанников в соответствии с установленными образовательной организацией видами и условиями поощрения за успехи в физкультурной, спортивной, общественной, творческой, экспериментальной и инновационной деятельности (далее Положение)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ДОУ) разработано в соответствии с пунктом 10.1 части 3 статьи 28 Федерального закона от</w:t>
      </w:r>
      <w:proofErr w:type="gramEnd"/>
      <w:r w:rsidRPr="008633B4">
        <w:rPr>
          <w:color w:val="000000"/>
          <w:sz w:val="28"/>
          <w:szCs w:val="28"/>
        </w:rPr>
        <w:t xml:space="preserve"> 29.12.2012 г. № 273-ФЗ «Об образовании в Российской Федерации».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1.2. </w:t>
      </w:r>
      <w:proofErr w:type="gramStart"/>
      <w:r w:rsidRPr="008633B4">
        <w:rPr>
          <w:color w:val="000000"/>
          <w:sz w:val="28"/>
          <w:szCs w:val="28"/>
        </w:rPr>
        <w:t xml:space="preserve">Положение определяет </w:t>
      </w:r>
      <w:r w:rsidR="00965705" w:rsidRPr="008633B4">
        <w:rPr>
          <w:color w:val="000000"/>
          <w:sz w:val="28"/>
          <w:szCs w:val="28"/>
        </w:rPr>
        <w:t xml:space="preserve">условия, основные </w:t>
      </w:r>
      <w:r w:rsidRPr="008633B4">
        <w:rPr>
          <w:color w:val="000000"/>
          <w:sz w:val="28"/>
          <w:szCs w:val="28"/>
        </w:rPr>
        <w:t>виды, порядок поощрения воспитанников</w:t>
      </w:r>
      <w:r w:rsidR="00965705" w:rsidRPr="008633B4">
        <w:rPr>
          <w:color w:val="000000"/>
          <w:sz w:val="28"/>
          <w:szCs w:val="28"/>
        </w:rPr>
        <w:t>, включая групповые коллективы,</w:t>
      </w:r>
      <w:r w:rsidRPr="008633B4">
        <w:rPr>
          <w:color w:val="000000"/>
          <w:sz w:val="28"/>
          <w:szCs w:val="28"/>
        </w:rPr>
        <w:t xml:space="preserve"> за успехи в  физкультурной, спортивной, общественной, творческой, исследовательской</w:t>
      </w:r>
      <w:r w:rsidR="00965705" w:rsidRPr="008633B4">
        <w:rPr>
          <w:color w:val="000000"/>
          <w:sz w:val="28"/>
          <w:szCs w:val="28"/>
        </w:rPr>
        <w:t>, экспериментальной и инновационной</w:t>
      </w:r>
      <w:r w:rsidRPr="008633B4">
        <w:rPr>
          <w:color w:val="000000"/>
          <w:sz w:val="28"/>
          <w:szCs w:val="28"/>
        </w:rPr>
        <w:t xml:space="preserve"> деятельности. </w:t>
      </w:r>
      <w:proofErr w:type="gramEnd"/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1.3. </w:t>
      </w:r>
      <w:r w:rsidR="00965705" w:rsidRPr="008633B4">
        <w:rPr>
          <w:rFonts w:eastAsia="Calibri"/>
          <w:sz w:val="28"/>
          <w:szCs w:val="28"/>
        </w:rPr>
        <w:t xml:space="preserve">Данное Положение разработано в целях обеспечения эмоционального благополучия и развития творческого потенциала каждой личности. </w:t>
      </w:r>
      <w:r w:rsidRPr="008633B4">
        <w:rPr>
          <w:color w:val="000000"/>
          <w:sz w:val="28"/>
          <w:szCs w:val="28"/>
        </w:rPr>
        <w:t>Целью поощрения воспитанников является выявление и поддержка активных, творческих и интеллектуально одаренных детей, воспитанников, имеющих спортивные д</w:t>
      </w:r>
      <w:r w:rsidR="00965705" w:rsidRPr="008633B4">
        <w:rPr>
          <w:color w:val="000000"/>
          <w:sz w:val="28"/>
          <w:szCs w:val="28"/>
        </w:rPr>
        <w:t xml:space="preserve">остижения, </w:t>
      </w:r>
      <w:r w:rsidRPr="008633B4">
        <w:rPr>
          <w:color w:val="000000"/>
          <w:sz w:val="28"/>
          <w:szCs w:val="28"/>
        </w:rPr>
        <w:t xml:space="preserve"> </w:t>
      </w:r>
      <w:r w:rsidR="00965705" w:rsidRPr="008633B4">
        <w:rPr>
          <w:sz w:val="28"/>
          <w:szCs w:val="28"/>
        </w:rPr>
        <w:t>совершенствование качества образовательной деятельности.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1.4. Положение призвано: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обеспечить в ДОУ благоприятную творческую обстановку;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стимулировать и активизировать воспитанников в освоении образовательных программ;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способствовать развитию и социализации воспитанников;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укреплять традиции ДОУ.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1.5. Положение направлено на поощрение воспитанников за успехи в учебной, физкультурной, спортивной, общественной, творческой, экспериментальной и инновационной деятельности.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1.6. Положение является локальным нормативным актом, регламентирующим деятельность ДОУ. </w:t>
      </w:r>
    </w:p>
    <w:p w:rsidR="00F550E4" w:rsidRPr="008633B4" w:rsidRDefault="00F550E4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1.7. Положение подлежит обязательному опубликованию на официальном сайте ДОУ. </w:t>
      </w:r>
    </w:p>
    <w:p w:rsidR="008633B4" w:rsidRDefault="008633B4" w:rsidP="008633B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65705" w:rsidRPr="008633B4" w:rsidRDefault="00965705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633B4">
        <w:rPr>
          <w:b/>
          <w:bCs/>
          <w:color w:val="000000"/>
          <w:sz w:val="28"/>
          <w:szCs w:val="28"/>
        </w:rPr>
        <w:t>2. Основные принципы поощрения воспитанников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2.1. Под поощрением в Положении подразумевается система мер, направленных на побуждение, мотивацию, стимулирование воспитанников к активному участию в физкультурной, спортивной, общественной, творческой, исследовательской, экспериментальной и инновационной деятельности.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>2.2</w:t>
      </w:r>
      <w:r w:rsidRPr="008633B4">
        <w:rPr>
          <w:b/>
          <w:bCs/>
          <w:color w:val="000000"/>
          <w:sz w:val="28"/>
          <w:szCs w:val="28"/>
        </w:rPr>
        <w:t xml:space="preserve">. </w:t>
      </w:r>
      <w:r w:rsidRPr="008633B4">
        <w:rPr>
          <w:color w:val="000000"/>
          <w:sz w:val="28"/>
          <w:szCs w:val="28"/>
        </w:rPr>
        <w:t xml:space="preserve">Поощрение воспитанников основывается на следующих принципах: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lastRenderedPageBreak/>
        <w:t xml:space="preserve">- стимулирование успехов и качества деятельности воспитанников;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единства требований и равенства условий применения поощрений для всех воспитанников;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взаимосвязи системы морального и материального поощрения;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открытости и публичности; </w:t>
      </w:r>
    </w:p>
    <w:p w:rsidR="00965705" w:rsidRPr="008633B4" w:rsidRDefault="00965705" w:rsidP="008633B4">
      <w:pPr>
        <w:jc w:val="both"/>
        <w:rPr>
          <w:sz w:val="28"/>
          <w:szCs w:val="28"/>
        </w:rPr>
      </w:pPr>
      <w:r w:rsidRPr="008633B4">
        <w:rPr>
          <w:sz w:val="28"/>
          <w:szCs w:val="28"/>
        </w:rPr>
        <w:t>- последовательности и соразмерности.</w:t>
      </w:r>
    </w:p>
    <w:p w:rsidR="008633B4" w:rsidRDefault="008633B4" w:rsidP="008633B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65705" w:rsidRPr="008633B4" w:rsidRDefault="00965705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633B4">
        <w:rPr>
          <w:b/>
          <w:bCs/>
          <w:color w:val="000000"/>
          <w:sz w:val="28"/>
          <w:szCs w:val="28"/>
        </w:rPr>
        <w:t>3. Виды поощрений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3.1. За высокие достижения, участие и победу в творческих конкурсах, олимпиадах и спортивных состязаниях, за поднятие престижа ДОУ на всероссийских, региональных, муниципальных олимпиадах, конкурсах, турнирах, фестивалях, конференциях применяются Поощрения воспитанников в виде материального и морального поощрения.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3.2. Видами морального поощрения воспитанников являются: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награждение Дипломом 1,2,3 степени;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награждение почетной грамотой, грамотой;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 вручение сертификата участника;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объявление благодарности в устной или письменной форме;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благодарственное письмо воспитаннику;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благодарность, благодарственное письмо, Диплом 1,2,3 степени, грамота родителям (законным представителям) воспитанников. </w:t>
      </w:r>
    </w:p>
    <w:p w:rsidR="00965705" w:rsidRPr="008633B4" w:rsidRDefault="00965705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3.3. Видами материального поощрения воспитанников являются: </w:t>
      </w:r>
    </w:p>
    <w:p w:rsidR="00965705" w:rsidRPr="008633B4" w:rsidRDefault="00EC44AB" w:rsidP="008633B4">
      <w:pPr>
        <w:widowControl w:val="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color w:val="000000"/>
          <w:sz w:val="28"/>
          <w:szCs w:val="28"/>
        </w:rPr>
        <w:t xml:space="preserve">- награждение ценным подарком или сладкими призами </w:t>
      </w:r>
      <w:r w:rsidRPr="008633B4">
        <w:rPr>
          <w:sz w:val="28"/>
          <w:szCs w:val="28"/>
          <w:shd w:val="clear" w:color="auto" w:fill="FFFFFF"/>
          <w:lang/>
        </w:rPr>
        <w:t>(по возможности</w:t>
      </w:r>
      <w:r w:rsidRPr="008633B4">
        <w:rPr>
          <w:sz w:val="28"/>
          <w:szCs w:val="28"/>
          <w:shd w:val="clear" w:color="auto" w:fill="FFFFFF"/>
          <w:lang/>
        </w:rPr>
        <w:t>)</w:t>
      </w:r>
      <w:r w:rsidRPr="008633B4">
        <w:rPr>
          <w:sz w:val="28"/>
          <w:szCs w:val="28"/>
          <w:shd w:val="clear" w:color="auto" w:fill="FFFFFF"/>
          <w:lang/>
        </w:rPr>
        <w:t>.</w:t>
      </w:r>
    </w:p>
    <w:p w:rsidR="008633B4" w:rsidRDefault="008633B4" w:rsidP="008633B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C44AB" w:rsidRPr="008633B4" w:rsidRDefault="00EC44AB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633B4">
        <w:rPr>
          <w:b/>
          <w:bCs/>
          <w:color w:val="000000"/>
          <w:sz w:val="28"/>
          <w:szCs w:val="28"/>
        </w:rPr>
        <w:t>4. Основания для поощрения воспитанников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>4.1</w:t>
      </w:r>
      <w:r w:rsidRPr="008633B4">
        <w:rPr>
          <w:b/>
          <w:bCs/>
          <w:color w:val="000000"/>
          <w:sz w:val="28"/>
          <w:szCs w:val="28"/>
        </w:rPr>
        <w:t xml:space="preserve">. </w:t>
      </w:r>
      <w:r w:rsidRPr="008633B4">
        <w:rPr>
          <w:color w:val="000000"/>
          <w:sz w:val="28"/>
          <w:szCs w:val="28"/>
        </w:rPr>
        <w:t xml:space="preserve">Основанием для поощрения воспитанников являются: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успехи в физкультурной, спортивной, творческой деятельности;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участие в творческой, исследовательской, экспериментальной и инновационной деятельности;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победы в конкурсах, выставках, олимпиадах, соревнованиях различного уровня;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успешное участие в конкурсах, выставках, соревнованиях, олимпиадах различного уровня;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активное участие в культурно-массовых мероприятиях на уровне ДОУ, района, края; </w:t>
      </w:r>
    </w:p>
    <w:p w:rsidR="00EC44AB" w:rsidRPr="008633B4" w:rsidRDefault="00EC44AB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спортивные достижения. </w:t>
      </w:r>
    </w:p>
    <w:p w:rsidR="00EC44AB" w:rsidRPr="008633B4" w:rsidRDefault="00EC44AB" w:rsidP="008633B4">
      <w:pPr>
        <w:widowControl w:val="0"/>
        <w:ind w:left="2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>4.2.  Воспитанники награждаются:</w:t>
      </w:r>
    </w:p>
    <w:p w:rsidR="00EC44AB" w:rsidRPr="008633B4" w:rsidRDefault="00EC44AB" w:rsidP="008633B4">
      <w:pPr>
        <w:widowControl w:val="0"/>
        <w:ind w:right="180"/>
        <w:jc w:val="both"/>
        <w:rPr>
          <w:sz w:val="28"/>
          <w:szCs w:val="28"/>
          <w:shd w:val="clear" w:color="auto" w:fill="FFFFFF"/>
          <w:lang/>
        </w:rPr>
      </w:pPr>
      <w:proofErr w:type="gramStart"/>
      <w:r w:rsidRPr="008633B4">
        <w:rPr>
          <w:sz w:val="28"/>
          <w:szCs w:val="28"/>
          <w:shd w:val="clear" w:color="auto" w:fill="FFFFFF"/>
          <w:lang/>
        </w:rPr>
        <w:t xml:space="preserve">- почетной грамотой, </w:t>
      </w:r>
      <w:r w:rsidRPr="008633B4">
        <w:rPr>
          <w:sz w:val="28"/>
          <w:szCs w:val="28"/>
          <w:shd w:val="clear" w:color="auto" w:fill="FFFFFF"/>
          <w:lang/>
        </w:rPr>
        <w:t>грамотой (дипломом)</w:t>
      </w:r>
      <w:r w:rsidRPr="008633B4">
        <w:rPr>
          <w:sz w:val="28"/>
          <w:szCs w:val="28"/>
          <w:shd w:val="clear" w:color="auto" w:fill="FFFFFF"/>
          <w:lang/>
        </w:rPr>
        <w:t xml:space="preserve"> </w:t>
      </w:r>
      <w:r w:rsidRPr="008633B4">
        <w:rPr>
          <w:sz w:val="28"/>
          <w:szCs w:val="28"/>
          <w:shd w:val="clear" w:color="auto" w:fill="FFFFFF"/>
          <w:lang/>
        </w:rPr>
        <w:t>за победу, достижение призового места, в мероприятиях, проводимых в ДОУ, олимпиадах, конкурсах, физкультурных, спортивных и творческих соревнованиях;</w:t>
      </w:r>
      <w:proofErr w:type="gramEnd"/>
    </w:p>
    <w:p w:rsidR="00EC44AB" w:rsidRPr="008633B4" w:rsidRDefault="00EC44AB" w:rsidP="008633B4">
      <w:pPr>
        <w:widowControl w:val="0"/>
        <w:ind w:right="18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 xml:space="preserve">- ценным подарком </w:t>
      </w:r>
      <w:r w:rsidRPr="008633B4">
        <w:rPr>
          <w:sz w:val="28"/>
          <w:szCs w:val="28"/>
          <w:shd w:val="clear" w:color="auto" w:fill="FFFFFF"/>
          <w:lang/>
        </w:rPr>
        <w:t xml:space="preserve">за достижение призового места или победу в региональных, межрегиональных, международных конкурсах, смотрах, физкультурных, спортивных и творческих соревнованиях и </w:t>
      </w:r>
      <w:r w:rsidRPr="008633B4">
        <w:rPr>
          <w:sz w:val="28"/>
          <w:szCs w:val="28"/>
          <w:shd w:val="clear" w:color="auto" w:fill="FFFFFF"/>
          <w:lang/>
        </w:rPr>
        <w:t>конкурсах</w:t>
      </w:r>
      <w:r w:rsidRPr="008633B4">
        <w:rPr>
          <w:sz w:val="28"/>
          <w:szCs w:val="28"/>
          <w:shd w:val="clear" w:color="auto" w:fill="FFFFFF"/>
          <w:lang/>
        </w:rPr>
        <w:t>.</w:t>
      </w:r>
    </w:p>
    <w:p w:rsidR="00EC44AB" w:rsidRPr="008633B4" w:rsidRDefault="00EC44AB" w:rsidP="008633B4">
      <w:pPr>
        <w:widowControl w:val="0"/>
        <w:tabs>
          <w:tab w:val="left" w:pos="591"/>
        </w:tabs>
        <w:ind w:left="20" w:right="2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lastRenderedPageBreak/>
        <w:t xml:space="preserve">4.3. Благодарственным письмом (сертификатом участника), </w:t>
      </w:r>
      <w:r w:rsidRPr="008633B4">
        <w:rPr>
          <w:sz w:val="28"/>
          <w:szCs w:val="28"/>
          <w:shd w:val="clear" w:color="auto" w:fill="FFFFFF"/>
          <w:lang/>
        </w:rPr>
        <w:t>ценным подарком</w:t>
      </w:r>
      <w:r w:rsidRPr="008633B4">
        <w:rPr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8633B4">
        <w:rPr>
          <w:sz w:val="28"/>
          <w:szCs w:val="28"/>
          <w:shd w:val="clear" w:color="auto" w:fill="FFFFFF"/>
          <w:lang/>
        </w:rPr>
        <w:t>воспитанники награждаются за:</w:t>
      </w:r>
    </w:p>
    <w:p w:rsidR="00EC44AB" w:rsidRPr="008633B4" w:rsidRDefault="00EC44AB" w:rsidP="008633B4">
      <w:pPr>
        <w:widowControl w:val="0"/>
        <w:ind w:right="18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 xml:space="preserve">- </w:t>
      </w:r>
      <w:r w:rsidRPr="008633B4">
        <w:rPr>
          <w:sz w:val="28"/>
          <w:szCs w:val="28"/>
          <w:shd w:val="clear" w:color="auto" w:fill="FFFFFF"/>
          <w:lang/>
        </w:rPr>
        <w:t xml:space="preserve">активное участие в мероприятиях, проводимых в ДОУ: олимпиадах, конкурсах, </w:t>
      </w:r>
      <w:r w:rsidRPr="008633B4">
        <w:rPr>
          <w:sz w:val="28"/>
          <w:szCs w:val="28"/>
          <w:shd w:val="clear" w:color="auto" w:fill="FFFFFF"/>
          <w:lang/>
        </w:rPr>
        <w:t xml:space="preserve">выставках, </w:t>
      </w:r>
      <w:r w:rsidRPr="008633B4">
        <w:rPr>
          <w:sz w:val="28"/>
          <w:szCs w:val="28"/>
          <w:shd w:val="clear" w:color="auto" w:fill="FFFFFF"/>
          <w:lang/>
        </w:rPr>
        <w:t>физкультурных, спортивных и творческих соревнованиях и участие в региональных, межрегиональных, международных конкурсах, смотрах, физкультурных, спортивных и творческих соревнованиях и турнирах.</w:t>
      </w:r>
    </w:p>
    <w:p w:rsidR="008633B4" w:rsidRDefault="008633B4" w:rsidP="008633B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27D7C" w:rsidRPr="008633B4" w:rsidRDefault="00527D7C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633B4">
        <w:rPr>
          <w:b/>
          <w:bCs/>
          <w:color w:val="000000"/>
          <w:sz w:val="28"/>
          <w:szCs w:val="28"/>
        </w:rPr>
        <w:t>5. Условия и порядок осуществления мер поощрения воспитанников за успехи в физкультурной, спортивной, общественной, творческой, исследовательской, экспериментальной и инновационной  деятельности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5.1. Решение о награждении и  другие поощрения применяются заведующим ДОУ в соответствии с положениями о проводимых в ДОУ конкурсах, выставках, олимпиадах, мероприятиях, акциях и соревнованиях и объявляются в приказе по ДОУ. </w:t>
      </w:r>
    </w:p>
    <w:p w:rsidR="00527D7C" w:rsidRPr="008633B4" w:rsidRDefault="00527D7C" w:rsidP="008633B4">
      <w:pPr>
        <w:pStyle w:val="Default"/>
        <w:jc w:val="both"/>
        <w:rPr>
          <w:sz w:val="28"/>
          <w:szCs w:val="28"/>
        </w:rPr>
      </w:pPr>
      <w:r w:rsidRPr="008633B4">
        <w:rPr>
          <w:sz w:val="28"/>
          <w:szCs w:val="28"/>
        </w:rPr>
        <w:tab/>
        <w:t xml:space="preserve">5.2. </w:t>
      </w:r>
      <w:proofErr w:type="gramStart"/>
      <w:r w:rsidRPr="008633B4">
        <w:rPr>
          <w:sz w:val="28"/>
          <w:szCs w:val="28"/>
        </w:rPr>
        <w:t xml:space="preserve">Вручение благодарностей, благодарственных писем, Дипломов 1,2,3 степеней, грамот родителям (законным представителям) воспитанников, достигших высоких показателей в совместной трудовой деятельности, спорте, творчестве, общественной деятельности: </w:t>
      </w:r>
      <w:proofErr w:type="gramEnd"/>
    </w:p>
    <w:p w:rsidR="00527D7C" w:rsidRPr="008633B4" w:rsidRDefault="00527D7C" w:rsidP="008633B4">
      <w:pPr>
        <w:pStyle w:val="Default"/>
        <w:jc w:val="both"/>
        <w:rPr>
          <w:sz w:val="28"/>
          <w:szCs w:val="28"/>
        </w:rPr>
      </w:pPr>
      <w:r w:rsidRPr="008633B4">
        <w:rPr>
          <w:sz w:val="28"/>
          <w:szCs w:val="28"/>
        </w:rPr>
        <w:t xml:space="preserve">5.2.1. оформляются на специальном бланке с указанием фамилий, имён, отчеств родителей (законных представителей) воспитанников ДОУ; </w:t>
      </w:r>
    </w:p>
    <w:p w:rsidR="00527D7C" w:rsidRPr="008633B4" w:rsidRDefault="00527D7C" w:rsidP="008633B4">
      <w:pPr>
        <w:pStyle w:val="Default"/>
        <w:jc w:val="both"/>
        <w:rPr>
          <w:sz w:val="28"/>
          <w:szCs w:val="28"/>
        </w:rPr>
      </w:pPr>
      <w:r w:rsidRPr="008633B4">
        <w:rPr>
          <w:sz w:val="28"/>
          <w:szCs w:val="28"/>
        </w:rPr>
        <w:t xml:space="preserve">5.2.2. зачитываются в торжественной обстановке и направляются в адрес родителей (законных представителей) воспитанников ДОУ. 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5.3. Допускается одновременно нескольких форм поощрения. 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5.4. Бланки наградных документов оформляются: 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 xml:space="preserve">-  диплом, почетная грамота, грамота, благодарность, благодарственное письмо, сертификат на типографском бланке в произвольной форме, заверяются подписью заведующего и печатью ДОУ, ставится дата. 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5.5. Поощрения применяются в обстановке гласности, доводятся до сведения воспитанников, родителей (законных представителей), сотрудников ДОУ. </w:t>
      </w:r>
    </w:p>
    <w:p w:rsidR="00527D7C" w:rsidRPr="008633B4" w:rsidRDefault="00527D7C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>5.6. Поощрения освеща</w:t>
      </w:r>
      <w:r w:rsidR="00130E9E" w:rsidRPr="008633B4">
        <w:rPr>
          <w:color w:val="000000"/>
          <w:sz w:val="28"/>
          <w:szCs w:val="28"/>
        </w:rPr>
        <w:t>ют</w:t>
      </w:r>
      <w:r w:rsidRPr="008633B4">
        <w:rPr>
          <w:color w:val="000000"/>
          <w:sz w:val="28"/>
          <w:szCs w:val="28"/>
        </w:rPr>
        <w:t xml:space="preserve">ся на родительских собраниях, педагогических советах, официальном сайте ДОУ, средствах массовой информации. </w:t>
      </w:r>
    </w:p>
    <w:p w:rsidR="008633B4" w:rsidRDefault="008633B4" w:rsidP="008633B4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/>
        </w:rPr>
      </w:pPr>
    </w:p>
    <w:p w:rsidR="00130E9E" w:rsidRPr="008633B4" w:rsidRDefault="00130E9E" w:rsidP="008633B4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/>
        </w:rPr>
      </w:pPr>
      <w:r w:rsidRPr="008633B4">
        <w:rPr>
          <w:b/>
          <w:bCs/>
          <w:sz w:val="28"/>
          <w:szCs w:val="28"/>
          <w:shd w:val="clear" w:color="auto" w:fill="FFFFFF"/>
          <w:lang/>
        </w:rPr>
        <w:t>6</w:t>
      </w:r>
      <w:r w:rsidRPr="008633B4">
        <w:rPr>
          <w:b/>
          <w:bCs/>
          <w:sz w:val="28"/>
          <w:szCs w:val="28"/>
          <w:shd w:val="clear" w:color="auto" w:fill="FFFFFF"/>
          <w:lang/>
        </w:rPr>
        <w:t>. Поощрение групповых коллективов воспитанников</w:t>
      </w:r>
    </w:p>
    <w:p w:rsidR="00130E9E" w:rsidRPr="008633B4" w:rsidRDefault="00130E9E" w:rsidP="008633B4">
      <w:pPr>
        <w:keepNext/>
        <w:keepLines/>
        <w:widowControl w:val="0"/>
        <w:jc w:val="center"/>
        <w:outlineLvl w:val="0"/>
        <w:rPr>
          <w:b/>
          <w:bCs/>
          <w:sz w:val="28"/>
          <w:szCs w:val="28"/>
          <w:shd w:val="clear" w:color="auto" w:fill="FFFFFF"/>
          <w:lang/>
        </w:rPr>
      </w:pPr>
    </w:p>
    <w:p w:rsidR="00130E9E" w:rsidRPr="008633B4" w:rsidRDefault="008633B4" w:rsidP="008633B4">
      <w:pPr>
        <w:widowControl w:val="0"/>
        <w:ind w:left="20" w:right="20"/>
        <w:jc w:val="both"/>
        <w:rPr>
          <w:sz w:val="28"/>
          <w:szCs w:val="28"/>
          <w:shd w:val="clear" w:color="auto" w:fill="FFFFFF"/>
          <w:lang/>
        </w:rPr>
      </w:pPr>
      <w:r>
        <w:rPr>
          <w:sz w:val="28"/>
          <w:szCs w:val="28"/>
          <w:shd w:val="clear" w:color="auto" w:fill="FFFFFF"/>
          <w:lang/>
        </w:rPr>
        <w:t>Почетной грамотой</w:t>
      </w:r>
      <w:r w:rsidR="00130E9E" w:rsidRPr="008633B4">
        <w:rPr>
          <w:sz w:val="28"/>
          <w:szCs w:val="28"/>
          <w:shd w:val="clear" w:color="auto" w:fill="FFFFFF"/>
          <w:lang/>
        </w:rPr>
        <w:t>, г</w:t>
      </w:r>
      <w:proofErr w:type="spellStart"/>
      <w:r w:rsidR="00130E9E" w:rsidRPr="008633B4">
        <w:rPr>
          <w:sz w:val="28"/>
          <w:szCs w:val="28"/>
          <w:shd w:val="clear" w:color="auto" w:fill="FFFFFF"/>
          <w:lang/>
        </w:rPr>
        <w:t>рамотой</w:t>
      </w:r>
      <w:proofErr w:type="spellEnd"/>
      <w:r w:rsidR="00130E9E" w:rsidRPr="008633B4">
        <w:rPr>
          <w:sz w:val="28"/>
          <w:szCs w:val="28"/>
          <w:shd w:val="clear" w:color="auto" w:fill="FFFFFF"/>
          <w:lang/>
        </w:rPr>
        <w:t xml:space="preserve">,  </w:t>
      </w:r>
      <w:r w:rsidR="00130E9E" w:rsidRPr="008633B4">
        <w:rPr>
          <w:sz w:val="28"/>
          <w:szCs w:val="28"/>
          <w:shd w:val="clear" w:color="auto" w:fill="FFFFFF"/>
          <w:lang/>
        </w:rPr>
        <w:t>дипломом</w:t>
      </w:r>
      <w:r w:rsidR="00130E9E" w:rsidRPr="008633B4">
        <w:rPr>
          <w:sz w:val="28"/>
          <w:szCs w:val="28"/>
          <w:shd w:val="clear" w:color="auto" w:fill="FFFFFF"/>
          <w:lang/>
        </w:rPr>
        <w:t xml:space="preserve"> 1, 2, 3 степени</w:t>
      </w:r>
      <w:r w:rsidR="00130E9E" w:rsidRPr="008633B4">
        <w:rPr>
          <w:sz w:val="28"/>
          <w:szCs w:val="28"/>
          <w:shd w:val="clear" w:color="auto" w:fill="FFFFFF"/>
          <w:lang/>
        </w:rPr>
        <w:t xml:space="preserve">, </w:t>
      </w:r>
      <w:r w:rsidR="00130E9E" w:rsidRPr="008633B4">
        <w:rPr>
          <w:sz w:val="28"/>
          <w:szCs w:val="28"/>
          <w:shd w:val="clear" w:color="auto" w:fill="FFFFFF"/>
          <w:lang/>
        </w:rPr>
        <w:t xml:space="preserve">ценным подарком </w:t>
      </w:r>
      <w:r w:rsidR="00130E9E" w:rsidRPr="008633B4">
        <w:rPr>
          <w:sz w:val="28"/>
          <w:szCs w:val="28"/>
          <w:shd w:val="clear" w:color="auto" w:fill="FFFFFF"/>
          <w:lang/>
        </w:rPr>
        <w:t xml:space="preserve">награждаются групповые коллективы </w:t>
      </w:r>
      <w:r w:rsidR="00130E9E" w:rsidRPr="008633B4">
        <w:rPr>
          <w:color w:val="000000"/>
          <w:sz w:val="28"/>
          <w:szCs w:val="28"/>
          <w:shd w:val="clear" w:color="auto" w:fill="FFFFFF"/>
          <w:lang w:bidi="ru-RU"/>
        </w:rPr>
        <w:t xml:space="preserve">в </w:t>
      </w:r>
      <w:r w:rsidR="00130E9E" w:rsidRPr="008633B4">
        <w:rPr>
          <w:sz w:val="28"/>
          <w:szCs w:val="28"/>
          <w:shd w:val="clear" w:color="auto" w:fill="FFFFFF"/>
          <w:lang/>
        </w:rPr>
        <w:t>случае:</w:t>
      </w:r>
    </w:p>
    <w:p w:rsidR="00130E9E" w:rsidRPr="008633B4" w:rsidRDefault="00130E9E" w:rsidP="008633B4">
      <w:pPr>
        <w:widowControl w:val="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 xml:space="preserve">- </w:t>
      </w:r>
      <w:r w:rsidRPr="008633B4">
        <w:rPr>
          <w:sz w:val="28"/>
          <w:szCs w:val="28"/>
          <w:shd w:val="clear" w:color="auto" w:fill="FFFFFF"/>
          <w:lang/>
        </w:rPr>
        <w:t>демонстрации лучшего результата в соревнованиях между группами;</w:t>
      </w:r>
    </w:p>
    <w:p w:rsidR="00130E9E" w:rsidRPr="008633B4" w:rsidRDefault="00130E9E" w:rsidP="008633B4">
      <w:pPr>
        <w:widowControl w:val="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 xml:space="preserve">- </w:t>
      </w:r>
      <w:r w:rsidRPr="008633B4">
        <w:rPr>
          <w:sz w:val="28"/>
          <w:szCs w:val="28"/>
          <w:shd w:val="clear" w:color="auto" w:fill="FFFFFF"/>
          <w:lang/>
        </w:rPr>
        <w:t>победы команды группы в мероприятиях, организованных в ДОУ (олимпиадах, конкурсах, спортивных соревнованиях, праздниках, творческих проектах и т. д.);</w:t>
      </w:r>
    </w:p>
    <w:p w:rsidR="00130E9E" w:rsidRPr="008633B4" w:rsidRDefault="00130E9E" w:rsidP="008633B4">
      <w:pPr>
        <w:widowControl w:val="0"/>
        <w:jc w:val="both"/>
        <w:rPr>
          <w:sz w:val="28"/>
          <w:szCs w:val="28"/>
          <w:shd w:val="clear" w:color="auto" w:fill="FFFFFF"/>
          <w:lang/>
        </w:rPr>
      </w:pPr>
      <w:r w:rsidRPr="008633B4">
        <w:rPr>
          <w:sz w:val="28"/>
          <w:szCs w:val="28"/>
          <w:shd w:val="clear" w:color="auto" w:fill="FFFFFF"/>
          <w:lang/>
        </w:rPr>
        <w:t xml:space="preserve">- </w:t>
      </w:r>
      <w:r w:rsidRPr="008633B4">
        <w:rPr>
          <w:sz w:val="28"/>
          <w:szCs w:val="28"/>
          <w:shd w:val="clear" w:color="auto" w:fill="FFFFFF"/>
          <w:lang/>
        </w:rPr>
        <w:t xml:space="preserve">победы или призового места команды группы на муниципальных </w:t>
      </w:r>
      <w:r w:rsidRPr="008633B4">
        <w:rPr>
          <w:sz w:val="28"/>
          <w:szCs w:val="28"/>
          <w:shd w:val="clear" w:color="auto" w:fill="FFFFFF"/>
          <w:lang/>
        </w:rPr>
        <w:lastRenderedPageBreak/>
        <w:t xml:space="preserve">конкурсах, олимпиадах и (или) состязаниях иного уровня (муниципальных, </w:t>
      </w:r>
      <w:r w:rsidRPr="008633B4">
        <w:rPr>
          <w:sz w:val="28"/>
          <w:szCs w:val="28"/>
          <w:shd w:val="clear" w:color="auto" w:fill="FFFFFF"/>
          <w:lang/>
        </w:rPr>
        <w:t>краевых</w:t>
      </w:r>
      <w:r w:rsidRPr="008633B4">
        <w:rPr>
          <w:sz w:val="28"/>
          <w:szCs w:val="28"/>
          <w:shd w:val="clear" w:color="auto" w:fill="FFFFFF"/>
          <w:lang/>
        </w:rPr>
        <w:t>, федеральных и т. п.).</w:t>
      </w:r>
    </w:p>
    <w:p w:rsidR="008633B4" w:rsidRDefault="008633B4" w:rsidP="008633B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30E9E" w:rsidRPr="008633B4" w:rsidRDefault="00130E9E" w:rsidP="008633B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633B4">
        <w:rPr>
          <w:b/>
          <w:bCs/>
          <w:color w:val="000000"/>
          <w:sz w:val="28"/>
          <w:szCs w:val="28"/>
        </w:rPr>
        <w:t>7. Заключительные положения</w:t>
      </w:r>
    </w:p>
    <w:p w:rsidR="00130E9E" w:rsidRPr="008633B4" w:rsidRDefault="00130E9E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30E9E" w:rsidRPr="008633B4" w:rsidRDefault="00130E9E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7.1. Положение принимается педагогическим советом ДОУ, утверждается и вводится в действие приказом заведующего ДОУ. </w:t>
      </w:r>
    </w:p>
    <w:p w:rsidR="00130E9E" w:rsidRPr="008633B4" w:rsidRDefault="00130E9E" w:rsidP="008633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33B4">
        <w:rPr>
          <w:color w:val="000000"/>
          <w:sz w:val="28"/>
          <w:szCs w:val="28"/>
        </w:rPr>
        <w:tab/>
        <w:t xml:space="preserve">7.2. Положение действительно до принятия новой редакции. </w:t>
      </w:r>
    </w:p>
    <w:p w:rsidR="00130E9E" w:rsidRPr="008633B4" w:rsidRDefault="00130E9E" w:rsidP="008633B4">
      <w:pPr>
        <w:jc w:val="both"/>
        <w:rPr>
          <w:sz w:val="28"/>
          <w:szCs w:val="28"/>
        </w:rPr>
      </w:pPr>
      <w:r w:rsidRPr="008633B4">
        <w:rPr>
          <w:sz w:val="28"/>
          <w:szCs w:val="28"/>
        </w:rPr>
        <w:tab/>
        <w:t>7.3. После принятия новой редакции Положения предыдущая редакция утрачивает силу.</w:t>
      </w:r>
    </w:p>
    <w:p w:rsidR="00130E9E" w:rsidRPr="001B2535" w:rsidRDefault="00130E9E" w:rsidP="00130E9E">
      <w:pPr>
        <w:rPr>
          <w:color w:val="000000"/>
          <w:sz w:val="28"/>
          <w:szCs w:val="28"/>
        </w:rPr>
      </w:pPr>
    </w:p>
    <w:p w:rsidR="00130E9E" w:rsidRPr="001B2535" w:rsidRDefault="00130E9E" w:rsidP="00130E9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30E9E" w:rsidRPr="00130E9E" w:rsidRDefault="00130E9E" w:rsidP="00130E9E">
      <w:pPr>
        <w:widowControl w:val="0"/>
        <w:spacing w:after="200" w:line="276" w:lineRule="auto"/>
        <w:jc w:val="both"/>
        <w:rPr>
          <w:sz w:val="28"/>
          <w:szCs w:val="28"/>
          <w:shd w:val="clear" w:color="auto" w:fill="FFFFFF"/>
          <w:lang/>
        </w:rPr>
      </w:pPr>
    </w:p>
    <w:p w:rsidR="00130E9E" w:rsidRPr="00130E9E" w:rsidRDefault="00130E9E" w:rsidP="00130E9E">
      <w:pPr>
        <w:widowControl w:val="0"/>
        <w:spacing w:after="200" w:line="276" w:lineRule="auto"/>
        <w:jc w:val="both"/>
        <w:rPr>
          <w:sz w:val="28"/>
          <w:szCs w:val="28"/>
          <w:shd w:val="clear" w:color="auto" w:fill="FFFFFF"/>
          <w:lang/>
        </w:rPr>
      </w:pPr>
    </w:p>
    <w:p w:rsidR="00527D7C" w:rsidRPr="00130E9E" w:rsidRDefault="00527D7C" w:rsidP="00EC44AB">
      <w:pPr>
        <w:widowControl w:val="0"/>
        <w:spacing w:after="200" w:line="276" w:lineRule="auto"/>
        <w:ind w:right="180"/>
        <w:jc w:val="both"/>
        <w:rPr>
          <w:sz w:val="28"/>
          <w:szCs w:val="28"/>
          <w:shd w:val="clear" w:color="auto" w:fill="FFFFFF"/>
          <w:lang/>
        </w:rPr>
      </w:pPr>
    </w:p>
    <w:p w:rsidR="00EC44AB" w:rsidRPr="00EC44AB" w:rsidRDefault="00EC44AB" w:rsidP="00EC44A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/>
        </w:rPr>
      </w:pPr>
    </w:p>
    <w:p w:rsidR="00EC44AB" w:rsidRPr="00EC44AB" w:rsidRDefault="00EC44AB" w:rsidP="00EC44AB">
      <w:pPr>
        <w:widowControl w:val="0"/>
        <w:spacing w:after="200" w:line="276" w:lineRule="auto"/>
        <w:jc w:val="both"/>
        <w:rPr>
          <w:sz w:val="28"/>
          <w:szCs w:val="28"/>
          <w:shd w:val="clear" w:color="auto" w:fill="FFFFFF"/>
          <w:lang/>
        </w:rPr>
      </w:pPr>
    </w:p>
    <w:p w:rsidR="00965705" w:rsidRPr="001B2535" w:rsidRDefault="00965705" w:rsidP="00965705">
      <w:pPr>
        <w:jc w:val="both"/>
        <w:rPr>
          <w:sz w:val="28"/>
          <w:szCs w:val="28"/>
        </w:rPr>
      </w:pPr>
    </w:p>
    <w:p w:rsidR="00965705" w:rsidRPr="001B2535" w:rsidRDefault="00965705" w:rsidP="00F550E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50E4" w:rsidRDefault="00F550E4" w:rsidP="00F550E4"/>
    <w:sectPr w:rsidR="00F550E4" w:rsidSect="005C7D95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F3AC5"/>
    <w:multiLevelType w:val="hybridMultilevel"/>
    <w:tmpl w:val="DED0506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40D710C"/>
    <w:multiLevelType w:val="hybridMultilevel"/>
    <w:tmpl w:val="7FC2BCB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0E4"/>
    <w:rsid w:val="00114E1F"/>
    <w:rsid w:val="00130E9E"/>
    <w:rsid w:val="00527D7C"/>
    <w:rsid w:val="005C7D95"/>
    <w:rsid w:val="008633B4"/>
    <w:rsid w:val="00965705"/>
    <w:rsid w:val="00BF1BA8"/>
    <w:rsid w:val="00EC44AB"/>
    <w:rsid w:val="00F5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C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D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2019-11-05T01:04:00Z</cp:lastPrinted>
  <dcterms:created xsi:type="dcterms:W3CDTF">2019-11-03T08:24:00Z</dcterms:created>
  <dcterms:modified xsi:type="dcterms:W3CDTF">2019-11-05T01:08:00Z</dcterms:modified>
</cp:coreProperties>
</file>