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02F" w:rsidRPr="009365B2" w:rsidRDefault="00B1702F" w:rsidP="00B13159">
      <w:pPr>
        <w:ind w:left="5672" w:firstLine="709"/>
        <w:outlineLvl w:val="0"/>
        <w:rPr>
          <w:b/>
          <w:bCs/>
        </w:rPr>
      </w:pPr>
      <w:r>
        <w:rPr>
          <w:bCs/>
        </w:rPr>
        <w:t xml:space="preserve">     </w:t>
      </w:r>
    </w:p>
    <w:p w:rsidR="00B1702F" w:rsidRPr="009365B2" w:rsidRDefault="00B1702F" w:rsidP="00B1702F">
      <w:pPr>
        <w:rPr>
          <w:b/>
          <w:bCs/>
        </w:rPr>
      </w:pPr>
    </w:p>
    <w:p w:rsidR="00505277" w:rsidRDefault="0061474A" w:rsidP="00B1702F">
      <w:pPr>
        <w:jc w:val="center"/>
        <w:rPr>
          <w:b/>
        </w:rPr>
      </w:pPr>
      <w:r>
        <w:rPr>
          <w:b/>
          <w:noProof/>
        </w:rPr>
        <w:drawing>
          <wp:inline distT="0" distB="0" distL="0" distR="0">
            <wp:extent cx="6232445" cy="8604000"/>
            <wp:effectExtent l="19050" t="0" r="0" b="0"/>
            <wp:docPr id="1" name="Рисунок 1" descr="C:\Users\User\Desktop\Титульный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ьный лист.jpg"/>
                    <pic:cNvPicPr>
                      <a:picLocks noChangeAspect="1" noChangeArrowheads="1"/>
                    </pic:cNvPicPr>
                  </pic:nvPicPr>
                  <pic:blipFill>
                    <a:blip r:embed="rId7" cstate="print"/>
                    <a:srcRect r="1555" b="1019"/>
                    <a:stretch>
                      <a:fillRect/>
                    </a:stretch>
                  </pic:blipFill>
                  <pic:spPr bwMode="auto">
                    <a:xfrm>
                      <a:off x="0" y="0"/>
                      <a:ext cx="6232445" cy="8604000"/>
                    </a:xfrm>
                    <a:prstGeom prst="rect">
                      <a:avLst/>
                    </a:prstGeom>
                    <a:noFill/>
                    <a:ln w="9525">
                      <a:noFill/>
                      <a:miter lim="800000"/>
                      <a:headEnd/>
                      <a:tailEnd/>
                    </a:ln>
                  </pic:spPr>
                </pic:pic>
              </a:graphicData>
            </a:graphic>
          </wp:inline>
        </w:drawing>
      </w:r>
    </w:p>
    <w:p w:rsidR="00505277" w:rsidRDefault="00505277" w:rsidP="00B1702F">
      <w:pPr>
        <w:jc w:val="center"/>
        <w:rPr>
          <w:b/>
        </w:rPr>
      </w:pPr>
    </w:p>
    <w:p w:rsidR="00B1702F" w:rsidRPr="009365B2" w:rsidRDefault="00B1702F" w:rsidP="00B1702F">
      <w:pPr>
        <w:jc w:val="center"/>
        <w:rPr>
          <w:b/>
        </w:rPr>
      </w:pPr>
      <w:r w:rsidRPr="009365B2">
        <w:rPr>
          <w:b/>
        </w:rPr>
        <w:lastRenderedPageBreak/>
        <w:t>КОЛЛЕКТИВНЫЙ ДОГОВОР</w:t>
      </w:r>
    </w:p>
    <w:p w:rsidR="00B1702F" w:rsidRDefault="00B1702F" w:rsidP="00B13159">
      <w:pPr>
        <w:jc w:val="center"/>
        <w:rPr>
          <w:b/>
          <w:bCs/>
        </w:rPr>
      </w:pPr>
    </w:p>
    <w:p w:rsidR="00B13159" w:rsidRDefault="00B13159" w:rsidP="00B13159">
      <w:pPr>
        <w:jc w:val="center"/>
        <w:rPr>
          <w:b/>
          <w:bCs/>
        </w:rPr>
      </w:pPr>
      <w:r>
        <w:rPr>
          <w:b/>
          <w:bCs/>
        </w:rPr>
        <w:t>МУНИЦИПАЛЬНОГО БЮДЖЕТНОГО ДОШКОЛЬНОГО ОБРАЗОВАТЕЛЬНОГО УЧРЕЖДЕНИЯ ДЕТСКОГО САДА № 1 РАБОЧЕГО ПОСЕЛКА ХОР МУНИЦИПАЛЬНОГО РАЙОНА ИМЕНИ ЛАЗО ХАБАРОВСКОГО КРАЯ</w:t>
      </w:r>
    </w:p>
    <w:p w:rsidR="00B13159" w:rsidRPr="009365B2" w:rsidRDefault="00B13159" w:rsidP="00B13159">
      <w:pPr>
        <w:jc w:val="center"/>
        <w:rPr>
          <w:i/>
        </w:rPr>
      </w:pPr>
    </w:p>
    <w:p w:rsidR="00B1702F" w:rsidRPr="009365B2" w:rsidRDefault="00B1702F" w:rsidP="00B1702F">
      <w:pPr>
        <w:jc w:val="center"/>
        <w:rPr>
          <w:b/>
        </w:rPr>
      </w:pPr>
      <w:r w:rsidRPr="009365B2">
        <w:rPr>
          <w:b/>
        </w:rPr>
        <w:t>на 20</w:t>
      </w:r>
      <w:r w:rsidR="00B13159" w:rsidRPr="00B13159">
        <w:rPr>
          <w:b/>
          <w:u w:val="single"/>
        </w:rPr>
        <w:t>19</w:t>
      </w:r>
      <w:r w:rsidRPr="009365B2">
        <w:rPr>
          <w:b/>
        </w:rPr>
        <w:t>- 20</w:t>
      </w:r>
      <w:r w:rsidR="00B13159" w:rsidRPr="00B13159">
        <w:rPr>
          <w:b/>
          <w:u w:val="single"/>
        </w:rPr>
        <w:t>2</w:t>
      </w:r>
      <w:r w:rsidR="00056C47">
        <w:rPr>
          <w:b/>
          <w:u w:val="single"/>
        </w:rPr>
        <w:t>2</w:t>
      </w:r>
      <w:r w:rsidR="00B13159">
        <w:rPr>
          <w:b/>
        </w:rPr>
        <w:t xml:space="preserve"> </w:t>
      </w:r>
      <w:r w:rsidRPr="009365B2">
        <w:rPr>
          <w:b/>
        </w:rPr>
        <w:t>год(ы)</w:t>
      </w:r>
    </w:p>
    <w:p w:rsidR="00B1702F" w:rsidRPr="009365B2" w:rsidRDefault="00B1702F" w:rsidP="00B1702F"/>
    <w:p w:rsidR="00B1702F" w:rsidRPr="009365B2" w:rsidRDefault="00B1702F" w:rsidP="00B1702F"/>
    <w:p w:rsidR="00B1702F" w:rsidRPr="009365B2" w:rsidRDefault="00B1702F" w:rsidP="00B1702F"/>
    <w:p w:rsidR="00B1702F" w:rsidRPr="009365B2" w:rsidRDefault="00B1702F" w:rsidP="00B1702F"/>
    <w:p w:rsidR="00B1702F" w:rsidRPr="009365B2" w:rsidRDefault="00B1702F" w:rsidP="00B1702F">
      <w:pPr>
        <w:jc w:val="both"/>
      </w:pPr>
    </w:p>
    <w:p w:rsidR="00B1702F" w:rsidRPr="009365B2" w:rsidRDefault="00B1702F" w:rsidP="00B1702F"/>
    <w:p w:rsidR="00B1702F" w:rsidRPr="009365B2" w:rsidRDefault="00B1702F" w:rsidP="00B1702F"/>
    <w:p w:rsidR="00B1702F" w:rsidRPr="009365B2" w:rsidRDefault="00B1702F" w:rsidP="00B1702F"/>
    <w:p w:rsidR="00B1702F" w:rsidRPr="009365B2" w:rsidRDefault="00B1702F" w:rsidP="00B1702F"/>
    <w:p w:rsidR="00B1702F" w:rsidRPr="009365B2" w:rsidRDefault="00B1702F" w:rsidP="00B1702F"/>
    <w:p w:rsidR="00B1702F" w:rsidRPr="009365B2" w:rsidRDefault="00B1702F" w:rsidP="00B1702F"/>
    <w:p w:rsidR="00B1702F" w:rsidRPr="009365B2" w:rsidRDefault="00B1702F" w:rsidP="00B1702F"/>
    <w:p w:rsidR="00B1702F" w:rsidRPr="009365B2" w:rsidRDefault="00B1702F" w:rsidP="00B1702F"/>
    <w:p w:rsidR="00B1702F" w:rsidRPr="009365B2" w:rsidRDefault="00B1702F" w:rsidP="00B1702F"/>
    <w:p w:rsidR="00B1702F" w:rsidRPr="009365B2" w:rsidRDefault="00B1702F" w:rsidP="00B1702F"/>
    <w:p w:rsidR="00B1702F" w:rsidRPr="009365B2" w:rsidRDefault="00B1702F" w:rsidP="00B1702F"/>
    <w:p w:rsidR="00B1702F" w:rsidRPr="009365B2" w:rsidRDefault="00B1702F" w:rsidP="00B1702F">
      <w:pPr>
        <w:jc w:val="center"/>
      </w:pPr>
    </w:p>
    <w:p w:rsidR="00B1702F" w:rsidRPr="009365B2" w:rsidRDefault="00B1702F" w:rsidP="00B1702F">
      <w:pPr>
        <w:jc w:val="center"/>
      </w:pPr>
    </w:p>
    <w:p w:rsidR="00B1702F" w:rsidRPr="009365B2" w:rsidRDefault="00B1702F" w:rsidP="00B1702F">
      <w:pPr>
        <w:jc w:val="center"/>
      </w:pPr>
    </w:p>
    <w:p w:rsidR="00B1702F" w:rsidRPr="009365B2" w:rsidRDefault="00B1702F" w:rsidP="00B1702F">
      <w:pPr>
        <w:jc w:val="center"/>
      </w:pPr>
    </w:p>
    <w:p w:rsidR="00B1702F" w:rsidRPr="009365B2" w:rsidRDefault="00B1702F" w:rsidP="00B1702F">
      <w:pPr>
        <w:jc w:val="center"/>
      </w:pPr>
    </w:p>
    <w:p w:rsidR="00B1702F" w:rsidRPr="009365B2" w:rsidRDefault="00B1702F" w:rsidP="00B1702F">
      <w:pPr>
        <w:jc w:val="center"/>
      </w:pPr>
      <w:r w:rsidRPr="009365B2">
        <w:t>КОЛЛЕКТИВНЫЙ ДОГОВОР</w:t>
      </w:r>
    </w:p>
    <w:p w:rsidR="00B1702F" w:rsidRPr="009365B2" w:rsidRDefault="00B1702F" w:rsidP="00B1702F">
      <w:pPr>
        <w:jc w:val="center"/>
      </w:pPr>
      <w:r w:rsidRPr="009365B2">
        <w:t>прошел уведомительную регистрацию</w:t>
      </w:r>
    </w:p>
    <w:p w:rsidR="00B1702F" w:rsidRPr="009365B2" w:rsidRDefault="00B1702F" w:rsidP="00B13159">
      <w:pPr>
        <w:jc w:val="center"/>
      </w:pPr>
      <w:r w:rsidRPr="009365B2">
        <w:t xml:space="preserve">в органе по труду </w:t>
      </w:r>
      <w:r w:rsidR="00B13159" w:rsidRPr="00B13159">
        <w:rPr>
          <w:u w:val="single"/>
        </w:rPr>
        <w:t>Комитет по труду и занятости населения</w:t>
      </w:r>
    </w:p>
    <w:p w:rsidR="00B1702F" w:rsidRPr="009365B2" w:rsidRDefault="00B1702F" w:rsidP="00B1702F">
      <w:pPr>
        <w:jc w:val="center"/>
      </w:pPr>
    </w:p>
    <w:p w:rsidR="00B1702F" w:rsidRPr="009365B2" w:rsidRDefault="00B1702F" w:rsidP="00B1702F">
      <w:pPr>
        <w:jc w:val="center"/>
      </w:pPr>
    </w:p>
    <w:p w:rsidR="00B1702F" w:rsidRPr="009365B2" w:rsidRDefault="00B1702F" w:rsidP="00B1702F">
      <w:pPr>
        <w:jc w:val="center"/>
      </w:pPr>
    </w:p>
    <w:p w:rsidR="00B1702F" w:rsidRPr="009365B2" w:rsidRDefault="00B1702F" w:rsidP="00B1702F">
      <w:pPr>
        <w:jc w:val="center"/>
      </w:pPr>
      <w:r w:rsidRPr="009365B2">
        <w:t>Регистрационный №___ от «___»_____________20_года</w:t>
      </w:r>
    </w:p>
    <w:p w:rsidR="00B1702F" w:rsidRPr="009365B2" w:rsidRDefault="00B1702F" w:rsidP="00B1702F">
      <w:pPr>
        <w:jc w:val="center"/>
      </w:pPr>
    </w:p>
    <w:p w:rsidR="00B1702F" w:rsidRPr="009365B2" w:rsidRDefault="00B1702F" w:rsidP="00B1702F">
      <w:pPr>
        <w:jc w:val="center"/>
      </w:pPr>
    </w:p>
    <w:p w:rsidR="00B1702F" w:rsidRPr="009365B2" w:rsidRDefault="00B1702F" w:rsidP="00B1702F">
      <w:pPr>
        <w:jc w:val="center"/>
      </w:pPr>
      <w:r w:rsidRPr="009365B2">
        <w:t>Руководитель органа по труду (уполномоченного органа)__________ ____________</w:t>
      </w:r>
    </w:p>
    <w:p w:rsidR="00B1702F" w:rsidRPr="009365B2" w:rsidRDefault="00B1702F" w:rsidP="00B1702F">
      <w:pPr>
        <w:ind w:left="4963" w:firstLine="709"/>
        <w:jc w:val="center"/>
      </w:pPr>
      <w:r w:rsidRPr="009365B2">
        <w:t>(</w:t>
      </w:r>
      <w:r w:rsidRPr="009365B2">
        <w:rPr>
          <w:i/>
        </w:rPr>
        <w:t>должность, ф.и.о. и подпись</w:t>
      </w:r>
      <w:r w:rsidRPr="009365B2">
        <w:t>)</w:t>
      </w:r>
    </w:p>
    <w:p w:rsidR="00B13159" w:rsidRDefault="00B13159" w:rsidP="00B1702F">
      <w:pPr>
        <w:ind w:firstLine="709"/>
        <w:jc w:val="both"/>
      </w:pPr>
    </w:p>
    <w:p w:rsidR="00B13159" w:rsidRDefault="00B13159" w:rsidP="00B1702F">
      <w:pPr>
        <w:ind w:firstLine="709"/>
        <w:jc w:val="both"/>
      </w:pPr>
    </w:p>
    <w:p w:rsidR="00B13159" w:rsidRDefault="00B13159" w:rsidP="00B1702F">
      <w:pPr>
        <w:ind w:firstLine="709"/>
        <w:jc w:val="both"/>
      </w:pPr>
    </w:p>
    <w:p w:rsidR="00B13159" w:rsidRDefault="00B13159" w:rsidP="00B1702F">
      <w:pPr>
        <w:ind w:firstLine="709"/>
        <w:jc w:val="both"/>
      </w:pPr>
    </w:p>
    <w:p w:rsidR="00B13159" w:rsidRDefault="00B13159" w:rsidP="00B1702F">
      <w:pPr>
        <w:ind w:firstLine="709"/>
        <w:jc w:val="both"/>
      </w:pPr>
    </w:p>
    <w:p w:rsidR="00B13159" w:rsidRDefault="00B13159" w:rsidP="00B1702F">
      <w:pPr>
        <w:ind w:firstLine="709"/>
        <w:jc w:val="both"/>
      </w:pPr>
    </w:p>
    <w:p w:rsidR="00B13159" w:rsidRDefault="00B13159" w:rsidP="00B1702F">
      <w:pPr>
        <w:ind w:firstLine="709"/>
        <w:jc w:val="both"/>
      </w:pPr>
    </w:p>
    <w:p w:rsidR="00B13159" w:rsidRDefault="00B13159" w:rsidP="00B1702F">
      <w:pPr>
        <w:ind w:firstLine="709"/>
        <w:jc w:val="both"/>
      </w:pPr>
    </w:p>
    <w:p w:rsidR="00B13159" w:rsidRDefault="00B13159" w:rsidP="00B1702F">
      <w:pPr>
        <w:ind w:firstLine="709"/>
        <w:jc w:val="both"/>
      </w:pPr>
    </w:p>
    <w:p w:rsidR="00B13159" w:rsidRDefault="00B13159" w:rsidP="00B1702F">
      <w:pPr>
        <w:ind w:firstLine="709"/>
        <w:jc w:val="both"/>
      </w:pPr>
    </w:p>
    <w:p w:rsidR="00B13159" w:rsidRDefault="00B13159" w:rsidP="00AA399D">
      <w:pPr>
        <w:jc w:val="both"/>
      </w:pPr>
    </w:p>
    <w:p w:rsidR="00505277" w:rsidRDefault="00505277" w:rsidP="00AA399D">
      <w:pPr>
        <w:ind w:firstLine="709"/>
        <w:jc w:val="center"/>
        <w:rPr>
          <w:sz w:val="28"/>
        </w:rPr>
      </w:pPr>
    </w:p>
    <w:p w:rsidR="00AA399D" w:rsidRDefault="00AA399D" w:rsidP="00AA399D">
      <w:pPr>
        <w:ind w:firstLine="709"/>
        <w:jc w:val="center"/>
        <w:rPr>
          <w:sz w:val="28"/>
        </w:rPr>
      </w:pPr>
      <w:r w:rsidRPr="00B377F7">
        <w:rPr>
          <w:sz w:val="28"/>
        </w:rPr>
        <w:lastRenderedPageBreak/>
        <w:t>РАЗДЕЛЫ  КОЛЛЕКТИВНОГО  ДОГОВОРА</w:t>
      </w:r>
    </w:p>
    <w:p w:rsidR="00AA399D" w:rsidRPr="00AA399D" w:rsidRDefault="00AA399D" w:rsidP="00AA399D">
      <w:pPr>
        <w:numPr>
          <w:ilvl w:val="0"/>
          <w:numId w:val="22"/>
        </w:numPr>
        <w:jc w:val="both"/>
      </w:pPr>
      <w:r w:rsidRPr="00AA399D">
        <w:rPr>
          <w:sz w:val="28"/>
        </w:rPr>
        <w:t>Общие положения.</w:t>
      </w:r>
    </w:p>
    <w:p w:rsidR="00AA399D" w:rsidRPr="00AA399D" w:rsidRDefault="00AA399D" w:rsidP="00AA399D">
      <w:pPr>
        <w:numPr>
          <w:ilvl w:val="0"/>
          <w:numId w:val="22"/>
        </w:numPr>
        <w:jc w:val="both"/>
        <w:rPr>
          <w:sz w:val="28"/>
        </w:rPr>
      </w:pPr>
      <w:r w:rsidRPr="00AA399D">
        <w:rPr>
          <w:sz w:val="28"/>
        </w:rPr>
        <w:t>Гарантии при заключении, изменении и расторжении трудового договора.</w:t>
      </w:r>
    </w:p>
    <w:p w:rsidR="00AA399D" w:rsidRPr="00AA399D" w:rsidRDefault="00AA399D" w:rsidP="00AA399D">
      <w:pPr>
        <w:numPr>
          <w:ilvl w:val="0"/>
          <w:numId w:val="22"/>
        </w:numPr>
        <w:jc w:val="both"/>
        <w:rPr>
          <w:sz w:val="28"/>
        </w:rPr>
      </w:pPr>
      <w:r w:rsidRPr="00AA399D">
        <w:rPr>
          <w:sz w:val="28"/>
        </w:rPr>
        <w:t>Рабочее время и время отдыха.</w:t>
      </w:r>
    </w:p>
    <w:p w:rsidR="00AA399D" w:rsidRPr="00AA399D" w:rsidRDefault="00AA399D" w:rsidP="00AA399D">
      <w:pPr>
        <w:numPr>
          <w:ilvl w:val="0"/>
          <w:numId w:val="22"/>
        </w:numPr>
        <w:jc w:val="both"/>
        <w:rPr>
          <w:sz w:val="28"/>
        </w:rPr>
      </w:pPr>
      <w:r w:rsidRPr="00AA399D">
        <w:rPr>
          <w:sz w:val="28"/>
        </w:rPr>
        <w:t>Оплата и нормирование  труда.</w:t>
      </w:r>
    </w:p>
    <w:p w:rsidR="00AA399D" w:rsidRPr="00AA399D" w:rsidRDefault="00AA399D" w:rsidP="00AA399D">
      <w:pPr>
        <w:numPr>
          <w:ilvl w:val="0"/>
          <w:numId w:val="22"/>
        </w:numPr>
        <w:jc w:val="both"/>
        <w:rPr>
          <w:sz w:val="28"/>
        </w:rPr>
      </w:pPr>
      <w:r w:rsidRPr="00AA399D">
        <w:rPr>
          <w:sz w:val="28"/>
        </w:rPr>
        <w:t>Социальные гарантии и льготы.</w:t>
      </w:r>
    </w:p>
    <w:p w:rsidR="00AA399D" w:rsidRPr="00AA399D" w:rsidRDefault="00AA399D" w:rsidP="00AA399D">
      <w:pPr>
        <w:numPr>
          <w:ilvl w:val="0"/>
          <w:numId w:val="22"/>
        </w:numPr>
        <w:jc w:val="both"/>
        <w:rPr>
          <w:sz w:val="28"/>
        </w:rPr>
      </w:pPr>
      <w:r w:rsidRPr="00AA399D">
        <w:rPr>
          <w:sz w:val="28"/>
        </w:rPr>
        <w:t>Охрана  труда  и  здоровья.</w:t>
      </w:r>
    </w:p>
    <w:p w:rsidR="00AA399D" w:rsidRPr="00AA399D" w:rsidRDefault="00AA399D" w:rsidP="00AA399D">
      <w:pPr>
        <w:numPr>
          <w:ilvl w:val="0"/>
          <w:numId w:val="22"/>
        </w:numPr>
        <w:jc w:val="both"/>
        <w:rPr>
          <w:sz w:val="28"/>
        </w:rPr>
      </w:pPr>
      <w:r w:rsidRPr="00AA399D">
        <w:rPr>
          <w:sz w:val="28"/>
        </w:rPr>
        <w:t>Гарантии прав профсоюзных органов и членов профсоюза.</w:t>
      </w:r>
    </w:p>
    <w:p w:rsidR="00AA399D" w:rsidRPr="00AA399D" w:rsidRDefault="00AA399D" w:rsidP="00AA399D">
      <w:pPr>
        <w:numPr>
          <w:ilvl w:val="0"/>
          <w:numId w:val="22"/>
        </w:numPr>
        <w:jc w:val="both"/>
        <w:rPr>
          <w:sz w:val="28"/>
        </w:rPr>
      </w:pPr>
      <w:r w:rsidRPr="00AA399D">
        <w:rPr>
          <w:sz w:val="28"/>
        </w:rPr>
        <w:t>Обязательства выборного органа первичной профсоюзной организации.</w:t>
      </w:r>
    </w:p>
    <w:p w:rsidR="00AA399D" w:rsidRPr="00AA399D" w:rsidRDefault="00AA399D" w:rsidP="00AA399D">
      <w:pPr>
        <w:numPr>
          <w:ilvl w:val="0"/>
          <w:numId w:val="22"/>
        </w:numPr>
        <w:jc w:val="both"/>
        <w:rPr>
          <w:sz w:val="28"/>
        </w:rPr>
      </w:pPr>
      <w:r w:rsidRPr="00AA399D">
        <w:rPr>
          <w:sz w:val="28"/>
        </w:rPr>
        <w:t xml:space="preserve">Контроль за выполнением коллективного договора. </w:t>
      </w:r>
    </w:p>
    <w:p w:rsidR="00AA399D" w:rsidRPr="00AA399D" w:rsidRDefault="00AA399D" w:rsidP="00AA399D">
      <w:pPr>
        <w:ind w:left="1069"/>
        <w:jc w:val="both"/>
        <w:rPr>
          <w:sz w:val="28"/>
        </w:rPr>
      </w:pPr>
      <w:r w:rsidRPr="00AA399D">
        <w:rPr>
          <w:sz w:val="28"/>
        </w:rPr>
        <w:t>Ответственность сторон коллективного договора.</w:t>
      </w:r>
    </w:p>
    <w:p w:rsidR="00AA399D" w:rsidRPr="00AA399D" w:rsidRDefault="00AA399D" w:rsidP="00AA399D">
      <w:pPr>
        <w:numPr>
          <w:ilvl w:val="0"/>
          <w:numId w:val="22"/>
        </w:numPr>
        <w:jc w:val="both"/>
        <w:rPr>
          <w:sz w:val="28"/>
        </w:rPr>
      </w:pPr>
      <w:r w:rsidRPr="00AA399D">
        <w:rPr>
          <w:sz w:val="28"/>
        </w:rPr>
        <w:t xml:space="preserve"> Приложения</w:t>
      </w:r>
    </w:p>
    <w:p w:rsidR="00AA399D" w:rsidRPr="00AA399D" w:rsidRDefault="00AA399D" w:rsidP="00AA399D">
      <w:pPr>
        <w:ind w:left="1134"/>
        <w:jc w:val="both"/>
        <w:rPr>
          <w:sz w:val="28"/>
        </w:rPr>
      </w:pPr>
      <w:r w:rsidRPr="00AA399D">
        <w:rPr>
          <w:sz w:val="28"/>
        </w:rPr>
        <w:t>№  1. Перечень профессий и должностей работников,  которым в связи  с вредными условиями труда  предоставляется повышенная оплата труда</w:t>
      </w:r>
    </w:p>
    <w:p w:rsidR="00AA399D" w:rsidRPr="00AA399D" w:rsidRDefault="00AA399D" w:rsidP="00AA399D">
      <w:pPr>
        <w:ind w:left="1069"/>
        <w:jc w:val="both"/>
        <w:rPr>
          <w:sz w:val="28"/>
        </w:rPr>
      </w:pPr>
      <w:r w:rsidRPr="00AA399D">
        <w:rPr>
          <w:sz w:val="28"/>
        </w:rPr>
        <w:t>№  2. Перечень работ с неблагоприятными условиями труда.</w:t>
      </w:r>
    </w:p>
    <w:p w:rsidR="00AA399D" w:rsidRPr="00AA399D" w:rsidRDefault="00AA399D" w:rsidP="00AA399D">
      <w:pPr>
        <w:ind w:left="1069"/>
        <w:jc w:val="both"/>
        <w:rPr>
          <w:sz w:val="28"/>
        </w:rPr>
      </w:pPr>
      <w:r w:rsidRPr="00AA399D">
        <w:rPr>
          <w:sz w:val="28"/>
        </w:rPr>
        <w:t>№  3. Перечень профессий и должностей работников, которым в связи с вредными условиями труда предоставляется дополнительный отпуск.</w:t>
      </w:r>
    </w:p>
    <w:p w:rsidR="00AA399D" w:rsidRPr="00AA399D" w:rsidRDefault="00AA399D" w:rsidP="00AA399D">
      <w:pPr>
        <w:ind w:left="1069"/>
        <w:jc w:val="both"/>
        <w:rPr>
          <w:sz w:val="28"/>
        </w:rPr>
      </w:pPr>
      <w:r w:rsidRPr="00AA399D">
        <w:rPr>
          <w:sz w:val="28"/>
        </w:rPr>
        <w:t>№  4.  Перечень профессий и должностей на бесплатное получение работниками специальной одежды, специальной обуви и других средств  индивидуальной защиты.</w:t>
      </w:r>
    </w:p>
    <w:p w:rsidR="00AA399D" w:rsidRPr="00AA399D" w:rsidRDefault="00AA399D" w:rsidP="00AA399D">
      <w:pPr>
        <w:ind w:left="1069"/>
        <w:jc w:val="both"/>
        <w:rPr>
          <w:sz w:val="28"/>
        </w:rPr>
      </w:pPr>
      <w:r w:rsidRPr="00AA399D">
        <w:rPr>
          <w:sz w:val="28"/>
        </w:rPr>
        <w:t>№  5. Правила внутреннего трудового распорядка.</w:t>
      </w:r>
    </w:p>
    <w:p w:rsidR="00AA399D" w:rsidRPr="00AA399D" w:rsidRDefault="00AA399D" w:rsidP="00AA399D">
      <w:pPr>
        <w:ind w:left="1069"/>
        <w:jc w:val="both"/>
        <w:rPr>
          <w:sz w:val="28"/>
        </w:rPr>
      </w:pPr>
      <w:r w:rsidRPr="00AA399D">
        <w:rPr>
          <w:sz w:val="28"/>
        </w:rPr>
        <w:t>№  6. Положение об оплате труда работников.</w:t>
      </w:r>
    </w:p>
    <w:p w:rsidR="00AA399D" w:rsidRPr="00AA399D" w:rsidRDefault="00AA399D" w:rsidP="00AA399D">
      <w:pPr>
        <w:ind w:left="1069"/>
        <w:jc w:val="both"/>
        <w:rPr>
          <w:sz w:val="28"/>
        </w:rPr>
      </w:pPr>
      <w:r w:rsidRPr="00AA399D">
        <w:rPr>
          <w:sz w:val="28"/>
        </w:rPr>
        <w:t>№  7. Положение об установлении стимулирующих выплат за интенсивность, высокие результаты работы.</w:t>
      </w:r>
    </w:p>
    <w:p w:rsidR="00AA399D" w:rsidRPr="00AA399D" w:rsidRDefault="00AA399D" w:rsidP="00AA399D">
      <w:pPr>
        <w:ind w:left="1069"/>
        <w:jc w:val="both"/>
        <w:rPr>
          <w:sz w:val="28"/>
        </w:rPr>
      </w:pPr>
      <w:r w:rsidRPr="00AA399D">
        <w:rPr>
          <w:sz w:val="28"/>
        </w:rPr>
        <w:t>№  8. Положение о порядке и условиях установления доплат, не входящих в круг должностных обязанностей.</w:t>
      </w:r>
    </w:p>
    <w:p w:rsidR="00AA399D" w:rsidRPr="00AA399D" w:rsidRDefault="00AA399D" w:rsidP="00AA399D">
      <w:pPr>
        <w:ind w:left="1069"/>
        <w:jc w:val="both"/>
        <w:rPr>
          <w:sz w:val="28"/>
        </w:rPr>
      </w:pPr>
      <w:r w:rsidRPr="00AA399D">
        <w:rPr>
          <w:sz w:val="28"/>
        </w:rPr>
        <w:t>№  9. Положение о порядке и условиях установления премиальных выплат по итогам работы.</w:t>
      </w:r>
    </w:p>
    <w:p w:rsidR="00AA399D" w:rsidRPr="00AA399D" w:rsidRDefault="00AA399D" w:rsidP="00AA399D">
      <w:pPr>
        <w:ind w:left="1069"/>
        <w:jc w:val="both"/>
        <w:rPr>
          <w:sz w:val="28"/>
        </w:rPr>
      </w:pPr>
      <w:r w:rsidRPr="00AA399D">
        <w:rPr>
          <w:sz w:val="28"/>
        </w:rPr>
        <w:t>№ 10. Положение о порядке и условиях выплаты материальной помощи.</w:t>
      </w:r>
    </w:p>
    <w:p w:rsidR="00AA399D" w:rsidRPr="00AA399D" w:rsidRDefault="00AA399D" w:rsidP="00AA399D">
      <w:pPr>
        <w:ind w:left="1069"/>
        <w:jc w:val="both"/>
        <w:rPr>
          <w:sz w:val="28"/>
        </w:rPr>
      </w:pPr>
      <w:r w:rsidRPr="00AA399D">
        <w:rPr>
          <w:sz w:val="28"/>
        </w:rPr>
        <w:t xml:space="preserve">№ 11. Положение об организации работы по охране труда и безопасности жизнедеятельности. </w:t>
      </w:r>
    </w:p>
    <w:p w:rsidR="00AA399D" w:rsidRPr="00AA399D" w:rsidRDefault="00AA399D" w:rsidP="00AA399D">
      <w:pPr>
        <w:ind w:left="1069"/>
        <w:jc w:val="both"/>
        <w:rPr>
          <w:sz w:val="28"/>
        </w:rPr>
      </w:pPr>
      <w:r w:rsidRPr="00AA399D">
        <w:rPr>
          <w:sz w:val="28"/>
        </w:rPr>
        <w:t>№ 12. Положение о порядке обучения по охране труда и порядке проведения проверки знаний требований охраны труда.</w:t>
      </w:r>
    </w:p>
    <w:p w:rsidR="00AA399D" w:rsidRPr="00AA399D" w:rsidRDefault="00AA399D" w:rsidP="00AA399D">
      <w:pPr>
        <w:ind w:left="1069"/>
        <w:jc w:val="both"/>
        <w:rPr>
          <w:sz w:val="28"/>
        </w:rPr>
      </w:pPr>
      <w:r w:rsidRPr="00AA399D">
        <w:rPr>
          <w:sz w:val="28"/>
        </w:rPr>
        <w:t>№ 13. Соглашение по охране труда.</w:t>
      </w:r>
    </w:p>
    <w:p w:rsidR="00AA399D" w:rsidRPr="00AA399D" w:rsidRDefault="00AA399D" w:rsidP="00AA399D">
      <w:pPr>
        <w:ind w:left="1069"/>
        <w:jc w:val="both"/>
        <w:rPr>
          <w:sz w:val="28"/>
        </w:rPr>
      </w:pPr>
      <w:r w:rsidRPr="00AA399D">
        <w:rPr>
          <w:sz w:val="28"/>
        </w:rPr>
        <w:t>№ 14. Перспективно-календарный план работы по охране труда.</w:t>
      </w:r>
    </w:p>
    <w:p w:rsidR="00B1702F" w:rsidRPr="00227C77" w:rsidRDefault="00B1702F" w:rsidP="00B1702F">
      <w:pPr>
        <w:ind w:firstLine="709"/>
        <w:jc w:val="both"/>
        <w:rPr>
          <w:sz w:val="28"/>
        </w:rPr>
      </w:pPr>
      <w:r w:rsidRPr="009365B2">
        <w:br w:type="page"/>
      </w:r>
      <w:r w:rsidRPr="00227C77">
        <w:rPr>
          <w:sz w:val="28"/>
        </w:rPr>
        <w:lastRenderedPageBreak/>
        <w:t>Коллективный договор составлен на основании Трудового кодекса РФ, Федерального закона от 29.12.2012 № 273-ФЗ «Об образовании в Российской Федерации» (далее – Закон № 273-ФЗ), Федерального закона  от 30.06.2006 № 90-ФЗ.</w:t>
      </w:r>
      <w:r>
        <w:rPr>
          <w:sz w:val="28"/>
        </w:rPr>
        <w:t xml:space="preserve"> </w:t>
      </w:r>
    </w:p>
    <w:p w:rsidR="00B1702F" w:rsidRDefault="00B1702F" w:rsidP="00B1702F">
      <w:pPr>
        <w:jc w:val="center"/>
        <w:rPr>
          <w:b/>
        </w:rPr>
      </w:pPr>
    </w:p>
    <w:p w:rsidR="00B1702F" w:rsidRPr="009365B2" w:rsidRDefault="00B1702F" w:rsidP="00B1702F">
      <w:pPr>
        <w:jc w:val="center"/>
        <w:rPr>
          <w:b/>
        </w:rPr>
      </w:pPr>
      <w:r w:rsidRPr="009365B2">
        <w:rPr>
          <w:b/>
        </w:rPr>
        <w:t>I. ОБЩИЕ ПОЛОЖЕНИЯ</w:t>
      </w:r>
    </w:p>
    <w:p w:rsidR="00B1702F" w:rsidRPr="009365B2" w:rsidRDefault="00B1702F" w:rsidP="00B1702F">
      <w:pPr>
        <w:pStyle w:val="3"/>
      </w:pPr>
    </w:p>
    <w:p w:rsidR="00B1702F" w:rsidRPr="009365B2" w:rsidRDefault="00B1702F" w:rsidP="00B1702F">
      <w:pPr>
        <w:pStyle w:val="3"/>
        <w:ind w:firstLine="567"/>
      </w:pPr>
      <w:r w:rsidRPr="009365B2">
        <w:t>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w:t>
      </w:r>
      <w:r>
        <w:t>шения в муниципальном бюджетном дошкольном образовательном учреждении детском саду № 1 рабочего поселка Хор муниципального района имени Лазо Хабаровского края</w:t>
      </w:r>
      <w:r w:rsidRPr="009365B2">
        <w:t xml:space="preserve"> </w:t>
      </w:r>
      <w:r>
        <w:t>(далее - ДОУ).</w:t>
      </w:r>
    </w:p>
    <w:p w:rsidR="00B1702F" w:rsidRPr="009365B2" w:rsidRDefault="00B1702F" w:rsidP="00B1702F">
      <w:pPr>
        <w:pStyle w:val="3"/>
        <w:ind w:firstLine="567"/>
      </w:pPr>
      <w:r w:rsidRPr="009365B2">
        <w:t>1.2. Основой для заключения коллективного договора являются:</w:t>
      </w:r>
    </w:p>
    <w:p w:rsidR="00B1702F" w:rsidRPr="009365B2" w:rsidRDefault="00B1702F" w:rsidP="00B1702F">
      <w:pPr>
        <w:pStyle w:val="3"/>
        <w:ind w:firstLine="567"/>
      </w:pPr>
      <w:r>
        <w:t xml:space="preserve">- </w:t>
      </w:r>
      <w:r w:rsidRPr="009365B2">
        <w:t>Трудовой кодекс Российской Федерации (далее – ТК РФ);</w:t>
      </w:r>
    </w:p>
    <w:p w:rsidR="00B1702F" w:rsidRPr="009365B2" w:rsidRDefault="00B1702F" w:rsidP="00B1702F">
      <w:pPr>
        <w:pStyle w:val="3"/>
        <w:ind w:firstLine="567"/>
      </w:pPr>
      <w:r>
        <w:t xml:space="preserve">- </w:t>
      </w:r>
      <w:r w:rsidRPr="009365B2">
        <w:t>Федеральный закон от 12 января 1996 г. № 10-ФЗ «О профессиональных союзах, их правах и гарантиях деятельности»;</w:t>
      </w:r>
    </w:p>
    <w:p w:rsidR="00B1702F" w:rsidRDefault="00B1702F" w:rsidP="00B1702F">
      <w:pPr>
        <w:pStyle w:val="3"/>
        <w:ind w:firstLine="567"/>
      </w:pPr>
      <w:r>
        <w:t xml:space="preserve">- </w:t>
      </w:r>
      <w:r w:rsidRPr="009365B2">
        <w:t>Федеральный закон от 29 декабря 2012 г. 273-ФЗ «Об образовании в Российской Федерации»;</w:t>
      </w:r>
    </w:p>
    <w:p w:rsidR="00B1702F" w:rsidRPr="00E021E8" w:rsidRDefault="00B1702F" w:rsidP="00B1702F">
      <w:pPr>
        <w:pStyle w:val="3"/>
        <w:ind w:firstLine="567"/>
      </w:pPr>
      <w:r w:rsidRPr="00E021E8">
        <w:t>- Закон субъекта РФ о социальном партнерстве;</w:t>
      </w:r>
    </w:p>
    <w:p w:rsidR="00B1702F" w:rsidRPr="00E021E8" w:rsidRDefault="00B1702F" w:rsidP="00B1702F">
      <w:pPr>
        <w:pStyle w:val="3"/>
        <w:ind w:firstLine="567"/>
      </w:pPr>
      <w:r w:rsidRPr="00E021E8">
        <w:t>- Отраслевое соглашение по организациям, находящимся в ведении Министерства образования и науки Российской Федерации;</w:t>
      </w:r>
    </w:p>
    <w:p w:rsidR="00B1702F" w:rsidRPr="00BC1D13" w:rsidRDefault="00B1702F" w:rsidP="00B1702F">
      <w:pPr>
        <w:autoSpaceDE w:val="0"/>
        <w:autoSpaceDN w:val="0"/>
        <w:adjustRightInd w:val="0"/>
        <w:ind w:firstLine="540"/>
        <w:jc w:val="both"/>
      </w:pPr>
      <w:r w:rsidRPr="00E021E8">
        <w:rPr>
          <w:sz w:val="28"/>
          <w:szCs w:val="28"/>
        </w:rPr>
        <w:t>- Региональное соглашение по регулированию</w:t>
      </w:r>
      <w:r w:rsidRPr="00E021E8">
        <w:rPr>
          <w:iCs/>
          <w:sz w:val="28"/>
          <w:szCs w:val="28"/>
        </w:rPr>
        <w:t xml:space="preserve"> социально-трудовых отношений.</w:t>
      </w:r>
    </w:p>
    <w:p w:rsidR="00B1702F" w:rsidRPr="009365B2" w:rsidRDefault="00B1702F" w:rsidP="00B1702F">
      <w:pPr>
        <w:pStyle w:val="3"/>
        <w:ind w:firstLine="567"/>
      </w:pPr>
      <w:r w:rsidRPr="009365B2">
        <w:t xml:space="preserve">1.3.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w:t>
      </w:r>
      <w:r>
        <w:t>ДОУ</w:t>
      </w:r>
      <w:r w:rsidRPr="009365B2">
        <w:t xml:space="preserve">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B1702F" w:rsidRPr="009365B2" w:rsidRDefault="00B1702F" w:rsidP="00B1702F">
      <w:pPr>
        <w:pStyle w:val="3"/>
        <w:ind w:firstLine="567"/>
      </w:pPr>
      <w:r w:rsidRPr="009365B2">
        <w:t xml:space="preserve">Сторонами коллективного договора являются: </w:t>
      </w:r>
    </w:p>
    <w:p w:rsidR="00B1702F" w:rsidRPr="009365B2" w:rsidRDefault="00B1702F" w:rsidP="00B1702F">
      <w:pPr>
        <w:pStyle w:val="3"/>
        <w:ind w:firstLine="567"/>
      </w:pPr>
      <w:r>
        <w:t xml:space="preserve">- </w:t>
      </w:r>
      <w:r w:rsidRPr="009365B2">
        <w:t xml:space="preserve">работодатель в лице его представителя – </w:t>
      </w:r>
      <w:r>
        <w:t>заведующего ДОУ</w:t>
      </w:r>
      <w:r w:rsidRPr="009365B2">
        <w:t xml:space="preserve"> </w:t>
      </w:r>
      <w:r>
        <w:t xml:space="preserve"> Ирины Викторовны Землянкиной </w:t>
      </w:r>
      <w:r w:rsidRPr="009365B2">
        <w:t xml:space="preserve"> (далее – работодатель);</w:t>
      </w:r>
    </w:p>
    <w:p w:rsidR="00B1702F" w:rsidRPr="00C7346D" w:rsidRDefault="00B1702F" w:rsidP="00B1702F">
      <w:pPr>
        <w:pStyle w:val="3"/>
        <w:ind w:firstLine="567"/>
      </w:pPr>
      <w:r>
        <w:t xml:space="preserve">- </w:t>
      </w:r>
      <w:r w:rsidRPr="009365B2">
        <w:t xml:space="preserve">работники </w:t>
      </w:r>
      <w:r>
        <w:t xml:space="preserve">ДОУ </w:t>
      </w:r>
      <w:r w:rsidRPr="009365B2">
        <w:t xml:space="preserve"> в лице их представителя – первичной профсоюзной организации в лице председателя первичной профсоюзной организации (далее – выборный орган первичной профсоюзной организации</w:t>
      </w:r>
      <w:r>
        <w:t>)  Елены Александровны Завьяловой.</w:t>
      </w:r>
    </w:p>
    <w:p w:rsidR="00B1702F" w:rsidRPr="009365B2" w:rsidRDefault="00B1702F" w:rsidP="00B1702F">
      <w:pPr>
        <w:pStyle w:val="3"/>
        <w:ind w:firstLine="567"/>
      </w:pPr>
      <w:r w:rsidRPr="009365B2">
        <w:t xml:space="preserve">1.4. Действие настоящего коллективного договора распространяется на всех работников </w:t>
      </w:r>
      <w:r>
        <w:t>ДОУ</w:t>
      </w:r>
      <w:r w:rsidRPr="009365B2">
        <w:t>, в том числе заключивших трудовой договор о работе по совместительству.</w:t>
      </w:r>
    </w:p>
    <w:p w:rsidR="00B1702F" w:rsidRPr="009365B2" w:rsidRDefault="00B1702F" w:rsidP="00B1702F">
      <w:pPr>
        <w:pStyle w:val="3"/>
        <w:ind w:firstLine="567"/>
      </w:pPr>
      <w:r w:rsidRPr="009365B2">
        <w:t xml:space="preserve">1.5. Работодатель обязан ознакомить под роспись с текстом коллективного договора всех работников </w:t>
      </w:r>
      <w:r>
        <w:t xml:space="preserve">ДОУ </w:t>
      </w:r>
      <w:r w:rsidRPr="009365B2">
        <w:t xml:space="preserve"> в течение </w:t>
      </w:r>
      <w:r>
        <w:t xml:space="preserve">3 (трех) </w:t>
      </w:r>
      <w:r w:rsidRPr="009365B2">
        <w:t xml:space="preserve"> дней после его подписания.</w:t>
      </w:r>
    </w:p>
    <w:p w:rsidR="00B1702F" w:rsidRPr="009365B2" w:rsidRDefault="00B1702F" w:rsidP="00B1702F">
      <w:pPr>
        <w:pStyle w:val="3"/>
        <w:ind w:firstLine="567"/>
      </w:pPr>
      <w:r w:rsidRPr="009365B2">
        <w:t>1.6. Коллективный договор сохраняет свое действие в случа</w:t>
      </w:r>
      <w:r>
        <w:t>ях</w:t>
      </w:r>
      <w:r w:rsidRPr="009365B2">
        <w:t xml:space="preserve"> изменения наименования </w:t>
      </w:r>
      <w:r>
        <w:t>ДОУ</w:t>
      </w:r>
      <w:r w:rsidRPr="009365B2">
        <w:t xml:space="preserve">, </w:t>
      </w:r>
      <w:r>
        <w:t xml:space="preserve">изменения типа государственного или муниципального </w:t>
      </w:r>
      <w:r>
        <w:lastRenderedPageBreak/>
        <w:t xml:space="preserve">учреждения, </w:t>
      </w:r>
      <w:r w:rsidRPr="009365B2">
        <w:t>реорганизации в форме преобразования, а также расторжения трудового договора с руководителем организации.</w:t>
      </w:r>
    </w:p>
    <w:p w:rsidR="00B1702F" w:rsidRPr="009365B2" w:rsidRDefault="00B1702F" w:rsidP="00B1702F">
      <w:pPr>
        <w:pStyle w:val="3"/>
        <w:ind w:firstLine="567"/>
      </w:pPr>
      <w:r w:rsidRPr="009365B2">
        <w:t xml:space="preserve">1.7. При реорганизации </w:t>
      </w:r>
      <w:r>
        <w:t>ДОУ в форме слияния, присоединения</w:t>
      </w:r>
      <w:r w:rsidRPr="009365B2">
        <w:t>,</w:t>
      </w:r>
      <w:r>
        <w:t xml:space="preserve"> выделения</w:t>
      </w:r>
      <w:r w:rsidR="002A32EC">
        <w:t>, разделения</w:t>
      </w:r>
      <w:r>
        <w:t xml:space="preserve"> коллективный договор </w:t>
      </w:r>
      <w:r w:rsidRPr="009365B2">
        <w:t>сохраняет свое действие в течение всего срока реорганизации.</w:t>
      </w:r>
    </w:p>
    <w:p w:rsidR="00B1702F" w:rsidRPr="009365B2" w:rsidRDefault="00B1702F" w:rsidP="00B1702F">
      <w:pPr>
        <w:pStyle w:val="3"/>
        <w:ind w:firstLine="567"/>
      </w:pPr>
      <w:r w:rsidRPr="009365B2">
        <w:t xml:space="preserve">1.8. </w:t>
      </w:r>
      <w:r w:rsidRPr="001E24A5">
        <w:t xml:space="preserve">При смене формы собственности </w:t>
      </w:r>
      <w:r>
        <w:t>ДОУ</w:t>
      </w:r>
      <w:r w:rsidRPr="001E24A5">
        <w:t xml:space="preserve"> коллективный договор сохраняет свое действие в течение трех месяцев со дня перехода прав собственности.</w:t>
      </w:r>
    </w:p>
    <w:p w:rsidR="00B1702F" w:rsidRPr="009365B2" w:rsidRDefault="00B1702F" w:rsidP="00B1702F">
      <w:pPr>
        <w:ind w:firstLine="709"/>
        <w:jc w:val="both"/>
        <w:rPr>
          <w:sz w:val="28"/>
          <w:szCs w:val="28"/>
        </w:rPr>
      </w:pPr>
      <w:r w:rsidRPr="009365B2">
        <w:rPr>
          <w:sz w:val="28"/>
          <w:szCs w:val="28"/>
        </w:rP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B1702F" w:rsidRPr="009365B2" w:rsidRDefault="00B1702F" w:rsidP="00B1702F">
      <w:pPr>
        <w:pStyle w:val="3"/>
        <w:ind w:firstLine="567"/>
      </w:pPr>
      <w:r w:rsidRPr="009365B2">
        <w:t xml:space="preserve">1.9. При ликвидации </w:t>
      </w:r>
      <w:r>
        <w:t>ДОУ</w:t>
      </w:r>
      <w:r w:rsidRPr="009365B2">
        <w:t xml:space="preserve"> коллективный договор сохраняет свое действие в течение всего срока проведения ликвидации.</w:t>
      </w:r>
    </w:p>
    <w:p w:rsidR="00B1702F" w:rsidRPr="009365B2" w:rsidRDefault="00B1702F" w:rsidP="00B1702F">
      <w:pPr>
        <w:ind w:firstLine="567"/>
        <w:jc w:val="both"/>
        <w:rPr>
          <w:sz w:val="28"/>
          <w:szCs w:val="28"/>
        </w:rPr>
      </w:pPr>
      <w:r w:rsidRPr="009365B2">
        <w:rPr>
          <w:sz w:val="28"/>
          <w:szCs w:val="28"/>
        </w:rPr>
        <w:t>1.10.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B1702F" w:rsidRPr="009365B2" w:rsidRDefault="00B1702F" w:rsidP="00B1702F">
      <w:pPr>
        <w:autoSpaceDE w:val="0"/>
        <w:autoSpaceDN w:val="0"/>
        <w:adjustRightInd w:val="0"/>
        <w:ind w:firstLine="540"/>
        <w:jc w:val="both"/>
        <w:rPr>
          <w:sz w:val="28"/>
          <w:szCs w:val="28"/>
        </w:rPr>
      </w:pPr>
      <w:r w:rsidRPr="009365B2">
        <w:rPr>
          <w:sz w:val="28"/>
          <w:szCs w:val="28"/>
        </w:rPr>
        <w:t xml:space="preserve">1.11. Контроль за ходом выполнения коллективного договора осуществляется сторонами коллективного договора в лице их представителей, </w:t>
      </w:r>
      <w:r w:rsidRPr="00E6215A">
        <w:rPr>
          <w:sz w:val="28"/>
          <w:szCs w:val="28"/>
        </w:rPr>
        <w:t>соответствующими органами по труду.</w:t>
      </w:r>
    </w:p>
    <w:p w:rsidR="00B1702F" w:rsidRPr="009365B2" w:rsidRDefault="00B1702F" w:rsidP="00B1702F">
      <w:pPr>
        <w:ind w:firstLine="567"/>
        <w:jc w:val="both"/>
        <w:rPr>
          <w:sz w:val="28"/>
          <w:szCs w:val="28"/>
        </w:rPr>
      </w:pPr>
      <w:r w:rsidRPr="009365B2">
        <w:rPr>
          <w:sz w:val="28"/>
          <w:szCs w:val="28"/>
        </w:rPr>
        <w:t>1.12.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B1702F" w:rsidRPr="009365B2" w:rsidRDefault="00B1702F" w:rsidP="00B1702F">
      <w:pPr>
        <w:ind w:firstLine="567"/>
        <w:jc w:val="both"/>
        <w:rPr>
          <w:sz w:val="28"/>
          <w:szCs w:val="28"/>
        </w:rPr>
      </w:pPr>
      <w:r w:rsidRPr="009365B2">
        <w:rPr>
          <w:sz w:val="28"/>
          <w:szCs w:val="28"/>
        </w:rPr>
        <w:t xml:space="preserve">1.13. Локальные нормативные акты </w:t>
      </w:r>
      <w:r>
        <w:rPr>
          <w:sz w:val="28"/>
          <w:szCs w:val="28"/>
        </w:rPr>
        <w:t>ДОУ</w:t>
      </w:r>
      <w:r w:rsidRPr="009365B2">
        <w:rPr>
          <w:sz w:val="28"/>
          <w:szCs w:val="28"/>
        </w:rPr>
        <w:t>, содержащие нормы трудового права, являющиеся приложением к коллективному договору, принимаются по согласованию с выборным органом первичной профсоюзной организации.</w:t>
      </w:r>
    </w:p>
    <w:p w:rsidR="00B1702F" w:rsidRPr="009365B2" w:rsidRDefault="00B1702F" w:rsidP="00B1702F">
      <w:pPr>
        <w:autoSpaceDE w:val="0"/>
        <w:autoSpaceDN w:val="0"/>
        <w:adjustRightInd w:val="0"/>
        <w:ind w:firstLine="540"/>
        <w:jc w:val="both"/>
        <w:rPr>
          <w:sz w:val="28"/>
          <w:szCs w:val="28"/>
        </w:rPr>
      </w:pPr>
      <w:r w:rsidRPr="009365B2">
        <w:rPr>
          <w:sz w:val="28"/>
          <w:szCs w:val="28"/>
        </w:rPr>
        <w:t>1.14. Работодатель обязуется обеспечивать гласность содержания и выполнения условий коллективного договора.</w:t>
      </w:r>
    </w:p>
    <w:p w:rsidR="00B1702F" w:rsidRPr="009365B2" w:rsidRDefault="00B1702F" w:rsidP="00B1702F">
      <w:pPr>
        <w:pStyle w:val="3"/>
        <w:ind w:firstLine="567"/>
      </w:pPr>
      <w:r w:rsidRPr="009365B2">
        <w:t>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B1702F" w:rsidRPr="009365B2" w:rsidRDefault="00B1702F" w:rsidP="00B1702F">
      <w:pPr>
        <w:pStyle w:val="3"/>
        <w:ind w:firstLine="567"/>
      </w:pPr>
      <w:r w:rsidRPr="009365B2">
        <w:t xml:space="preserve">1.16. Настоящий </w:t>
      </w:r>
      <w:r>
        <w:t xml:space="preserve">коллективный договор </w:t>
      </w:r>
      <w:r w:rsidRPr="009365B2">
        <w:t xml:space="preserve">вступает в силу с момента его подписания сторонами </w:t>
      </w:r>
      <w:r>
        <w:t>с</w:t>
      </w:r>
      <w:r w:rsidRPr="00E6215A">
        <w:rPr>
          <w:sz w:val="24"/>
          <w:szCs w:val="24"/>
        </w:rPr>
        <w:t xml:space="preserve"> </w:t>
      </w:r>
      <w:r w:rsidRPr="008A37AE">
        <w:rPr>
          <w:szCs w:val="24"/>
        </w:rPr>
        <w:t>01.08.2019 г.</w:t>
      </w:r>
      <w:r w:rsidRPr="00227C77">
        <w:rPr>
          <w:color w:val="FF0000"/>
          <w:szCs w:val="24"/>
        </w:rPr>
        <w:t xml:space="preserve"> </w:t>
      </w:r>
      <w:r w:rsidRPr="00227C77">
        <w:rPr>
          <w:sz w:val="32"/>
        </w:rPr>
        <w:t xml:space="preserve"> </w:t>
      </w:r>
      <w:r w:rsidRPr="009365B2">
        <w:t xml:space="preserve">и действует по </w:t>
      </w:r>
      <w:r w:rsidRPr="008A37AE">
        <w:t>31.07.2022 г.</w:t>
      </w:r>
      <w:r>
        <w:t xml:space="preserve"> включительно</w:t>
      </w:r>
      <w:r w:rsidRPr="009365B2">
        <w:t>.</w:t>
      </w:r>
    </w:p>
    <w:p w:rsidR="00B1702F" w:rsidRPr="009365B2" w:rsidRDefault="00B1702F" w:rsidP="00B1702F">
      <w:pPr>
        <w:rPr>
          <w:b/>
          <w:bCs/>
          <w:caps/>
          <w:sz w:val="28"/>
          <w:szCs w:val="28"/>
        </w:rPr>
      </w:pPr>
    </w:p>
    <w:p w:rsidR="00B1702F" w:rsidRPr="009365B2" w:rsidRDefault="00B1702F" w:rsidP="00B1702F">
      <w:pPr>
        <w:pStyle w:val="3"/>
        <w:jc w:val="center"/>
        <w:outlineLvl w:val="0"/>
        <w:rPr>
          <w:b/>
          <w:bCs/>
          <w:caps/>
        </w:rPr>
      </w:pPr>
      <w:r w:rsidRPr="009365B2">
        <w:rPr>
          <w:b/>
          <w:bCs/>
          <w:caps/>
          <w:lang w:val="en-US"/>
        </w:rPr>
        <w:t>II</w:t>
      </w:r>
      <w:r w:rsidRPr="009365B2">
        <w:rPr>
          <w:b/>
          <w:bCs/>
          <w:caps/>
        </w:rPr>
        <w:t>. ГАРАНТИИ ПРИ ЗАКЛЮЧЕНИИ, изменении И РАСТОРЖЕНИИ ТРУДОВОГО ДОГОВОРа</w:t>
      </w:r>
    </w:p>
    <w:p w:rsidR="00B1702F" w:rsidRPr="009365B2" w:rsidRDefault="00B1702F" w:rsidP="00B1702F"/>
    <w:p w:rsidR="00B1702F" w:rsidRPr="009365B2" w:rsidRDefault="00B1702F" w:rsidP="00B1702F">
      <w:pPr>
        <w:pStyle w:val="3"/>
      </w:pPr>
      <w:r w:rsidRPr="009365B2">
        <w:tab/>
        <w:t>2.</w:t>
      </w:r>
      <w:r w:rsidRPr="009365B2">
        <w:tab/>
        <w:t>Стороны договорились, что:</w:t>
      </w:r>
    </w:p>
    <w:p w:rsidR="00B1702F" w:rsidRPr="009365B2" w:rsidRDefault="00B1702F" w:rsidP="00B1702F">
      <w:pPr>
        <w:pStyle w:val="3"/>
      </w:pPr>
      <w:r w:rsidRPr="009365B2">
        <w:lastRenderedPageBreak/>
        <w:tab/>
        <w:t>2.1.</w:t>
      </w:r>
      <w:r w:rsidRPr="009365B2">
        <w:tab/>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B1702F" w:rsidRPr="009365B2" w:rsidRDefault="00B1702F" w:rsidP="00B1702F">
      <w:pPr>
        <w:pStyle w:val="3"/>
      </w:pPr>
      <w:r w:rsidRPr="009365B2">
        <w:tab/>
        <w:t>2.2.</w:t>
      </w:r>
      <w:r w:rsidRPr="009365B2">
        <w:tab/>
        <w:t>Работодатель обязуется:</w:t>
      </w:r>
    </w:p>
    <w:p w:rsidR="00B1702F" w:rsidRPr="00AF6FB3" w:rsidRDefault="00B1702F" w:rsidP="00B1702F">
      <w:pPr>
        <w:pStyle w:val="3"/>
      </w:pPr>
      <w:r w:rsidRPr="009365B2">
        <w:tab/>
        <w:t>2.2.1.</w:t>
      </w:r>
      <w:r w:rsidRPr="009365B2">
        <w:tab/>
        <w:t xml:space="preserve">Заключать трудовой договор с работником в письменной форме в </w:t>
      </w:r>
      <w:r w:rsidRPr="00AF6FB3">
        <w:t>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B1702F" w:rsidRPr="00AF6FB3" w:rsidRDefault="00B1702F" w:rsidP="00B1702F">
      <w:pPr>
        <w:pStyle w:val="3"/>
        <w:ind w:firstLine="709"/>
        <w:rPr>
          <w:iCs/>
        </w:rPr>
      </w:pPr>
      <w:r w:rsidRPr="00AF6FB3">
        <w:rPr>
          <w:iCs/>
        </w:rPr>
        <w:t>2.2.2. 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B1702F" w:rsidRPr="00AF6FB3" w:rsidRDefault="00B1702F" w:rsidP="00B1702F">
      <w:pPr>
        <w:pStyle w:val="3"/>
        <w:ind w:firstLine="709"/>
      </w:pPr>
      <w:r w:rsidRPr="00AF6FB3">
        <w:t>2.2.3.</w:t>
      </w:r>
      <w:r w:rsidRPr="00AF6FB3">
        <w:tab/>
        <w:t>В трудовой договор включать обязательные условия, указанные в статье 57 ТК РФ.</w:t>
      </w:r>
    </w:p>
    <w:p w:rsidR="00B1702F" w:rsidRPr="00AF6FB3" w:rsidRDefault="00B1702F" w:rsidP="00B1702F">
      <w:pPr>
        <w:pStyle w:val="3"/>
        <w:ind w:firstLine="709"/>
      </w:pPr>
      <w:r w:rsidRPr="00AF6FB3">
        <w:t>При включении в трудовой договор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w:t>
      </w:r>
    </w:p>
    <w:p w:rsidR="00B1702F" w:rsidRPr="00E6215A" w:rsidRDefault="00B1702F" w:rsidP="00B1702F">
      <w:pPr>
        <w:pStyle w:val="3"/>
        <w:ind w:firstLine="709"/>
      </w:pPr>
      <w:r w:rsidRPr="00E6215A">
        <w:t>В трудовом договоре оговаривать объем учебной нагрузки педагогического работника, который может быть изменен только по соглашению сторон трудового договора, за исключением случаев, предусмотренных законодательством.</w:t>
      </w:r>
    </w:p>
    <w:p w:rsidR="00B1702F" w:rsidRPr="00AF6FB3" w:rsidRDefault="00B1702F" w:rsidP="00B1702F">
      <w:pPr>
        <w:pStyle w:val="3"/>
        <w:ind w:firstLine="709"/>
        <w:rPr>
          <w:iCs/>
        </w:rPr>
      </w:pPr>
      <w:r w:rsidRPr="00E6215A">
        <w:rPr>
          <w:iCs/>
        </w:rPr>
        <w:t>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w:t>
      </w:r>
    </w:p>
    <w:p w:rsidR="00B1702F" w:rsidRPr="00AF6FB3" w:rsidRDefault="00B1702F" w:rsidP="00B1702F">
      <w:pPr>
        <w:pStyle w:val="3"/>
        <w:ind w:firstLine="708"/>
      </w:pPr>
      <w:r w:rsidRPr="00AF6FB3">
        <w:t>2.2.4.</w:t>
      </w:r>
      <w:r w:rsidRPr="00AF6FB3">
        <w:tab/>
        <w:t>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w:t>
      </w:r>
    </w:p>
    <w:p w:rsidR="00B1702F" w:rsidRPr="00AF6FB3" w:rsidRDefault="00B1702F" w:rsidP="00B1702F">
      <w:pPr>
        <w:pStyle w:val="3"/>
        <w:ind w:firstLine="708"/>
      </w:pPr>
      <w:r w:rsidRPr="00AF6FB3">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rsidR="00B1702F" w:rsidRPr="009365B2" w:rsidRDefault="00B1702F" w:rsidP="00B1702F">
      <w:pPr>
        <w:pStyle w:val="3"/>
        <w:ind w:firstLine="708"/>
      </w:pPr>
      <w:r w:rsidRPr="009365B2">
        <w:t>2.2.5.</w:t>
      </w:r>
      <w:r w:rsidRPr="009365B2">
        <w:tab/>
        <w:t>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B1702F" w:rsidRPr="009365B2" w:rsidRDefault="00B1702F" w:rsidP="00B1702F">
      <w:pPr>
        <w:pStyle w:val="3"/>
        <w:ind w:firstLine="708"/>
      </w:pPr>
      <w:r w:rsidRPr="009365B2">
        <w:lastRenderedPageBreak/>
        <w:t>2.2.6.</w:t>
      </w:r>
      <w:r w:rsidRPr="009365B2">
        <w:tab/>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rsidR="00B1702F" w:rsidRPr="009365B2" w:rsidRDefault="00B1702F" w:rsidP="00B1702F">
      <w:pPr>
        <w:pStyle w:val="3"/>
        <w:ind w:firstLine="708"/>
      </w:pPr>
      <w:r w:rsidRPr="009365B2">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B1702F" w:rsidRPr="009365B2" w:rsidRDefault="00B1702F" w:rsidP="00B1702F">
      <w:pPr>
        <w:pStyle w:val="3"/>
        <w:ind w:firstLine="709"/>
      </w:pPr>
      <w:r w:rsidRPr="009365B2">
        <w:t>2.2.7.</w:t>
      </w:r>
      <w:r w:rsidRPr="009365B2">
        <w:tab/>
        <w:t>Сообщать выборному органу первичной профсоюзной организации</w:t>
      </w:r>
      <w:r>
        <w:t xml:space="preserve"> </w:t>
      </w:r>
      <w:r w:rsidRPr="009365B2">
        <w:t>в письменной форме</w:t>
      </w:r>
      <w:r>
        <w:t xml:space="preserve"> </w:t>
      </w:r>
      <w:r w:rsidRPr="009365B2">
        <w:t>не позднее</w:t>
      </w:r>
      <w:r>
        <w:t>,</w:t>
      </w:r>
      <w:r w:rsidRPr="009365B2">
        <w:t xml:space="preserve"> чем за </w:t>
      </w:r>
      <w:r>
        <w:t>два</w:t>
      </w:r>
      <w:r w:rsidRPr="009365B2">
        <w:t xml:space="preserve"> месяца до начала проведения соответствующих мероприятий</w:t>
      </w:r>
      <w:r>
        <w:t xml:space="preserve">, </w:t>
      </w:r>
      <w:r w:rsidRPr="009365B2">
        <w:t>о сокращени</w:t>
      </w:r>
      <w:r>
        <w:t>и</w:t>
      </w:r>
      <w:r w:rsidRPr="009365B2">
        <w:t xml:space="preserve">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w:t>
      </w:r>
      <w:r>
        <w:t xml:space="preserve"> </w:t>
      </w:r>
      <w:r w:rsidRPr="009365B2">
        <w:t>не позднее</w:t>
      </w:r>
      <w:r>
        <w:t xml:space="preserve">, </w:t>
      </w:r>
      <w:r w:rsidRPr="009365B2">
        <w:t xml:space="preserve">чем </w:t>
      </w:r>
      <w:r w:rsidRPr="002D5AAB">
        <w:t xml:space="preserve">за </w:t>
      </w:r>
      <w:r>
        <w:t xml:space="preserve">три </w:t>
      </w:r>
      <w:r w:rsidRPr="009365B2">
        <w:t xml:space="preserve"> месяца</w:t>
      </w:r>
      <w:r>
        <w:t xml:space="preserve"> до начала проведения соответствующих мероприятий</w:t>
      </w:r>
      <w:r w:rsidRPr="009365B2">
        <w:t>.</w:t>
      </w:r>
    </w:p>
    <w:p w:rsidR="00B1702F" w:rsidRPr="009365B2" w:rsidRDefault="00B1702F" w:rsidP="00B1702F">
      <w:pPr>
        <w:pStyle w:val="3"/>
        <w:ind w:firstLine="709"/>
      </w:pPr>
      <w:r w:rsidRPr="009365B2">
        <w:t>2.2.8.</w:t>
      </w:r>
      <w:r w:rsidRPr="009365B2">
        <w:tab/>
        <w:t xml:space="preserve">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w:t>
      </w:r>
      <w:r w:rsidRPr="00DD0A5E">
        <w:t>перечисленных в статье 179 ТК РФ</w:t>
      </w:r>
      <w:r w:rsidRPr="009365B2">
        <w:t xml:space="preserve"> при равной производительности и квалификации преимущественное право на оставление на работе имеют работники:</w:t>
      </w:r>
    </w:p>
    <w:p w:rsidR="00B1702F" w:rsidRPr="009365B2" w:rsidRDefault="00B1702F" w:rsidP="00B1702F">
      <w:pPr>
        <w:pStyle w:val="3"/>
      </w:pPr>
      <w:r w:rsidRPr="009365B2">
        <w:tab/>
        <w:t>- предпенсионного возраста (за 2 года до пенсии);</w:t>
      </w:r>
    </w:p>
    <w:p w:rsidR="00B1702F" w:rsidRPr="009365B2" w:rsidRDefault="00B1702F" w:rsidP="00B1702F">
      <w:pPr>
        <w:pStyle w:val="3"/>
      </w:pPr>
      <w:r w:rsidRPr="009365B2">
        <w:tab/>
        <w:t>- проработавшие в организации свыше 10 лет;</w:t>
      </w:r>
    </w:p>
    <w:p w:rsidR="00B1702F" w:rsidRPr="009365B2" w:rsidRDefault="00B1702F" w:rsidP="00B1702F">
      <w:pPr>
        <w:pStyle w:val="3"/>
      </w:pPr>
      <w:r w:rsidRPr="009365B2">
        <w:tab/>
        <w:t>- одинокие матери, воспитывающие ребенка в возрасте до 16 лет;</w:t>
      </w:r>
    </w:p>
    <w:p w:rsidR="00B1702F" w:rsidRPr="009365B2" w:rsidRDefault="00B1702F" w:rsidP="00B1702F">
      <w:pPr>
        <w:pStyle w:val="3"/>
      </w:pPr>
      <w:r w:rsidRPr="009365B2">
        <w:tab/>
        <w:t>- одинокие отцы, воспитывающие ребенка в возрасте до 16 лет;</w:t>
      </w:r>
    </w:p>
    <w:p w:rsidR="00B1702F" w:rsidRPr="009365B2" w:rsidRDefault="00B1702F" w:rsidP="00B1702F">
      <w:pPr>
        <w:pStyle w:val="3"/>
      </w:pPr>
      <w:r w:rsidRPr="009365B2">
        <w:tab/>
        <w:t>- родители, имеющие ребенка – инвалида в возрасте до 18 лет;</w:t>
      </w:r>
    </w:p>
    <w:p w:rsidR="00B1702F" w:rsidRPr="009365B2" w:rsidRDefault="00B1702F" w:rsidP="00B1702F">
      <w:pPr>
        <w:pStyle w:val="3"/>
      </w:pPr>
      <w:r w:rsidRPr="009365B2">
        <w:tab/>
        <w:t>- награжденные государственными и (или) ведомственными наградами в связи с педагогической деятельностью;</w:t>
      </w:r>
    </w:p>
    <w:p w:rsidR="00B1702F" w:rsidRPr="009365B2" w:rsidRDefault="00B1702F" w:rsidP="00B1702F">
      <w:pPr>
        <w:pStyle w:val="3"/>
      </w:pPr>
      <w:r w:rsidRPr="009365B2">
        <w:tab/>
        <w:t>- 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rsidR="00B1702F" w:rsidRDefault="00B1702F" w:rsidP="00B1702F">
      <w:pPr>
        <w:pStyle w:val="3"/>
        <w:ind w:firstLine="709"/>
      </w:pPr>
      <w:r w:rsidRPr="00DD0A5E">
        <w:t>2.2.9.</w:t>
      </w:r>
      <w:r>
        <w:t xml:space="preserve"> </w:t>
      </w:r>
      <w:r w:rsidRPr="00074077">
        <w:t xml:space="preserve">Обеспечить работнику, увольняемому в связи с ликвидацией организации, сокращением численности или штата работников организации, </w:t>
      </w:r>
      <w:r>
        <w:t xml:space="preserve">право на </w:t>
      </w:r>
      <w:r w:rsidRPr="00074077">
        <w:t>врем</w:t>
      </w:r>
      <w:r>
        <w:t xml:space="preserve">я для поиска работы (5 (пять) </w:t>
      </w:r>
      <w:r w:rsidRPr="00074077">
        <w:t>часов в неделю) с сохранением среднего заработка.</w:t>
      </w:r>
    </w:p>
    <w:p w:rsidR="00B1702F" w:rsidRPr="009365B2" w:rsidRDefault="00B1702F" w:rsidP="00B1702F">
      <w:pPr>
        <w:pStyle w:val="3"/>
        <w:ind w:firstLine="709"/>
      </w:pPr>
      <w:r w:rsidRPr="009365B2">
        <w:t>2.2.10. 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rsidR="00B1702F" w:rsidRPr="006F07D5" w:rsidRDefault="00B1702F" w:rsidP="00B1702F">
      <w:pPr>
        <w:pStyle w:val="3"/>
        <w:tabs>
          <w:tab w:val="left" w:pos="1620"/>
        </w:tabs>
        <w:ind w:firstLine="708"/>
      </w:pPr>
      <w:r w:rsidRPr="00DD0A5E">
        <w:t>2.2.11.</w:t>
      </w:r>
      <w:r w:rsidRPr="00DD0A5E">
        <w:tab/>
      </w:r>
      <w:r w:rsidRPr="006F07D5">
        <w:t xml:space="preserve">С учетом мнения выборного органа первичной профсоюзной организации определять формы </w:t>
      </w:r>
      <w:r w:rsidR="002A32EC" w:rsidRPr="006F07D5">
        <w:t xml:space="preserve">подготовки </w:t>
      </w:r>
      <w:r w:rsidRPr="006F07D5">
        <w:t xml:space="preserve">и дополнительного профессионального образования </w:t>
      </w:r>
      <w:r w:rsidR="002A32EC" w:rsidRPr="006F07D5">
        <w:rPr>
          <w:shd w:val="clear" w:color="auto" w:fill="FFFFFF"/>
        </w:rPr>
        <w:t>работников, перечень необходимых профессий и специальностей, в том числе для направления работников на прохождение независимой оценки квалификации</w:t>
      </w:r>
      <w:r w:rsidR="006F07D5">
        <w:rPr>
          <w:shd w:val="clear" w:color="auto" w:fill="FFFFFF"/>
        </w:rPr>
        <w:t xml:space="preserve">, </w:t>
      </w:r>
      <w:r w:rsidRPr="006F07D5">
        <w:t xml:space="preserve">по программам </w:t>
      </w:r>
      <w:r w:rsidR="006F07D5" w:rsidRPr="006F07D5">
        <w:lastRenderedPageBreak/>
        <w:t xml:space="preserve">дополнительного профессионального образования </w:t>
      </w:r>
      <w:r w:rsidRPr="006F07D5">
        <w:t>на каждый календарный год с учетом перспектив развития образовательной организации.</w:t>
      </w:r>
    </w:p>
    <w:p w:rsidR="00B1702F" w:rsidRPr="009365B2" w:rsidRDefault="00B1702F" w:rsidP="00B1702F">
      <w:pPr>
        <w:pStyle w:val="3"/>
        <w:tabs>
          <w:tab w:val="left" w:pos="1620"/>
        </w:tabs>
        <w:ind w:firstLine="708"/>
      </w:pPr>
      <w:r w:rsidRPr="009365B2">
        <w:t>2.2.12.</w:t>
      </w:r>
      <w:r>
        <w:t xml:space="preserve"> </w:t>
      </w:r>
      <w:r w:rsidRPr="009365B2">
        <w:t>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закона от 29 декабря 2012 г. № 273-ФЗ «Об образовании в Российской Федерации», статьи 196 и 197 ТК РФ).</w:t>
      </w:r>
    </w:p>
    <w:p w:rsidR="00B1702F" w:rsidRPr="009365B2" w:rsidRDefault="00B1702F" w:rsidP="00B1702F">
      <w:pPr>
        <w:pStyle w:val="3"/>
        <w:tabs>
          <w:tab w:val="left" w:pos="1620"/>
        </w:tabs>
        <w:ind w:firstLine="708"/>
      </w:pPr>
      <w:r w:rsidRPr="009365B2">
        <w:rPr>
          <w:color w:val="000000"/>
        </w:rPr>
        <w:t>2.2.13.</w:t>
      </w:r>
      <w:r w:rsidRPr="009365B2">
        <w:tab/>
        <w:t>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rsidR="00B1702F" w:rsidRPr="00353CC9" w:rsidRDefault="00B1702F" w:rsidP="00B1702F">
      <w:pPr>
        <w:shd w:val="clear" w:color="auto" w:fill="FFFFFF"/>
        <w:tabs>
          <w:tab w:val="left" w:pos="1464"/>
        </w:tabs>
        <w:ind w:firstLine="709"/>
        <w:jc w:val="both"/>
        <w:rPr>
          <w:color w:val="000000"/>
          <w:sz w:val="28"/>
          <w:szCs w:val="28"/>
        </w:rPr>
      </w:pPr>
      <w:r w:rsidRPr="001E20AD">
        <w:rPr>
          <w:color w:val="000000"/>
          <w:sz w:val="28"/>
          <w:szCs w:val="28"/>
        </w:rPr>
        <w:t>2.2.14.</w:t>
      </w:r>
      <w:r>
        <w:rPr>
          <w:color w:val="000000"/>
          <w:sz w:val="28"/>
          <w:szCs w:val="28"/>
        </w:rPr>
        <w:t xml:space="preserve"> </w:t>
      </w:r>
      <w:r w:rsidRPr="009365B2">
        <w:rPr>
          <w:color w:val="000000"/>
          <w:sz w:val="28"/>
          <w:szCs w:val="28"/>
        </w:rPr>
        <w:t xml:space="preserve">При направлении работников в служебные командировки норма суточных устанавливается </w:t>
      </w:r>
      <w:r>
        <w:rPr>
          <w:color w:val="000000"/>
          <w:sz w:val="28"/>
          <w:szCs w:val="28"/>
        </w:rPr>
        <w:t>в соответствии с нормативными правовыми актами муниципального района имени Лазо Хабаровского края.</w:t>
      </w:r>
    </w:p>
    <w:p w:rsidR="00B1702F" w:rsidRPr="009365B2" w:rsidRDefault="00B1702F" w:rsidP="00B1702F">
      <w:pPr>
        <w:pStyle w:val="3"/>
        <w:tabs>
          <w:tab w:val="left" w:pos="1620"/>
        </w:tabs>
        <w:ind w:firstLine="708"/>
        <w:rPr>
          <w:rFonts w:eastAsia="Arial Unicode MS"/>
          <w:color w:val="000000"/>
          <w:kern w:val="1"/>
        </w:rPr>
      </w:pPr>
      <w:r w:rsidRPr="009365B2">
        <w:rPr>
          <w:rFonts w:eastAsia="Arial Unicode MS"/>
          <w:color w:val="000000"/>
        </w:rPr>
        <w:t>2.2.15.</w:t>
      </w:r>
      <w:r w:rsidRPr="009365B2">
        <w:tab/>
        <w:t xml:space="preserve">Предоставлять гарантии и компенсации работникам, совмещающим работу с получением образования в порядке, предусмотренном главой 26 ТК РФ, в том числе </w:t>
      </w:r>
      <w:r w:rsidRPr="009365B2">
        <w:rPr>
          <w:rFonts w:eastAsia="Arial Unicode MS"/>
          <w:color w:val="000000"/>
          <w:kern w:val="1"/>
        </w:rPr>
        <w:t>работникам, уже имеющим профессиональное образование соответствующего уровня, и направленным на обучение работодателем.</w:t>
      </w:r>
    </w:p>
    <w:p w:rsidR="00B1702F" w:rsidRPr="00353CC9" w:rsidRDefault="00B1702F" w:rsidP="00B1702F">
      <w:pPr>
        <w:pStyle w:val="ConsPlusNormal"/>
        <w:widowControl/>
        <w:shd w:val="clear" w:color="auto" w:fill="FFFFFF"/>
        <w:tabs>
          <w:tab w:val="left" w:pos="709"/>
        </w:tabs>
        <w:ind w:firstLine="709"/>
        <w:jc w:val="both"/>
        <w:rPr>
          <w:rFonts w:ascii="Times New Roman" w:eastAsia="Arial Unicode MS" w:hAnsi="Times New Roman" w:cs="Times New Roman"/>
          <w:sz w:val="28"/>
          <w:szCs w:val="28"/>
        </w:rPr>
      </w:pPr>
      <w:r w:rsidRPr="00353CC9">
        <w:rPr>
          <w:rFonts w:ascii="Times New Roman" w:eastAsia="Arial Unicode MS" w:hAnsi="Times New Roman" w:cs="Times New Roman"/>
          <w:kern w:val="0"/>
          <w:sz w:val="28"/>
          <w:szCs w:val="28"/>
        </w:rPr>
        <w:t>2.2.16. Содействовать</w:t>
      </w:r>
      <w:r w:rsidRPr="00353CC9">
        <w:rPr>
          <w:rFonts w:ascii="Times New Roman" w:eastAsia="Arial Unicode MS" w:hAnsi="Times New Roman" w:cs="Times New Roman"/>
          <w:sz w:val="28"/>
          <w:szCs w:val="28"/>
        </w:rPr>
        <w:t xml:space="preserve"> работнику, желающему пройти профессиональное  обучение по программам дополнительного профессионального образования и приобрести другую профессию.</w:t>
      </w:r>
    </w:p>
    <w:p w:rsidR="00B1702F" w:rsidRPr="009365B2" w:rsidRDefault="00B1702F" w:rsidP="00B1702F">
      <w:pPr>
        <w:pStyle w:val="3"/>
        <w:tabs>
          <w:tab w:val="left" w:pos="709"/>
          <w:tab w:val="left" w:pos="1620"/>
        </w:tabs>
        <w:ind w:firstLine="709"/>
      </w:pPr>
      <w:r w:rsidRPr="009365B2">
        <w:t xml:space="preserve">2.2.17. Рассматривать все вопросы, связанные с изменением структуры </w:t>
      </w:r>
      <w:r>
        <w:t>ДОУ</w:t>
      </w:r>
      <w:r w:rsidRPr="009365B2">
        <w:t>, ее реорганизацией с участием выборного органа первичной профсоюзной организации.</w:t>
      </w:r>
    </w:p>
    <w:p w:rsidR="00B1702F" w:rsidRPr="009365B2" w:rsidRDefault="00B1702F" w:rsidP="00B1702F">
      <w:pPr>
        <w:ind w:firstLine="708"/>
        <w:jc w:val="both"/>
        <w:rPr>
          <w:sz w:val="28"/>
          <w:szCs w:val="28"/>
        </w:rPr>
      </w:pPr>
      <w:r>
        <w:rPr>
          <w:sz w:val="28"/>
          <w:szCs w:val="28"/>
        </w:rPr>
        <w:t xml:space="preserve">2.2.18. </w:t>
      </w:r>
      <w:r w:rsidRPr="009365B2">
        <w:rPr>
          <w:sz w:val="28"/>
          <w:szCs w:val="28"/>
        </w:rPr>
        <w:t>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B1702F" w:rsidRPr="009365B2" w:rsidRDefault="00B1702F" w:rsidP="006F07D5">
      <w:pPr>
        <w:pStyle w:val="3"/>
        <w:ind w:firstLine="708"/>
      </w:pPr>
      <w:r w:rsidRPr="009365B2">
        <w:t>2.3.</w:t>
      </w:r>
      <w:r w:rsidRPr="009365B2">
        <w:tab/>
        <w:t>Выборный орган первичной профсоюзной организации обязуется осуществлять контроль 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rsidR="00B1702F" w:rsidRPr="009365B2" w:rsidRDefault="00B1702F" w:rsidP="00B1702F">
      <w:pPr>
        <w:pStyle w:val="3"/>
        <w:jc w:val="center"/>
        <w:outlineLvl w:val="0"/>
        <w:rPr>
          <w:b/>
          <w:bCs/>
          <w:caps/>
        </w:rPr>
      </w:pPr>
      <w:r w:rsidRPr="009365B2">
        <w:rPr>
          <w:b/>
          <w:bCs/>
          <w:caps/>
          <w:lang w:val="en-US"/>
        </w:rPr>
        <w:lastRenderedPageBreak/>
        <w:t>III</w:t>
      </w:r>
      <w:r w:rsidRPr="009365B2">
        <w:rPr>
          <w:b/>
          <w:bCs/>
          <w:caps/>
        </w:rPr>
        <w:t>. рабочее время и время отдыха</w:t>
      </w:r>
    </w:p>
    <w:p w:rsidR="00B1702F" w:rsidRPr="009365B2" w:rsidRDefault="00B1702F" w:rsidP="00B1702F">
      <w:pPr>
        <w:pStyle w:val="3"/>
        <w:ind w:left="705"/>
        <w:jc w:val="center"/>
        <w:rPr>
          <w:b/>
          <w:bCs/>
        </w:rPr>
      </w:pPr>
    </w:p>
    <w:p w:rsidR="00B1702F" w:rsidRPr="009365B2" w:rsidRDefault="00B1702F" w:rsidP="00B1702F">
      <w:pPr>
        <w:pStyle w:val="3"/>
        <w:ind w:firstLine="705"/>
      </w:pPr>
      <w:r w:rsidRPr="009365B2">
        <w:t>3.</w:t>
      </w:r>
      <w:r w:rsidRPr="009365B2">
        <w:tab/>
        <w:t>Стороны пришли к соглашению о том, что:</w:t>
      </w:r>
    </w:p>
    <w:p w:rsidR="00B1702F" w:rsidRPr="009365B2" w:rsidRDefault="00B1702F" w:rsidP="00B1702F">
      <w:pPr>
        <w:pStyle w:val="3"/>
        <w:ind w:firstLine="705"/>
      </w:pPr>
      <w:r w:rsidRPr="009365B2">
        <w:t>3.1.</w:t>
      </w:r>
      <w:r w:rsidRPr="009365B2">
        <w:tab/>
        <w:t xml:space="preserve">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w:t>
      </w:r>
      <w:r>
        <w:t>ДОУ</w:t>
      </w:r>
      <w:r w:rsidRPr="009365B2">
        <w:t xml:space="preserve">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w:t>
      </w:r>
      <w:r w:rsidRPr="00FF50EE">
        <w:t>расписанием занятий, годовым календарным</w:t>
      </w:r>
      <w:r>
        <w:t xml:space="preserve"> и</w:t>
      </w:r>
      <w:r w:rsidRPr="00FF50EE">
        <w:t xml:space="preserve"> учебным графиком,</w:t>
      </w:r>
      <w:r w:rsidRPr="009365B2">
        <w:t xml:space="preserve"> графиками работы </w:t>
      </w:r>
      <w:r w:rsidRPr="00FF50EE">
        <w:t>(графиками сменности),</w:t>
      </w:r>
      <w:r w:rsidRPr="009365B2">
        <w:t xml:space="preserve"> согласованными с выборным органом первичной профсоюзной организации. </w:t>
      </w:r>
    </w:p>
    <w:p w:rsidR="00B1702F" w:rsidRPr="009365B2" w:rsidRDefault="00B1702F" w:rsidP="00B1702F">
      <w:pPr>
        <w:pStyle w:val="3"/>
        <w:ind w:firstLine="705"/>
      </w:pPr>
      <w:r w:rsidRPr="009365B2">
        <w:t>3.2.</w:t>
      </w:r>
      <w:r w:rsidRPr="009365B2">
        <w:tab/>
        <w:t>Для руковод</w:t>
      </w:r>
      <w:r>
        <w:t xml:space="preserve">ителя, </w:t>
      </w:r>
      <w:r w:rsidRPr="009365B2">
        <w:t>рабо</w:t>
      </w:r>
      <w:r>
        <w:t>тников</w:t>
      </w:r>
      <w:r w:rsidRPr="009365B2">
        <w:t xml:space="preserve"> </w:t>
      </w:r>
      <w:r w:rsidRPr="00FF50EE">
        <w:t>учебно-вспомогательного</w:t>
      </w:r>
      <w:r w:rsidRPr="009365B2">
        <w:t xml:space="preserve"> и обслуживающего персонала </w:t>
      </w:r>
      <w:r>
        <w:t>ДОУ</w:t>
      </w:r>
      <w:r w:rsidRPr="009365B2">
        <w:t xml:space="preserve"> устанавливается нормальная продолжительность рабочего времени, которая не может превышать 40 часов в неделю.</w:t>
      </w:r>
    </w:p>
    <w:p w:rsidR="00B1702F" w:rsidRPr="00FF50EE" w:rsidRDefault="00B1702F" w:rsidP="00B1702F">
      <w:pPr>
        <w:jc w:val="both"/>
        <w:rPr>
          <w:sz w:val="28"/>
          <w:szCs w:val="28"/>
        </w:rPr>
      </w:pPr>
      <w:r>
        <w:rPr>
          <w:sz w:val="28"/>
          <w:szCs w:val="28"/>
        </w:rPr>
        <w:t xml:space="preserve">          </w:t>
      </w:r>
      <w:r w:rsidRPr="00AC185D">
        <w:rPr>
          <w:sz w:val="28"/>
          <w:szCs w:val="28"/>
        </w:rPr>
        <w:t>3</w:t>
      </w:r>
      <w:r>
        <w:rPr>
          <w:sz w:val="28"/>
          <w:szCs w:val="28"/>
        </w:rPr>
        <w:t>.3</w:t>
      </w:r>
      <w:r w:rsidRPr="00AC185D">
        <w:rPr>
          <w:sz w:val="28"/>
          <w:szCs w:val="28"/>
        </w:rPr>
        <w:t>.</w:t>
      </w:r>
      <w:r w:rsidRPr="00AC185D">
        <w:rPr>
          <w:sz w:val="28"/>
          <w:szCs w:val="28"/>
        </w:rPr>
        <w:tab/>
        <w:t>Для</w:t>
      </w:r>
      <w:r w:rsidRPr="009C16CA">
        <w:rPr>
          <w:sz w:val="28"/>
          <w:szCs w:val="28"/>
        </w:rPr>
        <w:t xml:space="preserve"> педагогических работников </w:t>
      </w:r>
      <w:r>
        <w:rPr>
          <w:sz w:val="28"/>
          <w:szCs w:val="28"/>
        </w:rPr>
        <w:t xml:space="preserve">ДОУ </w:t>
      </w:r>
      <w:r w:rsidRPr="009C16CA">
        <w:rPr>
          <w:sz w:val="28"/>
          <w:szCs w:val="28"/>
        </w:rPr>
        <w:t xml:space="preserve"> устанавливается сокращенная продолжительность рабочего времени не более 36 часов в неделю за ставку заработной платы (ст. 333 ТК РФ).</w:t>
      </w:r>
    </w:p>
    <w:p w:rsidR="00B1702F" w:rsidRPr="009972AB" w:rsidRDefault="00B1702F" w:rsidP="00B1702F">
      <w:pPr>
        <w:pStyle w:val="3"/>
        <w:ind w:firstLine="705"/>
      </w:pPr>
      <w:r w:rsidRPr="009972AB">
        <w:t xml:space="preserve">В зависимости от должности и (или) специальности педагогических работников с учетом особенностей их труда </w:t>
      </w:r>
      <w:hyperlink r:id="rId8" w:history="1">
        <w:r w:rsidRPr="009972AB">
          <w:t>продолжительность</w:t>
        </w:r>
      </w:hyperlink>
      <w:r w:rsidRPr="009972AB">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w:t>
      </w:r>
      <w:r>
        <w:t>и</w:t>
      </w:r>
      <w:r w:rsidRPr="009972AB">
        <w:t xml:space="preserve"> установления верхнего предела учебной нагрузки педагогически</w:t>
      </w:r>
      <w:r>
        <w:t>х</w:t>
      </w:r>
      <w:r w:rsidRPr="009972AB">
        <w:t xml:space="preserve"> работник</w:t>
      </w:r>
      <w:r>
        <w:t>ов</w:t>
      </w:r>
      <w:r w:rsidRPr="009972AB">
        <w:t xml:space="preserve"> определяются уполномоченным Правительством Российской Федерации федеральным органом исполнительной власти, осуществляющим правовое регулирование в сфере образования.</w:t>
      </w:r>
    </w:p>
    <w:p w:rsidR="00B1702F" w:rsidRPr="009972AB" w:rsidRDefault="00B1702F" w:rsidP="00B1702F">
      <w:pPr>
        <w:jc w:val="both"/>
        <w:rPr>
          <w:sz w:val="28"/>
        </w:rPr>
      </w:pPr>
      <w:r>
        <w:rPr>
          <w:sz w:val="28"/>
        </w:rPr>
        <w:t xml:space="preserve">          </w:t>
      </w:r>
      <w:r w:rsidRPr="009972AB">
        <w:rPr>
          <w:sz w:val="28"/>
        </w:rPr>
        <w:t>3.4.  Учебная нагрузка педагогических работников не должна превышать 1,5 ставки.</w:t>
      </w:r>
    </w:p>
    <w:p w:rsidR="00B1702F" w:rsidRPr="009972AB" w:rsidRDefault="00B1702F" w:rsidP="00B1702F">
      <w:pPr>
        <w:jc w:val="both"/>
        <w:rPr>
          <w:sz w:val="28"/>
        </w:rPr>
      </w:pPr>
      <w:r>
        <w:rPr>
          <w:sz w:val="28"/>
        </w:rPr>
        <w:t xml:space="preserve">           </w:t>
      </w:r>
      <w:r w:rsidRPr="009972AB">
        <w:rPr>
          <w:sz w:val="28"/>
        </w:rPr>
        <w:t xml:space="preserve">3.5. Сверхурочные работы, вызванные необходимостью подменять отсутствующих работников, допускается с письменного согласия </w:t>
      </w:r>
      <w:r>
        <w:rPr>
          <w:sz w:val="28"/>
        </w:rPr>
        <w:t xml:space="preserve">работника </w:t>
      </w:r>
      <w:r w:rsidRPr="009972AB">
        <w:rPr>
          <w:sz w:val="28"/>
        </w:rPr>
        <w:t>при наличии приказа администрации и согласования его с про</w:t>
      </w:r>
      <w:r>
        <w:rPr>
          <w:sz w:val="28"/>
        </w:rPr>
        <w:t xml:space="preserve">фкомом </w:t>
      </w:r>
      <w:r w:rsidR="00DD570D">
        <w:rPr>
          <w:sz w:val="28"/>
        </w:rPr>
        <w:t>ДОУ</w:t>
      </w:r>
      <w:r>
        <w:rPr>
          <w:sz w:val="28"/>
        </w:rPr>
        <w:t xml:space="preserve">, </w:t>
      </w:r>
      <w:r w:rsidRPr="00167BF7">
        <w:rPr>
          <w:sz w:val="28"/>
        </w:rPr>
        <w:t xml:space="preserve">компенсируется в соответствии с трудовым законодательством. </w:t>
      </w:r>
    </w:p>
    <w:p w:rsidR="00B1702F" w:rsidRDefault="00B1702F" w:rsidP="00B1702F">
      <w:pPr>
        <w:jc w:val="both"/>
        <w:rPr>
          <w:sz w:val="28"/>
        </w:rPr>
      </w:pPr>
      <w:r w:rsidRPr="009972AB">
        <w:rPr>
          <w:sz w:val="28"/>
        </w:rPr>
        <w:tab/>
        <w:t>3.5.1. Сверхурочные работы не должны превышать для каждого работника 4-х часов в течение 2-х дней подряд и 120 часов в год (ст. 99 ТК РФ).</w:t>
      </w:r>
    </w:p>
    <w:p w:rsidR="00B1702F" w:rsidRPr="009972AB" w:rsidRDefault="00B1702F" w:rsidP="00B1702F">
      <w:pPr>
        <w:jc w:val="both"/>
        <w:rPr>
          <w:sz w:val="28"/>
        </w:rPr>
      </w:pPr>
      <w:r>
        <w:rPr>
          <w:sz w:val="28"/>
        </w:rPr>
        <w:t xml:space="preserve">           3.5.2. </w:t>
      </w:r>
      <w:r w:rsidRPr="008746B7">
        <w:rPr>
          <w:sz w:val="28"/>
        </w:rPr>
        <w:t>К работе в сверхурочное время не допускаются беременные женщины, работники в возрасте до восемнадцати лет, другие категории работников в соответствии с ТК РФ и иными федеральными законами</w:t>
      </w:r>
    </w:p>
    <w:p w:rsidR="00B1702F" w:rsidRPr="009365B2" w:rsidRDefault="00B1702F" w:rsidP="00B1702F">
      <w:pPr>
        <w:pStyle w:val="3"/>
        <w:ind w:firstLine="705"/>
      </w:pPr>
      <w:r w:rsidRPr="009365B2">
        <w:t>3.</w:t>
      </w:r>
      <w:r>
        <w:t>6</w:t>
      </w:r>
      <w:r w:rsidRPr="009365B2">
        <w:t>. Продолжительность рабочей недели</w:t>
      </w:r>
      <w:r>
        <w:t>:</w:t>
      </w:r>
      <w:r w:rsidRPr="009365B2">
        <w:t xml:space="preserve"> </w:t>
      </w:r>
      <w:r w:rsidRPr="009F4324">
        <w:t>пятидневная</w:t>
      </w:r>
      <w:r w:rsidRPr="009365B2">
        <w:t xml:space="preserve"> непрерывная рабочая неделя с </w:t>
      </w:r>
      <w:r>
        <w:t xml:space="preserve"> двумя </w:t>
      </w:r>
      <w:r w:rsidRPr="009365B2">
        <w:t xml:space="preserve"> выходными днями в неделю</w:t>
      </w:r>
      <w:r>
        <w:t xml:space="preserve"> (суббота, воскресенье)</w:t>
      </w:r>
      <w:r w:rsidRPr="009365B2">
        <w:t xml:space="preserve"> устанавливается для работников правилами внутреннего трудового распорядк</w:t>
      </w:r>
      <w:r>
        <w:t>а</w:t>
      </w:r>
      <w:r w:rsidRPr="009365B2">
        <w:t xml:space="preserve"> и трудовыми договорами.</w:t>
      </w:r>
    </w:p>
    <w:p w:rsidR="00B1702F" w:rsidRPr="00883B26" w:rsidRDefault="00B1702F" w:rsidP="00B1702F">
      <w:pPr>
        <w:pStyle w:val="3"/>
        <w:ind w:firstLine="705"/>
      </w:pPr>
      <w:r w:rsidRPr="00883B26">
        <w:t>3.</w:t>
      </w:r>
      <w:r>
        <w:t>6</w:t>
      </w:r>
      <w:r w:rsidRPr="00883B26">
        <w:t>.1</w:t>
      </w:r>
      <w:r>
        <w:t>.</w:t>
      </w:r>
      <w:r w:rsidRPr="00883B26">
        <w:t xml:space="preserve"> </w:t>
      </w:r>
      <w:r>
        <w:t xml:space="preserve">Привлечение </w:t>
      </w:r>
      <w:r w:rsidR="006E5F7C">
        <w:t xml:space="preserve">работодателем </w:t>
      </w:r>
      <w:r>
        <w:t xml:space="preserve">работников к работе в выходные  праздничные дни допускаются в исключительных случаях, предусмотренных </w:t>
      </w:r>
      <w:r>
        <w:lastRenderedPageBreak/>
        <w:t>трудовым кодексом РФ, с письменного согласия работника и с учетом мнения профсоюзного комитета.</w:t>
      </w:r>
    </w:p>
    <w:p w:rsidR="00B1702F" w:rsidRPr="008746B7" w:rsidRDefault="00B1702F" w:rsidP="00B1702F">
      <w:pPr>
        <w:jc w:val="both"/>
        <w:rPr>
          <w:sz w:val="28"/>
        </w:rPr>
      </w:pPr>
      <w:r>
        <w:tab/>
      </w:r>
      <w:r w:rsidRPr="008746B7">
        <w:rPr>
          <w:sz w:val="28"/>
        </w:rPr>
        <w:t>3.</w:t>
      </w:r>
      <w:r>
        <w:rPr>
          <w:sz w:val="28"/>
        </w:rPr>
        <w:t>6</w:t>
      </w:r>
      <w:r w:rsidRPr="008746B7">
        <w:rPr>
          <w:sz w:val="28"/>
        </w:rPr>
        <w:t>.2. Работодатель при необходимости эпизодически вправе привлекать к выполнению своих трудовых функций за пределами нормальной продолжительности рабочего времени работника (ст. 101 ТК РФ).</w:t>
      </w:r>
    </w:p>
    <w:p w:rsidR="00B1702F" w:rsidRDefault="00B1702F" w:rsidP="00B1702F">
      <w:pPr>
        <w:pStyle w:val="3"/>
        <w:ind w:firstLine="709"/>
      </w:pPr>
      <w:r>
        <w:t>3.7. Е</w:t>
      </w:r>
      <w:r w:rsidRPr="009365B2">
        <w:t xml:space="preserve">жегодный основной оплачиваемый отпуск </w:t>
      </w:r>
      <w:r>
        <w:t xml:space="preserve">предоставляется работникам продолжительностью </w:t>
      </w:r>
      <w:r w:rsidRPr="009365B2">
        <w:t>28 календарных дней с сохранением места работы (должности) и среднего заработка.</w:t>
      </w:r>
      <w:r w:rsidRPr="006A1F6D">
        <w:t xml:space="preserve"> </w:t>
      </w:r>
      <w:r w:rsidRPr="009365B2">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rsidR="00B1702F" w:rsidRPr="006A1F6D" w:rsidRDefault="00B1702F" w:rsidP="00B1702F">
      <w:pPr>
        <w:pStyle w:val="3"/>
        <w:rPr>
          <w:color w:val="FF0000"/>
        </w:rPr>
      </w:pPr>
      <w:r>
        <w:rPr>
          <w:sz w:val="24"/>
          <w:szCs w:val="24"/>
        </w:rPr>
        <w:t xml:space="preserve">          </w:t>
      </w:r>
      <w:r w:rsidRPr="000A558E">
        <w:rPr>
          <w:spacing w:val="-6"/>
        </w:rPr>
        <w:t>3.</w:t>
      </w:r>
      <w:r>
        <w:rPr>
          <w:spacing w:val="-6"/>
        </w:rPr>
        <w:t>8</w:t>
      </w:r>
      <w:r w:rsidRPr="000A558E">
        <w:rPr>
          <w:spacing w:val="-6"/>
        </w:rPr>
        <w:t>.</w:t>
      </w:r>
      <w:r w:rsidRPr="000A558E">
        <w:rPr>
          <w:spacing w:val="-6"/>
        </w:rPr>
        <w:tab/>
      </w:r>
      <w:r w:rsidRPr="009365B2">
        <w:t>Педагогическим работникам предоставляется ежегодный оплачиваемый отпуск</w:t>
      </w:r>
      <w:r>
        <w:t xml:space="preserve"> согласно  постановлению Правительства РФ от 14.05.2015 г. № 466 «О ежегодных основных удлиненных оплачиваемых отпусках».</w:t>
      </w:r>
    </w:p>
    <w:p w:rsidR="00B1702F" w:rsidRPr="000B0EAE" w:rsidRDefault="00B1702F" w:rsidP="00B1702F">
      <w:pPr>
        <w:jc w:val="both"/>
        <w:rPr>
          <w:sz w:val="28"/>
          <w:szCs w:val="28"/>
        </w:rPr>
      </w:pPr>
      <w:r>
        <w:t xml:space="preserve">          </w:t>
      </w:r>
      <w:r>
        <w:rPr>
          <w:sz w:val="28"/>
        </w:rPr>
        <w:t>3.9</w:t>
      </w:r>
      <w:r w:rsidRPr="006A1F6D">
        <w:rPr>
          <w:sz w:val="28"/>
        </w:rPr>
        <w:t xml:space="preserve">. </w:t>
      </w:r>
      <w:r w:rsidR="000B0EAE" w:rsidRPr="000B0EAE">
        <w:rPr>
          <w:sz w:val="28"/>
          <w:szCs w:val="28"/>
          <w:shd w:val="clear" w:color="auto" w:fill="FFFFFF"/>
        </w:rPr>
        <w:t>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w:t>
      </w:r>
      <w:hyperlink r:id="rId9" w:anchor="dst100775" w:history="1">
        <w:r w:rsidR="000B0EAE" w:rsidRPr="000B0EAE">
          <w:rPr>
            <w:rStyle w:val="aa"/>
            <w:color w:val="auto"/>
            <w:sz w:val="28"/>
            <w:szCs w:val="28"/>
            <w:u w:val="none"/>
            <w:shd w:val="clear" w:color="auto" w:fill="FFFFFF"/>
          </w:rPr>
          <w:t>Нерабочие праздничные дни</w:t>
        </w:r>
      </w:hyperlink>
      <w:r w:rsidR="000B0EAE" w:rsidRPr="000B0EAE">
        <w:rPr>
          <w:sz w:val="28"/>
          <w:szCs w:val="28"/>
          <w:shd w:val="clear" w:color="auto" w:fill="FFFFFF"/>
        </w:rPr>
        <w:t>, приходящиеся на период ежегодного основного или ежегодного дополнительного оплачиваемого отпуска, в число календарных дней отпуска не включаются</w:t>
      </w:r>
      <w:r w:rsidR="000B0EAE">
        <w:rPr>
          <w:sz w:val="28"/>
          <w:szCs w:val="28"/>
          <w:shd w:val="clear" w:color="auto" w:fill="FFFFFF"/>
        </w:rPr>
        <w:t xml:space="preserve"> </w:t>
      </w:r>
      <w:r w:rsidRPr="000B0EAE">
        <w:rPr>
          <w:sz w:val="28"/>
          <w:szCs w:val="28"/>
        </w:rPr>
        <w:t xml:space="preserve">(ст. 120 ТК РФ). </w:t>
      </w:r>
    </w:p>
    <w:p w:rsidR="00B1702F" w:rsidRPr="001C1F84" w:rsidRDefault="00B1702F" w:rsidP="00B1702F">
      <w:pPr>
        <w:jc w:val="both"/>
        <w:rPr>
          <w:sz w:val="28"/>
        </w:rPr>
      </w:pPr>
      <w:r>
        <w:rPr>
          <w:sz w:val="28"/>
        </w:rPr>
        <w:tab/>
        <w:t>3.10</w:t>
      </w:r>
      <w:r w:rsidRPr="006A1F6D">
        <w:rPr>
          <w:sz w:val="28"/>
        </w:rPr>
        <w:t>. По соглашению между работником и работодателем ежегодный оплачиваемый отпуск может быть разделен на части. При этом одна из частей этого отпуска должна быт</w:t>
      </w:r>
      <w:r>
        <w:rPr>
          <w:sz w:val="28"/>
        </w:rPr>
        <w:t xml:space="preserve">ь </w:t>
      </w:r>
      <w:r w:rsidRPr="006A1F6D">
        <w:rPr>
          <w:sz w:val="28"/>
        </w:rPr>
        <w:t xml:space="preserve"> не менее 14 </w:t>
      </w:r>
      <w:r>
        <w:rPr>
          <w:sz w:val="28"/>
        </w:rPr>
        <w:t xml:space="preserve"> </w:t>
      </w:r>
      <w:r w:rsidRPr="006A1F6D">
        <w:rPr>
          <w:sz w:val="28"/>
        </w:rPr>
        <w:t>календарных дней. Отзыв работника из отпуска допускается только с его согласия (ст. 125 ТК РФ). Отзыв из отпуска работников в возрасте 18 лет, беременных женщин и работников, занятых на работе с вредными условиями труда не допускается.</w:t>
      </w:r>
    </w:p>
    <w:p w:rsidR="00B1702F" w:rsidRPr="009365B2" w:rsidRDefault="00B1702F" w:rsidP="00B1702F">
      <w:pPr>
        <w:pStyle w:val="3"/>
        <w:ind w:firstLine="709"/>
      </w:pPr>
      <w:r w:rsidRPr="009365B2">
        <w:t>3.</w:t>
      </w:r>
      <w:r>
        <w:t>1</w:t>
      </w:r>
      <w:r w:rsidRPr="009365B2">
        <w:t>1.</w:t>
      </w:r>
      <w:r w:rsidRPr="009365B2">
        <w:tab/>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r>
        <w:t xml:space="preserve"> (ст. 123 ТК РФ)</w:t>
      </w:r>
      <w:r w:rsidRPr="009365B2">
        <w:t>.</w:t>
      </w:r>
    </w:p>
    <w:p w:rsidR="00B1702F" w:rsidRPr="009365B2" w:rsidRDefault="00B1702F" w:rsidP="00B1702F">
      <w:pPr>
        <w:pStyle w:val="3"/>
        <w:ind w:firstLine="709"/>
      </w:pPr>
      <w:r w:rsidRPr="009365B2">
        <w:t>О времени начала отпуска работник должен быть письменно извещен не позднее, чем за две недели до его начала.</w:t>
      </w:r>
    </w:p>
    <w:p w:rsidR="00B1702F" w:rsidRPr="009365B2" w:rsidRDefault="00B1702F" w:rsidP="00B1702F">
      <w:pPr>
        <w:pStyle w:val="3"/>
        <w:ind w:firstLine="709"/>
      </w:pPr>
      <w:r w:rsidRPr="009365B2">
        <w:t>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rsidR="00B1702F" w:rsidRPr="001C1F84" w:rsidRDefault="00B1702F" w:rsidP="00B1702F">
      <w:pPr>
        <w:jc w:val="both"/>
        <w:rPr>
          <w:sz w:val="28"/>
        </w:rPr>
      </w:pPr>
      <w:r w:rsidRPr="001C1F84">
        <w:rPr>
          <w:sz w:val="28"/>
        </w:rPr>
        <w:t xml:space="preserve">           3.12. Работодатель обязуется:</w:t>
      </w:r>
    </w:p>
    <w:p w:rsidR="00B1702F" w:rsidRPr="001C1F84" w:rsidRDefault="00B1702F" w:rsidP="00B1702F">
      <w:pPr>
        <w:jc w:val="both"/>
        <w:rPr>
          <w:sz w:val="28"/>
        </w:rPr>
      </w:pPr>
      <w:r>
        <w:rPr>
          <w:sz w:val="28"/>
        </w:rPr>
        <w:tab/>
        <w:t>3.12</w:t>
      </w:r>
      <w:r w:rsidRPr="001C1F84">
        <w:rPr>
          <w:sz w:val="28"/>
        </w:rPr>
        <w:t>.1. Предоставлять ежегодный дополнительный отпуск работникам:</w:t>
      </w:r>
    </w:p>
    <w:p w:rsidR="00B1702F" w:rsidRPr="001C1F84" w:rsidRDefault="00B1702F" w:rsidP="00B1702F">
      <w:pPr>
        <w:jc w:val="both"/>
        <w:rPr>
          <w:sz w:val="28"/>
        </w:rPr>
      </w:pPr>
      <w:r w:rsidRPr="001C1F84">
        <w:rPr>
          <w:sz w:val="28"/>
        </w:rPr>
        <w:tab/>
        <w:t>- занятым на работах с вредными условиями труда в соответствии со  ст. 11</w:t>
      </w:r>
      <w:r w:rsidR="000B0EAE">
        <w:rPr>
          <w:sz w:val="28"/>
        </w:rPr>
        <w:t>7 ТК РФ;</w:t>
      </w:r>
    </w:p>
    <w:p w:rsidR="00B1702F" w:rsidRPr="00B35160" w:rsidRDefault="00B1702F" w:rsidP="00B1702F">
      <w:pPr>
        <w:jc w:val="both"/>
        <w:rPr>
          <w:sz w:val="28"/>
        </w:rPr>
      </w:pPr>
      <w:r w:rsidRPr="001C1F84">
        <w:rPr>
          <w:sz w:val="28"/>
        </w:rPr>
        <w:lastRenderedPageBreak/>
        <w:tab/>
        <w:t>- с ненормированным рабочим днем, продолжительность которых определяется настоящим коллективным договором, и которое не может быть менее 3-х календарных дней (ст. 119 ТК РФ).</w:t>
      </w:r>
    </w:p>
    <w:p w:rsidR="00B1702F" w:rsidRPr="009365B2" w:rsidRDefault="00B1702F" w:rsidP="00B1702F">
      <w:pPr>
        <w:pStyle w:val="3"/>
        <w:ind w:firstLine="705"/>
      </w:pPr>
      <w:r w:rsidRPr="009365B2">
        <w:t>3.</w:t>
      </w:r>
      <w:r>
        <w:t>1</w:t>
      </w:r>
      <w:r w:rsidRPr="009365B2">
        <w:t>3.</w:t>
      </w:r>
      <w:r w:rsidRPr="009365B2">
        <w:tab/>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0B0EAE" w:rsidRPr="000B0EAE" w:rsidRDefault="00B1702F" w:rsidP="00B1702F">
      <w:pPr>
        <w:pStyle w:val="3"/>
        <w:ind w:firstLine="705"/>
      </w:pPr>
      <w:r w:rsidRPr="000B0EAE">
        <w:t>3.14.</w:t>
      </w:r>
      <w:r w:rsidRPr="000B0EAE">
        <w:tab/>
      </w:r>
      <w:r w:rsidR="000B0EAE" w:rsidRPr="000B0EAE">
        <w:rPr>
          <w:shd w:val="clear" w:color="auto" w:fill="FFFFFF"/>
        </w:rP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r w:rsidR="000B0EAE" w:rsidRPr="000B0EAE">
        <w:t xml:space="preserve"> </w:t>
      </w:r>
    </w:p>
    <w:p w:rsidR="000B0EAE" w:rsidRPr="000B0EAE" w:rsidRDefault="000B0EAE" w:rsidP="000B0EAE">
      <w:pPr>
        <w:shd w:val="clear" w:color="auto" w:fill="FFFFFF"/>
        <w:spacing w:line="361" w:lineRule="atLeast"/>
        <w:ind w:firstLine="540"/>
        <w:jc w:val="both"/>
        <w:rPr>
          <w:sz w:val="28"/>
          <w:szCs w:val="28"/>
        </w:rPr>
      </w:pPr>
      <w:r>
        <w:rPr>
          <w:rStyle w:val="blk"/>
          <w:sz w:val="28"/>
          <w:szCs w:val="28"/>
        </w:rPr>
        <w:t xml:space="preserve">- </w:t>
      </w:r>
      <w:r w:rsidRPr="000B0EAE">
        <w:rPr>
          <w:rStyle w:val="blk"/>
          <w:sz w:val="28"/>
          <w:szCs w:val="28"/>
        </w:rPr>
        <w:t>временной нетрудоспособности работника;</w:t>
      </w:r>
    </w:p>
    <w:p w:rsidR="000B0EAE" w:rsidRPr="000B0EAE" w:rsidRDefault="000B0EAE" w:rsidP="000B0EAE">
      <w:pPr>
        <w:shd w:val="clear" w:color="auto" w:fill="FFFFFF"/>
        <w:spacing w:line="361" w:lineRule="atLeast"/>
        <w:ind w:firstLine="540"/>
        <w:jc w:val="both"/>
        <w:rPr>
          <w:sz w:val="28"/>
          <w:szCs w:val="28"/>
        </w:rPr>
      </w:pPr>
      <w:bookmarkStart w:id="0" w:name="dst628"/>
      <w:bookmarkEnd w:id="0"/>
      <w:r>
        <w:rPr>
          <w:rStyle w:val="blk"/>
          <w:sz w:val="28"/>
          <w:szCs w:val="28"/>
        </w:rPr>
        <w:t xml:space="preserve">- </w:t>
      </w:r>
      <w:r w:rsidRPr="000B0EAE">
        <w:rPr>
          <w:rStyle w:val="blk"/>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B1702F" w:rsidRPr="000B0EAE" w:rsidRDefault="000B0EAE" w:rsidP="000B0EAE">
      <w:pPr>
        <w:shd w:val="clear" w:color="auto" w:fill="FFFFFF"/>
        <w:spacing w:line="361" w:lineRule="atLeast"/>
        <w:ind w:firstLine="540"/>
        <w:jc w:val="both"/>
        <w:rPr>
          <w:sz w:val="28"/>
          <w:szCs w:val="28"/>
        </w:rPr>
      </w:pPr>
      <w:bookmarkStart w:id="1" w:name="dst629"/>
      <w:bookmarkEnd w:id="1"/>
      <w:r>
        <w:rPr>
          <w:rStyle w:val="blk"/>
          <w:sz w:val="28"/>
          <w:szCs w:val="28"/>
        </w:rPr>
        <w:t xml:space="preserve">- </w:t>
      </w:r>
      <w:r w:rsidRPr="000B0EAE">
        <w:rPr>
          <w:rStyle w:val="blk"/>
          <w:sz w:val="28"/>
          <w:szCs w:val="28"/>
        </w:rPr>
        <w:t>в других случаях, предусмотренных трудовым законодательством, локальными нормативными актами.</w:t>
      </w:r>
    </w:p>
    <w:p w:rsidR="00B1702F" w:rsidRPr="009365B2" w:rsidRDefault="00B1702F" w:rsidP="00B1702F">
      <w:pPr>
        <w:pStyle w:val="3"/>
        <w:ind w:firstLine="705"/>
      </w:pPr>
      <w:r>
        <w:t xml:space="preserve">3.15. </w:t>
      </w:r>
      <w:r w:rsidRPr="009365B2">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B1702F" w:rsidRPr="00B76522" w:rsidRDefault="00B1702F" w:rsidP="00B1702F">
      <w:pPr>
        <w:ind w:firstLine="709"/>
        <w:jc w:val="both"/>
        <w:rPr>
          <w:sz w:val="28"/>
          <w:szCs w:val="28"/>
        </w:rPr>
      </w:pPr>
      <w:r w:rsidRPr="00B76522">
        <w:rPr>
          <w:sz w:val="28"/>
          <w:szCs w:val="28"/>
        </w:rPr>
        <w:t xml:space="preserve">3.16. 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B1702F" w:rsidRPr="009365B2" w:rsidRDefault="00B1702F" w:rsidP="00B1702F">
      <w:pPr>
        <w:ind w:firstLine="709"/>
        <w:jc w:val="both"/>
        <w:rPr>
          <w:sz w:val="28"/>
          <w:szCs w:val="28"/>
        </w:rPr>
      </w:pPr>
      <w:r>
        <w:rPr>
          <w:sz w:val="28"/>
          <w:szCs w:val="28"/>
        </w:rPr>
        <w:t xml:space="preserve">3.17. </w:t>
      </w:r>
      <w:r w:rsidRPr="009365B2">
        <w:rPr>
          <w:sz w:val="28"/>
          <w:szCs w:val="28"/>
        </w:rPr>
        <w:t>Денежная компенсация за неиспользованный отпуск при увольнении работника</w:t>
      </w:r>
      <w:r w:rsidRPr="009365B2">
        <w:t xml:space="preserve"> </w:t>
      </w:r>
      <w:r w:rsidRPr="009365B2">
        <w:rPr>
          <w:sz w:val="28"/>
          <w:szCs w:val="28"/>
        </w:rPr>
        <w:t>исчисляется исходя из количества неиспользованных дней отпуска с учетом рабочего года работника.</w:t>
      </w:r>
    </w:p>
    <w:p w:rsidR="00B1702F" w:rsidRPr="009365B2" w:rsidRDefault="00B1702F" w:rsidP="00B1702F">
      <w:pPr>
        <w:ind w:firstLine="709"/>
        <w:jc w:val="both"/>
        <w:rPr>
          <w:sz w:val="28"/>
          <w:szCs w:val="28"/>
        </w:rPr>
      </w:pPr>
      <w:r w:rsidRPr="009365B2">
        <w:rPr>
          <w:sz w:val="28"/>
          <w:szCs w:val="28"/>
        </w:rPr>
        <w:t>При исчислении стажа работы при выплате денежной компенсации за неиспользованный отпуск при увольнении  необходимо учесть, что:</w:t>
      </w:r>
    </w:p>
    <w:p w:rsidR="00B1702F" w:rsidRPr="009365B2" w:rsidRDefault="00B1702F" w:rsidP="00B1702F">
      <w:pPr>
        <w:ind w:firstLine="709"/>
        <w:jc w:val="both"/>
        <w:rPr>
          <w:sz w:val="28"/>
          <w:szCs w:val="28"/>
        </w:rPr>
      </w:pPr>
      <w:r w:rsidRPr="009365B2">
        <w:rPr>
          <w:sz w:val="28"/>
          <w:szCs w:val="28"/>
        </w:rPr>
        <w:t xml:space="preserve">- излишки, составляющие менее половины месяца, исключаются из подсчета, а излишки, составляющие не менее половины месяца, округляются до полного месяца (п. 35 Правил об очередных и дополнительных отпусках, утв. НКТ СССР от 30 апреля </w:t>
      </w:r>
      <w:smartTag w:uri="urn:schemas-microsoft-com:office:smarttags" w:element="metricconverter">
        <w:smartTagPr>
          <w:attr w:name="ProductID" w:val="1930 г"/>
        </w:smartTagPr>
        <w:r w:rsidRPr="009365B2">
          <w:rPr>
            <w:sz w:val="28"/>
            <w:szCs w:val="28"/>
          </w:rPr>
          <w:t>1930 г</w:t>
        </w:r>
      </w:smartTag>
      <w:r w:rsidRPr="009365B2">
        <w:rPr>
          <w:sz w:val="28"/>
          <w:szCs w:val="28"/>
        </w:rPr>
        <w:t>. № 169).</w:t>
      </w:r>
    </w:p>
    <w:p w:rsidR="00B1702F" w:rsidRPr="009365B2" w:rsidRDefault="00B1702F" w:rsidP="00B1702F">
      <w:pPr>
        <w:pStyle w:val="3"/>
        <w:ind w:firstLine="705"/>
      </w:pPr>
      <w:r w:rsidRPr="009365B2">
        <w:t>3.</w:t>
      </w:r>
      <w:r>
        <w:t>18</w:t>
      </w:r>
      <w:r w:rsidRPr="009365B2">
        <w:t>.</w:t>
      </w:r>
      <w:r w:rsidRPr="009365B2">
        <w:tab/>
        <w:t>Исчисление среднего заработка для оплаты ежегодного отпуска производится в соответствии со статьей 139 ТК РФ.</w:t>
      </w:r>
    </w:p>
    <w:p w:rsidR="00B1702F" w:rsidRPr="009365B2" w:rsidRDefault="00B1702F" w:rsidP="00B1702F">
      <w:pPr>
        <w:pStyle w:val="3"/>
        <w:ind w:firstLine="705"/>
      </w:pPr>
      <w:r>
        <w:t>3.19</w:t>
      </w:r>
      <w:r w:rsidRPr="009365B2">
        <w:t>.</w:t>
      </w:r>
      <w:r w:rsidRPr="009365B2">
        <w:tab/>
        <w:t>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w:t>
      </w:r>
    </w:p>
    <w:p w:rsidR="00B1702F" w:rsidRPr="009365B2" w:rsidRDefault="00B1702F" w:rsidP="00B1702F">
      <w:pPr>
        <w:pStyle w:val="3"/>
        <w:ind w:firstLine="705"/>
      </w:pPr>
      <w:r w:rsidRPr="009365B2">
        <w:t>3.2</w:t>
      </w:r>
      <w:r>
        <w:t>0</w:t>
      </w:r>
      <w:r w:rsidRPr="009365B2">
        <w:t>.</w:t>
      </w:r>
      <w:r w:rsidRPr="009365B2">
        <w:tab/>
        <w:t>Работодатель обязуется предоставить отпуск без сохранения заработной платы, на основании письменного заявления работника</w:t>
      </w:r>
      <w:r>
        <w:t xml:space="preserve"> в сроки, </w:t>
      </w:r>
      <w:r w:rsidRPr="00074077">
        <w:t>указанные работником, в следующих случаях:</w:t>
      </w:r>
    </w:p>
    <w:p w:rsidR="00B1702F" w:rsidRPr="009365B2" w:rsidRDefault="00B1702F" w:rsidP="00B1702F">
      <w:pPr>
        <w:pStyle w:val="3"/>
        <w:ind w:firstLine="705"/>
      </w:pPr>
      <w:r w:rsidRPr="009365B2">
        <w:t>- в связи с переездом на новое место жительства</w:t>
      </w:r>
      <w:r>
        <w:t xml:space="preserve"> – 2</w:t>
      </w:r>
      <w:r w:rsidRPr="009365B2">
        <w:t xml:space="preserve"> календарных дня;</w:t>
      </w:r>
    </w:p>
    <w:p w:rsidR="00B1702F" w:rsidRDefault="00B1702F" w:rsidP="00B1702F">
      <w:pPr>
        <w:pStyle w:val="3"/>
        <w:ind w:firstLine="705"/>
      </w:pPr>
      <w:r w:rsidRPr="009365B2">
        <w:t xml:space="preserve">- для проводов детей на военную службу – </w:t>
      </w:r>
      <w:r>
        <w:t xml:space="preserve">2 </w:t>
      </w:r>
      <w:r w:rsidRPr="009365B2">
        <w:t>календарных дня;</w:t>
      </w:r>
    </w:p>
    <w:p w:rsidR="00B1702F" w:rsidRDefault="00B1702F" w:rsidP="00B1702F">
      <w:pPr>
        <w:jc w:val="both"/>
        <w:rPr>
          <w:sz w:val="28"/>
          <w:szCs w:val="28"/>
        </w:rPr>
      </w:pPr>
      <w:r>
        <w:rPr>
          <w:sz w:val="28"/>
          <w:szCs w:val="28"/>
        </w:rPr>
        <w:t xml:space="preserve">          </w:t>
      </w:r>
      <w:r w:rsidRPr="004B7D42">
        <w:rPr>
          <w:sz w:val="28"/>
          <w:szCs w:val="28"/>
        </w:rPr>
        <w:t>- посадка и уборка овощ</w:t>
      </w:r>
      <w:r>
        <w:rPr>
          <w:sz w:val="28"/>
          <w:szCs w:val="28"/>
        </w:rPr>
        <w:t>ных культур (до 4-х дней в год);</w:t>
      </w:r>
      <w:r w:rsidRPr="004B7D42">
        <w:rPr>
          <w:sz w:val="28"/>
          <w:szCs w:val="28"/>
        </w:rPr>
        <w:t xml:space="preserve"> </w:t>
      </w:r>
    </w:p>
    <w:p w:rsidR="00B1702F" w:rsidRPr="002A67C4" w:rsidRDefault="00B1702F" w:rsidP="00B1702F">
      <w:pPr>
        <w:pStyle w:val="3"/>
        <w:ind w:firstLine="705"/>
      </w:pPr>
    </w:p>
    <w:p w:rsidR="00B1702F" w:rsidRDefault="00B1702F" w:rsidP="00B1702F">
      <w:pPr>
        <w:pStyle w:val="3"/>
        <w:ind w:firstLine="705"/>
      </w:pPr>
      <w:r w:rsidRPr="009365B2">
        <w:t xml:space="preserve">- тяжелого заболевания близкого родственника – </w:t>
      </w:r>
      <w:r>
        <w:t xml:space="preserve">15 </w:t>
      </w:r>
      <w:r w:rsidRPr="009365B2">
        <w:t>календарных дн</w:t>
      </w:r>
      <w:r>
        <w:t>ей</w:t>
      </w:r>
      <w:r w:rsidRPr="009365B2">
        <w:t>;</w:t>
      </w:r>
    </w:p>
    <w:p w:rsidR="00B1702F" w:rsidRPr="009365B2" w:rsidRDefault="00B1702F" w:rsidP="00B1702F">
      <w:pPr>
        <w:pStyle w:val="3"/>
        <w:ind w:firstLine="705"/>
      </w:pPr>
      <w:r w:rsidRPr="009365B2">
        <w:t>- участникам Великой Отечественной войны – до 35 календарных дней в году;</w:t>
      </w:r>
    </w:p>
    <w:p w:rsidR="00B1702F" w:rsidRPr="009365B2" w:rsidRDefault="00B1702F" w:rsidP="00B1702F">
      <w:pPr>
        <w:pStyle w:val="3"/>
        <w:ind w:firstLine="705"/>
      </w:pPr>
      <w:r w:rsidRPr="009365B2">
        <w:t>- работающим пенсионерам по старости (по возрасту) – до 14 календарных дней в году;</w:t>
      </w:r>
    </w:p>
    <w:p w:rsidR="00B1702F" w:rsidRPr="009365B2" w:rsidRDefault="00B1702F" w:rsidP="00B1702F">
      <w:pPr>
        <w:pStyle w:val="3"/>
        <w:ind w:firstLine="705"/>
      </w:pPr>
      <w:r w:rsidRPr="009365B2">
        <w:t>- родителям и женам (мужьям) военнослужащих</w:t>
      </w:r>
      <w:r>
        <w:t>,  сотрудников органов внутренних дел, федеральной противопожарной службы, органов по контролю за оборотом наркотических средств и психотропных веществ, таможенных органов, сотрудников учреждений и органов уголовно-исполнительной системы</w:t>
      </w:r>
      <w:r w:rsidRPr="009365B2">
        <w:t xml:space="preserve">,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w:t>
      </w:r>
      <w:r>
        <w:t xml:space="preserve"> (службы) </w:t>
      </w:r>
      <w:r w:rsidRPr="009365B2">
        <w:t>– до 14 календарных дней в году;</w:t>
      </w:r>
    </w:p>
    <w:p w:rsidR="00B1702F" w:rsidRDefault="00B1702F" w:rsidP="00B1702F">
      <w:pPr>
        <w:pStyle w:val="3"/>
        <w:ind w:firstLine="705"/>
      </w:pPr>
      <w:r w:rsidRPr="009365B2">
        <w:t>- работающим инвалидам – до 60 календарных дней в году.</w:t>
      </w:r>
    </w:p>
    <w:p w:rsidR="00B1702F" w:rsidRPr="009365B2" w:rsidRDefault="00B1702F" w:rsidP="00B1702F">
      <w:pPr>
        <w:pStyle w:val="3"/>
        <w:ind w:firstLine="705"/>
      </w:pPr>
      <w:r>
        <w:t>- работникам в случаях рождения ребенка, регистрации брака, смерти близких родственников – до 5 календарных дней;</w:t>
      </w:r>
    </w:p>
    <w:p w:rsidR="00B1702F" w:rsidRPr="009365B2" w:rsidRDefault="00B1702F" w:rsidP="00B1702F">
      <w:pPr>
        <w:pStyle w:val="3"/>
        <w:ind w:firstLine="705"/>
      </w:pPr>
      <w:r w:rsidRPr="009365B2">
        <w:t xml:space="preserve">- </w:t>
      </w:r>
      <w:r>
        <w:t>работникам</w:t>
      </w:r>
      <w:r w:rsidRPr="009365B2">
        <w:t xml:space="preserve">, </w:t>
      </w:r>
      <w:r>
        <w:t>имеющим двух или более</w:t>
      </w:r>
      <w:r w:rsidRPr="009365B2">
        <w:t xml:space="preserve"> детей в возрасте до 14 лет</w:t>
      </w:r>
      <w:r>
        <w:t>, работнику, имеющему ребенка – инвалида в возрасте до 18 лет, одинокой матери, воспитывающей ребенка в возрасте до 14 лет, отцу, воспитывающему ребенка без матери в возрасте до 14 лет, устанавливаются ежегодные дополнительные отпуска без сохранения заработной платы до</w:t>
      </w:r>
      <w:r w:rsidRPr="009365B2">
        <w:t xml:space="preserve"> 14 календарных дней</w:t>
      </w:r>
      <w:r>
        <w:t xml:space="preserve"> в удобное для работника время. Указанный отпуск по письменному заявлению работника может быть присоединен к ежегодному оплачиваемому отпуску или использован отдельно полностью либо по частям. Перенесение этого отпуска на следующий рабочий год не допускается (ст. 263 ТК РФ ).</w:t>
      </w:r>
    </w:p>
    <w:p w:rsidR="00B1702F" w:rsidRPr="009365B2" w:rsidRDefault="00B1702F" w:rsidP="00B1702F">
      <w:pPr>
        <w:pStyle w:val="3"/>
        <w:ind w:firstLine="705"/>
      </w:pPr>
      <w:r>
        <w:t>3.21</w:t>
      </w:r>
      <w:r w:rsidRPr="009365B2">
        <w:t>.</w:t>
      </w:r>
      <w:r w:rsidRPr="009365B2">
        <w:tab/>
        <w:t xml:space="preserve">Педагогическим работникам не реже чем через каждые десять лет непрерывной педагогической работы предоставляется длительный отпуск сроком до одного года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r>
        <w:t>(</w:t>
      </w:r>
      <w:r w:rsidRPr="009365B2">
        <w:t xml:space="preserve">пункт 4 </w:t>
      </w:r>
      <w:r>
        <w:t>части</w:t>
      </w:r>
      <w:r w:rsidRPr="009365B2">
        <w:t xml:space="preserve"> 5 статьи 47 </w:t>
      </w:r>
      <w:r>
        <w:t>Закона № 273-ФЗ</w:t>
      </w:r>
      <w:r w:rsidRPr="009365B2">
        <w:t>).</w:t>
      </w:r>
    </w:p>
    <w:p w:rsidR="00B1702F" w:rsidRPr="009365B2" w:rsidRDefault="00B1702F" w:rsidP="00B1702F">
      <w:pPr>
        <w:pStyle w:val="3"/>
        <w:ind w:firstLine="567"/>
      </w:pPr>
      <w:r w:rsidRPr="009365B2">
        <w:t>3.</w:t>
      </w:r>
      <w:r>
        <w:t>22</w:t>
      </w:r>
      <w:r w:rsidRPr="009365B2">
        <w:t>.</w:t>
      </w:r>
      <w:r w:rsidRPr="009365B2">
        <w:tab/>
        <w:t>Выборный орган первичной профсоюзной организации обязуется:</w:t>
      </w:r>
    </w:p>
    <w:p w:rsidR="00B1702F" w:rsidRDefault="00B1702F" w:rsidP="00B1702F">
      <w:pPr>
        <w:pStyle w:val="3"/>
        <w:ind w:firstLine="567"/>
      </w:pPr>
      <w:r w:rsidRPr="009365B2">
        <w:t>3.</w:t>
      </w:r>
      <w:r>
        <w:t>22</w:t>
      </w:r>
      <w:r w:rsidRPr="009365B2">
        <w:t>.1. 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B1702F" w:rsidRPr="00B8157D" w:rsidRDefault="00B1702F" w:rsidP="00B1702F">
      <w:pPr>
        <w:pStyle w:val="3"/>
        <w:ind w:firstLine="567"/>
      </w:pPr>
      <w:r w:rsidRPr="009365B2">
        <w:t>3.</w:t>
      </w:r>
      <w:r>
        <w:t>22</w:t>
      </w:r>
      <w:r w:rsidRPr="009365B2">
        <w:t>.2. Вносить работодателю представления об устранении выявленных нарушений.</w:t>
      </w:r>
    </w:p>
    <w:p w:rsidR="00B1702F" w:rsidRPr="009365B2" w:rsidRDefault="00B1702F" w:rsidP="00B1702F">
      <w:pPr>
        <w:pStyle w:val="3"/>
        <w:jc w:val="center"/>
        <w:outlineLvl w:val="0"/>
        <w:rPr>
          <w:b/>
          <w:bCs/>
          <w:caps/>
        </w:rPr>
      </w:pPr>
      <w:r w:rsidRPr="009365B2">
        <w:rPr>
          <w:b/>
          <w:bCs/>
          <w:caps/>
          <w:lang w:val="en-US"/>
        </w:rPr>
        <w:t>IV</w:t>
      </w:r>
      <w:r w:rsidRPr="009365B2">
        <w:rPr>
          <w:b/>
          <w:bCs/>
          <w:caps/>
        </w:rPr>
        <w:t>. Оплата и нормирование труда</w:t>
      </w:r>
    </w:p>
    <w:p w:rsidR="00B1702F" w:rsidRPr="009365B2" w:rsidRDefault="00B1702F" w:rsidP="00B1702F"/>
    <w:p w:rsidR="00B1702F" w:rsidRPr="00B8157D" w:rsidRDefault="00B1702F" w:rsidP="00B1702F">
      <w:pPr>
        <w:pStyle w:val="afd"/>
        <w:ind w:firstLine="708"/>
        <w:jc w:val="both"/>
        <w:rPr>
          <w:rFonts w:ascii="Times New Roman" w:eastAsia="MS Mincho" w:hAnsi="Times New Roman"/>
          <w:sz w:val="28"/>
          <w:szCs w:val="28"/>
        </w:rPr>
      </w:pPr>
      <w:r w:rsidRPr="009365B2">
        <w:rPr>
          <w:rFonts w:ascii="Times New Roman" w:eastAsia="MS Mincho" w:hAnsi="Times New Roman"/>
          <w:sz w:val="28"/>
          <w:szCs w:val="28"/>
        </w:rPr>
        <w:t>4.1.</w:t>
      </w:r>
      <w:r w:rsidRPr="009365B2">
        <w:rPr>
          <w:rFonts w:ascii="Times New Roman" w:eastAsia="MS Mincho" w:hAnsi="Times New Roman"/>
          <w:sz w:val="28"/>
          <w:szCs w:val="28"/>
        </w:rPr>
        <w:tab/>
        <w:t xml:space="preserve">Заработная плата выплачивается работникам за текущий месяц не реже чем каждые полмесяца </w:t>
      </w:r>
      <w:r>
        <w:rPr>
          <w:rFonts w:ascii="Times New Roman" w:eastAsia="MS Mincho" w:hAnsi="Times New Roman"/>
          <w:sz w:val="28"/>
          <w:szCs w:val="28"/>
        </w:rPr>
        <w:t xml:space="preserve">в денежной форме, основание «Положение об оплате труда работников муниципальных образовательных учреждений </w:t>
      </w:r>
      <w:r>
        <w:rPr>
          <w:rFonts w:ascii="Times New Roman" w:eastAsia="MS Mincho" w:hAnsi="Times New Roman"/>
          <w:sz w:val="28"/>
          <w:szCs w:val="28"/>
        </w:rPr>
        <w:lastRenderedPageBreak/>
        <w:t>муниципального района имени Лазо» в соответствии с распоряжением Правительства Хабаровского края от 26.01.2012 №  13 – рп «О мерах по повышению заработной платы работников муниципальных дошкольных образовательных учреждений», постановлением главы муниципального района имени Лазо от 23.01.2013 № 54 – па «Об утверждении Примерного положения об оплате труда работников муниципальных бюджетных дошкольных образовательных учреждений муниципального района имени Лазо  подведомственных Управлению образования муниципального района имени Лазо», постановлением от 30.04.2013 № 488 – па «О внесении изменений в постановление администрации муниципального района от 23.01.2013 № 54 – па «Об утверждении Примерного положения об оплате труда работников муниципальных бюджетных дошкольных образовательных учреждений муниципального района имени Лазо  подведомственных Управлению образования муниципального района имени Лазо», постановление от 26.06.2015 № 685 – па «О внесении изменений в постановление администрации муниципального района от 23.01.2013 № 54 – па «Об утверждении Примерного положения об оплате труда работников муниципальных бюджетных дошкольных образовательных учреждений муниципального района имени Лазо  подведомственных Управлению образования муниципального района имени Лазо» (Приказ № 69/1 о/д от 28 августа  2015 года  «Об утверждении Положения об оплате труда работников МБДОУ детского сада № 1 р. п. Хор»).</w:t>
      </w:r>
    </w:p>
    <w:p w:rsidR="00B1702F" w:rsidRPr="00B40BA5" w:rsidRDefault="00B1702F" w:rsidP="00B1702F">
      <w:pPr>
        <w:pStyle w:val="afd"/>
        <w:ind w:firstLine="708"/>
        <w:jc w:val="both"/>
        <w:rPr>
          <w:rFonts w:ascii="Times New Roman" w:eastAsia="MS Mincho" w:hAnsi="Times New Roman"/>
          <w:i/>
          <w:iCs/>
          <w:sz w:val="28"/>
          <w:szCs w:val="28"/>
        </w:rPr>
      </w:pPr>
      <w:r>
        <w:rPr>
          <w:rFonts w:ascii="Times New Roman" w:eastAsia="MS Mincho" w:hAnsi="Times New Roman"/>
          <w:sz w:val="28"/>
          <w:szCs w:val="28"/>
        </w:rPr>
        <w:t xml:space="preserve">4.2. </w:t>
      </w:r>
      <w:r w:rsidRPr="009365B2">
        <w:rPr>
          <w:rFonts w:ascii="Times New Roman" w:eastAsia="MS Mincho" w:hAnsi="Times New Roman"/>
          <w:sz w:val="28"/>
          <w:szCs w:val="28"/>
        </w:rPr>
        <w:t>Днями выплаты заработной платы являются</w:t>
      </w:r>
      <w:r>
        <w:rPr>
          <w:rFonts w:ascii="Times New Roman" w:eastAsia="MS Mincho" w:hAnsi="Times New Roman"/>
          <w:sz w:val="28"/>
          <w:szCs w:val="28"/>
        </w:rPr>
        <w:t xml:space="preserve">: за первую половину месяца (аванс) - 15 числа, за вторую половину месяца (окончательный расчет) - </w:t>
      </w:r>
      <w:r w:rsidR="00B40BA5">
        <w:rPr>
          <w:rFonts w:ascii="Times New Roman" w:eastAsia="MS Mincho" w:hAnsi="Times New Roman"/>
          <w:sz w:val="28"/>
          <w:szCs w:val="28"/>
        </w:rPr>
        <w:t>01</w:t>
      </w:r>
      <w:r>
        <w:rPr>
          <w:rFonts w:ascii="Times New Roman" w:eastAsia="MS Mincho" w:hAnsi="Times New Roman"/>
          <w:sz w:val="28"/>
          <w:szCs w:val="28"/>
        </w:rPr>
        <w:t xml:space="preserve"> числа</w:t>
      </w:r>
      <w:r w:rsidR="00B40BA5">
        <w:rPr>
          <w:rFonts w:ascii="Times New Roman" w:eastAsia="MS Mincho" w:hAnsi="Times New Roman"/>
          <w:sz w:val="28"/>
          <w:szCs w:val="28"/>
        </w:rPr>
        <w:t xml:space="preserve"> следующего месяца</w:t>
      </w:r>
      <w:r>
        <w:rPr>
          <w:rFonts w:ascii="Times New Roman" w:eastAsia="MS Mincho" w:hAnsi="Times New Roman"/>
          <w:sz w:val="28"/>
          <w:szCs w:val="28"/>
        </w:rPr>
        <w:t>.</w:t>
      </w:r>
      <w:r w:rsidR="00B40BA5" w:rsidRPr="00B40BA5">
        <w:rPr>
          <w:rFonts w:ascii="Arial" w:hAnsi="Arial" w:cs="Arial"/>
          <w:color w:val="333333"/>
          <w:sz w:val="30"/>
          <w:szCs w:val="30"/>
          <w:shd w:val="clear" w:color="auto" w:fill="FFFFFF"/>
        </w:rPr>
        <w:t xml:space="preserve"> </w:t>
      </w:r>
      <w:r w:rsidR="00B40BA5" w:rsidRPr="00B40BA5">
        <w:rPr>
          <w:rFonts w:ascii="Times New Roman" w:hAnsi="Times New Roman"/>
          <w:sz w:val="28"/>
          <w:szCs w:val="28"/>
          <w:shd w:val="clear" w:color="auto" w:fill="FFFFFF"/>
        </w:rPr>
        <w:t>При совпадении дня выплаты с выходным или нерабочим праздничным днем выплата заработной платы производится накануне этого дня.</w:t>
      </w:r>
    </w:p>
    <w:p w:rsidR="00B1702F" w:rsidRPr="009365B2" w:rsidRDefault="00B1702F" w:rsidP="00B1702F">
      <w:pPr>
        <w:autoSpaceDE w:val="0"/>
        <w:autoSpaceDN w:val="0"/>
        <w:adjustRightInd w:val="0"/>
        <w:ind w:firstLine="708"/>
        <w:jc w:val="both"/>
        <w:rPr>
          <w:rFonts w:eastAsia="MS Mincho"/>
          <w:iCs/>
          <w:sz w:val="28"/>
          <w:szCs w:val="28"/>
        </w:rPr>
      </w:pPr>
      <w:r w:rsidRPr="009365B2">
        <w:rPr>
          <w:rFonts w:eastAsia="MS Mincho"/>
          <w:iCs/>
          <w:sz w:val="28"/>
          <w:szCs w:val="28"/>
        </w:rPr>
        <w:t>При выплате заработной платы работнику вручается расчетный листок, с указанием:</w:t>
      </w:r>
    </w:p>
    <w:p w:rsidR="00B1702F" w:rsidRPr="009365B2" w:rsidRDefault="00B1702F" w:rsidP="00B1702F">
      <w:pPr>
        <w:autoSpaceDE w:val="0"/>
        <w:autoSpaceDN w:val="0"/>
        <w:adjustRightInd w:val="0"/>
        <w:ind w:firstLine="708"/>
        <w:jc w:val="both"/>
        <w:rPr>
          <w:iCs/>
          <w:sz w:val="28"/>
          <w:szCs w:val="28"/>
        </w:rPr>
      </w:pPr>
      <w:r w:rsidRPr="009365B2">
        <w:rPr>
          <w:iCs/>
          <w:sz w:val="28"/>
          <w:szCs w:val="28"/>
        </w:rPr>
        <w:t>- составных частей заработной платы, причитающейся ему за соответствующий период;</w:t>
      </w:r>
    </w:p>
    <w:p w:rsidR="00B1702F" w:rsidRPr="009365B2" w:rsidRDefault="00B1702F" w:rsidP="00B1702F">
      <w:pPr>
        <w:autoSpaceDE w:val="0"/>
        <w:autoSpaceDN w:val="0"/>
        <w:adjustRightInd w:val="0"/>
        <w:ind w:firstLine="708"/>
        <w:jc w:val="both"/>
        <w:rPr>
          <w:iCs/>
          <w:sz w:val="28"/>
          <w:szCs w:val="28"/>
        </w:rPr>
      </w:pPr>
      <w:r w:rsidRPr="009365B2">
        <w:rPr>
          <w:iCs/>
          <w:sz w:val="28"/>
          <w:szCs w:val="28"/>
        </w:rPr>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B1702F" w:rsidRPr="009365B2" w:rsidRDefault="00B1702F" w:rsidP="00B1702F">
      <w:pPr>
        <w:autoSpaceDE w:val="0"/>
        <w:autoSpaceDN w:val="0"/>
        <w:adjustRightInd w:val="0"/>
        <w:ind w:firstLine="708"/>
        <w:jc w:val="both"/>
        <w:rPr>
          <w:iCs/>
          <w:sz w:val="28"/>
          <w:szCs w:val="28"/>
        </w:rPr>
      </w:pPr>
      <w:r w:rsidRPr="009365B2">
        <w:rPr>
          <w:iCs/>
          <w:sz w:val="28"/>
          <w:szCs w:val="28"/>
        </w:rPr>
        <w:t>- размеров и оснований произведенных удержаний;</w:t>
      </w:r>
    </w:p>
    <w:p w:rsidR="00B1702F" w:rsidRPr="009365B2" w:rsidRDefault="00B1702F" w:rsidP="00B1702F">
      <w:pPr>
        <w:autoSpaceDE w:val="0"/>
        <w:autoSpaceDN w:val="0"/>
        <w:adjustRightInd w:val="0"/>
        <w:ind w:firstLine="708"/>
        <w:jc w:val="both"/>
        <w:rPr>
          <w:iCs/>
          <w:sz w:val="28"/>
          <w:szCs w:val="28"/>
        </w:rPr>
      </w:pPr>
      <w:r w:rsidRPr="009365B2">
        <w:rPr>
          <w:iCs/>
          <w:sz w:val="28"/>
          <w:szCs w:val="28"/>
        </w:rPr>
        <w:t>- общей денежной суммы, подлежащей выплате.</w:t>
      </w:r>
    </w:p>
    <w:p w:rsidR="00B1702F" w:rsidRPr="009365B2" w:rsidRDefault="00B1702F" w:rsidP="00B1702F">
      <w:pPr>
        <w:autoSpaceDE w:val="0"/>
        <w:autoSpaceDN w:val="0"/>
        <w:adjustRightInd w:val="0"/>
        <w:ind w:firstLine="540"/>
        <w:jc w:val="both"/>
        <w:rPr>
          <w:rFonts w:eastAsia="MS Mincho"/>
          <w:sz w:val="28"/>
          <w:szCs w:val="28"/>
        </w:rPr>
      </w:pPr>
      <w:r w:rsidRPr="009365B2">
        <w:rPr>
          <w:rFonts w:eastAsia="MS Mincho"/>
          <w:sz w:val="28"/>
          <w:szCs w:val="28"/>
        </w:rPr>
        <w:t>4</w:t>
      </w:r>
      <w:r>
        <w:rPr>
          <w:rFonts w:eastAsia="MS Mincho"/>
          <w:sz w:val="28"/>
          <w:szCs w:val="28"/>
        </w:rPr>
        <w:t>.3</w:t>
      </w:r>
      <w:r w:rsidRPr="009365B2">
        <w:rPr>
          <w:rFonts w:eastAsia="MS Mincho"/>
          <w:sz w:val="28"/>
          <w:szCs w:val="28"/>
        </w:rPr>
        <w:t>. 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тяжелых условиях труда; за работу в условиях, отклоняющихся от нормальных (</w:t>
      </w:r>
      <w:r w:rsidRPr="009365B2">
        <w:rPr>
          <w:sz w:val="28"/>
          <w:szCs w:val="28"/>
        </w:rPr>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sidRPr="009365B2">
        <w:rPr>
          <w:rFonts w:eastAsia="MS Mincho"/>
          <w:sz w:val="28"/>
          <w:szCs w:val="28"/>
        </w:rPr>
        <w:t xml:space="preserve"> иные </w:t>
      </w:r>
      <w:r w:rsidRPr="009365B2">
        <w:rPr>
          <w:rFonts w:eastAsia="MS Mincho"/>
          <w:sz w:val="28"/>
          <w:szCs w:val="28"/>
        </w:rPr>
        <w:lastRenderedPageBreak/>
        <w:t>выплаты компенсационного характера за работу, не вхо</w:t>
      </w:r>
      <w:r>
        <w:rPr>
          <w:rFonts w:eastAsia="MS Mincho"/>
          <w:sz w:val="28"/>
          <w:szCs w:val="28"/>
        </w:rPr>
        <w:t xml:space="preserve">дящую в должностные обязанности, </w:t>
      </w:r>
      <w:r w:rsidRPr="009365B2">
        <w:rPr>
          <w:rFonts w:eastAsia="MS Mincho"/>
          <w:sz w:val="28"/>
          <w:szCs w:val="28"/>
        </w:rPr>
        <w:t>выплаты стимулирующего характера</w:t>
      </w:r>
      <w:r>
        <w:rPr>
          <w:rFonts w:eastAsia="MS Mincho"/>
          <w:sz w:val="28"/>
          <w:szCs w:val="28"/>
        </w:rPr>
        <w:t xml:space="preserve"> (виды работ, не входящих в круг прямых обязанностей, определенных в соответствии с их тарифно-квалификационными характеристиками, высокая результативность работы, успешное выполнение наиболее сложных работ, высокое качество работы, напряженность)</w:t>
      </w:r>
      <w:r w:rsidRPr="009365B2">
        <w:rPr>
          <w:rFonts w:eastAsia="MS Mincho"/>
          <w:sz w:val="28"/>
          <w:szCs w:val="28"/>
        </w:rPr>
        <w:t>.</w:t>
      </w:r>
    </w:p>
    <w:p w:rsidR="00B1702F" w:rsidRPr="009365B2" w:rsidRDefault="00B1702F" w:rsidP="00B1702F">
      <w:pPr>
        <w:pStyle w:val="afd"/>
        <w:ind w:firstLine="708"/>
        <w:jc w:val="both"/>
        <w:rPr>
          <w:rFonts w:ascii="Times New Roman" w:eastAsia="MS Mincho" w:hAnsi="Times New Roman"/>
          <w:sz w:val="28"/>
          <w:szCs w:val="28"/>
        </w:rPr>
      </w:pPr>
      <w:r>
        <w:rPr>
          <w:rFonts w:ascii="Times New Roman" w:eastAsia="MS Mincho" w:hAnsi="Times New Roman"/>
          <w:sz w:val="28"/>
          <w:szCs w:val="28"/>
        </w:rPr>
        <w:t>4.4</w:t>
      </w:r>
      <w:r w:rsidRPr="009365B2">
        <w:rPr>
          <w:rFonts w:ascii="Times New Roman" w:eastAsia="MS Mincho" w:hAnsi="Times New Roman"/>
          <w:sz w:val="28"/>
          <w:szCs w:val="28"/>
        </w:rPr>
        <w:t>. Оплата труда работников в ночное время (с 22 часов до 6 часов) про</w:t>
      </w:r>
      <w:r w:rsidR="00354DFD">
        <w:rPr>
          <w:rFonts w:ascii="Times New Roman" w:eastAsia="MS Mincho" w:hAnsi="Times New Roman"/>
          <w:sz w:val="28"/>
          <w:szCs w:val="28"/>
        </w:rPr>
        <w:t xml:space="preserve">изводится в повышенном размере - </w:t>
      </w:r>
      <w:r w:rsidRPr="009365B2">
        <w:rPr>
          <w:rFonts w:ascii="Times New Roman" w:eastAsia="MS Mincho" w:hAnsi="Times New Roman"/>
          <w:sz w:val="28"/>
          <w:szCs w:val="28"/>
        </w:rPr>
        <w:t xml:space="preserve">35 процентов часовой тарифной ставки (части оклада (должностного оклада), рассчитанного за час работы) за каждый час работы в ночное время. </w:t>
      </w:r>
    </w:p>
    <w:p w:rsidR="00B1702F" w:rsidRPr="009365B2" w:rsidRDefault="00B1702F" w:rsidP="00B1702F">
      <w:pPr>
        <w:pStyle w:val="afc"/>
        <w:ind w:left="0" w:firstLine="708"/>
        <w:jc w:val="both"/>
        <w:rPr>
          <w:iCs/>
          <w:sz w:val="28"/>
          <w:szCs w:val="28"/>
        </w:rPr>
      </w:pPr>
      <w:r w:rsidRPr="009365B2">
        <w:rPr>
          <w:rFonts w:eastAsia="MS Mincho"/>
          <w:sz w:val="28"/>
          <w:szCs w:val="28"/>
        </w:rPr>
        <w:t>4.</w:t>
      </w:r>
      <w:r>
        <w:rPr>
          <w:rFonts w:eastAsia="MS Mincho"/>
          <w:sz w:val="28"/>
          <w:szCs w:val="28"/>
        </w:rPr>
        <w:t>5</w:t>
      </w:r>
      <w:r w:rsidRPr="009365B2">
        <w:rPr>
          <w:rFonts w:eastAsia="MS Mincho"/>
          <w:sz w:val="28"/>
          <w:szCs w:val="28"/>
        </w:rPr>
        <w:t>. В случае задержки выплаты заработной</w:t>
      </w:r>
      <w:r w:rsidRPr="009365B2">
        <w:rPr>
          <w:sz w:val="28"/>
          <w:szCs w:val="28"/>
        </w:rP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w:t>
      </w:r>
      <w:r>
        <w:rPr>
          <w:sz w:val="28"/>
          <w:szCs w:val="28"/>
        </w:rPr>
        <w:t xml:space="preserve">В период приостановления работы  работник имеет право в свое рабочее время отсутствовать на рабочем месте. </w:t>
      </w:r>
      <w:r w:rsidRPr="009365B2">
        <w:rPr>
          <w:sz w:val="28"/>
          <w:szCs w:val="28"/>
        </w:rPr>
        <w:t>При этом он не может быть подвергнут дисциплинарному взысканию</w:t>
      </w:r>
      <w:r w:rsidRPr="009365B2">
        <w:rPr>
          <w:iCs/>
          <w:sz w:val="28"/>
          <w:szCs w:val="28"/>
        </w:rPr>
        <w:t>.</w:t>
      </w:r>
    </w:p>
    <w:p w:rsidR="00B1702F" w:rsidRDefault="00B1702F" w:rsidP="00B1702F">
      <w:pPr>
        <w:pStyle w:val="afc"/>
        <w:ind w:left="0" w:firstLine="708"/>
        <w:jc w:val="both"/>
        <w:rPr>
          <w:rFonts w:cs="Arial"/>
          <w:sz w:val="28"/>
          <w:szCs w:val="28"/>
        </w:rPr>
      </w:pPr>
      <w:r w:rsidRPr="009365B2">
        <w:rPr>
          <w:sz w:val="28"/>
          <w:szCs w:val="28"/>
        </w:rPr>
        <w:t>4.</w:t>
      </w:r>
      <w:r>
        <w:rPr>
          <w:sz w:val="28"/>
          <w:szCs w:val="28"/>
        </w:rPr>
        <w:t>6</w:t>
      </w:r>
      <w:r w:rsidRPr="009365B2">
        <w:rPr>
          <w:sz w:val="28"/>
          <w:szCs w:val="28"/>
        </w:rPr>
        <w:t>.</w:t>
      </w:r>
      <w:r w:rsidRPr="009365B2">
        <w:rPr>
          <w:rFonts w:cs="Arial"/>
          <w:sz w:val="28"/>
          <w:szCs w:val="28"/>
        </w:rPr>
        <w:t xml:space="preserve">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B1702F" w:rsidRPr="009365B2" w:rsidRDefault="00B1702F" w:rsidP="00B1702F">
      <w:pPr>
        <w:pStyle w:val="afc"/>
        <w:ind w:left="0" w:firstLine="708"/>
        <w:jc w:val="both"/>
        <w:rPr>
          <w:rFonts w:cs="Arial"/>
          <w:sz w:val="28"/>
          <w:szCs w:val="28"/>
        </w:rPr>
      </w:pPr>
      <w:r>
        <w:rPr>
          <w:rFonts w:cs="Arial"/>
          <w:sz w:val="28"/>
          <w:szCs w:val="28"/>
        </w:rPr>
        <w:t xml:space="preserve">Работодатель оплачивает время простоя  в размере не менее 2/3 средней заработной платы (ст. </w:t>
      </w:r>
      <w:r w:rsidR="00354DFD">
        <w:rPr>
          <w:rFonts w:cs="Arial"/>
          <w:sz w:val="28"/>
          <w:szCs w:val="28"/>
        </w:rPr>
        <w:t xml:space="preserve">157 </w:t>
      </w:r>
      <w:r>
        <w:rPr>
          <w:rFonts w:cs="Arial"/>
          <w:sz w:val="28"/>
          <w:szCs w:val="28"/>
        </w:rPr>
        <w:t xml:space="preserve"> ТК РФ).</w:t>
      </w:r>
    </w:p>
    <w:p w:rsidR="00B1702F" w:rsidRPr="009365B2" w:rsidRDefault="00B1702F" w:rsidP="00B1702F">
      <w:pPr>
        <w:autoSpaceDE w:val="0"/>
        <w:autoSpaceDN w:val="0"/>
        <w:adjustRightInd w:val="0"/>
        <w:ind w:firstLine="708"/>
        <w:jc w:val="both"/>
        <w:rPr>
          <w:i/>
          <w:sz w:val="20"/>
          <w:szCs w:val="20"/>
        </w:rPr>
      </w:pPr>
      <w:r w:rsidRPr="009365B2">
        <w:rPr>
          <w:rFonts w:cs="Arial"/>
          <w:sz w:val="28"/>
          <w:szCs w:val="28"/>
        </w:rPr>
        <w:t>4.</w:t>
      </w:r>
      <w:r>
        <w:rPr>
          <w:rFonts w:cs="Arial"/>
          <w:sz w:val="28"/>
          <w:szCs w:val="28"/>
        </w:rPr>
        <w:t>7</w:t>
      </w:r>
      <w:r w:rsidRPr="009365B2">
        <w:rPr>
          <w:rFonts w:cs="Arial"/>
          <w:sz w:val="28"/>
          <w:szCs w:val="28"/>
        </w:rPr>
        <w:t>. При нарушении</w:t>
      </w:r>
      <w:r w:rsidRPr="009365B2">
        <w:rPr>
          <w:rFonts w:eastAsia="MS Mincho"/>
          <w:sz w:val="28"/>
          <w:szCs w:val="28"/>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Pr="009365B2">
        <w:rPr>
          <w:sz w:val="28"/>
          <w:szCs w:val="28"/>
        </w:rPr>
        <w:t>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w:t>
      </w:r>
      <w:r>
        <w:rPr>
          <w:sz w:val="28"/>
          <w:szCs w:val="28"/>
        </w:rPr>
        <w:t>.</w:t>
      </w:r>
      <w:r w:rsidRPr="009365B2">
        <w:rPr>
          <w:sz w:val="28"/>
          <w:szCs w:val="28"/>
        </w:rPr>
        <w:t xml:space="preserve"> </w:t>
      </w:r>
    </w:p>
    <w:p w:rsidR="00B1702F" w:rsidRDefault="00B1702F" w:rsidP="00B1702F">
      <w:pPr>
        <w:pStyle w:val="afd"/>
        <w:ind w:firstLine="708"/>
        <w:jc w:val="both"/>
        <w:rPr>
          <w:rFonts w:ascii="Times New Roman" w:eastAsia="MS Mincho" w:hAnsi="Times New Roman"/>
          <w:sz w:val="28"/>
          <w:szCs w:val="28"/>
        </w:rPr>
      </w:pPr>
      <w:r w:rsidRPr="009365B2">
        <w:rPr>
          <w:rFonts w:ascii="Times New Roman" w:eastAsia="MS Mincho" w:hAnsi="Times New Roman"/>
          <w:sz w:val="28"/>
          <w:szCs w:val="28"/>
        </w:rPr>
        <w:t>4.</w:t>
      </w:r>
      <w:r>
        <w:rPr>
          <w:rFonts w:ascii="Times New Roman" w:eastAsia="MS Mincho" w:hAnsi="Times New Roman"/>
          <w:sz w:val="28"/>
          <w:szCs w:val="28"/>
        </w:rPr>
        <w:t>8</w:t>
      </w:r>
      <w:r w:rsidRPr="009365B2">
        <w:rPr>
          <w:rFonts w:ascii="Times New Roman" w:eastAsia="MS Mincho" w:hAnsi="Times New Roman"/>
          <w:sz w:val="28"/>
          <w:szCs w:val="28"/>
        </w:rPr>
        <w:t>. Изменение условий оплаты труда, предусмотренных трудовым договором, осуществляется при наличии следующих оснований</w:t>
      </w:r>
      <w:r>
        <w:rPr>
          <w:rFonts w:ascii="Times New Roman" w:eastAsia="MS Mincho" w:hAnsi="Times New Roman"/>
          <w:sz w:val="28"/>
          <w:szCs w:val="28"/>
        </w:rPr>
        <w:t>:</w:t>
      </w:r>
    </w:p>
    <w:p w:rsidR="00B1702F" w:rsidRPr="009365B2" w:rsidRDefault="00B1702F" w:rsidP="00B1702F">
      <w:pPr>
        <w:pStyle w:val="afd"/>
        <w:ind w:firstLine="708"/>
        <w:jc w:val="both"/>
        <w:rPr>
          <w:rFonts w:ascii="Times New Roman" w:eastAsia="MS Mincho" w:hAnsi="Times New Roman"/>
          <w:sz w:val="28"/>
          <w:szCs w:val="28"/>
        </w:rPr>
      </w:pPr>
      <w:r>
        <w:rPr>
          <w:rFonts w:ascii="Times New Roman" w:eastAsia="MS Mincho" w:hAnsi="Times New Roman"/>
          <w:sz w:val="28"/>
          <w:szCs w:val="28"/>
        </w:rPr>
        <w:t xml:space="preserve">- </w:t>
      </w:r>
      <w:r w:rsidRPr="009365B2">
        <w:rPr>
          <w:rFonts w:ascii="Times New Roman" w:eastAsia="MS Mincho" w:hAnsi="Times New Roman"/>
          <w:sz w:val="28"/>
          <w:szCs w:val="28"/>
        </w:rPr>
        <w:t xml:space="preserve"> при присвоении квалификационной категории – со дня вынесения решения аттестационной комиссией;</w:t>
      </w:r>
    </w:p>
    <w:p w:rsidR="00B1702F" w:rsidRPr="009365B2" w:rsidRDefault="00B1702F" w:rsidP="00B1702F">
      <w:pPr>
        <w:pStyle w:val="afd"/>
        <w:numPr>
          <w:ilvl w:val="0"/>
          <w:numId w:val="1"/>
        </w:numPr>
        <w:tabs>
          <w:tab w:val="num" w:pos="-440"/>
        </w:tabs>
        <w:autoSpaceDE w:val="0"/>
        <w:autoSpaceDN w:val="0"/>
        <w:adjustRightInd w:val="0"/>
        <w:ind w:left="0" w:firstLine="708"/>
        <w:jc w:val="both"/>
        <w:rPr>
          <w:rFonts w:ascii="Times New Roman" w:eastAsia="MS Mincho" w:hAnsi="Times New Roman"/>
          <w:sz w:val="28"/>
          <w:szCs w:val="28"/>
        </w:rPr>
      </w:pPr>
      <w:r w:rsidRPr="009365B2">
        <w:rPr>
          <w:rFonts w:ascii="Times New Roman" w:eastAsia="MS Mincho" w:hAnsi="Times New Roman"/>
          <w:sz w:val="28"/>
          <w:szCs w:val="28"/>
        </w:rPr>
        <w:t>при изменении (увеличении) продолжительности стажа работы в образовательной организации (выслуга лет);</w:t>
      </w:r>
    </w:p>
    <w:p w:rsidR="00B1702F" w:rsidRPr="007E100F" w:rsidRDefault="00B1702F" w:rsidP="00B1702F">
      <w:pPr>
        <w:pStyle w:val="afd"/>
        <w:numPr>
          <w:ilvl w:val="0"/>
          <w:numId w:val="1"/>
        </w:numPr>
        <w:tabs>
          <w:tab w:val="num" w:pos="-440"/>
        </w:tabs>
        <w:autoSpaceDE w:val="0"/>
        <w:autoSpaceDN w:val="0"/>
        <w:adjustRightInd w:val="0"/>
        <w:ind w:left="0" w:firstLine="708"/>
        <w:jc w:val="both"/>
        <w:rPr>
          <w:rFonts w:ascii="Times New Roman" w:eastAsia="MS Mincho" w:hAnsi="Times New Roman"/>
          <w:sz w:val="28"/>
          <w:szCs w:val="28"/>
        </w:rPr>
      </w:pPr>
      <w:r w:rsidRPr="007E100F">
        <w:rPr>
          <w:rFonts w:ascii="Times New Roman" w:eastAsia="MS Mincho" w:hAnsi="Times New Roman"/>
          <w:sz w:val="28"/>
          <w:szCs w:val="28"/>
        </w:rPr>
        <w:t>при присвоении почетного звания – со дня присвоения почетного звания уполномоченным органом;</w:t>
      </w:r>
    </w:p>
    <w:p w:rsidR="00B1702F" w:rsidRPr="007E100F" w:rsidRDefault="00B1702F" w:rsidP="00B1702F">
      <w:pPr>
        <w:pStyle w:val="afd"/>
        <w:numPr>
          <w:ilvl w:val="0"/>
          <w:numId w:val="1"/>
        </w:numPr>
        <w:tabs>
          <w:tab w:val="num" w:pos="-440"/>
        </w:tabs>
        <w:autoSpaceDE w:val="0"/>
        <w:autoSpaceDN w:val="0"/>
        <w:adjustRightInd w:val="0"/>
        <w:ind w:left="0" w:firstLine="708"/>
        <w:jc w:val="both"/>
        <w:rPr>
          <w:rFonts w:ascii="Times New Roman" w:eastAsia="MS Mincho" w:hAnsi="Times New Roman"/>
          <w:sz w:val="28"/>
          <w:szCs w:val="28"/>
        </w:rPr>
      </w:pPr>
      <w:r w:rsidRPr="007E100F">
        <w:rPr>
          <w:rFonts w:ascii="Times New Roman" w:eastAsia="MS Mincho" w:hAnsi="Times New Roman"/>
          <w:sz w:val="28"/>
          <w:szCs w:val="28"/>
        </w:rPr>
        <w:t xml:space="preserve">при присуждении ученой степени доктора или  кандидата наук – со дня принятия </w:t>
      </w:r>
      <w:r w:rsidRPr="007E100F">
        <w:rPr>
          <w:rFonts w:ascii="Times New Roman" w:hAnsi="Times New Roman"/>
          <w:iCs/>
          <w:sz w:val="28"/>
          <w:szCs w:val="28"/>
        </w:rPr>
        <w:t xml:space="preserve">Министерством образования и науки Российской Федерации </w:t>
      </w:r>
      <w:r>
        <w:rPr>
          <w:rFonts w:ascii="Times New Roman" w:eastAsia="MS Mincho" w:hAnsi="Times New Roman"/>
          <w:sz w:val="28"/>
          <w:szCs w:val="28"/>
        </w:rPr>
        <w:t xml:space="preserve"> решения о выдаче диплома.</w:t>
      </w:r>
    </w:p>
    <w:p w:rsidR="00B1702F" w:rsidRDefault="00B1702F" w:rsidP="00B1702F">
      <w:pPr>
        <w:ind w:firstLine="708"/>
        <w:jc w:val="both"/>
        <w:rPr>
          <w:sz w:val="28"/>
        </w:rPr>
      </w:pPr>
      <w:r w:rsidRPr="007E100F">
        <w:rPr>
          <w:sz w:val="28"/>
          <w:szCs w:val="28"/>
        </w:rPr>
        <w:t>4.</w:t>
      </w:r>
      <w:r>
        <w:rPr>
          <w:sz w:val="28"/>
          <w:szCs w:val="28"/>
        </w:rPr>
        <w:t>9</w:t>
      </w:r>
      <w:r w:rsidRPr="007E100F">
        <w:rPr>
          <w:sz w:val="28"/>
          <w:szCs w:val="28"/>
        </w:rPr>
        <w:t xml:space="preserve">. </w:t>
      </w:r>
      <w:r>
        <w:rPr>
          <w:sz w:val="28"/>
          <w:szCs w:val="28"/>
        </w:rPr>
        <w:t xml:space="preserve"> </w:t>
      </w:r>
      <w:r w:rsidRPr="00E65C5E">
        <w:rPr>
          <w:sz w:val="28"/>
        </w:rPr>
        <w:t>Производит</w:t>
      </w:r>
      <w:r>
        <w:rPr>
          <w:sz w:val="28"/>
        </w:rPr>
        <w:t>ь</w:t>
      </w:r>
      <w:r w:rsidRPr="00E65C5E">
        <w:rPr>
          <w:sz w:val="28"/>
        </w:rPr>
        <w:t xml:space="preserve"> выплату надбавок за непрерывный стаж работы в </w:t>
      </w:r>
      <w:r>
        <w:rPr>
          <w:sz w:val="28"/>
        </w:rPr>
        <w:t>ДОУ</w:t>
      </w:r>
      <w:r w:rsidRPr="00E65C5E">
        <w:rPr>
          <w:sz w:val="28"/>
        </w:rPr>
        <w:t xml:space="preserve"> согласно Примерному положению об оплате труда работников муниципальных бюджетных дошкольных образовательных учреждений муниципального района </w:t>
      </w:r>
      <w:r w:rsidRPr="00E65C5E">
        <w:rPr>
          <w:sz w:val="28"/>
        </w:rPr>
        <w:lastRenderedPageBreak/>
        <w:t xml:space="preserve">имени Лазо, подведомственных Управлению образования администрации муниципального района имени Лазо </w:t>
      </w:r>
      <w:r>
        <w:rPr>
          <w:sz w:val="28"/>
        </w:rPr>
        <w:t xml:space="preserve"> </w:t>
      </w:r>
      <w:r w:rsidRPr="00E65C5E">
        <w:rPr>
          <w:sz w:val="28"/>
        </w:rPr>
        <w:t xml:space="preserve">(Постановление главы муниципального района имени Лазо № </w:t>
      </w:r>
      <w:r w:rsidR="00AA399D">
        <w:rPr>
          <w:sz w:val="28"/>
        </w:rPr>
        <w:t>159</w:t>
      </w:r>
      <w:r w:rsidRPr="00E65C5E">
        <w:rPr>
          <w:sz w:val="28"/>
        </w:rPr>
        <w:t>-па от 2</w:t>
      </w:r>
      <w:r w:rsidR="00AA399D">
        <w:rPr>
          <w:sz w:val="28"/>
        </w:rPr>
        <w:t>0</w:t>
      </w:r>
      <w:r w:rsidRPr="00E65C5E">
        <w:rPr>
          <w:sz w:val="28"/>
        </w:rPr>
        <w:t>.0</w:t>
      </w:r>
      <w:r w:rsidR="00AA399D">
        <w:rPr>
          <w:sz w:val="28"/>
        </w:rPr>
        <w:t>2</w:t>
      </w:r>
      <w:r w:rsidRPr="00E65C5E">
        <w:rPr>
          <w:sz w:val="28"/>
        </w:rPr>
        <w:t>.201</w:t>
      </w:r>
      <w:r w:rsidR="00AA399D">
        <w:rPr>
          <w:sz w:val="28"/>
        </w:rPr>
        <w:t>9</w:t>
      </w:r>
      <w:r w:rsidRPr="00E65C5E">
        <w:rPr>
          <w:sz w:val="28"/>
        </w:rPr>
        <w:t xml:space="preserve"> г.).</w:t>
      </w:r>
    </w:p>
    <w:p w:rsidR="00B1702F" w:rsidRPr="00E65C5E" w:rsidRDefault="00B1702F" w:rsidP="00B1702F">
      <w:pPr>
        <w:ind w:firstLine="708"/>
        <w:jc w:val="both"/>
        <w:rPr>
          <w:sz w:val="28"/>
        </w:rPr>
      </w:pPr>
      <w:r>
        <w:rPr>
          <w:sz w:val="28"/>
        </w:rPr>
        <w:t xml:space="preserve">4.10. </w:t>
      </w:r>
      <w:r w:rsidRPr="00E65C5E">
        <w:rPr>
          <w:sz w:val="28"/>
        </w:rPr>
        <w:t>За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производит</w:t>
      </w:r>
      <w:r>
        <w:rPr>
          <w:sz w:val="28"/>
        </w:rPr>
        <w:t>ь</w:t>
      </w:r>
      <w:r w:rsidRPr="00E65C5E">
        <w:rPr>
          <w:sz w:val="28"/>
        </w:rPr>
        <w:t xml:space="preserve"> оплату в размере, установленном Примерным положением об оплате труда работников муниципальных бюджетных дошкольных образовательных учреждений муниципального района имени Лазо, подведомственных Управлению образования администрации муниципального района имени Лазо и Положением об оплате труда работников МБДОУ детского сада №</w:t>
      </w:r>
      <w:r>
        <w:rPr>
          <w:sz w:val="28"/>
        </w:rPr>
        <w:t xml:space="preserve"> </w:t>
      </w:r>
      <w:r w:rsidRPr="00E65C5E">
        <w:rPr>
          <w:sz w:val="28"/>
        </w:rPr>
        <w:t xml:space="preserve">1 р. п. Хор, приказ № </w:t>
      </w:r>
      <w:r w:rsidR="00AA399D">
        <w:rPr>
          <w:sz w:val="28"/>
        </w:rPr>
        <w:t>32</w:t>
      </w:r>
      <w:r>
        <w:rPr>
          <w:sz w:val="28"/>
        </w:rPr>
        <w:t xml:space="preserve"> о/д от 2</w:t>
      </w:r>
      <w:r w:rsidR="00AA399D">
        <w:rPr>
          <w:sz w:val="28"/>
        </w:rPr>
        <w:t>2</w:t>
      </w:r>
      <w:r w:rsidRPr="00E65C5E">
        <w:rPr>
          <w:sz w:val="28"/>
        </w:rPr>
        <w:t>.</w:t>
      </w:r>
      <w:r>
        <w:rPr>
          <w:sz w:val="28"/>
        </w:rPr>
        <w:t>0</w:t>
      </w:r>
      <w:r w:rsidR="00AA399D">
        <w:rPr>
          <w:sz w:val="28"/>
        </w:rPr>
        <w:t>2</w:t>
      </w:r>
      <w:r w:rsidRPr="00E65C5E">
        <w:rPr>
          <w:sz w:val="28"/>
        </w:rPr>
        <w:t>.201</w:t>
      </w:r>
      <w:r w:rsidR="00AA399D">
        <w:rPr>
          <w:sz w:val="28"/>
        </w:rPr>
        <w:t>9</w:t>
      </w:r>
      <w:r w:rsidRPr="00E65C5E">
        <w:rPr>
          <w:sz w:val="28"/>
        </w:rPr>
        <w:t xml:space="preserve"> г.</w:t>
      </w:r>
    </w:p>
    <w:p w:rsidR="00B1702F" w:rsidRPr="00426427" w:rsidRDefault="00B1702F" w:rsidP="00B1702F">
      <w:pPr>
        <w:ind w:firstLine="708"/>
        <w:jc w:val="both"/>
        <w:rPr>
          <w:iCs/>
          <w:sz w:val="28"/>
          <w:szCs w:val="28"/>
        </w:rPr>
      </w:pPr>
      <w:r w:rsidRPr="00426427">
        <w:rPr>
          <w:sz w:val="28"/>
          <w:szCs w:val="28"/>
        </w:rPr>
        <w:t>4.11. Молодым специалистам, имеющим высшее или среднее профессиональное образование, полученное по очной форме обучения и работающи</w:t>
      </w:r>
      <w:r>
        <w:rPr>
          <w:sz w:val="28"/>
          <w:szCs w:val="28"/>
        </w:rPr>
        <w:t>м</w:t>
      </w:r>
      <w:r w:rsidRPr="00426427">
        <w:rPr>
          <w:sz w:val="28"/>
          <w:szCs w:val="28"/>
        </w:rPr>
        <w:t xml:space="preserve"> в течение трех лет с момента окончания учебного заведения на основании трудового договора, заключенного с работодателем на педагогических должностях, размер надбавки составляет 35%  ставки заработной платы.</w:t>
      </w:r>
      <w:r>
        <w:rPr>
          <w:sz w:val="28"/>
          <w:szCs w:val="28"/>
        </w:rPr>
        <w:t xml:space="preserve"> (Постановление главы </w:t>
      </w:r>
      <w:r w:rsidRPr="00E65C5E">
        <w:rPr>
          <w:sz w:val="28"/>
        </w:rPr>
        <w:t xml:space="preserve">муниципального района имени Лазо № </w:t>
      </w:r>
      <w:r w:rsidR="00AA399D">
        <w:rPr>
          <w:sz w:val="28"/>
        </w:rPr>
        <w:t>159</w:t>
      </w:r>
      <w:r w:rsidR="00AA399D" w:rsidRPr="00E65C5E">
        <w:rPr>
          <w:sz w:val="28"/>
        </w:rPr>
        <w:t>-па от 2</w:t>
      </w:r>
      <w:r w:rsidR="00AA399D">
        <w:rPr>
          <w:sz w:val="28"/>
        </w:rPr>
        <w:t>0</w:t>
      </w:r>
      <w:r w:rsidR="00AA399D" w:rsidRPr="00E65C5E">
        <w:rPr>
          <w:sz w:val="28"/>
        </w:rPr>
        <w:t>.0</w:t>
      </w:r>
      <w:r w:rsidR="00AA399D">
        <w:rPr>
          <w:sz w:val="28"/>
        </w:rPr>
        <w:t>2</w:t>
      </w:r>
      <w:r w:rsidR="00AA399D" w:rsidRPr="00E65C5E">
        <w:rPr>
          <w:sz w:val="28"/>
        </w:rPr>
        <w:t>.201</w:t>
      </w:r>
      <w:r w:rsidR="00AA399D">
        <w:rPr>
          <w:sz w:val="28"/>
        </w:rPr>
        <w:t>9</w:t>
      </w:r>
      <w:r w:rsidR="00AA399D" w:rsidRPr="00E65C5E">
        <w:rPr>
          <w:sz w:val="28"/>
        </w:rPr>
        <w:t xml:space="preserve"> г.</w:t>
      </w:r>
      <w:r w:rsidR="00AA399D">
        <w:rPr>
          <w:sz w:val="28"/>
        </w:rPr>
        <w:t xml:space="preserve"> </w:t>
      </w:r>
      <w:r>
        <w:rPr>
          <w:sz w:val="28"/>
        </w:rPr>
        <w:t>и Положение об оплате труда работников МБДОУ детского сада № 1 р. п. Хор, приказ №</w:t>
      </w:r>
      <w:r w:rsidR="00AA399D">
        <w:rPr>
          <w:sz w:val="28"/>
        </w:rPr>
        <w:t xml:space="preserve"> 32 о/д от 22</w:t>
      </w:r>
      <w:r w:rsidR="00AA399D" w:rsidRPr="00E65C5E">
        <w:rPr>
          <w:sz w:val="28"/>
        </w:rPr>
        <w:t>.</w:t>
      </w:r>
      <w:r w:rsidR="00AA399D">
        <w:rPr>
          <w:sz w:val="28"/>
        </w:rPr>
        <w:t>02</w:t>
      </w:r>
      <w:r w:rsidR="00AA399D" w:rsidRPr="00E65C5E">
        <w:rPr>
          <w:sz w:val="28"/>
        </w:rPr>
        <w:t>.201</w:t>
      </w:r>
      <w:r w:rsidR="00AA399D">
        <w:rPr>
          <w:sz w:val="28"/>
        </w:rPr>
        <w:t>9</w:t>
      </w:r>
      <w:r w:rsidR="00AA399D" w:rsidRPr="00E65C5E">
        <w:rPr>
          <w:sz w:val="28"/>
        </w:rPr>
        <w:t xml:space="preserve"> г.</w:t>
      </w:r>
      <w:r>
        <w:rPr>
          <w:sz w:val="28"/>
        </w:rPr>
        <w:t>).</w:t>
      </w:r>
    </w:p>
    <w:p w:rsidR="00B1702F" w:rsidRPr="00AA399D" w:rsidRDefault="00B1702F" w:rsidP="00AA399D">
      <w:pPr>
        <w:ind w:firstLine="708"/>
        <w:jc w:val="both"/>
        <w:rPr>
          <w:sz w:val="28"/>
        </w:rPr>
      </w:pPr>
      <w:r w:rsidRPr="007E100F">
        <w:rPr>
          <w:sz w:val="28"/>
          <w:szCs w:val="28"/>
        </w:rPr>
        <w:t>4.</w:t>
      </w:r>
      <w:r>
        <w:rPr>
          <w:sz w:val="28"/>
          <w:szCs w:val="28"/>
        </w:rPr>
        <w:t>12</w:t>
      </w:r>
      <w:r w:rsidRPr="007E100F">
        <w:rPr>
          <w:sz w:val="28"/>
          <w:szCs w:val="28"/>
        </w:rPr>
        <w:t xml:space="preserve">. Работникам, награжденными ведомственными наградами (в т.ч. медалями, почетными званиями, отраслевыми нагрудными знаками и другими наградами) выплачивается ежемесячная </w:t>
      </w:r>
      <w:r>
        <w:rPr>
          <w:sz w:val="28"/>
          <w:szCs w:val="28"/>
        </w:rPr>
        <w:t xml:space="preserve">надбавка (доплата) в размере  10 </w:t>
      </w:r>
      <w:r w:rsidRPr="007E100F">
        <w:rPr>
          <w:sz w:val="28"/>
          <w:szCs w:val="28"/>
        </w:rPr>
        <w:t>% ставки заработной платы (должностного оклада).</w:t>
      </w:r>
      <w:r>
        <w:rPr>
          <w:sz w:val="28"/>
          <w:szCs w:val="28"/>
        </w:rPr>
        <w:t xml:space="preserve"> (Постановление главы </w:t>
      </w:r>
      <w:r w:rsidRPr="00E65C5E">
        <w:rPr>
          <w:sz w:val="28"/>
        </w:rPr>
        <w:t>муниц</w:t>
      </w:r>
      <w:r w:rsidR="00AA399D">
        <w:rPr>
          <w:sz w:val="28"/>
        </w:rPr>
        <w:t>ипального района имени Лазо № 159</w:t>
      </w:r>
      <w:r w:rsidR="00AA399D" w:rsidRPr="00E65C5E">
        <w:rPr>
          <w:sz w:val="28"/>
        </w:rPr>
        <w:t>-па от 2</w:t>
      </w:r>
      <w:r w:rsidR="00AA399D">
        <w:rPr>
          <w:sz w:val="28"/>
        </w:rPr>
        <w:t>0</w:t>
      </w:r>
      <w:r w:rsidR="00AA399D" w:rsidRPr="00E65C5E">
        <w:rPr>
          <w:sz w:val="28"/>
        </w:rPr>
        <w:t>.0</w:t>
      </w:r>
      <w:r w:rsidR="00AA399D">
        <w:rPr>
          <w:sz w:val="28"/>
        </w:rPr>
        <w:t>2</w:t>
      </w:r>
      <w:r w:rsidR="00AA399D" w:rsidRPr="00E65C5E">
        <w:rPr>
          <w:sz w:val="28"/>
        </w:rPr>
        <w:t>.201</w:t>
      </w:r>
      <w:r w:rsidR="00AA399D">
        <w:rPr>
          <w:sz w:val="28"/>
        </w:rPr>
        <w:t>9</w:t>
      </w:r>
      <w:r w:rsidR="00AA399D" w:rsidRPr="00E65C5E">
        <w:rPr>
          <w:sz w:val="28"/>
        </w:rPr>
        <w:t xml:space="preserve"> г.</w:t>
      </w:r>
      <w:r w:rsidR="00AA399D">
        <w:rPr>
          <w:sz w:val="28"/>
        </w:rPr>
        <w:t xml:space="preserve"> </w:t>
      </w:r>
      <w:r>
        <w:rPr>
          <w:sz w:val="28"/>
        </w:rPr>
        <w:t>и Положение об оплате труда работников МБДОУ детского сада № 1 р. п. Хор, приказ №</w:t>
      </w:r>
      <w:r w:rsidR="00AA399D">
        <w:rPr>
          <w:sz w:val="28"/>
        </w:rPr>
        <w:t xml:space="preserve"> 32 о/д от 22</w:t>
      </w:r>
      <w:r w:rsidR="00AA399D" w:rsidRPr="00E65C5E">
        <w:rPr>
          <w:sz w:val="28"/>
        </w:rPr>
        <w:t>.</w:t>
      </w:r>
      <w:r w:rsidR="00AA399D">
        <w:rPr>
          <w:sz w:val="28"/>
        </w:rPr>
        <w:t>02</w:t>
      </w:r>
      <w:r w:rsidR="00AA399D" w:rsidRPr="00E65C5E">
        <w:rPr>
          <w:sz w:val="28"/>
        </w:rPr>
        <w:t>.201</w:t>
      </w:r>
      <w:r w:rsidR="00AA399D">
        <w:rPr>
          <w:sz w:val="28"/>
        </w:rPr>
        <w:t>9</w:t>
      </w:r>
      <w:r w:rsidR="00AA399D" w:rsidRPr="00E65C5E">
        <w:rPr>
          <w:sz w:val="28"/>
        </w:rPr>
        <w:t xml:space="preserve"> г.</w:t>
      </w:r>
      <w:r>
        <w:rPr>
          <w:sz w:val="28"/>
        </w:rPr>
        <w:t>: основание назначения ежемесячной надбавки (доплаты) – звание «Отличник народного образования», «Отличник народного просвещения» и др.</w:t>
      </w:r>
      <w:r>
        <w:rPr>
          <w:sz w:val="28"/>
          <w:szCs w:val="28"/>
        </w:rPr>
        <w:t>).</w:t>
      </w:r>
    </w:p>
    <w:p w:rsidR="00B1702F" w:rsidRPr="009365B2" w:rsidRDefault="00B1702F" w:rsidP="00B1702F">
      <w:pPr>
        <w:autoSpaceDE w:val="0"/>
        <w:autoSpaceDN w:val="0"/>
        <w:adjustRightInd w:val="0"/>
        <w:ind w:firstLine="708"/>
        <w:jc w:val="both"/>
        <w:rPr>
          <w:sz w:val="28"/>
          <w:szCs w:val="28"/>
        </w:rPr>
      </w:pPr>
      <w:r w:rsidRPr="009365B2">
        <w:rPr>
          <w:bCs/>
          <w:sz w:val="28"/>
          <w:szCs w:val="28"/>
        </w:rPr>
        <w:t>4.</w:t>
      </w:r>
      <w:r>
        <w:rPr>
          <w:bCs/>
          <w:sz w:val="28"/>
          <w:szCs w:val="28"/>
        </w:rPr>
        <w:t>13</w:t>
      </w:r>
      <w:r w:rsidRPr="009365B2">
        <w:rPr>
          <w:bCs/>
          <w:sz w:val="28"/>
          <w:szCs w:val="28"/>
        </w:rPr>
        <w:t xml:space="preserve">. </w:t>
      </w:r>
      <w:r w:rsidRPr="009365B2">
        <w:rPr>
          <w:sz w:val="28"/>
          <w:szCs w:val="28"/>
        </w:rPr>
        <w:t xml:space="preserve">Оплата труда работников, занятых на работах с вредными </w:t>
      </w:r>
      <w:r w:rsidRPr="00E273CD">
        <w:rPr>
          <w:sz w:val="28"/>
          <w:szCs w:val="28"/>
        </w:rPr>
        <w:t>и (или) опасными</w:t>
      </w:r>
      <w:r w:rsidRPr="009365B2">
        <w:rPr>
          <w:sz w:val="28"/>
          <w:szCs w:val="28"/>
        </w:rPr>
        <w:t xml:space="preserve"> условиями труда,</w:t>
      </w:r>
      <w:r>
        <w:rPr>
          <w:sz w:val="28"/>
          <w:szCs w:val="28"/>
        </w:rPr>
        <w:t xml:space="preserve"> </w:t>
      </w:r>
      <w:r w:rsidRPr="009365B2">
        <w:rPr>
          <w:sz w:val="28"/>
          <w:szCs w:val="28"/>
        </w:rPr>
        <w:t xml:space="preserve">производится по результатам специальной оценки условий труда </w:t>
      </w:r>
      <w:r>
        <w:rPr>
          <w:i/>
          <w:sz w:val="28"/>
          <w:szCs w:val="28"/>
        </w:rPr>
        <w:t xml:space="preserve"> </w:t>
      </w:r>
      <w:r w:rsidRPr="009365B2">
        <w:rPr>
          <w:sz w:val="28"/>
          <w:szCs w:val="28"/>
        </w:rPr>
        <w:t>в повышенном размере по сравнению с тарифными ставками (окладами), установленными для различных видов работ с нормальными условиями труда. В приложении №</w:t>
      </w:r>
      <w:r w:rsidR="00354DFD">
        <w:rPr>
          <w:sz w:val="28"/>
          <w:szCs w:val="28"/>
        </w:rPr>
        <w:t xml:space="preserve"> </w:t>
      </w:r>
      <w:r w:rsidR="00AA399D">
        <w:rPr>
          <w:sz w:val="28"/>
          <w:szCs w:val="28"/>
          <w:u w:val="single"/>
        </w:rPr>
        <w:t>1</w:t>
      </w:r>
      <w:r w:rsidR="00354DFD">
        <w:rPr>
          <w:sz w:val="28"/>
          <w:szCs w:val="28"/>
        </w:rPr>
        <w:t xml:space="preserve"> </w:t>
      </w:r>
      <w:r w:rsidRPr="009365B2">
        <w:rPr>
          <w:sz w:val="28"/>
          <w:szCs w:val="28"/>
        </w:rPr>
        <w:t>к настоящему коллективному договору устанавливаются конкретные дифференцированные размеры повышения оплаты труда в зависимости от условий труда, при этом минимальный размер повышения оплаты труда работникам, занятым на работах с вредными и (или) опасными условиями труда в соответствии со статьей 147 ТК РФ не может быть менее 4% тарифной ставки (оклада), установленной для различных видов работ с нормальными условиями труда.</w:t>
      </w:r>
    </w:p>
    <w:p w:rsidR="00B1702F" w:rsidRPr="009365B2" w:rsidRDefault="00B1702F" w:rsidP="00B1702F">
      <w:pPr>
        <w:autoSpaceDE w:val="0"/>
        <w:autoSpaceDN w:val="0"/>
        <w:adjustRightInd w:val="0"/>
        <w:ind w:firstLine="709"/>
        <w:jc w:val="both"/>
        <w:rPr>
          <w:sz w:val="28"/>
          <w:szCs w:val="28"/>
        </w:rPr>
      </w:pPr>
      <w:r w:rsidRPr="009365B2">
        <w:rPr>
          <w:sz w:val="28"/>
          <w:szCs w:val="28"/>
        </w:rPr>
        <w:t>До проведения в установленном порядке специальной оценки условий труда работнику, выполняющему работу, включенную в Перечень</w:t>
      </w:r>
      <w:r w:rsidRPr="00A25371">
        <w:rPr>
          <w:sz w:val="28"/>
          <w:szCs w:val="28"/>
        </w:rPr>
        <w:t xml:space="preserve"> работ с неблагоприятными условиями труда, утвержденный приказом </w:t>
      </w:r>
      <w:r>
        <w:rPr>
          <w:sz w:val="28"/>
          <w:szCs w:val="28"/>
        </w:rPr>
        <w:t>Гособразования СССР от 20.08.1990 № 579,</w:t>
      </w:r>
      <w:r>
        <w:rPr>
          <w:bCs/>
          <w:sz w:val="28"/>
          <w:szCs w:val="28"/>
        </w:rPr>
        <w:t xml:space="preserve"> </w:t>
      </w:r>
      <w:r w:rsidRPr="009365B2">
        <w:rPr>
          <w:bCs/>
          <w:sz w:val="28"/>
          <w:szCs w:val="28"/>
        </w:rPr>
        <w:t xml:space="preserve">на которых устанавливается доплата </w:t>
      </w:r>
      <w:r w:rsidRPr="003620AF">
        <w:rPr>
          <w:sz w:val="28"/>
          <w:szCs w:val="28"/>
        </w:rPr>
        <w:t>до 12% к</w:t>
      </w:r>
      <w:r w:rsidRPr="009365B2">
        <w:rPr>
          <w:sz w:val="28"/>
          <w:szCs w:val="28"/>
        </w:rPr>
        <w:t xml:space="preserve"> </w:t>
      </w:r>
      <w:r w:rsidRPr="009365B2">
        <w:rPr>
          <w:sz w:val="28"/>
          <w:szCs w:val="28"/>
        </w:rPr>
        <w:lastRenderedPageBreak/>
        <w:t>ставкам заработной платы, работодатель осуществляет оплату труда в повышенном размере.</w:t>
      </w:r>
    </w:p>
    <w:p w:rsidR="00B1702F" w:rsidRPr="009365B2" w:rsidRDefault="00B1702F" w:rsidP="00B1702F">
      <w:pPr>
        <w:pStyle w:val="12"/>
        <w:ind w:left="0" w:right="-5" w:firstLine="708"/>
        <w:jc w:val="both"/>
        <w:rPr>
          <w:b w:val="0"/>
          <w:iCs/>
          <w:szCs w:val="28"/>
        </w:rPr>
      </w:pPr>
      <w:r w:rsidRPr="009365B2">
        <w:rPr>
          <w:b w:val="0"/>
          <w:szCs w:val="28"/>
        </w:rPr>
        <w:t>4.1</w:t>
      </w:r>
      <w:r>
        <w:rPr>
          <w:b w:val="0"/>
          <w:szCs w:val="28"/>
        </w:rPr>
        <w:t>4</w:t>
      </w:r>
      <w:r w:rsidRPr="009365B2">
        <w:rPr>
          <w:b w:val="0"/>
          <w:szCs w:val="28"/>
        </w:rPr>
        <w:t>. Компе</w:t>
      </w:r>
      <w:r>
        <w:rPr>
          <w:b w:val="0"/>
          <w:szCs w:val="28"/>
        </w:rPr>
        <w:t>нсацию</w:t>
      </w:r>
      <w:r w:rsidRPr="009365B2">
        <w:rPr>
          <w:b w:val="0"/>
          <w:szCs w:val="28"/>
        </w:rPr>
        <w:t xml:space="preserve"> </w:t>
      </w:r>
      <w:r>
        <w:rPr>
          <w:b w:val="0"/>
          <w:szCs w:val="28"/>
        </w:rPr>
        <w:t>ДОУ</w:t>
      </w:r>
      <w:r w:rsidRPr="009365B2">
        <w:rPr>
          <w:b w:val="0"/>
          <w:szCs w:val="28"/>
        </w:rPr>
        <w:t xml:space="preserve"> по установлению работникам выплат стимулирующего характера реализовывать через следующие пункты коллективного договора</w:t>
      </w:r>
      <w:r>
        <w:rPr>
          <w:b w:val="0"/>
          <w:szCs w:val="28"/>
        </w:rPr>
        <w:t>:</w:t>
      </w:r>
    </w:p>
    <w:p w:rsidR="00B1702F" w:rsidRPr="009365B2" w:rsidRDefault="00B1702F" w:rsidP="00B1702F">
      <w:pPr>
        <w:pStyle w:val="37"/>
        <w:ind w:left="0" w:firstLine="708"/>
        <w:jc w:val="both"/>
        <w:rPr>
          <w:sz w:val="28"/>
          <w:szCs w:val="28"/>
        </w:rPr>
      </w:pPr>
      <w:r>
        <w:rPr>
          <w:sz w:val="28"/>
          <w:szCs w:val="28"/>
        </w:rPr>
        <w:t>4.15</w:t>
      </w:r>
      <w:r w:rsidRPr="009365B2">
        <w:rPr>
          <w:sz w:val="28"/>
          <w:szCs w:val="28"/>
        </w:rPr>
        <w:t xml:space="preserve">. Экономия средств фонда оплаты труда направляется на </w:t>
      </w:r>
      <w:r w:rsidRPr="003620AF">
        <w:rPr>
          <w:sz w:val="28"/>
          <w:szCs w:val="28"/>
        </w:rPr>
        <w:t>премирование, оказание материальной помощи</w:t>
      </w:r>
      <w:r w:rsidRPr="009365B2">
        <w:rPr>
          <w:sz w:val="28"/>
          <w:szCs w:val="28"/>
        </w:rPr>
        <w:t xml:space="preserve"> работникам, что фиксируется в локальных нормативных актах (положениях) </w:t>
      </w:r>
      <w:r>
        <w:rPr>
          <w:sz w:val="28"/>
          <w:szCs w:val="28"/>
        </w:rPr>
        <w:t xml:space="preserve">ДОУ: Положение о порядке и условиях выплаты материальной помощи работникам МБДОУ детского сада № 1 р. п. Хор, приказ № 69/2 о/д от 28.08.2015 г.; Положение о порядке и условиях установления премиальных выплат по итогам работы, за выполнение особо важных и срочных работ работникам МБДОУ детского сада № 1 р. п. Хор, приказ № </w:t>
      </w:r>
      <w:r w:rsidR="00D17C1B">
        <w:rPr>
          <w:sz w:val="28"/>
          <w:szCs w:val="28"/>
        </w:rPr>
        <w:t>95</w:t>
      </w:r>
      <w:r>
        <w:rPr>
          <w:sz w:val="28"/>
          <w:szCs w:val="28"/>
        </w:rPr>
        <w:t xml:space="preserve"> о/д от </w:t>
      </w:r>
      <w:r w:rsidR="00D17C1B">
        <w:rPr>
          <w:sz w:val="28"/>
          <w:szCs w:val="28"/>
        </w:rPr>
        <w:t>01.09.2016</w:t>
      </w:r>
      <w:r>
        <w:rPr>
          <w:sz w:val="28"/>
          <w:szCs w:val="28"/>
        </w:rPr>
        <w:t xml:space="preserve"> г</w:t>
      </w:r>
      <w:r w:rsidRPr="009365B2">
        <w:rPr>
          <w:sz w:val="28"/>
          <w:szCs w:val="28"/>
        </w:rPr>
        <w:t>.</w:t>
      </w:r>
    </w:p>
    <w:p w:rsidR="00B1702F" w:rsidRDefault="00B1702F" w:rsidP="00B1702F">
      <w:pPr>
        <w:pStyle w:val="37"/>
        <w:ind w:left="0" w:firstLine="708"/>
        <w:jc w:val="both"/>
        <w:rPr>
          <w:sz w:val="28"/>
          <w:szCs w:val="28"/>
        </w:rPr>
      </w:pPr>
      <w:r w:rsidRPr="009365B2">
        <w:rPr>
          <w:sz w:val="28"/>
          <w:szCs w:val="28"/>
        </w:rPr>
        <w:t>4.1</w:t>
      </w:r>
      <w:r>
        <w:rPr>
          <w:sz w:val="28"/>
          <w:szCs w:val="28"/>
        </w:rPr>
        <w:t>6</w:t>
      </w:r>
      <w:r w:rsidRPr="009365B2">
        <w:rPr>
          <w:sz w:val="28"/>
          <w:szCs w:val="28"/>
        </w:rPr>
        <w:t xml:space="preserve">. В период отмены </w:t>
      </w:r>
      <w:r>
        <w:rPr>
          <w:sz w:val="28"/>
          <w:szCs w:val="28"/>
        </w:rPr>
        <w:t>образовательно</w:t>
      </w:r>
      <w:r w:rsidR="00D17C1B">
        <w:rPr>
          <w:sz w:val="28"/>
          <w:szCs w:val="28"/>
        </w:rPr>
        <w:t xml:space="preserve">й </w:t>
      </w:r>
      <w:r>
        <w:rPr>
          <w:sz w:val="28"/>
          <w:szCs w:val="28"/>
        </w:rPr>
        <w:t xml:space="preserve"> </w:t>
      </w:r>
      <w:r w:rsidR="00D17C1B">
        <w:rPr>
          <w:sz w:val="28"/>
          <w:szCs w:val="28"/>
        </w:rPr>
        <w:t>деятельности</w:t>
      </w:r>
      <w:r w:rsidRPr="009365B2">
        <w:rPr>
          <w:sz w:val="28"/>
          <w:szCs w:val="28"/>
        </w:rPr>
        <w:t xml:space="preserve"> для </w:t>
      </w:r>
      <w:r>
        <w:rPr>
          <w:sz w:val="28"/>
          <w:szCs w:val="28"/>
        </w:rPr>
        <w:t>воспитанников</w:t>
      </w:r>
      <w:r w:rsidRPr="009365B2">
        <w:rPr>
          <w:sz w:val="28"/>
          <w:szCs w:val="28"/>
        </w:rPr>
        <w:t xml:space="preserve"> по санитарно-эпидемиологическим, климатическим и другим основаниям, являющимся рабочим временем педагогических и других работников </w:t>
      </w:r>
      <w:r>
        <w:rPr>
          <w:sz w:val="28"/>
          <w:szCs w:val="28"/>
        </w:rPr>
        <w:t>ДОУ</w:t>
      </w:r>
      <w:r w:rsidRPr="009365B2">
        <w:rPr>
          <w:sz w:val="28"/>
          <w:szCs w:val="28"/>
        </w:rPr>
        <w:t>, за ними сохраняется заработная плата в установленном порядке.</w:t>
      </w:r>
    </w:p>
    <w:p w:rsidR="00B1702F" w:rsidRPr="00BA34A7" w:rsidRDefault="00B1702F" w:rsidP="00B1702F">
      <w:pPr>
        <w:ind w:firstLine="708"/>
        <w:jc w:val="both"/>
        <w:rPr>
          <w:sz w:val="28"/>
          <w:szCs w:val="28"/>
        </w:rPr>
      </w:pPr>
      <w:r>
        <w:rPr>
          <w:sz w:val="28"/>
          <w:szCs w:val="28"/>
        </w:rPr>
        <w:t xml:space="preserve">4.17. </w:t>
      </w:r>
      <w:r w:rsidRPr="00BA34A7">
        <w:rPr>
          <w:sz w:val="28"/>
          <w:szCs w:val="28"/>
        </w:rPr>
        <w:t>Проводит тарификацию педагогических работников с участием профсоюзного комитета. Тарификация проводится два раза в год.</w:t>
      </w:r>
    </w:p>
    <w:p w:rsidR="00B1702F" w:rsidRPr="00BA34A7" w:rsidRDefault="00B1702F" w:rsidP="00B1702F">
      <w:pPr>
        <w:jc w:val="both"/>
        <w:rPr>
          <w:sz w:val="28"/>
          <w:szCs w:val="28"/>
        </w:rPr>
      </w:pPr>
      <w:r w:rsidRPr="00BA34A7">
        <w:rPr>
          <w:sz w:val="28"/>
          <w:szCs w:val="28"/>
        </w:rPr>
        <w:tab/>
        <w:t>- предварительная – апрель, май месяцы текущего года;</w:t>
      </w:r>
    </w:p>
    <w:p w:rsidR="00B1702F" w:rsidRPr="00BA34A7" w:rsidRDefault="00B1702F" w:rsidP="00B1702F">
      <w:pPr>
        <w:jc w:val="both"/>
        <w:rPr>
          <w:sz w:val="28"/>
          <w:szCs w:val="28"/>
        </w:rPr>
      </w:pPr>
      <w:r w:rsidRPr="00BA34A7">
        <w:rPr>
          <w:sz w:val="28"/>
          <w:szCs w:val="28"/>
        </w:rPr>
        <w:tab/>
        <w:t>- основная – август, сентябрь месяцы.</w:t>
      </w:r>
    </w:p>
    <w:p w:rsidR="00B1702F" w:rsidRPr="009365B2" w:rsidRDefault="00B1702F" w:rsidP="00B1702F">
      <w:pPr>
        <w:ind w:firstLine="709"/>
        <w:jc w:val="both"/>
        <w:rPr>
          <w:sz w:val="28"/>
          <w:szCs w:val="28"/>
        </w:rPr>
      </w:pPr>
      <w:r>
        <w:rPr>
          <w:sz w:val="28"/>
          <w:szCs w:val="28"/>
        </w:rPr>
        <w:t xml:space="preserve">4.18. </w:t>
      </w:r>
      <w:r w:rsidRPr="00BA34A7">
        <w:rPr>
          <w:sz w:val="28"/>
          <w:szCs w:val="28"/>
        </w:rPr>
        <w:t xml:space="preserve">Производит 1 раз в год выплату материальной помощи работникам </w:t>
      </w:r>
      <w:r w:rsidR="007A6B3D">
        <w:rPr>
          <w:sz w:val="28"/>
          <w:szCs w:val="28"/>
        </w:rPr>
        <w:t xml:space="preserve">ДОУ </w:t>
      </w:r>
      <w:r w:rsidRPr="00BA34A7">
        <w:rPr>
          <w:sz w:val="28"/>
          <w:szCs w:val="28"/>
        </w:rPr>
        <w:t xml:space="preserve"> в размере ставки должностного оклада.</w:t>
      </w:r>
    </w:p>
    <w:p w:rsidR="00B1702F" w:rsidRPr="009365B2" w:rsidRDefault="00B1702F" w:rsidP="00B1702F">
      <w:pPr>
        <w:pStyle w:val="3"/>
        <w:jc w:val="center"/>
        <w:outlineLvl w:val="0"/>
        <w:rPr>
          <w:b/>
          <w:bCs/>
          <w:caps/>
        </w:rPr>
      </w:pPr>
    </w:p>
    <w:p w:rsidR="00B1702F" w:rsidRPr="009365B2" w:rsidRDefault="00B1702F" w:rsidP="00B1702F">
      <w:pPr>
        <w:pStyle w:val="3"/>
        <w:jc w:val="center"/>
        <w:outlineLvl w:val="0"/>
        <w:rPr>
          <w:b/>
          <w:bCs/>
          <w:caps/>
        </w:rPr>
      </w:pPr>
      <w:r w:rsidRPr="009365B2">
        <w:rPr>
          <w:b/>
          <w:bCs/>
          <w:caps/>
          <w:lang w:val="en-US"/>
        </w:rPr>
        <w:t>V</w:t>
      </w:r>
      <w:r w:rsidRPr="009365B2">
        <w:rPr>
          <w:b/>
          <w:bCs/>
          <w:caps/>
        </w:rPr>
        <w:t>. Социальные гарантии и льготы</w:t>
      </w:r>
    </w:p>
    <w:p w:rsidR="00B1702F" w:rsidRPr="009365B2" w:rsidRDefault="00B1702F" w:rsidP="00B1702F">
      <w:pPr>
        <w:pStyle w:val="3"/>
        <w:ind w:left="705"/>
        <w:rPr>
          <w:b/>
          <w:bCs/>
        </w:rPr>
      </w:pPr>
    </w:p>
    <w:p w:rsidR="00B1702F" w:rsidRPr="009365B2" w:rsidRDefault="00B1702F" w:rsidP="00B1702F">
      <w:pPr>
        <w:pStyle w:val="3"/>
        <w:ind w:firstLine="720"/>
        <w:rPr>
          <w:bCs/>
        </w:rPr>
      </w:pPr>
      <w:r w:rsidRPr="009365B2">
        <w:rPr>
          <w:bCs/>
        </w:rPr>
        <w:t>5.1. Стороны пришли к соглашению о том, что:</w:t>
      </w:r>
    </w:p>
    <w:p w:rsidR="00B1702F" w:rsidRPr="009365B2" w:rsidRDefault="00B1702F" w:rsidP="00B1702F">
      <w:pPr>
        <w:pStyle w:val="3"/>
        <w:ind w:firstLine="720"/>
        <w:rPr>
          <w:bCs/>
        </w:rPr>
      </w:pPr>
      <w:r w:rsidRPr="009365B2">
        <w:rPr>
          <w:bCs/>
        </w:rPr>
        <w:t>Гарантии и компенсации работникам предоставляются в следующих случаях:</w:t>
      </w:r>
    </w:p>
    <w:p w:rsidR="00B1702F" w:rsidRPr="009365B2" w:rsidRDefault="00B1702F" w:rsidP="00B1702F">
      <w:pPr>
        <w:pStyle w:val="3"/>
        <w:ind w:left="705"/>
        <w:rPr>
          <w:bCs/>
        </w:rPr>
      </w:pPr>
      <w:r w:rsidRPr="009365B2">
        <w:rPr>
          <w:bCs/>
        </w:rPr>
        <w:t>- при заключении трудового договора (гл. 10, 11 ТК РФ);</w:t>
      </w:r>
    </w:p>
    <w:p w:rsidR="00B1702F" w:rsidRPr="009365B2" w:rsidRDefault="00B1702F" w:rsidP="00B1702F">
      <w:pPr>
        <w:pStyle w:val="3"/>
        <w:ind w:left="705"/>
        <w:rPr>
          <w:bCs/>
        </w:rPr>
      </w:pPr>
      <w:r w:rsidRPr="009365B2">
        <w:rPr>
          <w:bCs/>
        </w:rPr>
        <w:t>- при переводе на другую работу (гл. 12 ТК РФ);</w:t>
      </w:r>
    </w:p>
    <w:p w:rsidR="00B1702F" w:rsidRPr="009365B2" w:rsidRDefault="00B1702F" w:rsidP="00B1702F">
      <w:pPr>
        <w:pStyle w:val="3"/>
        <w:ind w:left="705"/>
        <w:rPr>
          <w:bCs/>
        </w:rPr>
      </w:pPr>
      <w:r w:rsidRPr="009365B2">
        <w:rPr>
          <w:bCs/>
        </w:rPr>
        <w:t>- при расторжении трудового договора (гл. 13 ТК РФ);</w:t>
      </w:r>
    </w:p>
    <w:p w:rsidR="00B1702F" w:rsidRPr="009365B2" w:rsidRDefault="00B1702F" w:rsidP="00B1702F">
      <w:pPr>
        <w:pStyle w:val="3"/>
        <w:ind w:left="705"/>
        <w:rPr>
          <w:bCs/>
        </w:rPr>
      </w:pPr>
      <w:r w:rsidRPr="009365B2">
        <w:rPr>
          <w:bCs/>
        </w:rPr>
        <w:t>- по вопросам оплаты труда (гл. 20-22 ТК РФ);</w:t>
      </w:r>
    </w:p>
    <w:p w:rsidR="00B1702F" w:rsidRPr="009365B2" w:rsidRDefault="00B1702F" w:rsidP="00B1702F">
      <w:pPr>
        <w:pStyle w:val="3"/>
        <w:ind w:left="705"/>
        <w:rPr>
          <w:bCs/>
        </w:rPr>
      </w:pPr>
      <w:r w:rsidRPr="009365B2">
        <w:rPr>
          <w:bCs/>
        </w:rPr>
        <w:t>- при направлении в служебные командировки (гл. 24 ТК РФ);</w:t>
      </w:r>
    </w:p>
    <w:p w:rsidR="00B1702F" w:rsidRPr="009365B2" w:rsidRDefault="00B1702F" w:rsidP="00B1702F">
      <w:pPr>
        <w:pStyle w:val="3"/>
        <w:ind w:left="705"/>
        <w:rPr>
          <w:bCs/>
        </w:rPr>
      </w:pPr>
      <w:r w:rsidRPr="009365B2">
        <w:rPr>
          <w:bCs/>
        </w:rPr>
        <w:t>- при совмещении работы с обучением (гл. 26 ТК РФ);</w:t>
      </w:r>
    </w:p>
    <w:p w:rsidR="00B1702F" w:rsidRPr="009365B2" w:rsidRDefault="00B1702F" w:rsidP="00B1702F">
      <w:pPr>
        <w:pStyle w:val="3"/>
        <w:ind w:firstLine="705"/>
        <w:rPr>
          <w:bCs/>
        </w:rPr>
      </w:pPr>
      <w:r w:rsidRPr="009365B2">
        <w:rPr>
          <w:bCs/>
        </w:rPr>
        <w:t>- при предоставлении ежегодного оплачиваемого отпуска (гл. 19 ТК РФ);</w:t>
      </w:r>
    </w:p>
    <w:p w:rsidR="00B1702F" w:rsidRPr="009365B2" w:rsidRDefault="00B1702F" w:rsidP="00B1702F">
      <w:pPr>
        <w:pStyle w:val="3"/>
        <w:ind w:left="705"/>
        <w:rPr>
          <w:bCs/>
        </w:rPr>
      </w:pPr>
      <w:r w:rsidRPr="009365B2">
        <w:rPr>
          <w:bCs/>
        </w:rPr>
        <w:t>- в связи с задержкой выдачи трудовой книжки при увольнении (ст. 84.1 ТК РФ);</w:t>
      </w:r>
    </w:p>
    <w:p w:rsidR="00B1702F" w:rsidRPr="009365B2" w:rsidRDefault="00B1702F" w:rsidP="00B1702F">
      <w:pPr>
        <w:pStyle w:val="3"/>
        <w:ind w:left="705"/>
        <w:rPr>
          <w:bCs/>
        </w:rPr>
      </w:pPr>
      <w:r w:rsidRPr="009365B2">
        <w:rPr>
          <w:bCs/>
        </w:rPr>
        <w:t>- в других случаях, предусмотренных трудовым законодательством.</w:t>
      </w:r>
    </w:p>
    <w:p w:rsidR="00B1702F" w:rsidRPr="009365B2" w:rsidRDefault="00B1702F" w:rsidP="00B1702F">
      <w:pPr>
        <w:pStyle w:val="3"/>
        <w:ind w:firstLine="705"/>
      </w:pPr>
      <w:r w:rsidRPr="009365B2">
        <w:rPr>
          <w:bCs/>
        </w:rPr>
        <w:t xml:space="preserve">5.2. </w:t>
      </w:r>
      <w:r w:rsidRPr="004B7D42">
        <w:rPr>
          <w:b/>
        </w:rPr>
        <w:t>Работодатель обязуется:</w:t>
      </w:r>
    </w:p>
    <w:p w:rsidR="00B1702F" w:rsidRPr="009365B2" w:rsidRDefault="00B1702F" w:rsidP="00B1702F">
      <w:pPr>
        <w:pStyle w:val="3"/>
        <w:ind w:firstLine="705"/>
      </w:pPr>
      <w:r w:rsidRPr="009365B2">
        <w:t xml:space="preserve">5.2.1.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w:t>
      </w:r>
      <w:r w:rsidRPr="009365B2">
        <w:lastRenderedPageBreak/>
        <w:t>в порядке, установленном федеральными законами и иными нормативными правовыми актами.</w:t>
      </w:r>
    </w:p>
    <w:p w:rsidR="00B1702F" w:rsidRDefault="00B1702F" w:rsidP="00B1702F">
      <w:pPr>
        <w:pStyle w:val="3"/>
        <w:ind w:firstLine="705"/>
      </w:pPr>
      <w:r w:rsidRPr="009365B2">
        <w:t>5.2.2.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B1702F" w:rsidRDefault="00B1702F" w:rsidP="00B1702F">
      <w:pPr>
        <w:pStyle w:val="3"/>
        <w:ind w:firstLine="705"/>
      </w:pPr>
      <w:r w:rsidRPr="009365B2">
        <w:t>5.2.3.</w:t>
      </w:r>
      <w:r>
        <w:t xml:space="preserve"> В установленный срок представлять органам ПФР достоверные сведения о застрахованных лицах, определенные Федеральным Законом  от 01.04.1996 № 27 ФЗ «Об индивидуальном (персонифицированном) учете в системе государственного страхования».</w:t>
      </w:r>
    </w:p>
    <w:p w:rsidR="00B1702F" w:rsidRDefault="00B1702F" w:rsidP="00B1702F">
      <w:pPr>
        <w:pStyle w:val="3"/>
        <w:ind w:firstLine="705"/>
      </w:pPr>
      <w:r>
        <w:t>5.2.4. Получать в органах Пенсионного Фонда РФ страховое свидетельство  государственного пенсионного страхования, а также дубликаты указанных страховых свидетельств и выдавать их под роспись работающим застрахованным лицам.</w:t>
      </w:r>
    </w:p>
    <w:p w:rsidR="00B1702F" w:rsidRDefault="00B1702F" w:rsidP="00B1702F">
      <w:pPr>
        <w:pStyle w:val="3"/>
        <w:ind w:firstLine="705"/>
      </w:pPr>
      <w:r>
        <w:t>5.2.5. Передавать  бесплатно каждому застрахованному лицу, работающему на предприятии, копию сведений, представленных в  орган ПФР,  для включения их на индивидуальный лицевой счет.</w:t>
      </w:r>
    </w:p>
    <w:p w:rsidR="00B1702F" w:rsidRPr="00BA34A7" w:rsidRDefault="00B1702F" w:rsidP="00B1702F">
      <w:pPr>
        <w:pStyle w:val="3"/>
        <w:ind w:firstLine="705"/>
      </w:pPr>
      <w:r>
        <w:t xml:space="preserve">5.2.6. Контролировать соответствие реквизитов страхового свидетельства государственного пенсионного страхования, выданного застрахованному лицу, реквизитом документов, удостоверяющих личность работающего. </w:t>
      </w:r>
    </w:p>
    <w:p w:rsidR="00B1702F" w:rsidRPr="00B803C0" w:rsidRDefault="00B1702F" w:rsidP="00B1702F">
      <w:pPr>
        <w:pStyle w:val="3"/>
        <w:tabs>
          <w:tab w:val="left" w:pos="1620"/>
        </w:tabs>
        <w:ind w:firstLine="705"/>
      </w:pPr>
      <w:r>
        <w:t xml:space="preserve">5.2.7. </w:t>
      </w:r>
      <w:r w:rsidRPr="00B803C0">
        <w:t xml:space="preserve">Выплачивать единовременное пособие при выходе работника на пенсию в размере </w:t>
      </w:r>
      <w:r>
        <w:t xml:space="preserve"> трех окладов </w:t>
      </w:r>
      <w:r w:rsidRPr="00B803C0">
        <w:t>за счет средств работодателя.</w:t>
      </w:r>
    </w:p>
    <w:p w:rsidR="00B1702F" w:rsidRPr="006D72FA" w:rsidRDefault="00B1702F" w:rsidP="00B1702F">
      <w:pPr>
        <w:pStyle w:val="3"/>
        <w:ind w:firstLine="705"/>
      </w:pPr>
      <w:r w:rsidRPr="006D72FA">
        <w:t>5.2.8. Сохранять педагогическим работникам по истечении срока действия квалификационной категории в течение одного года уровень оплаты труда с учетом ранее имевшейся квалификационной категории по заявлению работника:</w:t>
      </w:r>
    </w:p>
    <w:p w:rsidR="00B1702F" w:rsidRPr="006D72FA" w:rsidRDefault="00B1702F" w:rsidP="00B1702F">
      <w:pPr>
        <w:pStyle w:val="3"/>
        <w:ind w:firstLine="705"/>
      </w:pPr>
      <w:r w:rsidRPr="006D72FA">
        <w:t>- при выходе на работу после</w:t>
      </w:r>
      <w:r w:rsidRPr="006D72FA">
        <w:tab/>
        <w:t>нахождения в отпуске по беременности и родам, по уходу за ребенком;</w:t>
      </w:r>
    </w:p>
    <w:p w:rsidR="00B1702F" w:rsidRPr="006D72FA" w:rsidRDefault="00B1702F" w:rsidP="00B1702F">
      <w:pPr>
        <w:pStyle w:val="3"/>
        <w:ind w:firstLine="705"/>
      </w:pPr>
      <w:r w:rsidRPr="006D72FA">
        <w:t>-</w:t>
      </w:r>
      <w:r w:rsidRPr="006D72FA">
        <w:tab/>
        <w:t xml:space="preserve">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 </w:t>
      </w:r>
    </w:p>
    <w:p w:rsidR="00B1702F" w:rsidRPr="006D72FA" w:rsidRDefault="00B1702F" w:rsidP="00B1702F">
      <w:pPr>
        <w:pStyle w:val="3"/>
        <w:ind w:firstLine="705"/>
      </w:pPr>
      <w:r w:rsidRPr="006D72FA">
        <w:t>- в случае истечения срока действия квалификационной категории, установленной педагогическим работникам и руководителям ДОУ, которым до назначения пенсии по старости осталось менее одного года.</w:t>
      </w:r>
    </w:p>
    <w:p w:rsidR="00B1702F" w:rsidRPr="009365B2" w:rsidRDefault="00B1702F" w:rsidP="00B1702F">
      <w:pPr>
        <w:pStyle w:val="3"/>
        <w:ind w:firstLine="705"/>
        <w:rPr>
          <w:sz w:val="22"/>
          <w:szCs w:val="22"/>
        </w:rPr>
      </w:pPr>
      <w:r w:rsidRPr="009365B2">
        <w:t>5.2.</w:t>
      </w:r>
      <w:r>
        <w:t>9</w:t>
      </w:r>
      <w:r w:rsidRPr="009365B2">
        <w:t>. 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B1702F" w:rsidRPr="00007C31" w:rsidRDefault="00B1702F" w:rsidP="00B1702F">
      <w:pPr>
        <w:pStyle w:val="3"/>
        <w:ind w:firstLine="705"/>
      </w:pPr>
      <w:r w:rsidRPr="006D72FA">
        <w:t xml:space="preserve">5.2.10. </w:t>
      </w:r>
      <w:r w:rsidR="00C1591E">
        <w:t>Е</w:t>
      </w:r>
      <w:r w:rsidR="00C1591E" w:rsidRPr="00C1591E">
        <w:t>жемесячно бесплатно перечисля</w:t>
      </w:r>
      <w:r w:rsidR="00C1591E">
        <w:t>ть</w:t>
      </w:r>
      <w:r w:rsidR="00C1591E" w:rsidRPr="00C1591E">
        <w:t xml:space="preserve"> на счет </w:t>
      </w:r>
      <w:r w:rsidR="00C1591E">
        <w:t xml:space="preserve">первичной </w:t>
      </w:r>
      <w:r w:rsidR="00C1591E" w:rsidRPr="00C1591E">
        <w:t>профсоюзной организации членские профсоюзные взносы из заработной платы работников</w:t>
      </w:r>
      <w:r w:rsidR="00C1591E">
        <w:t xml:space="preserve">, являющихся членами профсоюзного комитета,  </w:t>
      </w:r>
      <w:r w:rsidRPr="006D72FA">
        <w:t>в размере одного процента  на проведение культурно-массовой и физкультурно-оздоровительной работы</w:t>
      </w:r>
      <w:r w:rsidR="00C1591E">
        <w:t xml:space="preserve"> (статья 377 ТК РФ)</w:t>
      </w:r>
      <w:r w:rsidRPr="006D72FA">
        <w:t>.</w:t>
      </w:r>
      <w:r>
        <w:t xml:space="preserve"> </w:t>
      </w:r>
    </w:p>
    <w:p w:rsidR="00B1702F" w:rsidRPr="004B7D42" w:rsidRDefault="00B1702F" w:rsidP="00B1702F">
      <w:pPr>
        <w:ind w:firstLine="709"/>
        <w:jc w:val="both"/>
        <w:rPr>
          <w:b/>
          <w:sz w:val="28"/>
          <w:szCs w:val="28"/>
        </w:rPr>
      </w:pPr>
      <w:r w:rsidRPr="004B7D42">
        <w:rPr>
          <w:b/>
          <w:sz w:val="28"/>
          <w:szCs w:val="28"/>
        </w:rPr>
        <w:t>Профком обязуется:</w:t>
      </w:r>
    </w:p>
    <w:p w:rsidR="00B1702F" w:rsidRPr="004B7D42" w:rsidRDefault="00B1702F" w:rsidP="00B1702F">
      <w:pPr>
        <w:jc w:val="both"/>
        <w:rPr>
          <w:sz w:val="28"/>
          <w:szCs w:val="28"/>
        </w:rPr>
      </w:pPr>
      <w:r>
        <w:rPr>
          <w:sz w:val="28"/>
          <w:szCs w:val="28"/>
        </w:rPr>
        <w:lastRenderedPageBreak/>
        <w:tab/>
        <w:t>5.11</w:t>
      </w:r>
      <w:r w:rsidRPr="004B7D42">
        <w:rPr>
          <w:sz w:val="28"/>
          <w:szCs w:val="28"/>
        </w:rPr>
        <w:t>. Проводить разъяснительную работу в трудовом коллективе о сущности и задачах внедрения системы персонифициро</w:t>
      </w:r>
      <w:r>
        <w:rPr>
          <w:sz w:val="28"/>
          <w:szCs w:val="28"/>
        </w:rPr>
        <w:t>ванного учета страховых взносов.</w:t>
      </w:r>
    </w:p>
    <w:p w:rsidR="00B1702F" w:rsidRPr="004B7D42" w:rsidRDefault="00B1702F" w:rsidP="00B1702F">
      <w:pPr>
        <w:jc w:val="both"/>
        <w:rPr>
          <w:sz w:val="28"/>
          <w:szCs w:val="28"/>
        </w:rPr>
      </w:pPr>
      <w:r>
        <w:rPr>
          <w:sz w:val="28"/>
          <w:szCs w:val="28"/>
        </w:rPr>
        <w:tab/>
        <w:t>5.12</w:t>
      </w:r>
      <w:r w:rsidRPr="004B7D42">
        <w:rPr>
          <w:sz w:val="28"/>
          <w:szCs w:val="28"/>
        </w:rPr>
        <w:t>. Оказывать необходимую помощь ПФР в организации учебы членов рабочей группы и профсоюзного актива по вопр</w:t>
      </w:r>
      <w:r>
        <w:rPr>
          <w:sz w:val="28"/>
          <w:szCs w:val="28"/>
        </w:rPr>
        <w:t>осам персонифицированного учета.</w:t>
      </w:r>
    </w:p>
    <w:p w:rsidR="00B1702F" w:rsidRPr="004B7D42" w:rsidRDefault="00B1702F" w:rsidP="00B1702F">
      <w:pPr>
        <w:jc w:val="both"/>
        <w:rPr>
          <w:sz w:val="28"/>
          <w:szCs w:val="28"/>
        </w:rPr>
      </w:pPr>
      <w:r>
        <w:rPr>
          <w:sz w:val="28"/>
          <w:szCs w:val="28"/>
        </w:rPr>
        <w:tab/>
        <w:t>5.13</w:t>
      </w:r>
      <w:r w:rsidRPr="004B7D42">
        <w:rPr>
          <w:sz w:val="28"/>
          <w:szCs w:val="28"/>
        </w:rPr>
        <w:t>. Организовывать и проводить совместно с управлением ПФР по городу (району) заседания, совещания, «круглые столы» по вопросам, связанным с реализацией вышеназванного закона.</w:t>
      </w:r>
    </w:p>
    <w:p w:rsidR="00B1702F" w:rsidRPr="00B41853" w:rsidRDefault="00B1702F" w:rsidP="00B1702F">
      <w:pPr>
        <w:rPr>
          <w:color w:val="FF0000"/>
        </w:rPr>
      </w:pPr>
    </w:p>
    <w:p w:rsidR="00B1702F" w:rsidRPr="009365B2" w:rsidRDefault="00B1702F" w:rsidP="00B1702F">
      <w:pPr>
        <w:pStyle w:val="3"/>
        <w:jc w:val="center"/>
        <w:outlineLvl w:val="0"/>
        <w:rPr>
          <w:b/>
          <w:bCs/>
          <w:caps/>
        </w:rPr>
      </w:pPr>
      <w:r w:rsidRPr="009365B2">
        <w:rPr>
          <w:b/>
          <w:bCs/>
          <w:caps/>
          <w:lang w:val="en-US"/>
        </w:rPr>
        <w:t>VI</w:t>
      </w:r>
      <w:r w:rsidRPr="009365B2">
        <w:rPr>
          <w:b/>
          <w:bCs/>
          <w:caps/>
        </w:rPr>
        <w:t>. Охрана труда и здоровья</w:t>
      </w:r>
    </w:p>
    <w:p w:rsidR="00B1702F" w:rsidRPr="009365B2" w:rsidRDefault="00B1702F" w:rsidP="00B1702F">
      <w:pPr>
        <w:ind w:left="720" w:right="-7"/>
        <w:jc w:val="center"/>
        <w:rPr>
          <w:b/>
          <w:sz w:val="28"/>
          <w:szCs w:val="28"/>
        </w:rPr>
      </w:pPr>
    </w:p>
    <w:p w:rsidR="00B1702F" w:rsidRPr="00CC3B1B" w:rsidRDefault="00B1702F" w:rsidP="00B1702F">
      <w:pPr>
        <w:ind w:firstLine="709"/>
        <w:jc w:val="both"/>
        <w:rPr>
          <w:sz w:val="28"/>
          <w:szCs w:val="28"/>
        </w:rPr>
      </w:pPr>
      <w:r>
        <w:rPr>
          <w:sz w:val="28"/>
          <w:szCs w:val="28"/>
        </w:rPr>
        <w:t>6.</w:t>
      </w:r>
      <w:r w:rsidRPr="009365B2">
        <w:rPr>
          <w:sz w:val="28"/>
          <w:szCs w:val="28"/>
        </w:rPr>
        <w:t xml:space="preserve"> 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w:t>
      </w:r>
      <w:r w:rsidRPr="00CC3B1B">
        <w:rPr>
          <w:sz w:val="28"/>
          <w:szCs w:val="28"/>
        </w:rPr>
        <w:t xml:space="preserve">заболеваний заключается </w:t>
      </w:r>
      <w:r w:rsidRPr="004D7C7C">
        <w:rPr>
          <w:sz w:val="28"/>
          <w:szCs w:val="28"/>
        </w:rPr>
        <w:t>соглашение по охране труда</w:t>
      </w:r>
      <w:r w:rsidRPr="00CC3B1B">
        <w:rPr>
          <w:i/>
          <w:iCs/>
          <w:sz w:val="28"/>
          <w:szCs w:val="28"/>
        </w:rPr>
        <w:t>.</w:t>
      </w:r>
    </w:p>
    <w:p w:rsidR="00B1702F" w:rsidRPr="004D7C7C" w:rsidRDefault="00B1702F" w:rsidP="00B1702F">
      <w:pPr>
        <w:pStyle w:val="31"/>
        <w:spacing w:after="0"/>
        <w:ind w:left="0" w:firstLine="709"/>
        <w:rPr>
          <w:b/>
          <w:sz w:val="28"/>
          <w:szCs w:val="28"/>
        </w:rPr>
      </w:pPr>
      <w:r w:rsidRPr="00CC3B1B">
        <w:rPr>
          <w:sz w:val="28"/>
          <w:szCs w:val="28"/>
        </w:rPr>
        <w:t xml:space="preserve">6.1. </w:t>
      </w:r>
      <w:r w:rsidRPr="004D7C7C">
        <w:rPr>
          <w:b/>
          <w:sz w:val="28"/>
          <w:szCs w:val="28"/>
        </w:rPr>
        <w:t>Работодатель обязуется:</w:t>
      </w:r>
    </w:p>
    <w:p w:rsidR="00B1702F" w:rsidRPr="00CC3B1B" w:rsidRDefault="00B1702F" w:rsidP="00B1702F">
      <w:pPr>
        <w:pStyle w:val="31"/>
        <w:spacing w:after="0"/>
        <w:ind w:left="0" w:firstLine="709"/>
        <w:jc w:val="both"/>
        <w:rPr>
          <w:sz w:val="28"/>
          <w:szCs w:val="28"/>
        </w:rPr>
      </w:pPr>
      <w:r w:rsidRPr="00CC3B1B">
        <w:rPr>
          <w:sz w:val="28"/>
          <w:szCs w:val="28"/>
        </w:rPr>
        <w:t>6.1.1. Обеспечивать безопасные и здоровые условия труда при проведении образовательного процесса.</w:t>
      </w:r>
    </w:p>
    <w:p w:rsidR="00B1702F" w:rsidRPr="004D7C7C" w:rsidRDefault="00B1702F" w:rsidP="00B1702F">
      <w:pPr>
        <w:pStyle w:val="31"/>
        <w:spacing w:after="0"/>
        <w:ind w:left="0" w:firstLine="709"/>
        <w:jc w:val="both"/>
        <w:rPr>
          <w:sz w:val="28"/>
          <w:szCs w:val="28"/>
        </w:rPr>
      </w:pPr>
      <w:r w:rsidRPr="00CC3B1B">
        <w:rPr>
          <w:sz w:val="28"/>
          <w:szCs w:val="28"/>
        </w:rPr>
        <w:t>6.1.2</w:t>
      </w:r>
      <w:r w:rsidRPr="00B41853">
        <w:rPr>
          <w:color w:val="FF0000"/>
          <w:sz w:val="28"/>
          <w:szCs w:val="28"/>
        </w:rPr>
        <w:t xml:space="preserve">. </w:t>
      </w:r>
      <w:r w:rsidRPr="004D7C7C">
        <w:rPr>
          <w:sz w:val="28"/>
          <w:szCs w:val="28"/>
        </w:rPr>
        <w:t>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0,2% от суммы затрат на образовательные услуги (ст. 226 ТК РФ).</w:t>
      </w:r>
    </w:p>
    <w:p w:rsidR="00B1702F" w:rsidRPr="004D7C7C" w:rsidRDefault="00B1702F" w:rsidP="00B1702F">
      <w:pPr>
        <w:pStyle w:val="af5"/>
        <w:ind w:firstLine="709"/>
        <w:jc w:val="both"/>
        <w:rPr>
          <w:rFonts w:ascii="Times New Roman" w:hAnsi="Times New Roman" w:cs="Times New Roman"/>
          <w:spacing w:val="-6"/>
          <w:sz w:val="28"/>
          <w:szCs w:val="28"/>
        </w:rPr>
      </w:pPr>
      <w:r w:rsidRPr="004D7C7C">
        <w:rPr>
          <w:rFonts w:ascii="Times New Roman" w:hAnsi="Times New Roman" w:cs="Times New Roman"/>
          <w:spacing w:val="-6"/>
          <w:sz w:val="28"/>
          <w:szCs w:val="28"/>
        </w:rPr>
        <w:t>6.1.3.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 № 580н.</w:t>
      </w:r>
    </w:p>
    <w:p w:rsidR="00B1702F" w:rsidRDefault="00B1702F" w:rsidP="00B1702F">
      <w:pPr>
        <w:ind w:firstLine="709"/>
        <w:jc w:val="both"/>
        <w:rPr>
          <w:spacing w:val="-6"/>
          <w:sz w:val="28"/>
          <w:szCs w:val="28"/>
        </w:rPr>
      </w:pPr>
      <w:r w:rsidRPr="00E459D1">
        <w:rPr>
          <w:spacing w:val="-6"/>
          <w:sz w:val="28"/>
          <w:szCs w:val="28"/>
        </w:rPr>
        <w:t>6.1.4.</w:t>
      </w:r>
      <w:r>
        <w:rPr>
          <w:spacing w:val="-6"/>
          <w:sz w:val="28"/>
          <w:szCs w:val="28"/>
        </w:rPr>
        <w:t xml:space="preserve"> Проводить в ДОУ один раз в пять лет специальную оценку условий труда. В состав комиссии в обязательном порядке включать членов профсоюзного комитета и комиссии по охране труда.</w:t>
      </w:r>
    </w:p>
    <w:p w:rsidR="00B1702F" w:rsidRPr="00E459D1" w:rsidRDefault="00B1702F" w:rsidP="00B1702F">
      <w:pPr>
        <w:ind w:firstLine="709"/>
        <w:jc w:val="both"/>
        <w:rPr>
          <w:spacing w:val="-6"/>
          <w:sz w:val="28"/>
          <w:szCs w:val="28"/>
        </w:rPr>
      </w:pPr>
      <w:r w:rsidRPr="009365B2">
        <w:rPr>
          <w:sz w:val="28"/>
          <w:szCs w:val="28"/>
        </w:rPr>
        <w:t>6.</w:t>
      </w:r>
      <w:r>
        <w:rPr>
          <w:sz w:val="28"/>
          <w:szCs w:val="28"/>
        </w:rPr>
        <w:t>1</w:t>
      </w:r>
      <w:r w:rsidRPr="009365B2">
        <w:rPr>
          <w:sz w:val="28"/>
          <w:szCs w:val="28"/>
        </w:rPr>
        <w:t>.5.</w:t>
      </w:r>
      <w:r w:rsidRPr="00E459D1">
        <w:rPr>
          <w:spacing w:val="-6"/>
          <w:sz w:val="28"/>
          <w:szCs w:val="28"/>
        </w:rPr>
        <w:t xml:space="preserve"> Проводить обучение по охране труда и проверку знаний требований охраны труда работников </w:t>
      </w:r>
      <w:r>
        <w:rPr>
          <w:spacing w:val="-6"/>
          <w:sz w:val="28"/>
          <w:szCs w:val="28"/>
        </w:rPr>
        <w:t>ДОУ</w:t>
      </w:r>
      <w:r w:rsidRPr="00E459D1">
        <w:rPr>
          <w:spacing w:val="-6"/>
          <w:sz w:val="28"/>
          <w:szCs w:val="28"/>
        </w:rPr>
        <w:t xml:space="preserve"> не реже 1 раза в три года.</w:t>
      </w:r>
    </w:p>
    <w:p w:rsidR="00B1702F" w:rsidRPr="009365B2" w:rsidRDefault="00B1702F" w:rsidP="00B1702F">
      <w:pPr>
        <w:pStyle w:val="31"/>
        <w:spacing w:after="0"/>
        <w:ind w:left="0" w:firstLine="709"/>
        <w:jc w:val="both"/>
        <w:rPr>
          <w:sz w:val="28"/>
          <w:szCs w:val="28"/>
        </w:rPr>
      </w:pPr>
      <w:r w:rsidRPr="009365B2">
        <w:rPr>
          <w:sz w:val="28"/>
          <w:szCs w:val="28"/>
        </w:rPr>
        <w:t>6.</w:t>
      </w:r>
      <w:r>
        <w:rPr>
          <w:sz w:val="28"/>
          <w:szCs w:val="28"/>
        </w:rPr>
        <w:t>1</w:t>
      </w:r>
      <w:r w:rsidRPr="009365B2">
        <w:rPr>
          <w:sz w:val="28"/>
          <w:szCs w:val="28"/>
        </w:rPr>
        <w:t>.6</w:t>
      </w:r>
      <w:r>
        <w:rPr>
          <w:sz w:val="28"/>
          <w:szCs w:val="28"/>
        </w:rPr>
        <w:t xml:space="preserve">. </w:t>
      </w:r>
      <w:r w:rsidRPr="009365B2">
        <w:rPr>
          <w:sz w:val="28"/>
          <w:szCs w:val="28"/>
        </w:rPr>
        <w:t xml:space="preserve">Обеспечивать проверку знаний работников </w:t>
      </w:r>
      <w:r>
        <w:rPr>
          <w:sz w:val="28"/>
          <w:szCs w:val="28"/>
        </w:rPr>
        <w:t>ДОУ</w:t>
      </w:r>
      <w:r w:rsidRPr="009365B2">
        <w:rPr>
          <w:sz w:val="28"/>
          <w:szCs w:val="28"/>
        </w:rPr>
        <w:t xml:space="preserve"> по охране труда к началу учебного года.</w:t>
      </w:r>
      <w:r>
        <w:rPr>
          <w:sz w:val="28"/>
          <w:szCs w:val="28"/>
        </w:rPr>
        <w:t xml:space="preserve"> </w:t>
      </w:r>
    </w:p>
    <w:p w:rsidR="00B1702F" w:rsidRPr="009365B2" w:rsidRDefault="00B1702F" w:rsidP="00B1702F">
      <w:pPr>
        <w:pStyle w:val="afa"/>
        <w:spacing w:after="0"/>
        <w:ind w:left="0" w:firstLine="709"/>
        <w:jc w:val="both"/>
        <w:rPr>
          <w:sz w:val="28"/>
          <w:szCs w:val="28"/>
        </w:rPr>
      </w:pPr>
      <w:r w:rsidRPr="009365B2">
        <w:rPr>
          <w:sz w:val="28"/>
          <w:szCs w:val="28"/>
        </w:rPr>
        <w:t>6.</w:t>
      </w:r>
      <w:r>
        <w:rPr>
          <w:sz w:val="28"/>
          <w:szCs w:val="28"/>
        </w:rPr>
        <w:t>1</w:t>
      </w:r>
      <w:r w:rsidRPr="009365B2">
        <w:rPr>
          <w:sz w:val="28"/>
          <w:szCs w:val="28"/>
        </w:rPr>
        <w:t>.7. Обеспечить наличие правил, инструкций, журналов инструктажа и других обязательных материалов на рабочих местах.</w:t>
      </w:r>
    </w:p>
    <w:p w:rsidR="00B1702F" w:rsidRPr="009365B2" w:rsidRDefault="00B1702F" w:rsidP="00B1702F">
      <w:pPr>
        <w:pStyle w:val="afa"/>
        <w:spacing w:after="0"/>
        <w:ind w:left="0" w:firstLine="709"/>
        <w:jc w:val="both"/>
        <w:rPr>
          <w:sz w:val="28"/>
          <w:szCs w:val="28"/>
        </w:rPr>
      </w:pPr>
      <w:r w:rsidRPr="009365B2">
        <w:rPr>
          <w:sz w:val="28"/>
          <w:szCs w:val="28"/>
        </w:rPr>
        <w:t>6.</w:t>
      </w:r>
      <w:r>
        <w:rPr>
          <w:sz w:val="28"/>
          <w:szCs w:val="28"/>
        </w:rPr>
        <w:t>1.8.</w:t>
      </w:r>
      <w:r w:rsidRPr="009365B2">
        <w:rPr>
          <w:sz w:val="28"/>
          <w:szCs w:val="28"/>
        </w:rPr>
        <w:t xml:space="preserve"> </w:t>
      </w:r>
      <w:r>
        <w:rPr>
          <w:sz w:val="28"/>
          <w:szCs w:val="28"/>
        </w:rPr>
        <w:t>Разработать</w:t>
      </w:r>
      <w:r w:rsidRPr="009365B2">
        <w:rPr>
          <w:sz w:val="28"/>
          <w:szCs w:val="28"/>
        </w:rPr>
        <w:t xml:space="preserve">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B1702F" w:rsidRPr="009365B2" w:rsidRDefault="00B1702F" w:rsidP="00B1702F">
      <w:pPr>
        <w:pStyle w:val="31"/>
        <w:spacing w:after="0"/>
        <w:ind w:left="0" w:firstLine="709"/>
        <w:jc w:val="both"/>
        <w:rPr>
          <w:sz w:val="28"/>
          <w:szCs w:val="28"/>
        </w:rPr>
      </w:pPr>
      <w:r w:rsidRPr="009365B2">
        <w:rPr>
          <w:sz w:val="28"/>
          <w:szCs w:val="28"/>
        </w:rPr>
        <w:t>6.</w:t>
      </w:r>
      <w:r>
        <w:rPr>
          <w:sz w:val="28"/>
          <w:szCs w:val="28"/>
        </w:rPr>
        <w:t>1.9.</w:t>
      </w:r>
      <w:r w:rsidRPr="009365B2">
        <w:rPr>
          <w:sz w:val="28"/>
          <w:szCs w:val="28"/>
        </w:rPr>
        <w:t xml:space="preserve"> Обеспечивать проведение в установленном порядке работ по специальной оценке условий труда на рабочих местах.</w:t>
      </w:r>
    </w:p>
    <w:p w:rsidR="00B1702F" w:rsidRPr="009365B2" w:rsidRDefault="00B1702F" w:rsidP="00B1702F">
      <w:pPr>
        <w:pStyle w:val="31"/>
        <w:spacing w:after="0"/>
        <w:ind w:left="0" w:firstLine="709"/>
        <w:jc w:val="both"/>
        <w:rPr>
          <w:sz w:val="28"/>
          <w:szCs w:val="28"/>
        </w:rPr>
      </w:pPr>
      <w:r w:rsidRPr="009365B2">
        <w:rPr>
          <w:sz w:val="28"/>
          <w:szCs w:val="28"/>
        </w:rPr>
        <w:t>6.</w:t>
      </w:r>
      <w:r>
        <w:rPr>
          <w:sz w:val="28"/>
          <w:szCs w:val="28"/>
        </w:rPr>
        <w:t>1.10.</w:t>
      </w:r>
      <w:r w:rsidRPr="009365B2">
        <w:rPr>
          <w:sz w:val="28"/>
          <w:szCs w:val="28"/>
        </w:rPr>
        <w:t xml:space="preserve"> Предоставлять гарантии и компенсации работникам, занятым на работах с вредными и (или) опасными условиями труда в соответствии с </w:t>
      </w:r>
      <w:r w:rsidRPr="009365B2">
        <w:rPr>
          <w:sz w:val="28"/>
          <w:szCs w:val="28"/>
        </w:rPr>
        <w:lastRenderedPageBreak/>
        <w:t>Трудовым кодексом РФ, иными нормативными правовыми актами, содержащими государственные нормативные требования охраны труда</w:t>
      </w:r>
      <w:r w:rsidRPr="00CC3B1B">
        <w:rPr>
          <w:sz w:val="28"/>
          <w:szCs w:val="28"/>
        </w:rPr>
        <w:t xml:space="preserve"> </w:t>
      </w:r>
      <w:r w:rsidRPr="009365B2">
        <w:rPr>
          <w:sz w:val="28"/>
          <w:szCs w:val="28"/>
        </w:rPr>
        <w:t>в с</w:t>
      </w:r>
      <w:r>
        <w:rPr>
          <w:sz w:val="28"/>
          <w:szCs w:val="28"/>
        </w:rPr>
        <w:t>оответствии с Положением об организации работы по охране труда и безопасности жизнедеятельности МБДОУ детского сада № 1 р. п. Хор</w:t>
      </w:r>
      <w:r w:rsidRPr="009365B2">
        <w:rPr>
          <w:sz w:val="28"/>
          <w:szCs w:val="28"/>
        </w:rPr>
        <w:t>.</w:t>
      </w:r>
      <w:r>
        <w:rPr>
          <w:sz w:val="28"/>
          <w:szCs w:val="28"/>
        </w:rPr>
        <w:t xml:space="preserve"> </w:t>
      </w:r>
    </w:p>
    <w:p w:rsidR="00B1702F" w:rsidRDefault="00B1702F" w:rsidP="00B1702F">
      <w:pPr>
        <w:ind w:firstLine="709"/>
        <w:jc w:val="both"/>
        <w:rPr>
          <w:sz w:val="28"/>
          <w:szCs w:val="28"/>
        </w:rPr>
      </w:pPr>
      <w:r w:rsidRPr="009365B2">
        <w:rPr>
          <w:sz w:val="28"/>
          <w:szCs w:val="28"/>
        </w:rPr>
        <w:t>6.</w:t>
      </w:r>
      <w:r>
        <w:rPr>
          <w:sz w:val="28"/>
          <w:szCs w:val="28"/>
        </w:rPr>
        <w:t xml:space="preserve">1.11. </w:t>
      </w:r>
      <w:r w:rsidRPr="009365B2">
        <w:rPr>
          <w:sz w:val="28"/>
          <w:szCs w:val="28"/>
        </w:rPr>
        <w:t>Обеспечивать работников сертифицированной спецодеждой и другими средствами индивидуальной защиты (СИЗ), смывающими и обезвреживающими средствами в соответствии с установленными нормами</w:t>
      </w:r>
      <w:r>
        <w:rPr>
          <w:sz w:val="28"/>
          <w:szCs w:val="28"/>
        </w:rPr>
        <w:t xml:space="preserve"> по Перечню профессий и должностей согласно приложению.</w:t>
      </w:r>
    </w:p>
    <w:p w:rsidR="00B1702F" w:rsidRDefault="00B1702F" w:rsidP="00B1702F">
      <w:pPr>
        <w:pStyle w:val="31"/>
        <w:spacing w:after="0"/>
        <w:ind w:left="0" w:firstLine="709"/>
        <w:jc w:val="both"/>
        <w:rPr>
          <w:sz w:val="28"/>
          <w:szCs w:val="28"/>
        </w:rPr>
      </w:pPr>
      <w:r w:rsidRPr="009365B2">
        <w:rPr>
          <w:sz w:val="28"/>
          <w:szCs w:val="28"/>
        </w:rPr>
        <w:t>6.</w:t>
      </w:r>
      <w:r>
        <w:rPr>
          <w:sz w:val="28"/>
          <w:szCs w:val="28"/>
        </w:rPr>
        <w:t>1.12</w:t>
      </w:r>
      <w:r w:rsidRPr="009365B2">
        <w:rPr>
          <w:sz w:val="28"/>
          <w:szCs w:val="28"/>
        </w:rPr>
        <w:t>.</w:t>
      </w:r>
      <w:r>
        <w:rPr>
          <w:sz w:val="28"/>
          <w:szCs w:val="28"/>
        </w:rPr>
        <w:t xml:space="preserve"> Предоставить работникам, занятым на работах с вредными и опасными условиями труда, следующие льготы и компенсации:</w:t>
      </w:r>
    </w:p>
    <w:p w:rsidR="00B1702F" w:rsidRDefault="00B1702F" w:rsidP="00B1702F">
      <w:pPr>
        <w:pStyle w:val="31"/>
        <w:spacing w:after="0"/>
        <w:ind w:left="0" w:firstLine="709"/>
        <w:jc w:val="both"/>
        <w:rPr>
          <w:sz w:val="28"/>
          <w:szCs w:val="28"/>
        </w:rPr>
      </w:pPr>
      <w:r>
        <w:rPr>
          <w:sz w:val="28"/>
          <w:szCs w:val="28"/>
        </w:rPr>
        <w:t xml:space="preserve">- дополнительный отпуск по Перечню профессий и должностей согласно приложению № </w:t>
      </w:r>
      <w:r w:rsidR="00AA399D">
        <w:rPr>
          <w:sz w:val="28"/>
          <w:szCs w:val="28"/>
          <w:u w:val="single"/>
        </w:rPr>
        <w:t>3</w:t>
      </w:r>
      <w:r>
        <w:rPr>
          <w:sz w:val="28"/>
          <w:szCs w:val="28"/>
        </w:rPr>
        <w:t>;</w:t>
      </w:r>
    </w:p>
    <w:p w:rsidR="00B1702F" w:rsidRDefault="00B1702F" w:rsidP="00B1702F">
      <w:pPr>
        <w:pStyle w:val="31"/>
        <w:spacing w:after="0"/>
        <w:ind w:left="0" w:firstLine="709"/>
        <w:jc w:val="both"/>
        <w:rPr>
          <w:sz w:val="28"/>
          <w:szCs w:val="28"/>
        </w:rPr>
      </w:pPr>
      <w:r>
        <w:rPr>
          <w:sz w:val="28"/>
          <w:szCs w:val="28"/>
        </w:rPr>
        <w:t>- доплату к тарифной ставке (окладу) за работу с вредными и опасными условиями труда по Перечню профессий и должностей согласно приложени</w:t>
      </w:r>
      <w:r w:rsidR="004B45DF">
        <w:rPr>
          <w:sz w:val="28"/>
          <w:szCs w:val="28"/>
        </w:rPr>
        <w:t>ям</w:t>
      </w:r>
      <w:r>
        <w:rPr>
          <w:sz w:val="28"/>
          <w:szCs w:val="28"/>
        </w:rPr>
        <w:t xml:space="preserve"> №</w:t>
      </w:r>
      <w:r w:rsidR="004B45DF">
        <w:rPr>
          <w:sz w:val="28"/>
          <w:szCs w:val="28"/>
        </w:rPr>
        <w:t xml:space="preserve">№ </w:t>
      </w:r>
      <w:r>
        <w:rPr>
          <w:sz w:val="28"/>
          <w:szCs w:val="28"/>
        </w:rPr>
        <w:t xml:space="preserve"> </w:t>
      </w:r>
      <w:r w:rsidR="004B45DF">
        <w:rPr>
          <w:sz w:val="28"/>
          <w:szCs w:val="28"/>
          <w:u w:val="single"/>
        </w:rPr>
        <w:t>1,  2</w:t>
      </w:r>
      <w:r>
        <w:rPr>
          <w:sz w:val="28"/>
          <w:szCs w:val="28"/>
        </w:rPr>
        <w:t xml:space="preserve"> в пределах 12 %: </w:t>
      </w:r>
      <w:r w:rsidR="004B45DF">
        <w:rPr>
          <w:sz w:val="28"/>
          <w:szCs w:val="28"/>
        </w:rPr>
        <w:t xml:space="preserve">завхоз, </w:t>
      </w:r>
      <w:r>
        <w:rPr>
          <w:sz w:val="28"/>
          <w:szCs w:val="28"/>
        </w:rPr>
        <w:t xml:space="preserve">помощник воспитателя, оператор стиральных машин, повар, подсобный рабочий, кастелянша, дворник, уборщик служебных помещений. </w:t>
      </w:r>
      <w:r w:rsidRPr="009365B2">
        <w:rPr>
          <w:sz w:val="28"/>
          <w:szCs w:val="28"/>
        </w:rPr>
        <w:t xml:space="preserve"> </w:t>
      </w:r>
    </w:p>
    <w:p w:rsidR="00B1702F" w:rsidRPr="009365B2" w:rsidRDefault="00B1702F" w:rsidP="00B1702F">
      <w:pPr>
        <w:pStyle w:val="31"/>
        <w:spacing w:after="0"/>
        <w:ind w:left="0" w:firstLine="709"/>
        <w:jc w:val="both"/>
        <w:rPr>
          <w:sz w:val="28"/>
          <w:szCs w:val="28"/>
        </w:rPr>
      </w:pPr>
      <w:r w:rsidRPr="009365B2">
        <w:rPr>
          <w:sz w:val="28"/>
          <w:szCs w:val="28"/>
        </w:rPr>
        <w:t>6.</w:t>
      </w:r>
      <w:r>
        <w:rPr>
          <w:sz w:val="28"/>
          <w:szCs w:val="28"/>
        </w:rPr>
        <w:t>1.13.</w:t>
      </w:r>
      <w:r w:rsidRPr="009365B2">
        <w:rPr>
          <w:sz w:val="28"/>
          <w:szCs w:val="28"/>
        </w:rPr>
        <w:t xml:space="preserve"> 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r>
        <w:rPr>
          <w:sz w:val="28"/>
          <w:szCs w:val="28"/>
        </w:rPr>
        <w:t xml:space="preserve"> за счет работодателя</w:t>
      </w:r>
      <w:r w:rsidRPr="009365B2">
        <w:rPr>
          <w:sz w:val="28"/>
          <w:szCs w:val="28"/>
        </w:rPr>
        <w:t>.</w:t>
      </w:r>
    </w:p>
    <w:p w:rsidR="00B1702F" w:rsidRPr="009365B2" w:rsidRDefault="00B1702F" w:rsidP="00B1702F">
      <w:pPr>
        <w:ind w:right="-2" w:firstLine="709"/>
        <w:jc w:val="both"/>
        <w:rPr>
          <w:sz w:val="28"/>
          <w:szCs w:val="28"/>
        </w:rPr>
      </w:pPr>
      <w:r w:rsidRPr="0021040C">
        <w:rPr>
          <w:sz w:val="28"/>
          <w:szCs w:val="28"/>
        </w:rPr>
        <w:t xml:space="preserve">6.1.14. </w:t>
      </w:r>
      <w:r w:rsidRPr="009365B2">
        <w:rPr>
          <w:sz w:val="28"/>
          <w:szCs w:val="28"/>
        </w:rPr>
        <w:t>Обеспечивать установленный санитарными нормами тепловой режим в помещениях.</w:t>
      </w:r>
    </w:p>
    <w:p w:rsidR="00B1702F" w:rsidRPr="009365B2" w:rsidRDefault="00B1702F" w:rsidP="00B1702F">
      <w:pPr>
        <w:tabs>
          <w:tab w:val="left" w:pos="1560"/>
        </w:tabs>
        <w:ind w:firstLine="709"/>
        <w:jc w:val="both"/>
        <w:rPr>
          <w:sz w:val="28"/>
          <w:szCs w:val="28"/>
        </w:rPr>
      </w:pPr>
      <w:r w:rsidRPr="009365B2">
        <w:rPr>
          <w:sz w:val="28"/>
          <w:szCs w:val="28"/>
        </w:rPr>
        <w:t>6.</w:t>
      </w:r>
      <w:r>
        <w:rPr>
          <w:sz w:val="28"/>
          <w:szCs w:val="28"/>
        </w:rPr>
        <w:t>1.15</w:t>
      </w:r>
      <w:r w:rsidRPr="009365B2">
        <w:rPr>
          <w:sz w:val="28"/>
          <w:szCs w:val="28"/>
        </w:rPr>
        <w:t>. Проводить своевременное расследование несчастных случаев на производстве в соответствии с действующим законодательством и вести их учет.</w:t>
      </w:r>
    </w:p>
    <w:p w:rsidR="00B1702F" w:rsidRPr="00DE5AFD" w:rsidRDefault="00B1702F" w:rsidP="00B1702F">
      <w:pPr>
        <w:tabs>
          <w:tab w:val="left" w:pos="1620"/>
        </w:tabs>
        <w:ind w:firstLine="709"/>
        <w:jc w:val="both"/>
        <w:rPr>
          <w:i/>
          <w:sz w:val="28"/>
          <w:szCs w:val="28"/>
        </w:rPr>
      </w:pPr>
      <w:r>
        <w:rPr>
          <w:sz w:val="28"/>
          <w:szCs w:val="28"/>
        </w:rPr>
        <w:t xml:space="preserve">6.1.16. </w:t>
      </w:r>
      <w:r w:rsidRPr="0021040C">
        <w:rPr>
          <w:sz w:val="28"/>
          <w:szCs w:val="28"/>
        </w:rPr>
        <w:t>Предусмотреть выплату денежной компенсации семье работника, погибшего в результате несчастного случая на производстве, если несчастный случай на производстве произошел не по вине работника.</w:t>
      </w:r>
    </w:p>
    <w:p w:rsidR="00B1702F" w:rsidRPr="009365B2" w:rsidRDefault="00B1702F" w:rsidP="00B1702F">
      <w:pPr>
        <w:tabs>
          <w:tab w:val="left" w:pos="1620"/>
        </w:tabs>
        <w:ind w:firstLine="709"/>
        <w:jc w:val="both"/>
        <w:rPr>
          <w:sz w:val="28"/>
          <w:szCs w:val="28"/>
        </w:rPr>
      </w:pPr>
      <w:r w:rsidRPr="009365B2">
        <w:rPr>
          <w:sz w:val="28"/>
          <w:szCs w:val="28"/>
        </w:rPr>
        <w:t>6.</w:t>
      </w:r>
      <w:r>
        <w:rPr>
          <w:sz w:val="28"/>
          <w:szCs w:val="28"/>
        </w:rPr>
        <w:t>1.17</w:t>
      </w:r>
      <w:r w:rsidRPr="009365B2">
        <w:rPr>
          <w:sz w:val="28"/>
          <w:szCs w:val="28"/>
        </w:rPr>
        <w:t>. Обеспечивать соблюдение работниками требований, правил и инструкций по охране труда.</w:t>
      </w:r>
    </w:p>
    <w:p w:rsidR="00B1702F" w:rsidRDefault="00B1702F" w:rsidP="00B1702F">
      <w:pPr>
        <w:tabs>
          <w:tab w:val="left" w:pos="1620"/>
        </w:tabs>
        <w:ind w:firstLine="709"/>
        <w:jc w:val="both"/>
        <w:rPr>
          <w:sz w:val="28"/>
          <w:szCs w:val="28"/>
        </w:rPr>
      </w:pPr>
      <w:r>
        <w:rPr>
          <w:sz w:val="28"/>
          <w:szCs w:val="28"/>
        </w:rPr>
        <w:t xml:space="preserve">6.1.18. </w:t>
      </w:r>
      <w:r w:rsidRPr="009365B2">
        <w:rPr>
          <w:sz w:val="28"/>
          <w:szCs w:val="28"/>
        </w:rPr>
        <w:t>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выполнением соглашения по охране труда.</w:t>
      </w:r>
    </w:p>
    <w:p w:rsidR="00B1702F" w:rsidRPr="00595131" w:rsidRDefault="00B1702F" w:rsidP="00B1702F">
      <w:pPr>
        <w:tabs>
          <w:tab w:val="left" w:pos="1620"/>
        </w:tabs>
        <w:ind w:firstLine="709"/>
        <w:jc w:val="both"/>
        <w:rPr>
          <w:sz w:val="28"/>
          <w:szCs w:val="28"/>
        </w:rPr>
      </w:pPr>
      <w:r>
        <w:rPr>
          <w:sz w:val="28"/>
          <w:szCs w:val="28"/>
        </w:rPr>
        <w:t xml:space="preserve">6.1.19. </w:t>
      </w:r>
      <w:r w:rsidRPr="009365B2">
        <w:rPr>
          <w:sz w:val="28"/>
          <w:szCs w:val="28"/>
        </w:rPr>
        <w:t xml:space="preserve">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w:t>
      </w:r>
      <w:r>
        <w:rPr>
          <w:sz w:val="28"/>
          <w:szCs w:val="28"/>
        </w:rPr>
        <w:t>ДОУ</w:t>
      </w:r>
      <w:r w:rsidRPr="009365B2">
        <w:rPr>
          <w:sz w:val="28"/>
          <w:szCs w:val="28"/>
        </w:rPr>
        <w:t xml:space="preserve">. В случае выявления ими нарушения прав работников на здоровые и безопасные условия труда </w:t>
      </w:r>
      <w:r w:rsidRPr="00595131">
        <w:rPr>
          <w:sz w:val="28"/>
          <w:szCs w:val="28"/>
        </w:rPr>
        <w:t>принимать меры к их устранению.</w:t>
      </w:r>
    </w:p>
    <w:p w:rsidR="00B1702F" w:rsidRPr="009365B2" w:rsidRDefault="00B1702F" w:rsidP="00B1702F">
      <w:pPr>
        <w:ind w:firstLine="709"/>
        <w:jc w:val="both"/>
        <w:rPr>
          <w:sz w:val="28"/>
          <w:szCs w:val="28"/>
        </w:rPr>
      </w:pPr>
      <w:r w:rsidRPr="009365B2">
        <w:rPr>
          <w:sz w:val="28"/>
          <w:szCs w:val="28"/>
        </w:rPr>
        <w:t>6.</w:t>
      </w:r>
      <w:r>
        <w:rPr>
          <w:sz w:val="28"/>
          <w:szCs w:val="28"/>
        </w:rPr>
        <w:t>1.20</w:t>
      </w:r>
      <w:r w:rsidRPr="009365B2">
        <w:rPr>
          <w:sz w:val="28"/>
          <w:szCs w:val="28"/>
        </w:rPr>
        <w:t xml:space="preserve">.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w:t>
      </w:r>
      <w:r w:rsidRPr="009365B2">
        <w:rPr>
          <w:sz w:val="28"/>
          <w:szCs w:val="28"/>
        </w:rPr>
        <w:lastRenderedPageBreak/>
        <w:t>устранения такой опасности, либо производится оплата возникшего по этой причине простоя в размере среднего заработка.</w:t>
      </w:r>
    </w:p>
    <w:p w:rsidR="00B1702F" w:rsidRPr="0021040C" w:rsidRDefault="00B1702F" w:rsidP="00B1702F">
      <w:pPr>
        <w:ind w:firstLine="709"/>
        <w:jc w:val="both"/>
        <w:rPr>
          <w:sz w:val="28"/>
          <w:szCs w:val="28"/>
        </w:rPr>
      </w:pPr>
      <w:r w:rsidRPr="009365B2">
        <w:rPr>
          <w:sz w:val="28"/>
          <w:szCs w:val="28"/>
        </w:rPr>
        <w:t>6</w:t>
      </w:r>
      <w:r>
        <w:rPr>
          <w:sz w:val="28"/>
          <w:szCs w:val="28"/>
        </w:rPr>
        <w:t>.1.21</w:t>
      </w:r>
      <w:r w:rsidRPr="009365B2">
        <w:rPr>
          <w:sz w:val="28"/>
          <w:szCs w:val="28"/>
        </w:rPr>
        <w:t xml:space="preserve">. </w:t>
      </w:r>
      <w:r w:rsidRPr="0021040C">
        <w:rPr>
          <w:sz w:val="28"/>
          <w:szCs w:val="28"/>
        </w:rPr>
        <w:t>Обеспечить условия труда молодежи, в том числе:</w:t>
      </w:r>
    </w:p>
    <w:p w:rsidR="00B1702F" w:rsidRPr="0021040C" w:rsidRDefault="00B1702F" w:rsidP="00B1702F">
      <w:pPr>
        <w:jc w:val="both"/>
        <w:rPr>
          <w:sz w:val="28"/>
          <w:szCs w:val="28"/>
        </w:rPr>
      </w:pPr>
      <w:r w:rsidRPr="0021040C">
        <w:rPr>
          <w:sz w:val="28"/>
          <w:szCs w:val="28"/>
        </w:rPr>
        <w:tab/>
        <w:t>- исключить использование труда лиц в возрасте до 18 лет на тяжелых физических работах с вредными и опасными условиями труда;</w:t>
      </w:r>
    </w:p>
    <w:p w:rsidR="00B1702F" w:rsidRDefault="00B1702F" w:rsidP="00B1702F">
      <w:pPr>
        <w:jc w:val="both"/>
        <w:rPr>
          <w:sz w:val="28"/>
          <w:szCs w:val="28"/>
        </w:rPr>
      </w:pPr>
      <w:r w:rsidRPr="0021040C">
        <w:rPr>
          <w:sz w:val="28"/>
          <w:szCs w:val="28"/>
        </w:rPr>
        <w:tab/>
        <w:t>- установить по просьбе лиц, обучающихся без отрыва от работы индивидуальные режимы труда.</w:t>
      </w:r>
    </w:p>
    <w:p w:rsidR="00B1702F" w:rsidRDefault="00B1702F" w:rsidP="00B1702F">
      <w:pPr>
        <w:jc w:val="both"/>
        <w:rPr>
          <w:sz w:val="28"/>
          <w:szCs w:val="28"/>
        </w:rPr>
      </w:pPr>
      <w:r>
        <w:rPr>
          <w:sz w:val="28"/>
          <w:szCs w:val="28"/>
        </w:rPr>
        <w:tab/>
        <w:t xml:space="preserve">6.1.22. </w:t>
      </w:r>
      <w:r w:rsidRPr="0021040C">
        <w:rPr>
          <w:sz w:val="28"/>
          <w:szCs w:val="28"/>
        </w:rPr>
        <w:t>Совместно с профсоюзным комитетом организовать контроль за состоянием условий и охраны труда, выполнением Соглашения по охране труда.</w:t>
      </w:r>
    </w:p>
    <w:p w:rsidR="00B1702F" w:rsidRPr="0021040C" w:rsidRDefault="00B1702F" w:rsidP="00B1702F">
      <w:pPr>
        <w:jc w:val="both"/>
        <w:rPr>
          <w:sz w:val="28"/>
          <w:szCs w:val="28"/>
        </w:rPr>
      </w:pPr>
      <w:r>
        <w:rPr>
          <w:sz w:val="28"/>
          <w:szCs w:val="28"/>
        </w:rPr>
        <w:tab/>
        <w:t xml:space="preserve">6.1.23. </w:t>
      </w:r>
      <w:r w:rsidRPr="0021040C">
        <w:rPr>
          <w:sz w:val="28"/>
          <w:szCs w:val="28"/>
        </w:rPr>
        <w:t>Регулярно рассматривать на совместных заседаниях с профсоюзным комитетом в совместных комиссиях вопросы выполнения Соглашения по охране труда и информировать работников о принимаемых мерах.</w:t>
      </w:r>
    </w:p>
    <w:p w:rsidR="00B1702F" w:rsidRPr="002523E6" w:rsidRDefault="00B1702F" w:rsidP="00B1702F">
      <w:pPr>
        <w:ind w:firstLine="709"/>
        <w:jc w:val="both"/>
        <w:rPr>
          <w:b/>
          <w:sz w:val="28"/>
          <w:szCs w:val="28"/>
        </w:rPr>
      </w:pPr>
      <w:r>
        <w:rPr>
          <w:sz w:val="28"/>
          <w:szCs w:val="28"/>
        </w:rPr>
        <w:t>6.2</w:t>
      </w:r>
      <w:r w:rsidRPr="002523E6">
        <w:rPr>
          <w:b/>
          <w:sz w:val="28"/>
          <w:szCs w:val="28"/>
        </w:rPr>
        <w:t>. Работники обязуются:</w:t>
      </w:r>
    </w:p>
    <w:p w:rsidR="00B1702F" w:rsidRPr="009365B2" w:rsidRDefault="00B1702F" w:rsidP="00B1702F">
      <w:pPr>
        <w:ind w:firstLine="709"/>
        <w:jc w:val="both"/>
        <w:rPr>
          <w:sz w:val="28"/>
          <w:szCs w:val="28"/>
        </w:rPr>
      </w:pPr>
      <w:r w:rsidRPr="009365B2">
        <w:rPr>
          <w:sz w:val="28"/>
          <w:szCs w:val="28"/>
        </w:rPr>
        <w:t>6.</w:t>
      </w:r>
      <w:r>
        <w:rPr>
          <w:sz w:val="28"/>
          <w:szCs w:val="28"/>
        </w:rPr>
        <w:t>2</w:t>
      </w:r>
      <w:r w:rsidRPr="009365B2">
        <w:rPr>
          <w:sz w:val="28"/>
          <w:szCs w:val="28"/>
        </w:rPr>
        <w:t>.1.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B1702F" w:rsidRPr="009365B2" w:rsidRDefault="00B1702F" w:rsidP="00B1702F">
      <w:pPr>
        <w:ind w:firstLine="709"/>
        <w:jc w:val="both"/>
        <w:rPr>
          <w:sz w:val="28"/>
          <w:szCs w:val="28"/>
        </w:rPr>
      </w:pPr>
      <w:r w:rsidRPr="009365B2">
        <w:rPr>
          <w:sz w:val="28"/>
          <w:szCs w:val="28"/>
        </w:rPr>
        <w:t>6.</w:t>
      </w:r>
      <w:r>
        <w:rPr>
          <w:sz w:val="28"/>
          <w:szCs w:val="28"/>
        </w:rPr>
        <w:t>2</w:t>
      </w:r>
      <w:r w:rsidRPr="009365B2">
        <w:rPr>
          <w:sz w:val="28"/>
          <w:szCs w:val="28"/>
        </w:rPr>
        <w:t>.2.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B1702F" w:rsidRPr="009365B2" w:rsidRDefault="00B1702F" w:rsidP="00B1702F">
      <w:pPr>
        <w:ind w:firstLine="709"/>
        <w:jc w:val="both"/>
        <w:rPr>
          <w:sz w:val="28"/>
          <w:szCs w:val="28"/>
        </w:rPr>
      </w:pPr>
      <w:r w:rsidRPr="009365B2">
        <w:rPr>
          <w:sz w:val="28"/>
          <w:szCs w:val="28"/>
        </w:rPr>
        <w:t>6.</w:t>
      </w:r>
      <w:r>
        <w:rPr>
          <w:sz w:val="28"/>
          <w:szCs w:val="28"/>
        </w:rPr>
        <w:t>2</w:t>
      </w:r>
      <w:r w:rsidRPr="009365B2">
        <w:rPr>
          <w:sz w:val="28"/>
          <w:szCs w:val="28"/>
        </w:rPr>
        <w:t>.3.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B1702F" w:rsidRPr="00B41853" w:rsidRDefault="00B1702F" w:rsidP="00B1702F">
      <w:pPr>
        <w:ind w:firstLine="709"/>
        <w:jc w:val="both"/>
        <w:rPr>
          <w:color w:val="FF0000"/>
          <w:sz w:val="28"/>
          <w:szCs w:val="28"/>
        </w:rPr>
      </w:pPr>
      <w:r w:rsidRPr="009365B2">
        <w:rPr>
          <w:sz w:val="28"/>
          <w:szCs w:val="28"/>
        </w:rPr>
        <w:t>6.</w:t>
      </w:r>
      <w:r>
        <w:rPr>
          <w:sz w:val="28"/>
          <w:szCs w:val="28"/>
        </w:rPr>
        <w:t>2.4</w:t>
      </w:r>
      <w:r w:rsidRPr="009365B2">
        <w:rPr>
          <w:sz w:val="28"/>
          <w:szCs w:val="28"/>
        </w:rPr>
        <w:t xml:space="preserve">. Извещать немедленно руководителя, заместителя руководителя </w:t>
      </w:r>
      <w:r>
        <w:rPr>
          <w:sz w:val="28"/>
          <w:szCs w:val="28"/>
        </w:rPr>
        <w:t>ДОУ</w:t>
      </w:r>
      <w:r w:rsidRPr="009365B2">
        <w:rPr>
          <w:sz w:val="28"/>
          <w:szCs w:val="28"/>
        </w:rPr>
        <w:t xml:space="preserve">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w:t>
      </w:r>
      <w:r w:rsidRPr="002523E6">
        <w:rPr>
          <w:sz w:val="28"/>
          <w:szCs w:val="28"/>
        </w:rPr>
        <w:t>в том числе о проявлении признаков острого профессионального заболевания (отравления).</w:t>
      </w:r>
    </w:p>
    <w:p w:rsidR="00B1702F" w:rsidRPr="009365B2" w:rsidRDefault="00B1702F" w:rsidP="00B1702F">
      <w:pPr>
        <w:ind w:firstLine="709"/>
        <w:jc w:val="both"/>
        <w:rPr>
          <w:sz w:val="28"/>
          <w:szCs w:val="28"/>
        </w:rPr>
      </w:pPr>
      <w:r w:rsidRPr="009365B2">
        <w:rPr>
          <w:sz w:val="28"/>
          <w:szCs w:val="28"/>
        </w:rPr>
        <w:t>6.</w:t>
      </w:r>
      <w:r>
        <w:rPr>
          <w:sz w:val="28"/>
          <w:szCs w:val="28"/>
        </w:rPr>
        <w:t>2.5</w:t>
      </w:r>
      <w:r w:rsidRPr="009365B2">
        <w:rPr>
          <w:sz w:val="28"/>
          <w:szCs w:val="28"/>
        </w:rPr>
        <w:t xml:space="preserve">.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w:t>
      </w:r>
      <w:r w:rsidRPr="002523E6">
        <w:rPr>
          <w:sz w:val="28"/>
          <w:szCs w:val="28"/>
        </w:rPr>
        <w:t>с сохранением за это время средней заработной платы.</w:t>
      </w:r>
    </w:p>
    <w:p w:rsidR="00B1702F" w:rsidRPr="009365B2" w:rsidRDefault="00B1702F" w:rsidP="00B1702F">
      <w:pPr>
        <w:jc w:val="both"/>
        <w:rPr>
          <w:sz w:val="28"/>
        </w:rPr>
      </w:pPr>
    </w:p>
    <w:p w:rsidR="00B1702F" w:rsidRPr="002523E6" w:rsidRDefault="00B1702F" w:rsidP="00B1702F">
      <w:pPr>
        <w:pStyle w:val="3"/>
        <w:jc w:val="center"/>
        <w:outlineLvl w:val="0"/>
        <w:rPr>
          <w:b/>
          <w:bCs/>
          <w:caps/>
        </w:rPr>
      </w:pPr>
      <w:r w:rsidRPr="009365B2">
        <w:rPr>
          <w:b/>
          <w:bCs/>
          <w:caps/>
          <w:lang w:val="en-US"/>
        </w:rPr>
        <w:t>VII</w:t>
      </w:r>
      <w:r w:rsidRPr="009365B2">
        <w:rPr>
          <w:b/>
          <w:bCs/>
          <w:caps/>
        </w:rPr>
        <w:t xml:space="preserve">. Гарантии </w:t>
      </w:r>
      <w:r>
        <w:rPr>
          <w:b/>
          <w:bCs/>
          <w:caps/>
        </w:rPr>
        <w:t xml:space="preserve">ПРАВ </w:t>
      </w:r>
      <w:r w:rsidRPr="009365B2">
        <w:rPr>
          <w:b/>
          <w:bCs/>
          <w:caps/>
        </w:rPr>
        <w:t>профсоюзн</w:t>
      </w:r>
      <w:r>
        <w:rPr>
          <w:b/>
          <w:bCs/>
          <w:caps/>
        </w:rPr>
        <w:t>ЫХ ОРГАНОВ И ЧЛЕНОВ ПРОФСОЮЗА.</w:t>
      </w:r>
    </w:p>
    <w:p w:rsidR="00B1702F" w:rsidRPr="009365B2" w:rsidRDefault="00B1702F" w:rsidP="00B1702F">
      <w:pPr>
        <w:pStyle w:val="3"/>
        <w:jc w:val="center"/>
        <w:rPr>
          <w:b/>
          <w:bCs/>
        </w:rPr>
      </w:pPr>
    </w:p>
    <w:p w:rsidR="00B1702F" w:rsidRPr="009365B2" w:rsidRDefault="00B1702F" w:rsidP="00B1702F">
      <w:pPr>
        <w:ind w:firstLine="709"/>
        <w:jc w:val="both"/>
        <w:rPr>
          <w:sz w:val="28"/>
          <w:szCs w:val="28"/>
        </w:rPr>
      </w:pPr>
      <w:r w:rsidRPr="009365B2">
        <w:rPr>
          <w:sz w:val="28"/>
          <w:szCs w:val="28"/>
        </w:rPr>
        <w:t>7.1.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B1702F" w:rsidRPr="00485709" w:rsidRDefault="00B1702F" w:rsidP="00B1702F">
      <w:pPr>
        <w:ind w:firstLine="709"/>
        <w:jc w:val="both"/>
        <w:rPr>
          <w:spacing w:val="-6"/>
          <w:sz w:val="28"/>
          <w:szCs w:val="28"/>
        </w:rPr>
      </w:pPr>
      <w:r w:rsidRPr="009365B2">
        <w:rPr>
          <w:sz w:val="28"/>
          <w:szCs w:val="28"/>
        </w:rPr>
        <w:lastRenderedPageBreak/>
        <w:t xml:space="preserve">7.2. В случае если работник, не состоящий в Профсоюзе, уполномочил выборный орган </w:t>
      </w:r>
      <w:r w:rsidRPr="00485709">
        <w:rPr>
          <w:spacing w:val="-6"/>
          <w:sz w:val="28"/>
          <w:szCs w:val="28"/>
        </w:rPr>
        <w:t xml:space="preserve">первичной профсоюзной организации представлять его законные интересы во взаимоотношениях с работодателем </w:t>
      </w:r>
      <w:r>
        <w:rPr>
          <w:spacing w:val="-6"/>
          <w:sz w:val="28"/>
          <w:szCs w:val="28"/>
        </w:rPr>
        <w:t xml:space="preserve">по вопросам индивидуальных  трудовых отношений и непосредственно связанных с ними отношений </w:t>
      </w:r>
      <w:r w:rsidRPr="00485709">
        <w:rPr>
          <w:spacing w:val="-6"/>
          <w:sz w:val="28"/>
          <w:szCs w:val="28"/>
        </w:rPr>
        <w:t>(</w:t>
      </w:r>
      <w:r>
        <w:rPr>
          <w:spacing w:val="-6"/>
          <w:sz w:val="28"/>
          <w:szCs w:val="28"/>
        </w:rPr>
        <w:t xml:space="preserve">часть 2 </w:t>
      </w:r>
      <w:r w:rsidRPr="00485709">
        <w:rPr>
          <w:spacing w:val="-6"/>
          <w:sz w:val="28"/>
          <w:szCs w:val="28"/>
        </w:rPr>
        <w:t xml:space="preserve">статьи 30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w:t>
      </w:r>
      <w:r w:rsidRPr="00A86A20">
        <w:rPr>
          <w:spacing w:val="-6"/>
          <w:sz w:val="28"/>
          <w:szCs w:val="28"/>
        </w:rPr>
        <w:t>в размере 1%</w:t>
      </w:r>
      <w:r w:rsidRPr="00485709">
        <w:rPr>
          <w:i/>
          <w:spacing w:val="-6"/>
          <w:sz w:val="28"/>
          <w:szCs w:val="28"/>
        </w:rPr>
        <w:t xml:space="preserve"> </w:t>
      </w:r>
      <w:r w:rsidRPr="00485709">
        <w:rPr>
          <w:spacing w:val="-6"/>
          <w:sz w:val="28"/>
          <w:szCs w:val="28"/>
        </w:rPr>
        <w:t xml:space="preserve">(часть 6 статьи 377 ТК РФ). </w:t>
      </w:r>
    </w:p>
    <w:p w:rsidR="00B1702F" w:rsidRPr="009365B2" w:rsidRDefault="00B1702F" w:rsidP="00B1702F">
      <w:pPr>
        <w:pStyle w:val="3"/>
        <w:ind w:firstLine="709"/>
        <w:rPr>
          <w:b/>
        </w:rPr>
      </w:pPr>
      <w:r w:rsidRPr="009365B2">
        <w:t xml:space="preserve">7.3.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w:t>
      </w:r>
      <w:r w:rsidRPr="00A86A20">
        <w:rPr>
          <w:b/>
        </w:rPr>
        <w:t>работодатель обязуется</w:t>
      </w:r>
      <w:r w:rsidRPr="009365B2">
        <w:t>:</w:t>
      </w:r>
    </w:p>
    <w:p w:rsidR="00B1702F" w:rsidRPr="000C5B14" w:rsidRDefault="00B1702F" w:rsidP="00B1702F">
      <w:pPr>
        <w:ind w:firstLine="709"/>
        <w:jc w:val="both"/>
        <w:rPr>
          <w:sz w:val="28"/>
          <w:szCs w:val="28"/>
        </w:rPr>
      </w:pPr>
      <w:r w:rsidRPr="009365B2">
        <w:t xml:space="preserve">7.3.1. </w:t>
      </w:r>
      <w:r>
        <w:rPr>
          <w:sz w:val="28"/>
          <w:szCs w:val="28"/>
        </w:rPr>
        <w:t>п</w:t>
      </w:r>
      <w:r w:rsidRPr="000C5B14">
        <w:rPr>
          <w:sz w:val="28"/>
          <w:szCs w:val="28"/>
        </w:rPr>
        <w:t xml:space="preserve">ри принятии локальных нормативных актов, затрагивающих права работников ДОУ,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 </w:t>
      </w:r>
      <w:r>
        <w:rPr>
          <w:sz w:val="28"/>
          <w:szCs w:val="28"/>
        </w:rPr>
        <w:t>п</w:t>
      </w:r>
      <w:r w:rsidRPr="000C5B14">
        <w:rPr>
          <w:sz w:val="28"/>
          <w:szCs w:val="28"/>
        </w:rPr>
        <w:t>редоставлять достоверную и полную информацию, необходимую для заключения коллектив</w:t>
      </w:r>
      <w:r>
        <w:rPr>
          <w:sz w:val="28"/>
          <w:szCs w:val="28"/>
        </w:rPr>
        <w:t>ного договора (ст. 22 ТК РФ);</w:t>
      </w:r>
    </w:p>
    <w:p w:rsidR="00B1702F" w:rsidRPr="009365B2" w:rsidRDefault="00B1702F" w:rsidP="00B1702F">
      <w:pPr>
        <w:pStyle w:val="3"/>
        <w:ind w:firstLine="708"/>
      </w:pPr>
      <w:r w:rsidRPr="009365B2">
        <w:t>7.3.2.</w:t>
      </w:r>
      <w:r>
        <w:t xml:space="preserve"> </w:t>
      </w:r>
      <w:r w:rsidRPr="009365B2">
        <w:t xml:space="preserve"> </w:t>
      </w:r>
      <w:r>
        <w:t>с</w:t>
      </w:r>
      <w:r w:rsidRPr="009365B2">
        <w:t>облюдать</w:t>
      </w:r>
      <w:r>
        <w:t xml:space="preserve"> </w:t>
      </w:r>
      <w:r w:rsidRPr="009365B2">
        <w:t xml:space="preserve"> права профсоюза, установленные законодательством и настоящим коллективным договором (глава 58 ТК РФ);</w:t>
      </w:r>
    </w:p>
    <w:p w:rsidR="00B1702F" w:rsidRPr="009365B2" w:rsidRDefault="00B1702F" w:rsidP="00B1702F">
      <w:pPr>
        <w:pStyle w:val="3"/>
        <w:ind w:firstLine="708"/>
      </w:pPr>
      <w:r w:rsidRPr="009365B2">
        <w:t xml:space="preserve">7.3.3. </w:t>
      </w:r>
      <w:r>
        <w:t>н</w:t>
      </w:r>
      <w:r w:rsidRPr="009365B2">
        <w:t>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B1702F" w:rsidRPr="009365B2" w:rsidRDefault="00B1702F" w:rsidP="00B1702F">
      <w:pPr>
        <w:pStyle w:val="3"/>
        <w:ind w:firstLine="708"/>
      </w:pPr>
      <w:r w:rsidRPr="009365B2">
        <w:t xml:space="preserve">7.3.4. </w:t>
      </w:r>
      <w:r>
        <w:t>б</w:t>
      </w:r>
      <w:r w:rsidRPr="009365B2">
        <w:t xml:space="preserve">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rsidR="00B1702F" w:rsidRPr="009365B2" w:rsidRDefault="00B1702F" w:rsidP="00B1702F">
      <w:pPr>
        <w:pStyle w:val="3"/>
        <w:ind w:firstLine="708"/>
      </w:pPr>
      <w:r w:rsidRPr="009365B2">
        <w:t xml:space="preserve">7.3.5. </w:t>
      </w:r>
      <w:r>
        <w:t>п</w:t>
      </w:r>
      <w:r w:rsidRPr="009365B2">
        <w:t xml:space="preserve">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 </w:t>
      </w:r>
    </w:p>
    <w:p w:rsidR="00B1702F" w:rsidRPr="000C5B14" w:rsidRDefault="00B1702F" w:rsidP="00B1702F">
      <w:pPr>
        <w:pStyle w:val="3"/>
        <w:ind w:firstLine="708"/>
        <w:rPr>
          <w:spacing w:val="-6"/>
        </w:rPr>
      </w:pPr>
      <w:r w:rsidRPr="000C5B14">
        <w:t xml:space="preserve">7.3.6. </w:t>
      </w:r>
      <w:r>
        <w:t>о</w:t>
      </w:r>
      <w:r w:rsidRPr="000C5B14">
        <w:t xml:space="preserve">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w:t>
      </w:r>
      <w:r w:rsidRPr="000C5B14">
        <w:rPr>
          <w:spacing w:val="-6"/>
        </w:rPr>
        <w:t>организации;</w:t>
      </w:r>
    </w:p>
    <w:p w:rsidR="00B1702F" w:rsidRPr="000C5B14" w:rsidRDefault="00B1702F" w:rsidP="00B1702F">
      <w:pPr>
        <w:pStyle w:val="3"/>
        <w:ind w:firstLine="708"/>
        <w:rPr>
          <w:spacing w:val="-6"/>
        </w:rPr>
      </w:pPr>
      <w:r w:rsidRPr="000C5B14">
        <w:rPr>
          <w:spacing w:val="-6"/>
        </w:rPr>
        <w:t xml:space="preserve">7.3.7. </w:t>
      </w:r>
      <w:r>
        <w:rPr>
          <w:spacing w:val="-6"/>
        </w:rPr>
        <w:t>н</w:t>
      </w:r>
      <w:r w:rsidRPr="000B0FCF">
        <w:rPr>
          <w:spacing w:val="-6"/>
        </w:rPr>
        <w:t>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w:t>
      </w:r>
      <w:r>
        <w:rPr>
          <w:spacing w:val="-6"/>
        </w:rPr>
        <w:t xml:space="preserve"> профсоюзной деятельностью;</w:t>
      </w:r>
    </w:p>
    <w:p w:rsidR="00B1702F" w:rsidRPr="000B0FCF" w:rsidRDefault="00B1702F" w:rsidP="00B1702F">
      <w:pPr>
        <w:pStyle w:val="3"/>
        <w:ind w:firstLine="708"/>
        <w:rPr>
          <w:spacing w:val="-6"/>
        </w:rPr>
      </w:pPr>
      <w:r w:rsidRPr="000B0FCF">
        <w:rPr>
          <w:spacing w:val="-6"/>
        </w:rPr>
        <w:lastRenderedPageBreak/>
        <w:t xml:space="preserve">7.3.8. </w:t>
      </w:r>
      <w:r>
        <w:rPr>
          <w:spacing w:val="-6"/>
        </w:rPr>
        <w:t>п</w:t>
      </w:r>
      <w:r w:rsidRPr="000B0FCF">
        <w:rPr>
          <w:spacing w:val="-6"/>
        </w:rPr>
        <w:t>ривлекать представителей выборного органа первичной профсоюзной организации для осуществления контроля</w:t>
      </w:r>
      <w:r w:rsidRPr="000B0FCF">
        <w:rPr>
          <w:spacing w:val="-6"/>
          <w:sz w:val="24"/>
          <w:szCs w:val="24"/>
        </w:rPr>
        <w:t xml:space="preserve"> </w:t>
      </w:r>
      <w:r w:rsidRPr="000B0FCF">
        <w:rPr>
          <w:spacing w:val="-6"/>
        </w:rPr>
        <w:t xml:space="preserve">за правильностью расходования фонда оплаты труда, фонда экономии заработной платы, внебюджетного фонда. </w:t>
      </w:r>
    </w:p>
    <w:p w:rsidR="00B1702F" w:rsidRPr="000B0FCF" w:rsidRDefault="00B1702F" w:rsidP="00B1702F">
      <w:pPr>
        <w:pStyle w:val="37"/>
        <w:ind w:left="0" w:firstLine="709"/>
        <w:jc w:val="both"/>
        <w:rPr>
          <w:spacing w:val="-6"/>
          <w:sz w:val="28"/>
          <w:szCs w:val="28"/>
        </w:rPr>
      </w:pPr>
      <w:r w:rsidRPr="000B0FCF">
        <w:rPr>
          <w:spacing w:val="-6"/>
          <w:sz w:val="28"/>
          <w:szCs w:val="28"/>
        </w:rPr>
        <w:t>7.4. Взаимодействие работодателя с выборным органом первичной профсоюзной организации осуществляется посредством:</w:t>
      </w:r>
    </w:p>
    <w:p w:rsidR="00B1702F" w:rsidRPr="000B0FCF" w:rsidRDefault="00B1702F" w:rsidP="00B1702F">
      <w:pPr>
        <w:pStyle w:val="38"/>
        <w:numPr>
          <w:ilvl w:val="0"/>
          <w:numId w:val="1"/>
        </w:numPr>
        <w:tabs>
          <w:tab w:val="num" w:pos="-440"/>
        </w:tabs>
        <w:spacing w:after="0"/>
        <w:ind w:left="0" w:firstLine="709"/>
        <w:contextualSpacing w:val="0"/>
        <w:jc w:val="both"/>
        <w:rPr>
          <w:spacing w:val="-6"/>
          <w:sz w:val="28"/>
          <w:szCs w:val="28"/>
        </w:rPr>
      </w:pPr>
      <w:r w:rsidRPr="000B0FCF">
        <w:rPr>
          <w:spacing w:val="-6"/>
          <w:sz w:val="28"/>
          <w:szCs w:val="28"/>
          <w:u w:val="single"/>
        </w:rPr>
        <w:t>учета мотивированного мнения</w:t>
      </w:r>
      <w:r w:rsidRPr="000B0FCF">
        <w:rPr>
          <w:spacing w:val="-6"/>
          <w:sz w:val="28"/>
          <w:szCs w:val="28"/>
        </w:rPr>
        <w:t xml:space="preserve"> выборного органа первичной профсоюзной организации в порядке, установленном статьями 372 и 373 ТК РФ;</w:t>
      </w:r>
    </w:p>
    <w:p w:rsidR="00B1702F" w:rsidRPr="009365B2" w:rsidRDefault="00B1702F" w:rsidP="00B1702F">
      <w:pPr>
        <w:pStyle w:val="38"/>
        <w:numPr>
          <w:ilvl w:val="0"/>
          <w:numId w:val="1"/>
        </w:numPr>
        <w:tabs>
          <w:tab w:val="num" w:pos="-330"/>
        </w:tabs>
        <w:spacing w:after="0"/>
        <w:ind w:left="0" w:firstLine="709"/>
        <w:contextualSpacing w:val="0"/>
        <w:jc w:val="both"/>
        <w:rPr>
          <w:sz w:val="28"/>
          <w:szCs w:val="28"/>
        </w:rPr>
      </w:pPr>
      <w:r w:rsidRPr="000B0FCF">
        <w:rPr>
          <w:spacing w:val="-6"/>
          <w:sz w:val="28"/>
          <w:szCs w:val="28"/>
          <w:u w:val="single"/>
        </w:rPr>
        <w:t>согласования (письменного)</w:t>
      </w:r>
      <w:r w:rsidRPr="000B0FCF">
        <w:rPr>
          <w:spacing w:val="-6"/>
          <w:sz w:val="28"/>
          <w:szCs w:val="28"/>
        </w:rPr>
        <w:t xml:space="preserve"> при принятии решений руководителем </w:t>
      </w:r>
      <w:r>
        <w:rPr>
          <w:spacing w:val="-6"/>
          <w:sz w:val="28"/>
          <w:szCs w:val="28"/>
        </w:rPr>
        <w:t xml:space="preserve">ДОУ </w:t>
      </w:r>
      <w:r w:rsidRPr="009365B2">
        <w:rPr>
          <w:sz w:val="28"/>
          <w:szCs w:val="28"/>
        </w:rPr>
        <w:t xml:space="preserve"> по вопросам, предусмотренным пунктом 7.5. настоящего коллективного договора, с выборным органом первичной профсоюзной организации после проведения взаимных консультаций.</w:t>
      </w:r>
    </w:p>
    <w:p w:rsidR="00B1702F" w:rsidRPr="009365B2" w:rsidRDefault="00B1702F" w:rsidP="00B1702F">
      <w:pPr>
        <w:pStyle w:val="37"/>
        <w:ind w:left="0" w:firstLine="709"/>
        <w:jc w:val="both"/>
        <w:rPr>
          <w:sz w:val="28"/>
          <w:szCs w:val="28"/>
        </w:rPr>
      </w:pPr>
      <w:r w:rsidRPr="009365B2">
        <w:rPr>
          <w:sz w:val="28"/>
          <w:szCs w:val="28"/>
        </w:rPr>
        <w:t>7.5. С учетом мнения выборного органа первичной профсоюзной организации производится:</w:t>
      </w:r>
    </w:p>
    <w:p w:rsidR="00B1702F" w:rsidRPr="000C5B14" w:rsidRDefault="00B1702F" w:rsidP="00B1702F">
      <w:pPr>
        <w:pStyle w:val="37"/>
        <w:ind w:left="0" w:firstLine="709"/>
        <w:jc w:val="both"/>
        <w:rPr>
          <w:sz w:val="28"/>
          <w:szCs w:val="28"/>
        </w:rPr>
      </w:pPr>
      <w:r w:rsidRPr="009365B2">
        <w:rPr>
          <w:i/>
          <w:sz w:val="28"/>
          <w:szCs w:val="28"/>
        </w:rPr>
        <w:t>-</w:t>
      </w:r>
      <w:r w:rsidRPr="009365B2">
        <w:rPr>
          <w:i/>
          <w:sz w:val="28"/>
          <w:szCs w:val="28"/>
        </w:rPr>
        <w:tab/>
      </w:r>
      <w:r w:rsidRPr="000C5B14">
        <w:rPr>
          <w:sz w:val="28"/>
          <w:szCs w:val="28"/>
        </w:rPr>
        <w:t>установление системы оплаты труда работников, включая порядок стимулирования труда в организации (статья 144 ТК РФ);</w:t>
      </w:r>
    </w:p>
    <w:p w:rsidR="00B1702F" w:rsidRPr="009365B2" w:rsidRDefault="00B1702F" w:rsidP="00B1702F">
      <w:pPr>
        <w:pStyle w:val="37"/>
        <w:numPr>
          <w:ilvl w:val="0"/>
          <w:numId w:val="1"/>
        </w:numPr>
        <w:ind w:left="0" w:firstLine="709"/>
        <w:jc w:val="both"/>
        <w:rPr>
          <w:sz w:val="28"/>
          <w:szCs w:val="28"/>
        </w:rPr>
      </w:pPr>
      <w:r w:rsidRPr="009365B2">
        <w:rPr>
          <w:sz w:val="28"/>
          <w:szCs w:val="28"/>
        </w:rPr>
        <w:t>принятие правил внутреннего трудового распорядка (статья 190 ТК РФ);</w:t>
      </w:r>
    </w:p>
    <w:p w:rsidR="00B1702F" w:rsidRPr="009365B2" w:rsidRDefault="00B1702F" w:rsidP="00B1702F">
      <w:pPr>
        <w:pStyle w:val="37"/>
        <w:numPr>
          <w:ilvl w:val="0"/>
          <w:numId w:val="1"/>
        </w:numPr>
        <w:ind w:left="0" w:firstLine="709"/>
        <w:jc w:val="both"/>
        <w:rPr>
          <w:sz w:val="28"/>
          <w:szCs w:val="28"/>
        </w:rPr>
      </w:pPr>
      <w:r w:rsidRPr="009365B2">
        <w:rPr>
          <w:sz w:val="28"/>
          <w:szCs w:val="28"/>
        </w:rPr>
        <w:t xml:space="preserve">составление графиков сменности </w:t>
      </w:r>
      <w:r w:rsidRPr="009365B2">
        <w:rPr>
          <w:iCs/>
          <w:sz w:val="28"/>
          <w:szCs w:val="28"/>
        </w:rPr>
        <w:t>(статья 103 ТК РФ);</w:t>
      </w:r>
    </w:p>
    <w:p w:rsidR="00B1702F" w:rsidRPr="009365B2" w:rsidRDefault="00B1702F" w:rsidP="00B1702F">
      <w:pPr>
        <w:pStyle w:val="37"/>
        <w:numPr>
          <w:ilvl w:val="0"/>
          <w:numId w:val="1"/>
        </w:numPr>
        <w:ind w:left="0" w:firstLine="709"/>
        <w:jc w:val="both"/>
        <w:rPr>
          <w:sz w:val="28"/>
          <w:szCs w:val="28"/>
        </w:rPr>
      </w:pPr>
      <w:r w:rsidRPr="009365B2">
        <w:rPr>
          <w:sz w:val="28"/>
          <w:szCs w:val="28"/>
        </w:rPr>
        <w:t>установление сроков выплаты заработной платы работникам</w:t>
      </w:r>
      <w:r>
        <w:rPr>
          <w:sz w:val="28"/>
          <w:szCs w:val="28"/>
        </w:rPr>
        <w:t xml:space="preserve"> </w:t>
      </w:r>
      <w:r w:rsidRPr="009365B2">
        <w:rPr>
          <w:iCs/>
          <w:sz w:val="28"/>
          <w:szCs w:val="28"/>
        </w:rPr>
        <w:t>(статья 13</w:t>
      </w:r>
      <w:r>
        <w:rPr>
          <w:iCs/>
          <w:sz w:val="28"/>
          <w:szCs w:val="28"/>
        </w:rPr>
        <w:t>6</w:t>
      </w:r>
      <w:r w:rsidRPr="009365B2">
        <w:rPr>
          <w:iCs/>
          <w:sz w:val="28"/>
          <w:szCs w:val="28"/>
        </w:rPr>
        <w:t xml:space="preserve"> ТК РФ);</w:t>
      </w:r>
    </w:p>
    <w:p w:rsidR="00B1702F" w:rsidRPr="009365B2" w:rsidRDefault="00B1702F" w:rsidP="00B1702F">
      <w:pPr>
        <w:pStyle w:val="37"/>
        <w:numPr>
          <w:ilvl w:val="0"/>
          <w:numId w:val="1"/>
        </w:numPr>
        <w:tabs>
          <w:tab w:val="num" w:pos="-1870"/>
        </w:tabs>
        <w:ind w:left="0" w:firstLine="709"/>
        <w:jc w:val="both"/>
        <w:rPr>
          <w:sz w:val="28"/>
          <w:szCs w:val="28"/>
        </w:rPr>
      </w:pPr>
      <w:r w:rsidRPr="009365B2">
        <w:rPr>
          <w:sz w:val="28"/>
          <w:szCs w:val="28"/>
        </w:rPr>
        <w:t>привлечение к сверхурочным работам (статья 99 ТК РФ);</w:t>
      </w:r>
    </w:p>
    <w:p w:rsidR="00B1702F" w:rsidRPr="009365B2" w:rsidRDefault="00B1702F" w:rsidP="00B1702F">
      <w:pPr>
        <w:pStyle w:val="37"/>
        <w:numPr>
          <w:ilvl w:val="0"/>
          <w:numId w:val="1"/>
        </w:numPr>
        <w:tabs>
          <w:tab w:val="num" w:pos="-880"/>
        </w:tabs>
        <w:ind w:left="0" w:firstLine="709"/>
        <w:jc w:val="both"/>
        <w:rPr>
          <w:sz w:val="28"/>
          <w:szCs w:val="28"/>
        </w:rPr>
      </w:pPr>
      <w:r w:rsidRPr="009365B2">
        <w:rPr>
          <w:sz w:val="28"/>
          <w:szCs w:val="28"/>
        </w:rPr>
        <w:t>привлечение к работе в выходные и нерабочие праздничные дни (статья 113 ТК РФ);</w:t>
      </w:r>
    </w:p>
    <w:p w:rsidR="00B1702F" w:rsidRPr="009365B2" w:rsidRDefault="00B1702F" w:rsidP="00B1702F">
      <w:pPr>
        <w:pStyle w:val="37"/>
        <w:numPr>
          <w:ilvl w:val="0"/>
          <w:numId w:val="1"/>
        </w:numPr>
        <w:tabs>
          <w:tab w:val="num" w:pos="-220"/>
        </w:tabs>
        <w:ind w:left="0" w:firstLine="709"/>
        <w:jc w:val="both"/>
        <w:rPr>
          <w:sz w:val="28"/>
          <w:szCs w:val="28"/>
        </w:rPr>
      </w:pPr>
      <w:r w:rsidRPr="009365B2">
        <w:rPr>
          <w:sz w:val="28"/>
          <w:szCs w:val="28"/>
        </w:rPr>
        <w:t xml:space="preserve">установление очередности предоставления отпусков </w:t>
      </w:r>
      <w:r w:rsidRPr="009365B2">
        <w:rPr>
          <w:iCs/>
          <w:sz w:val="28"/>
          <w:szCs w:val="28"/>
        </w:rPr>
        <w:t>(статья 123 ТК РФ);</w:t>
      </w:r>
    </w:p>
    <w:p w:rsidR="00B1702F" w:rsidRPr="009365B2" w:rsidRDefault="00B1702F" w:rsidP="00B1702F">
      <w:pPr>
        <w:pStyle w:val="37"/>
        <w:numPr>
          <w:ilvl w:val="0"/>
          <w:numId w:val="1"/>
        </w:numPr>
        <w:tabs>
          <w:tab w:val="num" w:pos="-220"/>
        </w:tabs>
        <w:ind w:left="0" w:firstLine="709"/>
        <w:jc w:val="both"/>
        <w:rPr>
          <w:sz w:val="28"/>
          <w:szCs w:val="28"/>
        </w:rPr>
      </w:pPr>
      <w:r w:rsidRPr="009365B2">
        <w:rPr>
          <w:iCs/>
          <w:sz w:val="28"/>
          <w:szCs w:val="28"/>
        </w:rPr>
        <w:t>приняти</w:t>
      </w:r>
      <w:r>
        <w:rPr>
          <w:iCs/>
          <w:sz w:val="28"/>
          <w:szCs w:val="28"/>
        </w:rPr>
        <w:t>е</w:t>
      </w:r>
      <w:r w:rsidRPr="009365B2">
        <w:rPr>
          <w:iCs/>
          <w:sz w:val="28"/>
          <w:szCs w:val="28"/>
        </w:rPr>
        <w:t xml:space="preserve"> решений о режиме работы </w:t>
      </w:r>
      <w:r w:rsidRPr="000C5B14">
        <w:rPr>
          <w:iCs/>
          <w:sz w:val="28"/>
          <w:szCs w:val="28"/>
        </w:rPr>
        <w:t>и</w:t>
      </w:r>
      <w:r w:rsidRPr="009365B2">
        <w:rPr>
          <w:iCs/>
          <w:sz w:val="28"/>
          <w:szCs w:val="28"/>
        </w:rPr>
        <w:t xml:space="preserve"> период отмены образовательного процесса по санитарно-эпидемиологическим, климатическим и другим основаниям</w:t>
      </w:r>
      <w:r>
        <w:rPr>
          <w:iCs/>
          <w:sz w:val="28"/>
          <w:szCs w:val="28"/>
        </w:rPr>
        <w:t xml:space="preserve"> </w:t>
      </w:r>
      <w:r>
        <w:rPr>
          <w:sz w:val="28"/>
          <w:szCs w:val="28"/>
        </w:rPr>
        <w:t>(</w:t>
      </w:r>
      <w:r w:rsidRPr="009365B2">
        <w:rPr>
          <w:iCs/>
          <w:sz w:val="28"/>
          <w:szCs w:val="28"/>
        </w:rPr>
        <w:t xml:space="preserve">статья </w:t>
      </w:r>
      <w:r>
        <w:rPr>
          <w:iCs/>
          <w:sz w:val="28"/>
          <w:szCs w:val="28"/>
        </w:rPr>
        <w:t xml:space="preserve">100 </w:t>
      </w:r>
      <w:r w:rsidRPr="009365B2">
        <w:rPr>
          <w:iCs/>
          <w:sz w:val="28"/>
          <w:szCs w:val="28"/>
        </w:rPr>
        <w:t>ТК РФ</w:t>
      </w:r>
      <w:r>
        <w:rPr>
          <w:iCs/>
          <w:sz w:val="28"/>
          <w:szCs w:val="28"/>
        </w:rPr>
        <w:t>)</w:t>
      </w:r>
      <w:r w:rsidRPr="009365B2">
        <w:rPr>
          <w:iCs/>
          <w:sz w:val="28"/>
          <w:szCs w:val="28"/>
        </w:rPr>
        <w:t>;</w:t>
      </w:r>
    </w:p>
    <w:p w:rsidR="00B1702F" w:rsidRPr="009365B2" w:rsidRDefault="00B1702F" w:rsidP="00B1702F">
      <w:pPr>
        <w:pStyle w:val="37"/>
        <w:numPr>
          <w:ilvl w:val="0"/>
          <w:numId w:val="1"/>
        </w:numPr>
        <w:tabs>
          <w:tab w:val="num" w:pos="-880"/>
        </w:tabs>
        <w:ind w:left="0" w:firstLine="709"/>
        <w:jc w:val="both"/>
        <w:rPr>
          <w:sz w:val="28"/>
          <w:szCs w:val="28"/>
        </w:rPr>
      </w:pPr>
      <w:r w:rsidRPr="009365B2">
        <w:rPr>
          <w:sz w:val="28"/>
          <w:szCs w:val="28"/>
        </w:rPr>
        <w:t xml:space="preserve">принятие решения о временном введении режима неполного рабочего времени при угрозе массовых увольнений и его отмены </w:t>
      </w:r>
      <w:r w:rsidRPr="009365B2">
        <w:rPr>
          <w:iCs/>
          <w:sz w:val="28"/>
          <w:szCs w:val="28"/>
        </w:rPr>
        <w:t>(статья 180 ТК РФ);</w:t>
      </w:r>
    </w:p>
    <w:p w:rsidR="00B1702F" w:rsidRPr="009365B2" w:rsidRDefault="00B1702F" w:rsidP="00B1702F">
      <w:pPr>
        <w:pStyle w:val="37"/>
        <w:numPr>
          <w:ilvl w:val="0"/>
          <w:numId w:val="1"/>
        </w:numPr>
        <w:tabs>
          <w:tab w:val="num" w:pos="-770"/>
        </w:tabs>
        <w:ind w:left="0" w:firstLine="709"/>
        <w:jc w:val="both"/>
        <w:rPr>
          <w:sz w:val="28"/>
          <w:szCs w:val="28"/>
        </w:rPr>
      </w:pPr>
      <w:r w:rsidRPr="009365B2">
        <w:rPr>
          <w:sz w:val="28"/>
          <w:szCs w:val="28"/>
        </w:rPr>
        <w:t xml:space="preserve">утверждение формы расчетного листка </w:t>
      </w:r>
      <w:r w:rsidRPr="009365B2">
        <w:rPr>
          <w:iCs/>
          <w:sz w:val="28"/>
          <w:szCs w:val="28"/>
        </w:rPr>
        <w:t>(статья 136 ТК РФ);</w:t>
      </w:r>
    </w:p>
    <w:p w:rsidR="00B1702F" w:rsidRPr="00074426" w:rsidRDefault="00B1702F" w:rsidP="00B1702F">
      <w:pPr>
        <w:pStyle w:val="37"/>
        <w:numPr>
          <w:ilvl w:val="0"/>
          <w:numId w:val="1"/>
        </w:numPr>
        <w:tabs>
          <w:tab w:val="num" w:pos="-330"/>
        </w:tabs>
        <w:ind w:left="0" w:firstLine="709"/>
        <w:jc w:val="both"/>
        <w:rPr>
          <w:sz w:val="28"/>
          <w:szCs w:val="28"/>
        </w:rPr>
      </w:pPr>
      <w:r w:rsidRPr="00074426">
        <w:rPr>
          <w:sz w:val="28"/>
          <w:szCs w:val="28"/>
        </w:rPr>
        <w:t xml:space="preserve">определение форм подготовки работников и дополнительного профессионального образования работников, перечень необходимых профессий и специальностей </w:t>
      </w:r>
      <w:r w:rsidRPr="00074426">
        <w:rPr>
          <w:iCs/>
          <w:sz w:val="28"/>
          <w:szCs w:val="28"/>
        </w:rPr>
        <w:t>(статья 196 ТК РФ);</w:t>
      </w:r>
    </w:p>
    <w:p w:rsidR="00B1702F" w:rsidRPr="009365B2" w:rsidRDefault="00B1702F" w:rsidP="00B1702F">
      <w:pPr>
        <w:pStyle w:val="37"/>
        <w:numPr>
          <w:ilvl w:val="0"/>
          <w:numId w:val="1"/>
        </w:numPr>
        <w:tabs>
          <w:tab w:val="num" w:pos="-770"/>
        </w:tabs>
        <w:ind w:left="0" w:firstLine="709"/>
        <w:jc w:val="both"/>
        <w:rPr>
          <w:sz w:val="28"/>
          <w:szCs w:val="28"/>
        </w:rPr>
      </w:pPr>
      <w:r w:rsidRPr="009365B2">
        <w:rPr>
          <w:sz w:val="28"/>
          <w:szCs w:val="28"/>
        </w:rPr>
        <w:t>определение сроков проведения специальной оценки условий труда</w:t>
      </w:r>
      <w:r>
        <w:rPr>
          <w:sz w:val="28"/>
          <w:szCs w:val="28"/>
        </w:rPr>
        <w:t xml:space="preserve"> (</w:t>
      </w:r>
      <w:r w:rsidRPr="009365B2">
        <w:rPr>
          <w:iCs/>
          <w:sz w:val="28"/>
          <w:szCs w:val="28"/>
        </w:rPr>
        <w:t xml:space="preserve">статья </w:t>
      </w:r>
      <w:r>
        <w:rPr>
          <w:iCs/>
          <w:sz w:val="28"/>
          <w:szCs w:val="28"/>
        </w:rPr>
        <w:t xml:space="preserve">22 </w:t>
      </w:r>
      <w:r w:rsidRPr="009365B2">
        <w:rPr>
          <w:iCs/>
          <w:sz w:val="28"/>
          <w:szCs w:val="28"/>
        </w:rPr>
        <w:t>ТК РФ</w:t>
      </w:r>
      <w:r>
        <w:rPr>
          <w:iCs/>
          <w:sz w:val="28"/>
          <w:szCs w:val="28"/>
        </w:rPr>
        <w:t>)</w:t>
      </w:r>
      <w:r w:rsidRPr="009365B2">
        <w:rPr>
          <w:sz w:val="28"/>
          <w:szCs w:val="28"/>
        </w:rPr>
        <w:t>;</w:t>
      </w:r>
    </w:p>
    <w:p w:rsidR="00B1702F" w:rsidRPr="00074077" w:rsidRDefault="00B1702F" w:rsidP="00B1702F">
      <w:pPr>
        <w:pStyle w:val="37"/>
        <w:numPr>
          <w:ilvl w:val="0"/>
          <w:numId w:val="1"/>
        </w:numPr>
        <w:tabs>
          <w:tab w:val="num" w:pos="-770"/>
        </w:tabs>
        <w:ind w:left="0" w:firstLine="709"/>
        <w:jc w:val="both"/>
        <w:rPr>
          <w:sz w:val="28"/>
          <w:szCs w:val="28"/>
        </w:rPr>
      </w:pPr>
      <w:r w:rsidRPr="009365B2">
        <w:rPr>
          <w:sz w:val="28"/>
          <w:szCs w:val="28"/>
        </w:rPr>
        <w:t xml:space="preserve">формирование аттестационной комиссии в </w:t>
      </w:r>
      <w:r>
        <w:rPr>
          <w:sz w:val="28"/>
          <w:szCs w:val="28"/>
        </w:rPr>
        <w:t>ДОУ</w:t>
      </w:r>
      <w:r w:rsidRPr="00074077">
        <w:rPr>
          <w:sz w:val="28"/>
          <w:szCs w:val="28"/>
        </w:rPr>
        <w:t xml:space="preserve"> (</w:t>
      </w:r>
      <w:r w:rsidRPr="00074077">
        <w:rPr>
          <w:iCs/>
          <w:sz w:val="28"/>
          <w:szCs w:val="28"/>
        </w:rPr>
        <w:t>статья 82 ТК РФ)</w:t>
      </w:r>
      <w:r w:rsidRPr="00074077">
        <w:rPr>
          <w:sz w:val="28"/>
          <w:szCs w:val="28"/>
        </w:rPr>
        <w:t>;</w:t>
      </w:r>
    </w:p>
    <w:p w:rsidR="00B1702F" w:rsidRPr="00074077" w:rsidRDefault="00B1702F" w:rsidP="00B1702F">
      <w:pPr>
        <w:pStyle w:val="37"/>
        <w:numPr>
          <w:ilvl w:val="0"/>
          <w:numId w:val="1"/>
        </w:numPr>
        <w:tabs>
          <w:tab w:val="num" w:pos="-770"/>
        </w:tabs>
        <w:ind w:left="0" w:firstLine="709"/>
        <w:jc w:val="both"/>
        <w:rPr>
          <w:sz w:val="28"/>
          <w:szCs w:val="28"/>
        </w:rPr>
      </w:pPr>
      <w:r w:rsidRPr="00074077">
        <w:rPr>
          <w:sz w:val="28"/>
          <w:szCs w:val="28"/>
        </w:rPr>
        <w:t>формирование комиссии по урегулированию споров между участниками образовательных отношений;</w:t>
      </w:r>
    </w:p>
    <w:p w:rsidR="00B1702F" w:rsidRPr="00074077" w:rsidRDefault="00B1702F" w:rsidP="00B1702F">
      <w:pPr>
        <w:pStyle w:val="37"/>
        <w:numPr>
          <w:ilvl w:val="0"/>
          <w:numId w:val="1"/>
        </w:numPr>
        <w:tabs>
          <w:tab w:val="num" w:pos="-770"/>
        </w:tabs>
        <w:ind w:left="0" w:firstLine="709"/>
        <w:jc w:val="both"/>
        <w:rPr>
          <w:sz w:val="28"/>
          <w:szCs w:val="28"/>
        </w:rPr>
      </w:pPr>
      <w:r w:rsidRPr="00074077">
        <w:rPr>
          <w:sz w:val="28"/>
          <w:szCs w:val="28"/>
        </w:rPr>
        <w:t>принятие локальных нормативных актов организации, закрепляющих нормы профессиональной этики педагогических работников;</w:t>
      </w:r>
    </w:p>
    <w:p w:rsidR="00B1702F" w:rsidRPr="009365B2" w:rsidRDefault="00B1702F" w:rsidP="00B1702F">
      <w:pPr>
        <w:pStyle w:val="37"/>
        <w:numPr>
          <w:ilvl w:val="0"/>
          <w:numId w:val="1"/>
        </w:numPr>
        <w:ind w:left="0" w:firstLine="709"/>
        <w:jc w:val="both"/>
        <w:rPr>
          <w:sz w:val="28"/>
          <w:szCs w:val="28"/>
        </w:rPr>
      </w:pPr>
      <w:r w:rsidRPr="009365B2">
        <w:rPr>
          <w:sz w:val="28"/>
          <w:szCs w:val="28"/>
        </w:rPr>
        <w:t>изменение условий труда</w:t>
      </w:r>
      <w:r>
        <w:rPr>
          <w:sz w:val="28"/>
          <w:szCs w:val="28"/>
        </w:rPr>
        <w:t xml:space="preserve"> (</w:t>
      </w:r>
      <w:r w:rsidRPr="009365B2">
        <w:rPr>
          <w:iCs/>
          <w:sz w:val="28"/>
          <w:szCs w:val="28"/>
        </w:rPr>
        <w:t>статья</w:t>
      </w:r>
      <w:r>
        <w:rPr>
          <w:iCs/>
          <w:sz w:val="28"/>
          <w:szCs w:val="28"/>
        </w:rPr>
        <w:t xml:space="preserve"> 74 </w:t>
      </w:r>
      <w:r w:rsidRPr="009365B2">
        <w:rPr>
          <w:iCs/>
          <w:sz w:val="28"/>
          <w:szCs w:val="28"/>
        </w:rPr>
        <w:t>ТК РФ</w:t>
      </w:r>
      <w:r>
        <w:rPr>
          <w:iCs/>
          <w:sz w:val="28"/>
          <w:szCs w:val="28"/>
        </w:rPr>
        <w:t>)</w:t>
      </w:r>
      <w:r w:rsidRPr="009365B2">
        <w:rPr>
          <w:sz w:val="28"/>
          <w:szCs w:val="28"/>
        </w:rPr>
        <w:t xml:space="preserve">. </w:t>
      </w:r>
    </w:p>
    <w:p w:rsidR="00B1702F" w:rsidRPr="009365B2" w:rsidRDefault="00B1702F" w:rsidP="00B1702F">
      <w:pPr>
        <w:pStyle w:val="37"/>
        <w:ind w:left="0" w:firstLine="709"/>
        <w:jc w:val="both"/>
        <w:rPr>
          <w:sz w:val="28"/>
          <w:szCs w:val="28"/>
        </w:rPr>
      </w:pPr>
      <w:r w:rsidRPr="009365B2">
        <w:rPr>
          <w:sz w:val="28"/>
          <w:szCs w:val="28"/>
        </w:rPr>
        <w:lastRenderedPageBreak/>
        <w:t>7.6.</w:t>
      </w:r>
      <w:r w:rsidRPr="009365B2">
        <w:rPr>
          <w:sz w:val="28"/>
          <w:szCs w:val="28"/>
        </w:rPr>
        <w:tab/>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B1702F" w:rsidRPr="009365B2" w:rsidRDefault="00B1702F" w:rsidP="00B1702F">
      <w:pPr>
        <w:pStyle w:val="37"/>
        <w:numPr>
          <w:ilvl w:val="0"/>
          <w:numId w:val="2"/>
        </w:numPr>
        <w:ind w:left="0" w:firstLine="709"/>
        <w:jc w:val="both"/>
        <w:rPr>
          <w:sz w:val="28"/>
          <w:szCs w:val="28"/>
        </w:rPr>
      </w:pPr>
      <w:r w:rsidRPr="009365B2">
        <w:rPr>
          <w:sz w:val="28"/>
          <w:szCs w:val="28"/>
        </w:rPr>
        <w:t xml:space="preserve">сокращение численности или штата работников </w:t>
      </w:r>
      <w:r>
        <w:rPr>
          <w:sz w:val="28"/>
          <w:szCs w:val="28"/>
        </w:rPr>
        <w:t>ДОУ (</w:t>
      </w:r>
      <w:r w:rsidRPr="009365B2">
        <w:rPr>
          <w:iCs/>
          <w:sz w:val="28"/>
          <w:szCs w:val="28"/>
        </w:rPr>
        <w:t>стать</w:t>
      </w:r>
      <w:r>
        <w:rPr>
          <w:iCs/>
          <w:sz w:val="28"/>
          <w:szCs w:val="28"/>
        </w:rPr>
        <w:t xml:space="preserve">и 81, 82, 373 </w:t>
      </w:r>
      <w:r w:rsidRPr="009365B2">
        <w:rPr>
          <w:iCs/>
          <w:sz w:val="28"/>
          <w:szCs w:val="28"/>
        </w:rPr>
        <w:t>ТК РФ</w:t>
      </w:r>
      <w:r>
        <w:rPr>
          <w:iCs/>
          <w:sz w:val="28"/>
          <w:szCs w:val="28"/>
        </w:rPr>
        <w:t>)</w:t>
      </w:r>
      <w:r w:rsidRPr="009365B2">
        <w:rPr>
          <w:sz w:val="28"/>
          <w:szCs w:val="28"/>
        </w:rPr>
        <w:t>;</w:t>
      </w:r>
    </w:p>
    <w:p w:rsidR="00B1702F" w:rsidRPr="009365B2" w:rsidRDefault="00B1702F" w:rsidP="00B1702F">
      <w:pPr>
        <w:pStyle w:val="37"/>
        <w:numPr>
          <w:ilvl w:val="0"/>
          <w:numId w:val="2"/>
        </w:numPr>
        <w:ind w:left="0" w:firstLine="709"/>
        <w:jc w:val="both"/>
        <w:rPr>
          <w:sz w:val="28"/>
          <w:szCs w:val="28"/>
        </w:rPr>
      </w:pPr>
      <w:r w:rsidRPr="009365B2">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w:t>
      </w:r>
      <w:r>
        <w:rPr>
          <w:sz w:val="28"/>
          <w:szCs w:val="28"/>
        </w:rPr>
        <w:t xml:space="preserve"> (</w:t>
      </w:r>
      <w:r w:rsidRPr="009365B2">
        <w:rPr>
          <w:iCs/>
          <w:sz w:val="28"/>
          <w:szCs w:val="28"/>
        </w:rPr>
        <w:t>стать</w:t>
      </w:r>
      <w:r>
        <w:rPr>
          <w:iCs/>
          <w:sz w:val="28"/>
          <w:szCs w:val="28"/>
        </w:rPr>
        <w:t xml:space="preserve">и 81, 82, 373 </w:t>
      </w:r>
      <w:r w:rsidRPr="009365B2">
        <w:rPr>
          <w:iCs/>
          <w:sz w:val="28"/>
          <w:szCs w:val="28"/>
        </w:rPr>
        <w:t>ТК РФ</w:t>
      </w:r>
      <w:r>
        <w:rPr>
          <w:iCs/>
          <w:sz w:val="28"/>
          <w:szCs w:val="28"/>
        </w:rPr>
        <w:t>)</w:t>
      </w:r>
      <w:r>
        <w:rPr>
          <w:sz w:val="28"/>
          <w:szCs w:val="28"/>
        </w:rPr>
        <w:t>.</w:t>
      </w:r>
    </w:p>
    <w:p w:rsidR="00B1702F" w:rsidRPr="009365B2" w:rsidRDefault="00B1702F" w:rsidP="00B1702F">
      <w:pPr>
        <w:pStyle w:val="37"/>
        <w:ind w:left="0" w:firstLine="709"/>
        <w:jc w:val="both"/>
        <w:rPr>
          <w:sz w:val="28"/>
          <w:szCs w:val="28"/>
        </w:rPr>
      </w:pPr>
      <w:r w:rsidRPr="009365B2">
        <w:rPr>
          <w:sz w:val="28"/>
          <w:szCs w:val="28"/>
        </w:rPr>
        <w:t>7.7.</w:t>
      </w:r>
      <w:r w:rsidRPr="009365B2">
        <w:rPr>
          <w:sz w:val="28"/>
          <w:szCs w:val="28"/>
        </w:rPr>
        <w:tab/>
        <w:t>По согласованию с выборным органом первичной профсоюзной организации производится:</w:t>
      </w:r>
    </w:p>
    <w:p w:rsidR="00B1702F" w:rsidRPr="009365B2" w:rsidRDefault="00B1702F" w:rsidP="00B1702F">
      <w:pPr>
        <w:pStyle w:val="37"/>
        <w:numPr>
          <w:ilvl w:val="0"/>
          <w:numId w:val="1"/>
        </w:numPr>
        <w:tabs>
          <w:tab w:val="num" w:pos="-550"/>
        </w:tabs>
        <w:ind w:left="0" w:firstLine="709"/>
        <w:jc w:val="both"/>
        <w:rPr>
          <w:sz w:val="28"/>
          <w:szCs w:val="28"/>
        </w:rPr>
      </w:pPr>
      <w:r w:rsidRPr="009365B2">
        <w:rPr>
          <w:sz w:val="28"/>
          <w:szCs w:val="28"/>
        </w:rPr>
        <w:t>установление перечня должностей работников с ненормированным рабочим днем (статья 101 ТК РФ);</w:t>
      </w:r>
    </w:p>
    <w:p w:rsidR="00B1702F" w:rsidRPr="009365B2" w:rsidRDefault="00B1702F" w:rsidP="00B1702F">
      <w:pPr>
        <w:pStyle w:val="37"/>
        <w:numPr>
          <w:ilvl w:val="0"/>
          <w:numId w:val="1"/>
        </w:numPr>
        <w:tabs>
          <w:tab w:val="num" w:pos="-550"/>
        </w:tabs>
        <w:ind w:left="0" w:firstLine="709"/>
        <w:jc w:val="both"/>
        <w:rPr>
          <w:sz w:val="28"/>
          <w:szCs w:val="28"/>
        </w:rPr>
      </w:pPr>
      <w:r w:rsidRPr="009365B2">
        <w:rPr>
          <w:sz w:val="28"/>
          <w:szCs w:val="28"/>
        </w:rPr>
        <w:t>представление к присвоению почетных званий</w:t>
      </w:r>
      <w:r>
        <w:rPr>
          <w:sz w:val="28"/>
          <w:szCs w:val="28"/>
        </w:rPr>
        <w:t xml:space="preserve"> </w:t>
      </w:r>
      <w:r w:rsidRPr="009365B2">
        <w:rPr>
          <w:sz w:val="28"/>
          <w:szCs w:val="28"/>
        </w:rPr>
        <w:t>(статья 1</w:t>
      </w:r>
      <w:r>
        <w:rPr>
          <w:sz w:val="28"/>
          <w:szCs w:val="28"/>
        </w:rPr>
        <w:t>9</w:t>
      </w:r>
      <w:r w:rsidRPr="009365B2">
        <w:rPr>
          <w:sz w:val="28"/>
          <w:szCs w:val="28"/>
        </w:rPr>
        <w:t>1 ТК РФ);</w:t>
      </w:r>
    </w:p>
    <w:p w:rsidR="00B1702F" w:rsidRPr="009365B2" w:rsidRDefault="00B1702F" w:rsidP="00B1702F">
      <w:pPr>
        <w:pStyle w:val="37"/>
        <w:numPr>
          <w:ilvl w:val="0"/>
          <w:numId w:val="1"/>
        </w:numPr>
        <w:tabs>
          <w:tab w:val="num" w:pos="-550"/>
        </w:tabs>
        <w:ind w:left="0" w:firstLine="709"/>
        <w:jc w:val="both"/>
        <w:rPr>
          <w:sz w:val="28"/>
          <w:szCs w:val="28"/>
        </w:rPr>
      </w:pPr>
      <w:r w:rsidRPr="009365B2">
        <w:rPr>
          <w:sz w:val="28"/>
          <w:szCs w:val="28"/>
        </w:rPr>
        <w:t>представление к награждению отраслевыми наградами и иными наградами</w:t>
      </w:r>
      <w:r>
        <w:rPr>
          <w:sz w:val="28"/>
          <w:szCs w:val="28"/>
        </w:rPr>
        <w:t xml:space="preserve"> </w:t>
      </w:r>
      <w:r w:rsidRPr="009365B2">
        <w:rPr>
          <w:sz w:val="28"/>
          <w:szCs w:val="28"/>
        </w:rPr>
        <w:t>(статья 1</w:t>
      </w:r>
      <w:r>
        <w:rPr>
          <w:sz w:val="28"/>
          <w:szCs w:val="28"/>
        </w:rPr>
        <w:t>9</w:t>
      </w:r>
      <w:r w:rsidRPr="009365B2">
        <w:rPr>
          <w:sz w:val="28"/>
          <w:szCs w:val="28"/>
        </w:rPr>
        <w:t>1 ТК РФ);</w:t>
      </w:r>
    </w:p>
    <w:p w:rsidR="00B1702F" w:rsidRPr="009365B2" w:rsidRDefault="00B1702F" w:rsidP="00B1702F">
      <w:pPr>
        <w:pStyle w:val="37"/>
        <w:numPr>
          <w:ilvl w:val="0"/>
          <w:numId w:val="1"/>
        </w:numPr>
        <w:tabs>
          <w:tab w:val="num" w:pos="-880"/>
        </w:tabs>
        <w:ind w:left="0" w:firstLine="709"/>
        <w:jc w:val="both"/>
        <w:rPr>
          <w:sz w:val="28"/>
          <w:szCs w:val="28"/>
        </w:rPr>
      </w:pPr>
      <w:r w:rsidRPr="009365B2">
        <w:rPr>
          <w:sz w:val="28"/>
          <w:szCs w:val="28"/>
        </w:rPr>
        <w:t xml:space="preserve">установление размеров повышенной заработной платы за вредные и (или) опасные и иные особые условия труда </w:t>
      </w:r>
      <w:r w:rsidRPr="009365B2">
        <w:rPr>
          <w:iCs/>
          <w:sz w:val="28"/>
          <w:szCs w:val="28"/>
        </w:rPr>
        <w:t>(</w:t>
      </w:r>
      <w:r w:rsidRPr="009365B2">
        <w:rPr>
          <w:sz w:val="28"/>
          <w:szCs w:val="28"/>
        </w:rPr>
        <w:t>статья</w:t>
      </w:r>
      <w:r w:rsidRPr="009365B2">
        <w:rPr>
          <w:iCs/>
          <w:sz w:val="28"/>
          <w:szCs w:val="28"/>
        </w:rPr>
        <w:t xml:space="preserve"> 147 ТК РФ);</w:t>
      </w:r>
    </w:p>
    <w:p w:rsidR="00B1702F" w:rsidRPr="009365B2" w:rsidRDefault="00B1702F" w:rsidP="00B1702F">
      <w:pPr>
        <w:pStyle w:val="37"/>
        <w:numPr>
          <w:ilvl w:val="0"/>
          <w:numId w:val="1"/>
        </w:numPr>
        <w:tabs>
          <w:tab w:val="num" w:pos="-1870"/>
        </w:tabs>
        <w:ind w:left="0" w:firstLine="709"/>
        <w:jc w:val="both"/>
        <w:rPr>
          <w:sz w:val="28"/>
          <w:szCs w:val="28"/>
        </w:rPr>
      </w:pPr>
      <w:r w:rsidRPr="009365B2">
        <w:rPr>
          <w:sz w:val="28"/>
          <w:szCs w:val="28"/>
        </w:rPr>
        <w:t xml:space="preserve">установление размеров повышения заработной платы в ночное время </w:t>
      </w:r>
      <w:r w:rsidRPr="009365B2">
        <w:rPr>
          <w:iCs/>
          <w:sz w:val="28"/>
          <w:szCs w:val="28"/>
        </w:rPr>
        <w:t>(</w:t>
      </w:r>
      <w:r w:rsidRPr="009365B2">
        <w:rPr>
          <w:sz w:val="28"/>
          <w:szCs w:val="28"/>
        </w:rPr>
        <w:t>статья</w:t>
      </w:r>
      <w:r w:rsidRPr="009365B2">
        <w:rPr>
          <w:iCs/>
          <w:sz w:val="28"/>
          <w:szCs w:val="28"/>
        </w:rPr>
        <w:t xml:space="preserve"> 154 ТК РФ);</w:t>
      </w:r>
    </w:p>
    <w:p w:rsidR="00B1702F" w:rsidRPr="009365B2" w:rsidRDefault="00B1702F" w:rsidP="00B1702F">
      <w:pPr>
        <w:pStyle w:val="37"/>
        <w:numPr>
          <w:ilvl w:val="0"/>
          <w:numId w:val="1"/>
        </w:numPr>
        <w:tabs>
          <w:tab w:val="num" w:pos="-1870"/>
        </w:tabs>
        <w:ind w:left="0" w:firstLine="709"/>
        <w:jc w:val="both"/>
        <w:rPr>
          <w:sz w:val="28"/>
          <w:szCs w:val="28"/>
        </w:rPr>
      </w:pPr>
      <w:r w:rsidRPr="009365B2">
        <w:rPr>
          <w:sz w:val="28"/>
          <w:szCs w:val="28"/>
        </w:rPr>
        <w:t>установление, изменение размеров выплат стимулирующего характера</w:t>
      </w:r>
      <w:r>
        <w:rPr>
          <w:sz w:val="28"/>
          <w:szCs w:val="28"/>
        </w:rPr>
        <w:t xml:space="preserve"> </w:t>
      </w:r>
      <w:r w:rsidRPr="009365B2">
        <w:rPr>
          <w:iCs/>
          <w:sz w:val="28"/>
          <w:szCs w:val="28"/>
        </w:rPr>
        <w:t>(</w:t>
      </w:r>
      <w:r w:rsidRPr="009365B2">
        <w:rPr>
          <w:sz w:val="28"/>
          <w:szCs w:val="28"/>
        </w:rPr>
        <w:t>стать</w:t>
      </w:r>
      <w:r>
        <w:rPr>
          <w:sz w:val="28"/>
          <w:szCs w:val="28"/>
        </w:rPr>
        <w:t>и 135,</w:t>
      </w:r>
      <w:r w:rsidRPr="009365B2">
        <w:rPr>
          <w:iCs/>
          <w:sz w:val="28"/>
          <w:szCs w:val="28"/>
        </w:rPr>
        <w:t xml:space="preserve"> 14</w:t>
      </w:r>
      <w:r>
        <w:rPr>
          <w:iCs/>
          <w:sz w:val="28"/>
          <w:szCs w:val="28"/>
        </w:rPr>
        <w:t>4</w:t>
      </w:r>
      <w:r w:rsidRPr="009365B2">
        <w:rPr>
          <w:iCs/>
          <w:sz w:val="28"/>
          <w:szCs w:val="28"/>
        </w:rPr>
        <w:t xml:space="preserve"> ТК РФ)</w:t>
      </w:r>
      <w:r w:rsidRPr="009365B2">
        <w:rPr>
          <w:sz w:val="28"/>
          <w:szCs w:val="28"/>
        </w:rPr>
        <w:t xml:space="preserve">; </w:t>
      </w:r>
    </w:p>
    <w:p w:rsidR="00B1702F" w:rsidRPr="00074426" w:rsidRDefault="00B1702F" w:rsidP="00B1702F">
      <w:pPr>
        <w:pStyle w:val="37"/>
        <w:numPr>
          <w:ilvl w:val="0"/>
          <w:numId w:val="1"/>
        </w:numPr>
        <w:tabs>
          <w:tab w:val="num" w:pos="-1870"/>
        </w:tabs>
        <w:ind w:left="0" w:firstLine="709"/>
        <w:jc w:val="both"/>
        <w:rPr>
          <w:sz w:val="28"/>
          <w:szCs w:val="28"/>
        </w:rPr>
      </w:pPr>
      <w:r w:rsidRPr="00074426">
        <w:rPr>
          <w:sz w:val="28"/>
          <w:szCs w:val="28"/>
        </w:rPr>
        <w:t xml:space="preserve">распределение премиальных выплат и использование фонда экономии заработной платы </w:t>
      </w:r>
      <w:r w:rsidRPr="00074426">
        <w:rPr>
          <w:iCs/>
          <w:sz w:val="28"/>
          <w:szCs w:val="28"/>
        </w:rPr>
        <w:t>(</w:t>
      </w:r>
      <w:r w:rsidRPr="00074426">
        <w:rPr>
          <w:sz w:val="28"/>
          <w:szCs w:val="28"/>
        </w:rPr>
        <w:t>статьи 135,</w:t>
      </w:r>
      <w:r w:rsidRPr="00074426">
        <w:rPr>
          <w:iCs/>
          <w:sz w:val="28"/>
          <w:szCs w:val="28"/>
        </w:rPr>
        <w:t xml:space="preserve"> 144 ТК РФ)</w:t>
      </w:r>
      <w:r>
        <w:rPr>
          <w:sz w:val="28"/>
          <w:szCs w:val="28"/>
        </w:rPr>
        <w:t>.</w:t>
      </w:r>
    </w:p>
    <w:p w:rsidR="00B1702F" w:rsidRPr="009365B2" w:rsidRDefault="00B1702F" w:rsidP="00B1702F">
      <w:pPr>
        <w:pStyle w:val="37"/>
        <w:ind w:left="0" w:firstLine="709"/>
        <w:jc w:val="both"/>
        <w:rPr>
          <w:sz w:val="28"/>
          <w:szCs w:val="28"/>
        </w:rPr>
      </w:pPr>
      <w:r w:rsidRPr="009365B2">
        <w:rPr>
          <w:sz w:val="28"/>
          <w:szCs w:val="28"/>
        </w:rPr>
        <w:t>Перечень локальных нормативных актов, содержащих нормы трудового права, принимаемых работодателем с учетом мотивированного мнения выборного органа первичной профсоюзной организации определен в приложении к настоящему коллективному договору.</w:t>
      </w:r>
    </w:p>
    <w:p w:rsidR="00B1702F" w:rsidRPr="009365B2" w:rsidRDefault="00B1702F" w:rsidP="00B1702F">
      <w:pPr>
        <w:pStyle w:val="37"/>
        <w:ind w:left="0" w:firstLine="709"/>
        <w:jc w:val="both"/>
        <w:rPr>
          <w:sz w:val="28"/>
          <w:szCs w:val="28"/>
        </w:rPr>
      </w:pPr>
      <w:r w:rsidRPr="009365B2">
        <w:rPr>
          <w:sz w:val="28"/>
          <w:szCs w:val="28"/>
        </w:rPr>
        <w:t xml:space="preserve">7.8. С </w:t>
      </w:r>
      <w:r>
        <w:rPr>
          <w:sz w:val="28"/>
          <w:szCs w:val="28"/>
        </w:rPr>
        <w:t xml:space="preserve">предварительного </w:t>
      </w:r>
      <w:r w:rsidRPr="009365B2">
        <w:rPr>
          <w:sz w:val="28"/>
          <w:szCs w:val="28"/>
        </w:rPr>
        <w:t>согласия выборного органа первичной профсоюзной организации производится:</w:t>
      </w:r>
    </w:p>
    <w:p w:rsidR="00B1702F" w:rsidRDefault="00B1702F" w:rsidP="00B1702F">
      <w:pPr>
        <w:autoSpaceDE w:val="0"/>
        <w:autoSpaceDN w:val="0"/>
        <w:adjustRightInd w:val="0"/>
        <w:ind w:firstLine="709"/>
        <w:jc w:val="both"/>
        <w:rPr>
          <w:sz w:val="28"/>
          <w:szCs w:val="28"/>
        </w:rPr>
      </w:pPr>
      <w:r>
        <w:rPr>
          <w:sz w:val="28"/>
          <w:szCs w:val="28"/>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B1702F" w:rsidRDefault="00B1702F" w:rsidP="00B1702F">
      <w:pPr>
        <w:pStyle w:val="37"/>
        <w:ind w:left="0" w:firstLine="709"/>
        <w:jc w:val="both"/>
        <w:rPr>
          <w:sz w:val="28"/>
          <w:szCs w:val="28"/>
        </w:rPr>
      </w:pPr>
      <w:r w:rsidRPr="009365B2">
        <w:rPr>
          <w:sz w:val="28"/>
          <w:szCs w:val="28"/>
        </w:rPr>
        <w:t>7.9.</w:t>
      </w:r>
      <w:r w:rsidRPr="009365B2">
        <w:rPr>
          <w:sz w:val="28"/>
          <w:szCs w:val="28"/>
        </w:rPr>
        <w:tab/>
      </w:r>
      <w:r>
        <w:rPr>
          <w:sz w:val="28"/>
          <w:szCs w:val="28"/>
        </w:rPr>
        <w:t>Увольнение по основаниям, предусмотренным пунктом 2 или 3 части 1 статьи 81 ТК РФ (</w:t>
      </w:r>
      <w:r w:rsidRPr="009365B2">
        <w:rPr>
          <w:sz w:val="28"/>
          <w:szCs w:val="28"/>
        </w:rPr>
        <w:t>сокращени</w:t>
      </w:r>
      <w:r>
        <w:rPr>
          <w:sz w:val="28"/>
          <w:szCs w:val="28"/>
        </w:rPr>
        <w:t>е</w:t>
      </w:r>
      <w:r w:rsidRPr="009365B2">
        <w:rPr>
          <w:sz w:val="28"/>
          <w:szCs w:val="28"/>
        </w:rPr>
        <w:t xml:space="preserve"> численности или штата работников организации</w:t>
      </w:r>
      <w:r>
        <w:rPr>
          <w:sz w:val="28"/>
          <w:szCs w:val="28"/>
        </w:rPr>
        <w:t xml:space="preserve">; </w:t>
      </w:r>
      <w:r w:rsidRPr="009365B2">
        <w:rPr>
          <w:sz w:val="28"/>
          <w:szCs w:val="28"/>
        </w:rPr>
        <w:t>несоответстви</w:t>
      </w:r>
      <w:r>
        <w:rPr>
          <w:sz w:val="28"/>
          <w:szCs w:val="28"/>
        </w:rPr>
        <w:t>е</w:t>
      </w:r>
      <w:r w:rsidRPr="009365B2">
        <w:rPr>
          <w:sz w:val="28"/>
          <w:szCs w:val="28"/>
        </w:rPr>
        <w:t xml:space="preserve"> работника занимаемой должности или выполняемой работе вследствие недостаточной квалификации, подтвержденной результатами аттестации</w:t>
      </w:r>
      <w:r>
        <w:rPr>
          <w:sz w:val="28"/>
          <w:szCs w:val="28"/>
        </w:rPr>
        <w:t xml:space="preserve">), </w:t>
      </w:r>
      <w:r w:rsidRPr="009365B2">
        <w:rPr>
          <w:sz w:val="28"/>
          <w:szCs w:val="28"/>
        </w:rPr>
        <w:t>председателя (заместителя председателя) выборного органа первичной профсоюзной организации</w:t>
      </w:r>
      <w:r>
        <w:rPr>
          <w:sz w:val="28"/>
          <w:szCs w:val="28"/>
        </w:rPr>
        <w:t>,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w:t>
      </w:r>
      <w:r w:rsidRPr="009365B2">
        <w:rPr>
          <w:sz w:val="28"/>
          <w:szCs w:val="28"/>
        </w:rPr>
        <w:t xml:space="preserve"> </w:t>
      </w:r>
    </w:p>
    <w:p w:rsidR="00B1702F" w:rsidRPr="009365B2" w:rsidRDefault="00B1702F" w:rsidP="00B1702F">
      <w:pPr>
        <w:pStyle w:val="37"/>
        <w:ind w:left="0" w:firstLine="709"/>
        <w:jc w:val="both"/>
        <w:rPr>
          <w:sz w:val="28"/>
          <w:szCs w:val="28"/>
        </w:rPr>
      </w:pPr>
      <w:r>
        <w:rPr>
          <w:sz w:val="28"/>
          <w:szCs w:val="28"/>
        </w:rPr>
        <w:t>Увольнение  по основанию, предусмотренному пунктом 5 части 1 статьи 81 ТК РФ  (</w:t>
      </w:r>
      <w:r w:rsidRPr="009365B2">
        <w:rPr>
          <w:sz w:val="28"/>
          <w:szCs w:val="28"/>
        </w:rPr>
        <w:t>неоднократно</w:t>
      </w:r>
      <w:r>
        <w:rPr>
          <w:sz w:val="28"/>
          <w:szCs w:val="28"/>
        </w:rPr>
        <w:t>е</w:t>
      </w:r>
      <w:r w:rsidRPr="009365B2">
        <w:rPr>
          <w:sz w:val="28"/>
          <w:szCs w:val="28"/>
        </w:rPr>
        <w:t xml:space="preserve"> неисполнени</w:t>
      </w:r>
      <w:r>
        <w:rPr>
          <w:sz w:val="28"/>
          <w:szCs w:val="28"/>
        </w:rPr>
        <w:t>е</w:t>
      </w:r>
      <w:r w:rsidRPr="009365B2">
        <w:rPr>
          <w:sz w:val="28"/>
          <w:szCs w:val="28"/>
        </w:rPr>
        <w:t xml:space="preserve"> работником без уважительных причин трудовых обязанностей, если он имеет дисциплинарное взыскание</w:t>
      </w:r>
      <w:r>
        <w:rPr>
          <w:sz w:val="28"/>
          <w:szCs w:val="28"/>
        </w:rPr>
        <w:t>),</w:t>
      </w:r>
      <w:r w:rsidRPr="009365B2">
        <w:rPr>
          <w:sz w:val="28"/>
          <w:szCs w:val="28"/>
        </w:rPr>
        <w:t xml:space="preserve"> </w:t>
      </w:r>
      <w:r w:rsidRPr="009365B2">
        <w:rPr>
          <w:sz w:val="28"/>
          <w:szCs w:val="28"/>
        </w:rPr>
        <w:lastRenderedPageBreak/>
        <w:t>председателя (заместителя председателя) выборного органа первичной профсоюзной организации</w:t>
      </w:r>
      <w:r>
        <w:rPr>
          <w:sz w:val="28"/>
          <w:szCs w:val="28"/>
        </w:rPr>
        <w:t xml:space="preserve"> допускается помимо общего порядка увольнения только с учетом мотивированного мнения соответствующего вышестоящего выборного профсоюзного органа.</w:t>
      </w:r>
    </w:p>
    <w:p w:rsidR="00B1702F" w:rsidRPr="00EF5FEB" w:rsidRDefault="00B1702F" w:rsidP="00B1702F">
      <w:pPr>
        <w:pStyle w:val="37"/>
        <w:ind w:left="0" w:firstLine="709"/>
        <w:jc w:val="both"/>
        <w:rPr>
          <w:sz w:val="28"/>
          <w:szCs w:val="28"/>
        </w:rPr>
      </w:pPr>
      <w:r w:rsidRPr="009365B2">
        <w:rPr>
          <w:sz w:val="28"/>
          <w:szCs w:val="28"/>
        </w:rPr>
        <w:t xml:space="preserve">7.10.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w:t>
      </w:r>
      <w:r w:rsidRPr="00EF5FEB">
        <w:rPr>
          <w:sz w:val="28"/>
          <w:szCs w:val="28"/>
        </w:rPr>
        <w:t xml:space="preserve">с сохранением среднего заработка </w:t>
      </w:r>
      <w:r w:rsidRPr="00EF5FEB">
        <w:rPr>
          <w:i/>
          <w:iCs/>
          <w:sz w:val="28"/>
          <w:szCs w:val="28"/>
        </w:rPr>
        <w:t>(</w:t>
      </w:r>
      <w:r w:rsidRPr="00EF5FEB">
        <w:rPr>
          <w:sz w:val="28"/>
          <w:szCs w:val="28"/>
        </w:rPr>
        <w:t>части 3 статьи 374 ТК РФ).</w:t>
      </w:r>
    </w:p>
    <w:p w:rsidR="00B1702F" w:rsidRPr="00EF5FEB" w:rsidRDefault="00B1702F" w:rsidP="00B1702F">
      <w:pPr>
        <w:pStyle w:val="38"/>
        <w:spacing w:after="0"/>
        <w:ind w:left="0" w:firstLine="709"/>
        <w:jc w:val="both"/>
        <w:rPr>
          <w:iCs/>
          <w:sz w:val="28"/>
          <w:szCs w:val="28"/>
        </w:rPr>
      </w:pPr>
      <w:r w:rsidRPr="009365B2">
        <w:rPr>
          <w:sz w:val="28"/>
          <w:szCs w:val="28"/>
        </w:rPr>
        <w:t>7</w:t>
      </w:r>
      <w:r w:rsidRPr="00EF5FEB">
        <w:rPr>
          <w:sz w:val="28"/>
          <w:szCs w:val="28"/>
        </w:rPr>
        <w:t xml:space="preserve">.11. 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w:t>
      </w:r>
      <w:r w:rsidRPr="00EF5FEB">
        <w:rPr>
          <w:iCs/>
          <w:sz w:val="28"/>
          <w:szCs w:val="28"/>
        </w:rPr>
        <w:t>для замены временно отсутствующего работника, за которым сохраняется место работы.</w:t>
      </w:r>
    </w:p>
    <w:p w:rsidR="00B1702F" w:rsidRDefault="00B1702F" w:rsidP="00B1702F">
      <w:pPr>
        <w:pStyle w:val="38"/>
        <w:spacing w:after="0"/>
        <w:ind w:left="0" w:firstLine="709"/>
        <w:jc w:val="both"/>
        <w:rPr>
          <w:sz w:val="28"/>
          <w:szCs w:val="28"/>
        </w:rPr>
      </w:pPr>
      <w:r>
        <w:rPr>
          <w:iCs/>
          <w:sz w:val="28"/>
          <w:szCs w:val="28"/>
        </w:rPr>
        <w:t xml:space="preserve">7.12. Члены </w:t>
      </w:r>
      <w:r w:rsidRPr="009365B2">
        <w:rPr>
          <w:sz w:val="28"/>
          <w:szCs w:val="28"/>
        </w:rPr>
        <w:t>выборного органа первичной профсоюзной организации</w:t>
      </w:r>
      <w:r>
        <w:rPr>
          <w:sz w:val="28"/>
          <w:szCs w:val="28"/>
        </w:rPr>
        <w:t xml:space="preserve">, участвующие в коллективных переговорах, в период их ведения не могут быть без предварительного согласия </w:t>
      </w:r>
      <w:r w:rsidRPr="009365B2">
        <w:rPr>
          <w:sz w:val="28"/>
          <w:szCs w:val="28"/>
        </w:rPr>
        <w:t>выборного органа первичной профсоюзной организации</w:t>
      </w:r>
      <w:r>
        <w:rPr>
          <w:sz w:val="28"/>
          <w:szCs w:val="28"/>
        </w:rPr>
        <w:t xml:space="preserve">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B1702F" w:rsidRPr="009365B2" w:rsidRDefault="00B1702F" w:rsidP="00B1702F">
      <w:pPr>
        <w:pStyle w:val="4"/>
        <w:ind w:left="0" w:firstLine="709"/>
        <w:jc w:val="both"/>
        <w:rPr>
          <w:sz w:val="28"/>
          <w:szCs w:val="28"/>
        </w:rPr>
      </w:pPr>
      <w:r w:rsidRPr="009365B2">
        <w:rPr>
          <w:sz w:val="28"/>
          <w:szCs w:val="28"/>
        </w:rPr>
        <w:t>7.1</w:t>
      </w:r>
      <w:r>
        <w:rPr>
          <w:sz w:val="28"/>
          <w:szCs w:val="28"/>
        </w:rPr>
        <w:t>3</w:t>
      </w:r>
      <w:r w:rsidRPr="009365B2">
        <w:rPr>
          <w:sz w:val="28"/>
          <w:szCs w:val="28"/>
        </w:rPr>
        <w:t xml:space="preserve">. Члены выборного органа первичной профсоюзной организации включаются в состав комиссий </w:t>
      </w:r>
      <w:r>
        <w:rPr>
          <w:sz w:val="28"/>
          <w:szCs w:val="28"/>
        </w:rPr>
        <w:t>ДОУ</w:t>
      </w:r>
      <w:r w:rsidRPr="009365B2">
        <w:rPr>
          <w:sz w:val="28"/>
          <w:szCs w:val="28"/>
        </w:rPr>
        <w:t xml:space="preserve"> по тарификации, </w:t>
      </w:r>
      <w:r w:rsidRPr="00074077">
        <w:rPr>
          <w:sz w:val="28"/>
          <w:szCs w:val="28"/>
        </w:rPr>
        <w:t>аттестации педагогических работников, специальной оценке рабочих мест,</w:t>
      </w:r>
      <w:r w:rsidRPr="009365B2">
        <w:rPr>
          <w:sz w:val="28"/>
          <w:szCs w:val="28"/>
        </w:rPr>
        <w:t xml:space="preserve"> охране труда, социальному страхованию.</w:t>
      </w:r>
    </w:p>
    <w:p w:rsidR="00B1702F" w:rsidRPr="009365B2" w:rsidRDefault="00B1702F" w:rsidP="00B1702F">
      <w:pPr>
        <w:pStyle w:val="3"/>
        <w:jc w:val="center"/>
        <w:rPr>
          <w:bCs/>
          <w:i/>
          <w:caps/>
        </w:rPr>
      </w:pPr>
    </w:p>
    <w:p w:rsidR="00B1702F" w:rsidRPr="009365B2" w:rsidRDefault="00B1702F" w:rsidP="00B1702F">
      <w:pPr>
        <w:pStyle w:val="3"/>
        <w:jc w:val="center"/>
        <w:rPr>
          <w:b/>
          <w:bCs/>
          <w:caps/>
        </w:rPr>
      </w:pPr>
      <w:r w:rsidRPr="009365B2">
        <w:rPr>
          <w:b/>
          <w:bCs/>
          <w:caps/>
          <w:lang w:val="en-US"/>
        </w:rPr>
        <w:t>VIII</w:t>
      </w:r>
      <w:r w:rsidRPr="009365B2">
        <w:rPr>
          <w:b/>
          <w:bCs/>
          <w:caps/>
        </w:rPr>
        <w:t>. Обязательства выборного органа первичной профсоюзной организации</w:t>
      </w:r>
    </w:p>
    <w:p w:rsidR="00B1702F" w:rsidRPr="009365B2" w:rsidRDefault="00B1702F" w:rsidP="00B1702F">
      <w:pPr>
        <w:pStyle w:val="3"/>
        <w:ind w:left="705"/>
        <w:jc w:val="center"/>
      </w:pPr>
    </w:p>
    <w:p w:rsidR="00B1702F" w:rsidRPr="009365B2" w:rsidRDefault="00B1702F" w:rsidP="00B1702F">
      <w:pPr>
        <w:pStyle w:val="3"/>
        <w:ind w:firstLine="709"/>
      </w:pPr>
      <w:r w:rsidRPr="009365B2">
        <w:t>8.</w:t>
      </w:r>
      <w:r w:rsidRPr="009365B2">
        <w:tab/>
        <w:t>Выборный орган первичной профсоюзной организации обязуется:</w:t>
      </w:r>
    </w:p>
    <w:p w:rsidR="00B1702F" w:rsidRPr="009365B2" w:rsidRDefault="00B1702F" w:rsidP="00B1702F">
      <w:pPr>
        <w:pStyle w:val="3"/>
        <w:ind w:firstLine="709"/>
      </w:pPr>
      <w:r w:rsidRPr="009365B2">
        <w:t>8.1.</w:t>
      </w:r>
      <w:r w:rsidRPr="009365B2">
        <w:tab/>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B1702F" w:rsidRDefault="00B1702F" w:rsidP="00B1702F">
      <w:pPr>
        <w:pStyle w:val="3"/>
        <w:ind w:firstLine="709"/>
      </w:pPr>
      <w:r w:rsidRPr="009365B2">
        <w:t>Представлять во взаимоотношениях с работодателем</w:t>
      </w:r>
      <w:r>
        <w:t xml:space="preserve"> </w:t>
      </w:r>
      <w:r>
        <w:rPr>
          <w:spacing w:val="-6"/>
        </w:rPr>
        <w:t xml:space="preserve">по вопросам индивидуальных  трудовых отношений и непосредственно связанных с ними отношений </w:t>
      </w:r>
      <w:r w:rsidRPr="00485709">
        <w:rPr>
          <w:spacing w:val="-6"/>
        </w:rPr>
        <w:t>(</w:t>
      </w:r>
      <w:r>
        <w:rPr>
          <w:spacing w:val="-6"/>
        </w:rPr>
        <w:t xml:space="preserve">часть 2 </w:t>
      </w:r>
      <w:r w:rsidRPr="00485709">
        <w:rPr>
          <w:spacing w:val="-6"/>
        </w:rPr>
        <w:t>статьи 30 ТК РФ)</w:t>
      </w:r>
      <w:r w:rsidRPr="009365B2">
        <w:t xml:space="preserve"> интересы работников, не являющихся членами профсоюза, в случае, если они уполномочили выборный орган первичной профсоюзной организации</w:t>
      </w:r>
      <w:r>
        <w:t xml:space="preserve"> </w:t>
      </w:r>
      <w:r w:rsidRPr="009365B2">
        <w:t>представлять их интересы и перечисляют ежемесячно денежные средства из заработной платы на счет первичной профсоюзной организации.</w:t>
      </w:r>
    </w:p>
    <w:p w:rsidR="00B1702F" w:rsidRPr="00524624" w:rsidRDefault="00B1702F" w:rsidP="00B1702F">
      <w:pPr>
        <w:pStyle w:val="3"/>
        <w:ind w:firstLine="709"/>
      </w:pPr>
      <w:r w:rsidRPr="009365B2">
        <w:lastRenderedPageBreak/>
        <w:t>8.</w:t>
      </w:r>
      <w:r>
        <w:t>2</w:t>
      </w:r>
      <w:r w:rsidRPr="009365B2">
        <w:t>.</w:t>
      </w:r>
      <w:r>
        <w:t xml:space="preserve"> Осуществлять контроль  за правильностью расходования фонда экономии заработной платы.</w:t>
      </w:r>
    </w:p>
    <w:p w:rsidR="00B1702F" w:rsidRPr="009365B2" w:rsidRDefault="00B1702F" w:rsidP="00B1702F">
      <w:pPr>
        <w:pStyle w:val="3"/>
        <w:ind w:firstLine="709"/>
      </w:pPr>
      <w:r>
        <w:t xml:space="preserve">8.3. </w:t>
      </w:r>
      <w:r w:rsidRPr="009365B2">
        <w:t>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B1702F" w:rsidRPr="009365B2" w:rsidRDefault="00B1702F" w:rsidP="00B1702F">
      <w:pPr>
        <w:pStyle w:val="3"/>
        <w:ind w:firstLine="709"/>
      </w:pPr>
      <w:r w:rsidRPr="009365B2">
        <w:t>8.4.</w:t>
      </w:r>
      <w:r w:rsidRPr="009365B2">
        <w:tab/>
        <w:t xml:space="preserve">Осуществлять контроль за охраной труда в </w:t>
      </w:r>
      <w:r>
        <w:t>ДОУ</w:t>
      </w:r>
      <w:r w:rsidRPr="009365B2">
        <w:t>.</w:t>
      </w:r>
    </w:p>
    <w:p w:rsidR="00B1702F" w:rsidRPr="009365B2" w:rsidRDefault="00B1702F" w:rsidP="00B1702F">
      <w:pPr>
        <w:pStyle w:val="3"/>
        <w:ind w:firstLine="709"/>
      </w:pPr>
      <w:r w:rsidRPr="009365B2">
        <w:t>8.5.</w:t>
      </w:r>
      <w:r w:rsidRPr="009365B2">
        <w:tab/>
        <w:t>Представлять и защищать трудовые права членов профсоюза в комиссии по трудовым спорам и в суде.</w:t>
      </w:r>
    </w:p>
    <w:p w:rsidR="00B1702F" w:rsidRPr="009365B2" w:rsidRDefault="00B1702F" w:rsidP="00B1702F">
      <w:pPr>
        <w:pStyle w:val="3"/>
        <w:ind w:firstLine="709"/>
      </w:pPr>
      <w:r w:rsidRPr="009365B2">
        <w:t>8.6.</w:t>
      </w:r>
      <w:r w:rsidRPr="009365B2">
        <w:tab/>
        <w:t>Осуществлять контроль за правильностью и своевременностью предоставления работникам отпусков и их оплаты.</w:t>
      </w:r>
    </w:p>
    <w:p w:rsidR="00B1702F" w:rsidRPr="009365B2" w:rsidRDefault="00B1702F" w:rsidP="00B1702F">
      <w:pPr>
        <w:pStyle w:val="3"/>
        <w:ind w:firstLine="709"/>
      </w:pPr>
      <w:r w:rsidRPr="009365B2">
        <w:t>8.7.</w:t>
      </w:r>
      <w:r w:rsidRPr="009365B2">
        <w:tab/>
        <w:t xml:space="preserve">Осуществлять контроль за соблюдением порядка аттестации педагогических работников </w:t>
      </w:r>
      <w:r>
        <w:t>ДОУ</w:t>
      </w:r>
      <w:r w:rsidRPr="009365B2">
        <w:t>, проводимой в целях подтверждения соответствия занимаемой должности.</w:t>
      </w:r>
    </w:p>
    <w:p w:rsidR="00B1702F" w:rsidRDefault="00B1702F" w:rsidP="00B1702F">
      <w:pPr>
        <w:pStyle w:val="3"/>
        <w:ind w:firstLine="709"/>
      </w:pPr>
      <w:r w:rsidRPr="009365B2">
        <w:t>8.8.</w:t>
      </w:r>
      <w:r w:rsidRPr="009365B2">
        <w:tab/>
        <w:t xml:space="preserve">Принимать участие в аттестации работников </w:t>
      </w:r>
      <w:r>
        <w:t>ДОУ</w:t>
      </w:r>
      <w:r w:rsidRPr="009365B2">
        <w:t xml:space="preserve">на соответствие занимаемой должности, делегируя представителя в состав аттестационной комиссии </w:t>
      </w:r>
      <w:r>
        <w:t>ДОУ</w:t>
      </w:r>
      <w:r w:rsidRPr="009365B2">
        <w:t>.</w:t>
      </w:r>
    </w:p>
    <w:p w:rsidR="00B1702F" w:rsidRPr="00524624" w:rsidRDefault="00B1702F" w:rsidP="00B1702F">
      <w:pPr>
        <w:ind w:firstLine="709"/>
        <w:jc w:val="both"/>
        <w:rPr>
          <w:sz w:val="28"/>
          <w:szCs w:val="28"/>
        </w:rPr>
      </w:pPr>
      <w:r w:rsidRPr="009365B2">
        <w:t>8.9</w:t>
      </w:r>
      <w:r w:rsidRPr="00072DA7">
        <w:t xml:space="preserve">. </w:t>
      </w:r>
      <w:r w:rsidRPr="00524624">
        <w:rPr>
          <w:sz w:val="28"/>
          <w:szCs w:val="28"/>
        </w:rPr>
        <w:t xml:space="preserve">Совместно с работодателем обеспечивать регистрацию работников в системе персонифицированного учета в системе государственного пенсионного страхования. </w:t>
      </w:r>
    </w:p>
    <w:p w:rsidR="00B1702F" w:rsidRPr="009365B2" w:rsidRDefault="00B1702F" w:rsidP="00B1702F">
      <w:pPr>
        <w:pStyle w:val="3"/>
        <w:ind w:firstLine="709"/>
      </w:pPr>
      <w:r w:rsidRPr="009365B2">
        <w:t>8.10.Осуществлять проверку правильности удержания и перечисления на счет первичной профсоюзной организации членских профсоюзных взносов.</w:t>
      </w:r>
    </w:p>
    <w:p w:rsidR="00B1702F" w:rsidRPr="009365B2" w:rsidRDefault="00B1702F" w:rsidP="00B1702F">
      <w:pPr>
        <w:pStyle w:val="3"/>
        <w:ind w:firstLine="709"/>
      </w:pPr>
      <w:r w:rsidRPr="000F3632">
        <w:t>8.11.</w:t>
      </w:r>
      <w:r w:rsidRPr="009365B2">
        <w:rPr>
          <w:i/>
        </w:rPr>
        <w:tab/>
      </w:r>
      <w:r w:rsidRPr="009365B2">
        <w:t>Информировать членов Профсоюза о своей работе, о деятельности выборных профсоюзных органов.</w:t>
      </w:r>
    </w:p>
    <w:p w:rsidR="00B1702F" w:rsidRPr="000F3632" w:rsidRDefault="00B1702F" w:rsidP="00B1702F">
      <w:pPr>
        <w:ind w:firstLine="709"/>
        <w:jc w:val="both"/>
        <w:rPr>
          <w:sz w:val="28"/>
        </w:rPr>
      </w:pPr>
      <w:r w:rsidRPr="000F3632">
        <w:rPr>
          <w:sz w:val="28"/>
        </w:rPr>
        <w:t>8.12. Организовывать физкультурно-оздоровительную и культурно-массовую работу для членов профсоюза и других работников ДОУ.</w:t>
      </w:r>
    </w:p>
    <w:p w:rsidR="00B1702F" w:rsidRPr="000F3632" w:rsidRDefault="00B1702F" w:rsidP="00B1702F">
      <w:pPr>
        <w:ind w:firstLine="709"/>
        <w:jc w:val="both"/>
        <w:rPr>
          <w:sz w:val="28"/>
        </w:rPr>
      </w:pPr>
      <w:r w:rsidRPr="000F3632">
        <w:rPr>
          <w:sz w:val="28"/>
          <w:szCs w:val="28"/>
        </w:rPr>
        <w:t>8.13.</w:t>
      </w:r>
      <w:r w:rsidRPr="000F3632">
        <w:rPr>
          <w:sz w:val="28"/>
        </w:rPr>
        <w:tab/>
        <w:t>Содействовать оздоровлению детей работников ДОУ.</w:t>
      </w:r>
    </w:p>
    <w:p w:rsidR="00B1702F" w:rsidRPr="000F3632" w:rsidRDefault="00B1702F" w:rsidP="00B1702F">
      <w:pPr>
        <w:ind w:firstLine="709"/>
        <w:jc w:val="both"/>
        <w:rPr>
          <w:sz w:val="28"/>
          <w:szCs w:val="28"/>
        </w:rPr>
      </w:pPr>
      <w:r w:rsidRPr="000F3632">
        <w:rPr>
          <w:sz w:val="28"/>
          <w:szCs w:val="28"/>
        </w:rPr>
        <w:t>8.14. Ходатайствовать о присвоении почетных званий, представлении к наградам работников ДОУ.</w:t>
      </w:r>
    </w:p>
    <w:p w:rsidR="00B1702F" w:rsidRPr="009365B2" w:rsidRDefault="00B1702F" w:rsidP="00B1702F">
      <w:pPr>
        <w:ind w:firstLine="709"/>
        <w:jc w:val="both"/>
        <w:rPr>
          <w:sz w:val="28"/>
          <w:szCs w:val="28"/>
        </w:rPr>
      </w:pPr>
    </w:p>
    <w:p w:rsidR="00B1702F" w:rsidRPr="009365B2" w:rsidRDefault="00B1702F" w:rsidP="00B1702F">
      <w:pPr>
        <w:pStyle w:val="3"/>
        <w:jc w:val="center"/>
        <w:outlineLvl w:val="0"/>
        <w:rPr>
          <w:b/>
          <w:bCs/>
          <w:caps/>
        </w:rPr>
      </w:pPr>
      <w:r w:rsidRPr="009365B2">
        <w:rPr>
          <w:b/>
          <w:bCs/>
          <w:caps/>
          <w:lang w:val="en-US"/>
        </w:rPr>
        <w:t>IX</w:t>
      </w:r>
      <w:r w:rsidRPr="009365B2">
        <w:rPr>
          <w:b/>
          <w:bCs/>
          <w:caps/>
        </w:rPr>
        <w:t>. Контроль за выполнением коллективного договора.</w:t>
      </w:r>
    </w:p>
    <w:p w:rsidR="00B1702F" w:rsidRPr="009365B2" w:rsidRDefault="00B1702F" w:rsidP="00B1702F">
      <w:pPr>
        <w:pStyle w:val="3"/>
        <w:jc w:val="center"/>
        <w:outlineLvl w:val="0"/>
        <w:rPr>
          <w:b/>
          <w:bCs/>
          <w:caps/>
        </w:rPr>
      </w:pPr>
      <w:r w:rsidRPr="009365B2">
        <w:rPr>
          <w:b/>
          <w:bCs/>
          <w:caps/>
        </w:rPr>
        <w:t>Ответственность сторон коллективного договора</w:t>
      </w:r>
    </w:p>
    <w:p w:rsidR="00B1702F" w:rsidRPr="009365B2" w:rsidRDefault="00B1702F" w:rsidP="00B1702F">
      <w:pPr>
        <w:pStyle w:val="3"/>
        <w:jc w:val="left"/>
        <w:rPr>
          <w:bCs/>
        </w:rPr>
      </w:pPr>
    </w:p>
    <w:p w:rsidR="00B1702F" w:rsidRPr="009365B2" w:rsidRDefault="00B1702F" w:rsidP="00B1702F">
      <w:pPr>
        <w:pStyle w:val="3"/>
        <w:ind w:left="705" w:firstLine="3"/>
      </w:pPr>
      <w:r w:rsidRPr="009365B2">
        <w:t>9.</w:t>
      </w:r>
      <w:r w:rsidRPr="009365B2">
        <w:tab/>
        <w:t>Стороны договорились:</w:t>
      </w:r>
    </w:p>
    <w:p w:rsidR="00B1702F" w:rsidRPr="009365B2" w:rsidRDefault="00B1702F" w:rsidP="00B1702F">
      <w:pPr>
        <w:pStyle w:val="3"/>
        <w:ind w:firstLine="705"/>
      </w:pPr>
      <w:r w:rsidRPr="009365B2">
        <w:t>9.1.</w:t>
      </w:r>
      <w:r w:rsidRPr="009365B2">
        <w:tab/>
        <w:t>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B1702F" w:rsidRPr="00074077" w:rsidRDefault="00B1702F" w:rsidP="00B1702F">
      <w:pPr>
        <w:pStyle w:val="3"/>
        <w:ind w:firstLine="705"/>
      </w:pPr>
      <w:r w:rsidRPr="00074077">
        <w:t>9.2.</w:t>
      </w:r>
      <w:r w:rsidRPr="00074077">
        <w:tab/>
        <w:t>Работодатель в течение 7 календарных дней со дня подписания коллективного договора направляет его в орган по труду (уполномочен</w:t>
      </w:r>
      <w:r>
        <w:t>н</w:t>
      </w:r>
      <w:r w:rsidRPr="00074077">
        <w:t>ы</w:t>
      </w:r>
      <w:r>
        <w:t>й</w:t>
      </w:r>
      <w:r w:rsidRPr="00074077">
        <w:t xml:space="preserve"> орган) для уведомительной регистрации.</w:t>
      </w:r>
    </w:p>
    <w:p w:rsidR="00B1702F" w:rsidRDefault="00B1702F" w:rsidP="00B1702F">
      <w:pPr>
        <w:pStyle w:val="3"/>
        <w:ind w:firstLine="705"/>
      </w:pPr>
      <w:r w:rsidRPr="00074077">
        <w:t>9.3.</w:t>
      </w:r>
      <w:r w:rsidRPr="00074077">
        <w:tab/>
        <w:t>Разъяснять условия коллективного договора работникам</w:t>
      </w:r>
      <w:r>
        <w:t xml:space="preserve"> ДОУ на общем собрании работников через каждые полгода</w:t>
      </w:r>
      <w:r w:rsidRPr="00074077">
        <w:t>.</w:t>
      </w:r>
    </w:p>
    <w:p w:rsidR="00B1702F" w:rsidRPr="000F3632" w:rsidRDefault="00B1702F" w:rsidP="00B1702F">
      <w:pPr>
        <w:ind w:firstLine="705"/>
        <w:jc w:val="both"/>
        <w:rPr>
          <w:sz w:val="28"/>
          <w:szCs w:val="28"/>
        </w:rPr>
      </w:pPr>
      <w:r w:rsidRPr="000F3632">
        <w:rPr>
          <w:sz w:val="28"/>
          <w:szCs w:val="28"/>
        </w:rPr>
        <w:t xml:space="preserve">9.4. Настоящий коллективный договор действует в течение 3-х лет. </w:t>
      </w:r>
    </w:p>
    <w:p w:rsidR="00B1702F" w:rsidRDefault="00B1702F" w:rsidP="00B1702F">
      <w:pPr>
        <w:pStyle w:val="3"/>
        <w:ind w:firstLine="705"/>
      </w:pPr>
      <w:r w:rsidRPr="00074077">
        <w:lastRenderedPageBreak/>
        <w:tab/>
      </w:r>
      <w:r>
        <w:t xml:space="preserve">9.5. </w:t>
      </w:r>
      <w:r w:rsidRPr="00074077">
        <w:t xml:space="preserve">Представлять сторонам необходимую информацию в целях обеспечения надлежащего контроля за выполнением условий коллективного договора в течение 7 календарных дней со дня получения соответствующего запроса </w:t>
      </w:r>
      <w:r w:rsidRPr="000F3632">
        <w:t>(либо на условиях, определенных сторонами).</w:t>
      </w:r>
    </w:p>
    <w:p w:rsidR="00B1702F" w:rsidRPr="000F3632" w:rsidRDefault="00B1702F" w:rsidP="00B1702F">
      <w:pPr>
        <w:ind w:firstLine="705"/>
        <w:jc w:val="both"/>
        <w:rPr>
          <w:sz w:val="28"/>
          <w:szCs w:val="28"/>
        </w:rPr>
      </w:pPr>
      <w:r>
        <w:t xml:space="preserve">9.6. </w:t>
      </w:r>
      <w:r w:rsidRPr="000F3632">
        <w:rPr>
          <w:sz w:val="28"/>
          <w:szCs w:val="28"/>
        </w:rPr>
        <w:t>Переговоры по заключению нового коллективного договора будут начаты за 2 месяца до окончания срока действия данного договора.</w:t>
      </w:r>
    </w:p>
    <w:p w:rsidR="00B1702F" w:rsidRPr="000F3632" w:rsidRDefault="00B1702F" w:rsidP="00B1702F">
      <w:pPr>
        <w:pStyle w:val="3"/>
        <w:ind w:firstLine="705"/>
      </w:pPr>
    </w:p>
    <w:p w:rsidR="00B1702F" w:rsidRPr="009365B2" w:rsidRDefault="00B1702F" w:rsidP="00B1702F">
      <w:pPr>
        <w:pStyle w:val="3"/>
        <w:ind w:firstLine="705"/>
      </w:pPr>
    </w:p>
    <w:p w:rsidR="00B1702F" w:rsidRPr="009365B2" w:rsidRDefault="00B1702F" w:rsidP="00B1702F">
      <w:pPr>
        <w:pStyle w:val="3"/>
        <w:ind w:firstLine="705"/>
        <w:rPr>
          <w:sz w:val="18"/>
          <w:szCs w:val="18"/>
        </w:rPr>
      </w:pPr>
    </w:p>
    <w:p w:rsidR="00B1702F" w:rsidRPr="009365B2" w:rsidRDefault="00B1702F" w:rsidP="00B1702F">
      <w:pPr>
        <w:pStyle w:val="3"/>
        <w:rPr>
          <w:b/>
        </w:rPr>
      </w:pPr>
      <w:r w:rsidRPr="009365B2">
        <w:rPr>
          <w:b/>
        </w:rPr>
        <w:t>От работодателя:</w:t>
      </w:r>
      <w:r w:rsidRPr="009365B2">
        <w:rPr>
          <w:b/>
        </w:rPr>
        <w:tab/>
      </w:r>
      <w:r w:rsidRPr="009365B2">
        <w:rPr>
          <w:b/>
        </w:rPr>
        <w:tab/>
      </w:r>
      <w:r w:rsidRPr="009365B2">
        <w:rPr>
          <w:b/>
        </w:rPr>
        <w:tab/>
      </w:r>
      <w:r w:rsidRPr="009365B2">
        <w:rPr>
          <w:b/>
        </w:rPr>
        <w:tab/>
      </w:r>
      <w:r w:rsidRPr="009365B2">
        <w:rPr>
          <w:b/>
        </w:rPr>
        <w:tab/>
      </w:r>
      <w:bookmarkStart w:id="2" w:name="_GoBack"/>
      <w:bookmarkEnd w:id="2"/>
      <w:r w:rsidRPr="009365B2">
        <w:rPr>
          <w:b/>
        </w:rPr>
        <w:t>От работников:</w:t>
      </w:r>
    </w:p>
    <w:p w:rsidR="00B1702F" w:rsidRPr="009365B2" w:rsidRDefault="00B1702F" w:rsidP="00B1702F">
      <w:pPr>
        <w:pStyle w:val="3"/>
        <w:rPr>
          <w:sz w:val="18"/>
          <w:szCs w:val="18"/>
        </w:rPr>
      </w:pPr>
    </w:p>
    <w:p w:rsidR="00B1702F" w:rsidRPr="009365B2" w:rsidRDefault="00B1702F" w:rsidP="00B1702F">
      <w:pPr>
        <w:pStyle w:val="3"/>
      </w:pPr>
      <w:r w:rsidRPr="009365B2">
        <w:t xml:space="preserve">Руководитель </w:t>
      </w:r>
      <w:r w:rsidRPr="009365B2">
        <w:tab/>
      </w:r>
      <w:r w:rsidRPr="009365B2">
        <w:tab/>
      </w:r>
      <w:r w:rsidRPr="009365B2">
        <w:tab/>
      </w:r>
      <w:r w:rsidRPr="009365B2">
        <w:tab/>
      </w:r>
      <w:r w:rsidRPr="009365B2">
        <w:tab/>
      </w:r>
      <w:r w:rsidRPr="009365B2">
        <w:tab/>
        <w:t>Председатель</w:t>
      </w:r>
    </w:p>
    <w:p w:rsidR="00B1702F" w:rsidRPr="009365B2" w:rsidRDefault="00B1702F" w:rsidP="00B1702F">
      <w:pPr>
        <w:pStyle w:val="3"/>
        <w:ind w:left="4963" w:hanging="4963"/>
      </w:pPr>
      <w:r w:rsidRPr="009365B2">
        <w:t>образовательной организации</w:t>
      </w:r>
      <w:r w:rsidRPr="009365B2">
        <w:tab/>
      </w:r>
      <w:r w:rsidRPr="009365B2">
        <w:tab/>
        <w:t xml:space="preserve">первичной профсоюзной </w:t>
      </w:r>
    </w:p>
    <w:p w:rsidR="00B1702F" w:rsidRPr="009365B2" w:rsidRDefault="00B1702F" w:rsidP="00B1702F">
      <w:pPr>
        <w:pStyle w:val="3"/>
        <w:ind w:left="4963" w:hanging="4963"/>
      </w:pPr>
      <w:r w:rsidRPr="009365B2">
        <w:tab/>
      </w:r>
      <w:r w:rsidRPr="009365B2">
        <w:tab/>
        <w:t>организации</w:t>
      </w:r>
    </w:p>
    <w:p w:rsidR="00B1702F" w:rsidRPr="009365B2" w:rsidRDefault="00B1702F" w:rsidP="00B1702F">
      <w:pPr>
        <w:pStyle w:val="3"/>
        <w:ind w:left="4963" w:hanging="4963"/>
      </w:pPr>
    </w:p>
    <w:p w:rsidR="00B1702F" w:rsidRPr="009365B2" w:rsidRDefault="00B1702F" w:rsidP="00B1702F">
      <w:pPr>
        <w:pStyle w:val="3"/>
      </w:pPr>
      <w:r w:rsidRPr="009365B2">
        <w:t>_______________________</w:t>
      </w:r>
      <w:r w:rsidRPr="009365B2">
        <w:tab/>
      </w:r>
      <w:r w:rsidRPr="009365B2">
        <w:tab/>
      </w:r>
      <w:r w:rsidRPr="009365B2">
        <w:tab/>
      </w:r>
      <w:r w:rsidRPr="009365B2">
        <w:tab/>
        <w:t>________________________</w:t>
      </w:r>
    </w:p>
    <w:p w:rsidR="00B1702F" w:rsidRPr="009365B2" w:rsidRDefault="00B1702F" w:rsidP="00B1702F">
      <w:pPr>
        <w:pStyle w:val="3"/>
        <w:ind w:firstLine="708"/>
        <w:rPr>
          <w:sz w:val="20"/>
        </w:rPr>
      </w:pPr>
      <w:r w:rsidRPr="009365B2">
        <w:rPr>
          <w:sz w:val="20"/>
        </w:rPr>
        <w:t>(подпись, Ф.И.О.)</w:t>
      </w:r>
      <w:r w:rsidRPr="009365B2">
        <w:rPr>
          <w:sz w:val="20"/>
        </w:rPr>
        <w:tab/>
      </w:r>
      <w:r w:rsidRPr="009365B2">
        <w:rPr>
          <w:sz w:val="20"/>
        </w:rPr>
        <w:tab/>
      </w:r>
      <w:r w:rsidRPr="009365B2">
        <w:rPr>
          <w:sz w:val="20"/>
        </w:rPr>
        <w:tab/>
      </w:r>
      <w:r w:rsidRPr="009365B2">
        <w:rPr>
          <w:sz w:val="20"/>
        </w:rPr>
        <w:tab/>
      </w:r>
      <w:r w:rsidRPr="009365B2">
        <w:rPr>
          <w:sz w:val="20"/>
        </w:rPr>
        <w:tab/>
      </w:r>
      <w:r w:rsidRPr="009365B2">
        <w:rPr>
          <w:sz w:val="20"/>
        </w:rPr>
        <w:tab/>
        <w:t>(подпись, Ф.И.О.)</w:t>
      </w:r>
    </w:p>
    <w:p w:rsidR="00B1702F" w:rsidRPr="009365B2" w:rsidRDefault="00B1702F" w:rsidP="00B1702F">
      <w:pPr>
        <w:pStyle w:val="3"/>
      </w:pPr>
    </w:p>
    <w:p w:rsidR="00B1702F" w:rsidRPr="009365B2" w:rsidRDefault="00B1702F" w:rsidP="00B1702F">
      <w:pPr>
        <w:pStyle w:val="3"/>
      </w:pPr>
      <w:r w:rsidRPr="009365B2">
        <w:t>М.П.</w:t>
      </w:r>
      <w:r w:rsidRPr="009365B2">
        <w:tab/>
      </w:r>
      <w:r w:rsidRPr="009365B2">
        <w:tab/>
      </w:r>
      <w:r w:rsidRPr="009365B2">
        <w:tab/>
      </w:r>
      <w:r w:rsidRPr="009365B2">
        <w:tab/>
      </w:r>
      <w:r w:rsidRPr="009365B2">
        <w:tab/>
      </w:r>
      <w:r w:rsidRPr="009365B2">
        <w:tab/>
      </w:r>
      <w:r w:rsidRPr="009365B2">
        <w:tab/>
      </w:r>
      <w:r w:rsidRPr="009365B2">
        <w:tab/>
        <w:t>М.П.</w:t>
      </w:r>
    </w:p>
    <w:p w:rsidR="00B1702F" w:rsidRPr="009365B2" w:rsidRDefault="00B1702F" w:rsidP="00B1702F">
      <w:pPr>
        <w:pStyle w:val="3"/>
        <w:rPr>
          <w:sz w:val="20"/>
        </w:rPr>
      </w:pPr>
    </w:p>
    <w:p w:rsidR="00B1702F" w:rsidRDefault="00B1702F" w:rsidP="00B1702F">
      <w:pPr>
        <w:pStyle w:val="3"/>
      </w:pPr>
      <w:r w:rsidRPr="009365B2">
        <w:t>«___»_________20 ___ г.</w:t>
      </w:r>
      <w:r w:rsidRPr="009365B2">
        <w:tab/>
      </w:r>
      <w:r w:rsidRPr="009365B2">
        <w:tab/>
      </w:r>
      <w:r w:rsidRPr="009365B2">
        <w:tab/>
      </w:r>
      <w:r w:rsidRPr="009365B2">
        <w:tab/>
      </w:r>
      <w:r w:rsidRPr="009365B2">
        <w:tab/>
        <w:t>«__»________20 ___ г.</w:t>
      </w: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C1591E" w:rsidRDefault="00C1591E" w:rsidP="00B1702F">
      <w:pPr>
        <w:pStyle w:val="3"/>
      </w:pPr>
    </w:p>
    <w:p w:rsidR="00B1702F" w:rsidRDefault="00B1702F" w:rsidP="00B1702F">
      <w:pPr>
        <w:pStyle w:val="3"/>
      </w:pPr>
    </w:p>
    <w:p w:rsidR="00615CA9" w:rsidRDefault="00615CA9" w:rsidP="00615CA9">
      <w:pPr>
        <w:jc w:val="right"/>
      </w:pPr>
      <w:r>
        <w:lastRenderedPageBreak/>
        <w:t>Приложение №  1</w:t>
      </w:r>
    </w:p>
    <w:p w:rsidR="00B1702F" w:rsidRPr="00072DA7" w:rsidRDefault="00B1702F" w:rsidP="00B1702F">
      <w:pPr>
        <w:jc w:val="both"/>
      </w:pPr>
      <w:r w:rsidRPr="00072DA7">
        <w:t>СОГЛАСОВАНО</w:t>
      </w:r>
      <w:r w:rsidRPr="00072DA7">
        <w:tab/>
      </w:r>
      <w:r w:rsidRPr="00072DA7">
        <w:tab/>
      </w:r>
      <w:r w:rsidRPr="00072DA7">
        <w:tab/>
      </w:r>
      <w:r w:rsidRPr="00072DA7">
        <w:tab/>
      </w:r>
      <w:r w:rsidRPr="00072DA7">
        <w:tab/>
      </w:r>
      <w:r>
        <w:t xml:space="preserve">            </w:t>
      </w:r>
      <w:r w:rsidRPr="00072DA7">
        <w:t>УТВЕРЖДАЮ</w:t>
      </w:r>
    </w:p>
    <w:p w:rsidR="00B1702F" w:rsidRPr="00072DA7" w:rsidRDefault="00B1702F" w:rsidP="00B1702F">
      <w:r w:rsidRPr="00072DA7">
        <w:t>Председатель ПК</w:t>
      </w:r>
      <w:r w:rsidRPr="00072DA7">
        <w:tab/>
      </w:r>
      <w:r w:rsidRPr="00072DA7">
        <w:tab/>
      </w:r>
      <w:r w:rsidRPr="00072DA7">
        <w:tab/>
      </w:r>
      <w:r w:rsidRPr="00072DA7">
        <w:tab/>
      </w:r>
      <w:r w:rsidRPr="00072DA7">
        <w:tab/>
      </w:r>
      <w:r>
        <w:t xml:space="preserve">            </w:t>
      </w:r>
      <w:r w:rsidRPr="00072DA7">
        <w:t xml:space="preserve">заведующий МБДОУ                                                                                     МБДОУ детского сада                                </w:t>
      </w:r>
      <w:r>
        <w:t xml:space="preserve">                        </w:t>
      </w:r>
      <w:r w:rsidRPr="00072DA7">
        <w:t>детским садом № 1 р. п. Хор</w:t>
      </w:r>
    </w:p>
    <w:p w:rsidR="00B1702F" w:rsidRPr="00072DA7" w:rsidRDefault="00B1702F" w:rsidP="00B1702F">
      <w:pPr>
        <w:jc w:val="both"/>
      </w:pPr>
      <w:r w:rsidRPr="00072DA7">
        <w:t>№ 1 р. п. Хор</w:t>
      </w:r>
      <w:r w:rsidRPr="00072DA7">
        <w:tab/>
      </w:r>
      <w:r w:rsidRPr="00072DA7">
        <w:tab/>
      </w:r>
      <w:r w:rsidRPr="00072DA7">
        <w:tab/>
      </w:r>
      <w:r w:rsidRPr="00072DA7">
        <w:tab/>
      </w:r>
      <w:r w:rsidRPr="00072DA7">
        <w:tab/>
      </w:r>
      <w:r>
        <w:t xml:space="preserve">                        _________</w:t>
      </w:r>
      <w:r w:rsidRPr="00072DA7">
        <w:t xml:space="preserve"> И. </w:t>
      </w:r>
      <w:r>
        <w:t>В</w:t>
      </w:r>
      <w:r w:rsidRPr="00072DA7">
        <w:t xml:space="preserve">. </w:t>
      </w:r>
      <w:r>
        <w:t>Землянкина</w:t>
      </w:r>
    </w:p>
    <w:p w:rsidR="00B1702F" w:rsidRPr="00072DA7" w:rsidRDefault="00B1702F" w:rsidP="00B1702F">
      <w:pPr>
        <w:jc w:val="both"/>
      </w:pPr>
      <w:r w:rsidRPr="00072DA7">
        <w:t xml:space="preserve">________ </w:t>
      </w:r>
      <w:r w:rsidR="007A6B3D">
        <w:t>Е. А. Завьялова</w:t>
      </w:r>
      <w:r w:rsidRPr="00072DA7">
        <w:t xml:space="preserve">                           </w:t>
      </w:r>
      <w:r w:rsidR="002474D1">
        <w:t xml:space="preserve">                    </w:t>
      </w:r>
      <w:r>
        <w:t>«___» __________</w:t>
      </w:r>
      <w:r w:rsidRPr="00072DA7">
        <w:t xml:space="preserve"> 201</w:t>
      </w:r>
      <w:r w:rsidR="00C1591E">
        <w:t>9</w:t>
      </w:r>
      <w:r w:rsidRPr="00072DA7">
        <w:t xml:space="preserve"> г.</w:t>
      </w:r>
    </w:p>
    <w:p w:rsidR="00B1702F" w:rsidRPr="00072DA7" w:rsidRDefault="00B1702F" w:rsidP="00B1702F">
      <w:pPr>
        <w:jc w:val="both"/>
      </w:pPr>
      <w:r w:rsidRPr="00072DA7">
        <w:t>«___» _______ 201</w:t>
      </w:r>
      <w:r w:rsidR="00C1591E">
        <w:t>9</w:t>
      </w:r>
      <w:r w:rsidRPr="00072DA7">
        <w:t xml:space="preserve"> г.</w:t>
      </w:r>
    </w:p>
    <w:p w:rsidR="00B1702F" w:rsidRPr="00072DA7" w:rsidRDefault="00B1702F" w:rsidP="00B1702F">
      <w:pPr>
        <w:jc w:val="both"/>
      </w:pPr>
    </w:p>
    <w:p w:rsidR="00B1702F" w:rsidRDefault="00B1702F" w:rsidP="00B1702F">
      <w:pPr>
        <w:jc w:val="both"/>
      </w:pPr>
    </w:p>
    <w:p w:rsidR="00D73F54" w:rsidRPr="00072DA7" w:rsidRDefault="00D73F54" w:rsidP="00B1702F">
      <w:pPr>
        <w:jc w:val="both"/>
      </w:pPr>
    </w:p>
    <w:p w:rsidR="00B1702F" w:rsidRPr="00072DA7" w:rsidRDefault="00B1702F" w:rsidP="00B1702F">
      <w:pPr>
        <w:jc w:val="both"/>
      </w:pPr>
    </w:p>
    <w:p w:rsidR="00615CA9" w:rsidRPr="00072DA7" w:rsidRDefault="00615CA9" w:rsidP="00615CA9">
      <w:pPr>
        <w:jc w:val="center"/>
        <w:rPr>
          <w:b/>
        </w:rPr>
      </w:pPr>
      <w:r w:rsidRPr="00072DA7">
        <w:rPr>
          <w:b/>
        </w:rPr>
        <w:t>ПЕРЕЧЕНЬ</w:t>
      </w:r>
    </w:p>
    <w:p w:rsidR="00D73F54" w:rsidRPr="00072DA7" w:rsidRDefault="00D73F54" w:rsidP="00D73F54">
      <w:pPr>
        <w:jc w:val="center"/>
        <w:rPr>
          <w:b/>
        </w:rPr>
      </w:pPr>
      <w:r w:rsidRPr="00072DA7">
        <w:rPr>
          <w:b/>
        </w:rPr>
        <w:t>профессий и должностей работников,</w:t>
      </w:r>
    </w:p>
    <w:p w:rsidR="00D73F54" w:rsidRPr="00072DA7" w:rsidRDefault="00D73F54" w:rsidP="00D73F54">
      <w:pPr>
        <w:jc w:val="center"/>
        <w:rPr>
          <w:b/>
        </w:rPr>
      </w:pPr>
      <w:r w:rsidRPr="00072DA7">
        <w:rPr>
          <w:b/>
        </w:rPr>
        <w:t xml:space="preserve"> которым в связи с вредными условиями труда </w:t>
      </w:r>
    </w:p>
    <w:p w:rsidR="00D73F54" w:rsidRDefault="00D73F54" w:rsidP="00D73F54">
      <w:pPr>
        <w:jc w:val="center"/>
        <w:rPr>
          <w:b/>
        </w:rPr>
      </w:pPr>
      <w:r w:rsidRPr="00072DA7">
        <w:rPr>
          <w:b/>
        </w:rPr>
        <w:t>предос</w:t>
      </w:r>
      <w:r>
        <w:rPr>
          <w:b/>
        </w:rPr>
        <w:t>тавляется повышенная оплата труда</w:t>
      </w:r>
    </w:p>
    <w:p w:rsidR="00D73F54" w:rsidRDefault="00D73F54" w:rsidP="00B1702F">
      <w:pPr>
        <w:jc w:val="center"/>
        <w:rPr>
          <w:sz w:val="28"/>
          <w:szCs w:val="28"/>
        </w:rPr>
      </w:pPr>
    </w:p>
    <w:p w:rsidR="00D73F54" w:rsidRDefault="00D73F54" w:rsidP="00B1702F">
      <w:pPr>
        <w:jc w:val="center"/>
        <w:rPr>
          <w:sz w:val="28"/>
          <w:szCs w:val="28"/>
        </w:rPr>
      </w:pPr>
    </w:p>
    <w:tbl>
      <w:tblPr>
        <w:tblStyle w:val="a7"/>
        <w:tblW w:w="9606" w:type="dxa"/>
        <w:tblLook w:val="04A0"/>
      </w:tblPr>
      <w:tblGrid>
        <w:gridCol w:w="534"/>
        <w:gridCol w:w="7087"/>
        <w:gridCol w:w="1985"/>
      </w:tblGrid>
      <w:tr w:rsidR="00D73F54" w:rsidTr="004B45DF">
        <w:trPr>
          <w:trHeight w:val="297"/>
        </w:trPr>
        <w:tc>
          <w:tcPr>
            <w:tcW w:w="534" w:type="dxa"/>
            <w:tcBorders>
              <w:top w:val="single" w:sz="4" w:space="0" w:color="auto"/>
              <w:left w:val="single" w:sz="4" w:space="0" w:color="auto"/>
              <w:bottom w:val="single" w:sz="4" w:space="0" w:color="auto"/>
              <w:right w:val="single" w:sz="4" w:space="0" w:color="auto"/>
            </w:tcBorders>
            <w:hideMark/>
          </w:tcPr>
          <w:p w:rsidR="00D73F54" w:rsidRDefault="00D73F54" w:rsidP="00024807">
            <w:pPr>
              <w:tabs>
                <w:tab w:val="left" w:pos="2744"/>
                <w:tab w:val="left" w:pos="3804"/>
              </w:tabs>
              <w:rPr>
                <w:sz w:val="28"/>
                <w:szCs w:val="28"/>
                <w:lang w:eastAsia="en-US"/>
              </w:rPr>
            </w:pPr>
            <w:r>
              <w:rPr>
                <w:sz w:val="28"/>
                <w:szCs w:val="28"/>
                <w:lang w:eastAsia="en-US"/>
              </w:rPr>
              <w:t>№</w:t>
            </w:r>
          </w:p>
        </w:tc>
        <w:tc>
          <w:tcPr>
            <w:tcW w:w="7087" w:type="dxa"/>
            <w:tcBorders>
              <w:top w:val="single" w:sz="4" w:space="0" w:color="auto"/>
              <w:left w:val="single" w:sz="4" w:space="0" w:color="auto"/>
              <w:bottom w:val="single" w:sz="4" w:space="0" w:color="auto"/>
              <w:right w:val="single" w:sz="4" w:space="0" w:color="auto"/>
            </w:tcBorders>
            <w:hideMark/>
          </w:tcPr>
          <w:p w:rsidR="00D73F54" w:rsidRDefault="004B45DF" w:rsidP="004B45DF">
            <w:pPr>
              <w:tabs>
                <w:tab w:val="left" w:pos="2744"/>
                <w:tab w:val="left" w:pos="3804"/>
              </w:tabs>
              <w:jc w:val="center"/>
              <w:rPr>
                <w:sz w:val="28"/>
                <w:szCs w:val="28"/>
                <w:lang w:eastAsia="en-US"/>
              </w:rPr>
            </w:pPr>
            <w:r>
              <w:rPr>
                <w:sz w:val="28"/>
                <w:szCs w:val="28"/>
                <w:lang w:eastAsia="en-US"/>
              </w:rPr>
              <w:t>Наименование профессии</w:t>
            </w:r>
          </w:p>
        </w:tc>
        <w:tc>
          <w:tcPr>
            <w:tcW w:w="1985" w:type="dxa"/>
            <w:tcBorders>
              <w:top w:val="single" w:sz="4" w:space="0" w:color="auto"/>
              <w:left w:val="single" w:sz="4" w:space="0" w:color="auto"/>
              <w:bottom w:val="single" w:sz="4" w:space="0" w:color="auto"/>
              <w:right w:val="single" w:sz="4" w:space="0" w:color="auto"/>
            </w:tcBorders>
            <w:hideMark/>
          </w:tcPr>
          <w:p w:rsidR="00D73F54" w:rsidRDefault="00D73F54" w:rsidP="00024807">
            <w:pPr>
              <w:tabs>
                <w:tab w:val="left" w:pos="2744"/>
                <w:tab w:val="left" w:pos="3804"/>
              </w:tabs>
              <w:jc w:val="center"/>
              <w:rPr>
                <w:sz w:val="28"/>
                <w:szCs w:val="28"/>
                <w:lang w:eastAsia="en-US"/>
              </w:rPr>
            </w:pPr>
            <w:r>
              <w:rPr>
                <w:sz w:val="28"/>
                <w:szCs w:val="28"/>
                <w:lang w:eastAsia="en-US"/>
              </w:rPr>
              <w:t>Размер доплат</w:t>
            </w:r>
          </w:p>
        </w:tc>
      </w:tr>
      <w:tr w:rsidR="00D73F54" w:rsidTr="004B45DF">
        <w:trPr>
          <w:trHeight w:val="142"/>
        </w:trPr>
        <w:tc>
          <w:tcPr>
            <w:tcW w:w="534" w:type="dxa"/>
            <w:tcBorders>
              <w:top w:val="single" w:sz="4" w:space="0" w:color="auto"/>
              <w:left w:val="single" w:sz="4" w:space="0" w:color="auto"/>
              <w:bottom w:val="single" w:sz="4" w:space="0" w:color="auto"/>
              <w:right w:val="single" w:sz="4" w:space="0" w:color="auto"/>
            </w:tcBorders>
            <w:hideMark/>
          </w:tcPr>
          <w:p w:rsidR="00D73F54" w:rsidRDefault="00D73F54" w:rsidP="00024807">
            <w:pPr>
              <w:tabs>
                <w:tab w:val="left" w:pos="2744"/>
                <w:tab w:val="left" w:pos="3804"/>
              </w:tabs>
              <w:jc w:val="center"/>
              <w:rPr>
                <w:sz w:val="28"/>
                <w:szCs w:val="28"/>
                <w:lang w:eastAsia="en-US"/>
              </w:rPr>
            </w:pPr>
            <w:r>
              <w:rPr>
                <w:sz w:val="28"/>
                <w:szCs w:val="28"/>
                <w:lang w:eastAsia="en-US"/>
              </w:rPr>
              <w:t>1.</w:t>
            </w:r>
          </w:p>
        </w:tc>
        <w:tc>
          <w:tcPr>
            <w:tcW w:w="7087" w:type="dxa"/>
            <w:tcBorders>
              <w:top w:val="single" w:sz="4" w:space="0" w:color="auto"/>
              <w:left w:val="single" w:sz="4" w:space="0" w:color="auto"/>
              <w:bottom w:val="single" w:sz="4" w:space="0" w:color="auto"/>
              <w:right w:val="single" w:sz="4" w:space="0" w:color="auto"/>
            </w:tcBorders>
            <w:hideMark/>
          </w:tcPr>
          <w:p w:rsidR="00D73F54" w:rsidRPr="00D73F54" w:rsidRDefault="00D73F54" w:rsidP="00D73F54">
            <w:pPr>
              <w:tabs>
                <w:tab w:val="left" w:pos="2744"/>
                <w:tab w:val="left" w:pos="3804"/>
              </w:tabs>
              <w:rPr>
                <w:sz w:val="28"/>
                <w:szCs w:val="28"/>
                <w:lang w:eastAsia="en-US"/>
              </w:rPr>
            </w:pPr>
            <w:r>
              <w:rPr>
                <w:sz w:val="28"/>
                <w:szCs w:val="28"/>
                <w:lang w:eastAsia="en-US"/>
              </w:rPr>
              <w:t>Заведующий хозяйством</w:t>
            </w:r>
          </w:p>
        </w:tc>
        <w:tc>
          <w:tcPr>
            <w:tcW w:w="1985" w:type="dxa"/>
            <w:tcBorders>
              <w:top w:val="single" w:sz="4" w:space="0" w:color="auto"/>
              <w:left w:val="single" w:sz="4" w:space="0" w:color="auto"/>
              <w:bottom w:val="single" w:sz="4" w:space="0" w:color="auto"/>
              <w:right w:val="single" w:sz="4" w:space="0" w:color="auto"/>
            </w:tcBorders>
            <w:hideMark/>
          </w:tcPr>
          <w:p w:rsidR="00D73F54" w:rsidRDefault="00D73F54" w:rsidP="00024807">
            <w:pPr>
              <w:tabs>
                <w:tab w:val="left" w:pos="2744"/>
                <w:tab w:val="left" w:pos="3804"/>
              </w:tabs>
              <w:jc w:val="center"/>
              <w:rPr>
                <w:sz w:val="28"/>
                <w:szCs w:val="28"/>
                <w:lang w:eastAsia="en-US"/>
              </w:rPr>
            </w:pPr>
            <w:r>
              <w:rPr>
                <w:sz w:val="28"/>
                <w:szCs w:val="28"/>
                <w:lang w:eastAsia="en-US"/>
              </w:rPr>
              <w:t>4%</w:t>
            </w:r>
          </w:p>
        </w:tc>
      </w:tr>
      <w:tr w:rsidR="004B45DF" w:rsidTr="00D73F54">
        <w:trPr>
          <w:trHeight w:val="165"/>
        </w:trPr>
        <w:tc>
          <w:tcPr>
            <w:tcW w:w="534" w:type="dxa"/>
            <w:tcBorders>
              <w:top w:val="single" w:sz="4" w:space="0" w:color="auto"/>
              <w:left w:val="single" w:sz="4" w:space="0" w:color="auto"/>
              <w:bottom w:val="single" w:sz="4" w:space="0" w:color="auto"/>
              <w:right w:val="single" w:sz="4" w:space="0" w:color="auto"/>
            </w:tcBorders>
            <w:hideMark/>
          </w:tcPr>
          <w:p w:rsidR="004B45DF" w:rsidRDefault="004B45DF" w:rsidP="00056C47">
            <w:pPr>
              <w:tabs>
                <w:tab w:val="left" w:pos="2744"/>
                <w:tab w:val="left" w:pos="3804"/>
              </w:tabs>
              <w:jc w:val="center"/>
              <w:rPr>
                <w:sz w:val="28"/>
                <w:szCs w:val="28"/>
                <w:lang w:eastAsia="en-US"/>
              </w:rPr>
            </w:pPr>
            <w:r>
              <w:rPr>
                <w:sz w:val="28"/>
                <w:szCs w:val="28"/>
                <w:lang w:eastAsia="en-US"/>
              </w:rPr>
              <w:t>2</w:t>
            </w:r>
          </w:p>
        </w:tc>
        <w:tc>
          <w:tcPr>
            <w:tcW w:w="7087" w:type="dxa"/>
            <w:tcBorders>
              <w:top w:val="single" w:sz="4" w:space="0" w:color="auto"/>
              <w:left w:val="single" w:sz="4" w:space="0" w:color="auto"/>
              <w:bottom w:val="single" w:sz="4" w:space="0" w:color="auto"/>
              <w:right w:val="single" w:sz="4" w:space="0" w:color="auto"/>
            </w:tcBorders>
            <w:hideMark/>
          </w:tcPr>
          <w:p w:rsidR="004B45DF" w:rsidRDefault="004B45DF" w:rsidP="00D73F54">
            <w:pPr>
              <w:tabs>
                <w:tab w:val="left" w:pos="2744"/>
                <w:tab w:val="left" w:pos="3804"/>
              </w:tabs>
              <w:rPr>
                <w:sz w:val="28"/>
                <w:szCs w:val="28"/>
                <w:lang w:eastAsia="en-US"/>
              </w:rPr>
            </w:pPr>
            <w:r>
              <w:rPr>
                <w:sz w:val="28"/>
                <w:szCs w:val="28"/>
                <w:lang w:eastAsia="en-US"/>
              </w:rPr>
              <w:t xml:space="preserve">Повар </w:t>
            </w:r>
          </w:p>
        </w:tc>
        <w:tc>
          <w:tcPr>
            <w:tcW w:w="1985" w:type="dxa"/>
            <w:tcBorders>
              <w:top w:val="single" w:sz="4" w:space="0" w:color="auto"/>
              <w:left w:val="single" w:sz="4" w:space="0" w:color="auto"/>
              <w:bottom w:val="single" w:sz="4" w:space="0" w:color="auto"/>
              <w:right w:val="single" w:sz="4" w:space="0" w:color="auto"/>
            </w:tcBorders>
            <w:hideMark/>
          </w:tcPr>
          <w:p w:rsidR="004B45DF" w:rsidRDefault="004B45DF" w:rsidP="00024807">
            <w:pPr>
              <w:tabs>
                <w:tab w:val="left" w:pos="2744"/>
                <w:tab w:val="left" w:pos="3804"/>
              </w:tabs>
              <w:jc w:val="center"/>
              <w:rPr>
                <w:sz w:val="28"/>
                <w:szCs w:val="28"/>
                <w:lang w:eastAsia="en-US"/>
              </w:rPr>
            </w:pPr>
            <w:r>
              <w:rPr>
                <w:sz w:val="28"/>
                <w:szCs w:val="28"/>
                <w:lang w:eastAsia="en-US"/>
              </w:rPr>
              <w:t>8%</w:t>
            </w:r>
          </w:p>
        </w:tc>
      </w:tr>
      <w:tr w:rsidR="004B45DF" w:rsidTr="00024807">
        <w:tc>
          <w:tcPr>
            <w:tcW w:w="534" w:type="dxa"/>
            <w:tcBorders>
              <w:top w:val="single" w:sz="4" w:space="0" w:color="auto"/>
              <w:left w:val="single" w:sz="4" w:space="0" w:color="auto"/>
              <w:bottom w:val="single" w:sz="4" w:space="0" w:color="auto"/>
              <w:right w:val="single" w:sz="4" w:space="0" w:color="auto"/>
            </w:tcBorders>
            <w:hideMark/>
          </w:tcPr>
          <w:p w:rsidR="004B45DF" w:rsidRDefault="004B45DF" w:rsidP="00056C47">
            <w:pPr>
              <w:tabs>
                <w:tab w:val="left" w:pos="2744"/>
                <w:tab w:val="left" w:pos="3804"/>
              </w:tabs>
              <w:jc w:val="center"/>
              <w:rPr>
                <w:sz w:val="28"/>
                <w:szCs w:val="28"/>
                <w:lang w:eastAsia="en-US"/>
              </w:rPr>
            </w:pPr>
            <w:r>
              <w:rPr>
                <w:sz w:val="28"/>
                <w:szCs w:val="28"/>
                <w:lang w:eastAsia="en-US"/>
              </w:rPr>
              <w:t>3.</w:t>
            </w:r>
          </w:p>
        </w:tc>
        <w:tc>
          <w:tcPr>
            <w:tcW w:w="7087" w:type="dxa"/>
            <w:tcBorders>
              <w:top w:val="single" w:sz="4" w:space="0" w:color="auto"/>
              <w:left w:val="single" w:sz="4" w:space="0" w:color="auto"/>
              <w:bottom w:val="single" w:sz="4" w:space="0" w:color="auto"/>
              <w:right w:val="single" w:sz="4" w:space="0" w:color="auto"/>
            </w:tcBorders>
            <w:hideMark/>
          </w:tcPr>
          <w:p w:rsidR="004B45DF" w:rsidRPr="00D73F54" w:rsidRDefault="004B45DF" w:rsidP="00D73F54">
            <w:pPr>
              <w:tabs>
                <w:tab w:val="left" w:pos="2744"/>
                <w:tab w:val="left" w:pos="3804"/>
              </w:tabs>
              <w:rPr>
                <w:sz w:val="28"/>
                <w:szCs w:val="28"/>
                <w:lang w:eastAsia="en-US"/>
              </w:rPr>
            </w:pPr>
            <w:r>
              <w:rPr>
                <w:sz w:val="28"/>
                <w:szCs w:val="28"/>
                <w:lang w:eastAsia="en-US"/>
              </w:rPr>
              <w:t>Помощник  воспитателя</w:t>
            </w:r>
          </w:p>
        </w:tc>
        <w:tc>
          <w:tcPr>
            <w:tcW w:w="1985" w:type="dxa"/>
            <w:tcBorders>
              <w:top w:val="single" w:sz="4" w:space="0" w:color="auto"/>
              <w:left w:val="single" w:sz="4" w:space="0" w:color="auto"/>
              <w:bottom w:val="single" w:sz="4" w:space="0" w:color="auto"/>
              <w:right w:val="single" w:sz="4" w:space="0" w:color="auto"/>
            </w:tcBorders>
            <w:hideMark/>
          </w:tcPr>
          <w:p w:rsidR="004B45DF" w:rsidRDefault="004B45DF" w:rsidP="00024807">
            <w:pPr>
              <w:tabs>
                <w:tab w:val="left" w:pos="2744"/>
                <w:tab w:val="left" w:pos="3804"/>
              </w:tabs>
              <w:jc w:val="center"/>
              <w:rPr>
                <w:sz w:val="28"/>
                <w:szCs w:val="28"/>
                <w:lang w:eastAsia="en-US"/>
              </w:rPr>
            </w:pPr>
            <w:r>
              <w:rPr>
                <w:sz w:val="28"/>
                <w:szCs w:val="28"/>
                <w:lang w:eastAsia="en-US"/>
              </w:rPr>
              <w:t>4%</w:t>
            </w:r>
          </w:p>
        </w:tc>
      </w:tr>
      <w:tr w:rsidR="004B45DF" w:rsidTr="00024807">
        <w:trPr>
          <w:trHeight w:val="190"/>
        </w:trPr>
        <w:tc>
          <w:tcPr>
            <w:tcW w:w="534" w:type="dxa"/>
            <w:tcBorders>
              <w:top w:val="single" w:sz="4" w:space="0" w:color="auto"/>
              <w:left w:val="single" w:sz="4" w:space="0" w:color="auto"/>
              <w:bottom w:val="single" w:sz="4" w:space="0" w:color="auto"/>
              <w:right w:val="single" w:sz="4" w:space="0" w:color="auto"/>
            </w:tcBorders>
            <w:hideMark/>
          </w:tcPr>
          <w:p w:rsidR="004B45DF" w:rsidRDefault="004B45DF" w:rsidP="00056C47">
            <w:pPr>
              <w:tabs>
                <w:tab w:val="left" w:pos="2744"/>
                <w:tab w:val="left" w:pos="3804"/>
              </w:tabs>
              <w:jc w:val="center"/>
              <w:rPr>
                <w:sz w:val="28"/>
                <w:szCs w:val="28"/>
                <w:lang w:eastAsia="en-US"/>
              </w:rPr>
            </w:pPr>
            <w:r>
              <w:rPr>
                <w:sz w:val="28"/>
                <w:szCs w:val="28"/>
                <w:lang w:eastAsia="en-US"/>
              </w:rPr>
              <w:t>4.</w:t>
            </w:r>
          </w:p>
        </w:tc>
        <w:tc>
          <w:tcPr>
            <w:tcW w:w="7087" w:type="dxa"/>
            <w:tcBorders>
              <w:top w:val="single" w:sz="4" w:space="0" w:color="auto"/>
              <w:left w:val="single" w:sz="4" w:space="0" w:color="auto"/>
              <w:bottom w:val="single" w:sz="4" w:space="0" w:color="auto"/>
              <w:right w:val="single" w:sz="4" w:space="0" w:color="auto"/>
            </w:tcBorders>
            <w:hideMark/>
          </w:tcPr>
          <w:p w:rsidR="004B45DF" w:rsidRPr="00D73F54" w:rsidRDefault="004B45DF" w:rsidP="00024807">
            <w:pPr>
              <w:tabs>
                <w:tab w:val="left" w:pos="2744"/>
                <w:tab w:val="left" w:pos="3804"/>
              </w:tabs>
              <w:rPr>
                <w:sz w:val="28"/>
                <w:szCs w:val="28"/>
                <w:lang w:eastAsia="en-US"/>
              </w:rPr>
            </w:pPr>
            <w:r>
              <w:rPr>
                <w:sz w:val="28"/>
                <w:szCs w:val="28"/>
                <w:lang w:eastAsia="en-US"/>
              </w:rPr>
              <w:t>Подсобный рабочий</w:t>
            </w:r>
          </w:p>
        </w:tc>
        <w:tc>
          <w:tcPr>
            <w:tcW w:w="1985" w:type="dxa"/>
            <w:tcBorders>
              <w:top w:val="single" w:sz="4" w:space="0" w:color="auto"/>
              <w:left w:val="single" w:sz="4" w:space="0" w:color="auto"/>
              <w:bottom w:val="single" w:sz="4" w:space="0" w:color="auto"/>
              <w:right w:val="single" w:sz="4" w:space="0" w:color="auto"/>
            </w:tcBorders>
            <w:hideMark/>
          </w:tcPr>
          <w:p w:rsidR="004B45DF" w:rsidRDefault="004B45DF" w:rsidP="00024807">
            <w:pPr>
              <w:tabs>
                <w:tab w:val="left" w:pos="2744"/>
                <w:tab w:val="left" w:pos="3804"/>
              </w:tabs>
              <w:jc w:val="center"/>
              <w:rPr>
                <w:sz w:val="28"/>
                <w:szCs w:val="28"/>
                <w:lang w:eastAsia="en-US"/>
              </w:rPr>
            </w:pPr>
            <w:r>
              <w:rPr>
                <w:sz w:val="28"/>
                <w:szCs w:val="28"/>
                <w:lang w:eastAsia="en-US"/>
              </w:rPr>
              <w:t>4%</w:t>
            </w:r>
          </w:p>
        </w:tc>
      </w:tr>
      <w:tr w:rsidR="004B45DF" w:rsidTr="00024807">
        <w:trPr>
          <w:trHeight w:val="149"/>
        </w:trPr>
        <w:tc>
          <w:tcPr>
            <w:tcW w:w="534" w:type="dxa"/>
            <w:tcBorders>
              <w:top w:val="single" w:sz="4" w:space="0" w:color="auto"/>
              <w:left w:val="single" w:sz="4" w:space="0" w:color="auto"/>
              <w:bottom w:val="single" w:sz="4" w:space="0" w:color="auto"/>
              <w:right w:val="single" w:sz="4" w:space="0" w:color="auto"/>
            </w:tcBorders>
            <w:hideMark/>
          </w:tcPr>
          <w:p w:rsidR="004B45DF" w:rsidRDefault="004B45DF" w:rsidP="00056C47">
            <w:pPr>
              <w:tabs>
                <w:tab w:val="left" w:pos="2744"/>
                <w:tab w:val="left" w:pos="3804"/>
              </w:tabs>
              <w:jc w:val="center"/>
              <w:rPr>
                <w:sz w:val="28"/>
                <w:szCs w:val="28"/>
                <w:lang w:eastAsia="en-US"/>
              </w:rPr>
            </w:pPr>
            <w:r>
              <w:rPr>
                <w:sz w:val="28"/>
                <w:szCs w:val="28"/>
                <w:lang w:eastAsia="en-US"/>
              </w:rPr>
              <w:t>5.</w:t>
            </w:r>
          </w:p>
        </w:tc>
        <w:tc>
          <w:tcPr>
            <w:tcW w:w="7087" w:type="dxa"/>
            <w:tcBorders>
              <w:top w:val="single" w:sz="4" w:space="0" w:color="auto"/>
              <w:left w:val="single" w:sz="4" w:space="0" w:color="auto"/>
              <w:bottom w:val="single" w:sz="4" w:space="0" w:color="auto"/>
              <w:right w:val="single" w:sz="4" w:space="0" w:color="auto"/>
            </w:tcBorders>
            <w:hideMark/>
          </w:tcPr>
          <w:p w:rsidR="004B45DF" w:rsidRPr="00D73F54" w:rsidRDefault="004B45DF" w:rsidP="00024807">
            <w:pPr>
              <w:tabs>
                <w:tab w:val="left" w:pos="2744"/>
                <w:tab w:val="left" w:pos="3804"/>
              </w:tabs>
              <w:rPr>
                <w:sz w:val="28"/>
                <w:szCs w:val="28"/>
                <w:lang w:eastAsia="en-US"/>
              </w:rPr>
            </w:pPr>
            <w:r>
              <w:rPr>
                <w:sz w:val="28"/>
                <w:szCs w:val="28"/>
                <w:lang w:eastAsia="en-US"/>
              </w:rPr>
              <w:t>Оператор  стиральных  машин</w:t>
            </w:r>
          </w:p>
        </w:tc>
        <w:tc>
          <w:tcPr>
            <w:tcW w:w="1985" w:type="dxa"/>
            <w:tcBorders>
              <w:top w:val="single" w:sz="4" w:space="0" w:color="auto"/>
              <w:left w:val="single" w:sz="4" w:space="0" w:color="auto"/>
              <w:bottom w:val="single" w:sz="4" w:space="0" w:color="auto"/>
              <w:right w:val="single" w:sz="4" w:space="0" w:color="auto"/>
            </w:tcBorders>
            <w:hideMark/>
          </w:tcPr>
          <w:p w:rsidR="004B45DF" w:rsidRDefault="004B45DF" w:rsidP="00024807">
            <w:pPr>
              <w:tabs>
                <w:tab w:val="left" w:pos="2744"/>
                <w:tab w:val="left" w:pos="3804"/>
              </w:tabs>
              <w:jc w:val="center"/>
              <w:rPr>
                <w:sz w:val="28"/>
                <w:szCs w:val="28"/>
                <w:lang w:eastAsia="en-US"/>
              </w:rPr>
            </w:pPr>
            <w:r>
              <w:rPr>
                <w:sz w:val="28"/>
                <w:szCs w:val="28"/>
                <w:lang w:eastAsia="en-US"/>
              </w:rPr>
              <w:t>4%</w:t>
            </w:r>
          </w:p>
        </w:tc>
      </w:tr>
      <w:tr w:rsidR="004B45DF" w:rsidTr="00024807">
        <w:trPr>
          <w:trHeight w:val="312"/>
        </w:trPr>
        <w:tc>
          <w:tcPr>
            <w:tcW w:w="534" w:type="dxa"/>
            <w:tcBorders>
              <w:top w:val="single" w:sz="4" w:space="0" w:color="auto"/>
              <w:left w:val="single" w:sz="4" w:space="0" w:color="auto"/>
              <w:bottom w:val="single" w:sz="4" w:space="0" w:color="auto"/>
              <w:right w:val="single" w:sz="4" w:space="0" w:color="auto"/>
            </w:tcBorders>
            <w:hideMark/>
          </w:tcPr>
          <w:p w:rsidR="004B45DF" w:rsidRDefault="004B45DF" w:rsidP="00056C47">
            <w:pPr>
              <w:tabs>
                <w:tab w:val="left" w:pos="2744"/>
                <w:tab w:val="left" w:pos="3804"/>
              </w:tabs>
              <w:jc w:val="center"/>
              <w:rPr>
                <w:sz w:val="28"/>
                <w:szCs w:val="28"/>
                <w:lang w:eastAsia="en-US"/>
              </w:rPr>
            </w:pPr>
            <w:r>
              <w:rPr>
                <w:sz w:val="28"/>
                <w:szCs w:val="28"/>
                <w:lang w:eastAsia="en-US"/>
              </w:rPr>
              <w:t>6.</w:t>
            </w:r>
          </w:p>
        </w:tc>
        <w:tc>
          <w:tcPr>
            <w:tcW w:w="7087" w:type="dxa"/>
            <w:tcBorders>
              <w:top w:val="single" w:sz="4" w:space="0" w:color="auto"/>
              <w:left w:val="single" w:sz="4" w:space="0" w:color="auto"/>
              <w:bottom w:val="single" w:sz="4" w:space="0" w:color="auto"/>
              <w:right w:val="single" w:sz="4" w:space="0" w:color="auto"/>
            </w:tcBorders>
            <w:hideMark/>
          </w:tcPr>
          <w:p w:rsidR="004B45DF" w:rsidRPr="00D73F54" w:rsidRDefault="004B45DF" w:rsidP="00024807">
            <w:pPr>
              <w:tabs>
                <w:tab w:val="left" w:pos="2744"/>
                <w:tab w:val="left" w:pos="3804"/>
              </w:tabs>
              <w:rPr>
                <w:sz w:val="28"/>
                <w:szCs w:val="28"/>
                <w:lang w:eastAsia="en-US"/>
              </w:rPr>
            </w:pPr>
            <w:r>
              <w:rPr>
                <w:sz w:val="28"/>
                <w:szCs w:val="28"/>
                <w:lang w:eastAsia="en-US"/>
              </w:rPr>
              <w:t>Кастелянша</w:t>
            </w:r>
          </w:p>
        </w:tc>
        <w:tc>
          <w:tcPr>
            <w:tcW w:w="1985" w:type="dxa"/>
            <w:tcBorders>
              <w:top w:val="single" w:sz="4" w:space="0" w:color="auto"/>
              <w:left w:val="single" w:sz="4" w:space="0" w:color="auto"/>
              <w:bottom w:val="single" w:sz="4" w:space="0" w:color="auto"/>
              <w:right w:val="single" w:sz="4" w:space="0" w:color="auto"/>
            </w:tcBorders>
            <w:hideMark/>
          </w:tcPr>
          <w:p w:rsidR="004B45DF" w:rsidRDefault="004B45DF" w:rsidP="00024807">
            <w:pPr>
              <w:tabs>
                <w:tab w:val="left" w:pos="2744"/>
                <w:tab w:val="left" w:pos="3804"/>
              </w:tabs>
              <w:jc w:val="center"/>
              <w:rPr>
                <w:sz w:val="28"/>
                <w:szCs w:val="28"/>
                <w:lang w:eastAsia="en-US"/>
              </w:rPr>
            </w:pPr>
            <w:r>
              <w:rPr>
                <w:sz w:val="28"/>
                <w:szCs w:val="28"/>
                <w:lang w:eastAsia="en-US"/>
              </w:rPr>
              <w:t>4%</w:t>
            </w:r>
          </w:p>
        </w:tc>
      </w:tr>
      <w:tr w:rsidR="004B45DF" w:rsidTr="00024807">
        <w:trPr>
          <w:trHeight w:val="203"/>
        </w:trPr>
        <w:tc>
          <w:tcPr>
            <w:tcW w:w="534" w:type="dxa"/>
            <w:tcBorders>
              <w:top w:val="single" w:sz="4" w:space="0" w:color="auto"/>
              <w:left w:val="single" w:sz="4" w:space="0" w:color="auto"/>
              <w:bottom w:val="single" w:sz="4" w:space="0" w:color="auto"/>
              <w:right w:val="single" w:sz="4" w:space="0" w:color="auto"/>
            </w:tcBorders>
            <w:hideMark/>
          </w:tcPr>
          <w:p w:rsidR="004B45DF" w:rsidRDefault="004B45DF" w:rsidP="00056C47">
            <w:pPr>
              <w:tabs>
                <w:tab w:val="left" w:pos="2744"/>
                <w:tab w:val="left" w:pos="3804"/>
              </w:tabs>
              <w:jc w:val="center"/>
              <w:rPr>
                <w:sz w:val="28"/>
                <w:szCs w:val="28"/>
                <w:lang w:eastAsia="en-US"/>
              </w:rPr>
            </w:pPr>
            <w:r>
              <w:rPr>
                <w:sz w:val="28"/>
                <w:szCs w:val="28"/>
                <w:lang w:eastAsia="en-US"/>
              </w:rPr>
              <w:t>7.</w:t>
            </w:r>
          </w:p>
        </w:tc>
        <w:tc>
          <w:tcPr>
            <w:tcW w:w="7087" w:type="dxa"/>
            <w:tcBorders>
              <w:top w:val="single" w:sz="4" w:space="0" w:color="auto"/>
              <w:left w:val="single" w:sz="4" w:space="0" w:color="auto"/>
              <w:bottom w:val="single" w:sz="4" w:space="0" w:color="auto"/>
              <w:right w:val="single" w:sz="4" w:space="0" w:color="auto"/>
            </w:tcBorders>
            <w:hideMark/>
          </w:tcPr>
          <w:p w:rsidR="004B45DF" w:rsidRPr="00D73F54" w:rsidRDefault="004B45DF" w:rsidP="00024807">
            <w:pPr>
              <w:tabs>
                <w:tab w:val="left" w:pos="2744"/>
                <w:tab w:val="left" w:pos="3804"/>
              </w:tabs>
              <w:rPr>
                <w:sz w:val="28"/>
                <w:szCs w:val="28"/>
                <w:lang w:eastAsia="en-US"/>
              </w:rPr>
            </w:pPr>
            <w:r>
              <w:rPr>
                <w:sz w:val="28"/>
                <w:szCs w:val="28"/>
                <w:lang w:eastAsia="en-US"/>
              </w:rPr>
              <w:t>Дворник</w:t>
            </w:r>
          </w:p>
        </w:tc>
        <w:tc>
          <w:tcPr>
            <w:tcW w:w="1985" w:type="dxa"/>
            <w:tcBorders>
              <w:top w:val="single" w:sz="4" w:space="0" w:color="auto"/>
              <w:left w:val="single" w:sz="4" w:space="0" w:color="auto"/>
              <w:bottom w:val="single" w:sz="4" w:space="0" w:color="auto"/>
              <w:right w:val="single" w:sz="4" w:space="0" w:color="auto"/>
            </w:tcBorders>
            <w:hideMark/>
          </w:tcPr>
          <w:p w:rsidR="004B45DF" w:rsidRDefault="004B45DF" w:rsidP="00024807">
            <w:pPr>
              <w:tabs>
                <w:tab w:val="left" w:pos="2744"/>
                <w:tab w:val="left" w:pos="3804"/>
              </w:tabs>
              <w:jc w:val="center"/>
              <w:rPr>
                <w:sz w:val="28"/>
                <w:szCs w:val="28"/>
                <w:lang w:eastAsia="en-US"/>
              </w:rPr>
            </w:pPr>
            <w:r>
              <w:rPr>
                <w:sz w:val="28"/>
                <w:szCs w:val="28"/>
                <w:lang w:eastAsia="en-US"/>
              </w:rPr>
              <w:t>4%</w:t>
            </w:r>
          </w:p>
        </w:tc>
      </w:tr>
      <w:tr w:rsidR="004B45DF" w:rsidTr="00024807">
        <w:trPr>
          <w:trHeight w:val="271"/>
        </w:trPr>
        <w:tc>
          <w:tcPr>
            <w:tcW w:w="534" w:type="dxa"/>
            <w:tcBorders>
              <w:top w:val="single" w:sz="4" w:space="0" w:color="auto"/>
              <w:left w:val="single" w:sz="4" w:space="0" w:color="auto"/>
              <w:bottom w:val="single" w:sz="4" w:space="0" w:color="auto"/>
              <w:right w:val="single" w:sz="4" w:space="0" w:color="auto"/>
            </w:tcBorders>
            <w:hideMark/>
          </w:tcPr>
          <w:p w:rsidR="004B45DF" w:rsidRDefault="004B45DF" w:rsidP="00024807">
            <w:pPr>
              <w:tabs>
                <w:tab w:val="left" w:pos="2744"/>
                <w:tab w:val="left" w:pos="3804"/>
              </w:tabs>
              <w:jc w:val="center"/>
              <w:rPr>
                <w:sz w:val="28"/>
                <w:szCs w:val="28"/>
                <w:lang w:eastAsia="en-US"/>
              </w:rPr>
            </w:pPr>
            <w:r>
              <w:rPr>
                <w:sz w:val="28"/>
                <w:szCs w:val="28"/>
                <w:lang w:eastAsia="en-US"/>
              </w:rPr>
              <w:t>8.</w:t>
            </w:r>
          </w:p>
        </w:tc>
        <w:tc>
          <w:tcPr>
            <w:tcW w:w="7087" w:type="dxa"/>
            <w:tcBorders>
              <w:top w:val="single" w:sz="4" w:space="0" w:color="auto"/>
              <w:left w:val="single" w:sz="4" w:space="0" w:color="auto"/>
              <w:bottom w:val="single" w:sz="4" w:space="0" w:color="auto"/>
              <w:right w:val="single" w:sz="4" w:space="0" w:color="auto"/>
            </w:tcBorders>
            <w:hideMark/>
          </w:tcPr>
          <w:p w:rsidR="004B45DF" w:rsidRPr="00D73F54" w:rsidRDefault="004B45DF" w:rsidP="00024807">
            <w:pPr>
              <w:tabs>
                <w:tab w:val="left" w:pos="2744"/>
                <w:tab w:val="left" w:pos="3804"/>
              </w:tabs>
              <w:rPr>
                <w:sz w:val="28"/>
                <w:szCs w:val="28"/>
                <w:lang w:eastAsia="en-US"/>
              </w:rPr>
            </w:pPr>
            <w:r>
              <w:rPr>
                <w:sz w:val="28"/>
                <w:szCs w:val="28"/>
                <w:lang w:eastAsia="en-US"/>
              </w:rPr>
              <w:t>Уборщик служебных и производственных помещений</w:t>
            </w:r>
          </w:p>
        </w:tc>
        <w:tc>
          <w:tcPr>
            <w:tcW w:w="1985" w:type="dxa"/>
            <w:tcBorders>
              <w:top w:val="single" w:sz="4" w:space="0" w:color="auto"/>
              <w:left w:val="single" w:sz="4" w:space="0" w:color="auto"/>
              <w:bottom w:val="single" w:sz="4" w:space="0" w:color="auto"/>
              <w:right w:val="single" w:sz="4" w:space="0" w:color="auto"/>
            </w:tcBorders>
            <w:hideMark/>
          </w:tcPr>
          <w:p w:rsidR="004B45DF" w:rsidRDefault="004B45DF" w:rsidP="00024807">
            <w:pPr>
              <w:tabs>
                <w:tab w:val="left" w:pos="2744"/>
                <w:tab w:val="left" w:pos="3804"/>
              </w:tabs>
              <w:jc w:val="center"/>
              <w:rPr>
                <w:sz w:val="28"/>
                <w:szCs w:val="28"/>
                <w:lang w:eastAsia="en-US"/>
              </w:rPr>
            </w:pPr>
            <w:r>
              <w:rPr>
                <w:sz w:val="28"/>
                <w:szCs w:val="28"/>
                <w:lang w:eastAsia="en-US"/>
              </w:rPr>
              <w:t>4%</w:t>
            </w:r>
          </w:p>
        </w:tc>
      </w:tr>
    </w:tbl>
    <w:p w:rsidR="00D73F54" w:rsidRDefault="00D73F54" w:rsidP="00B1702F">
      <w:pPr>
        <w:jc w:val="center"/>
        <w:rPr>
          <w:b/>
        </w:rPr>
      </w:pPr>
    </w:p>
    <w:p w:rsidR="00D73F54" w:rsidRDefault="00D73F54" w:rsidP="00D73F54">
      <w:pPr>
        <w:tabs>
          <w:tab w:val="left" w:pos="2744"/>
        </w:tabs>
        <w:jc w:val="both"/>
        <w:rPr>
          <w:sz w:val="28"/>
          <w:szCs w:val="28"/>
        </w:rPr>
      </w:pPr>
      <w:r>
        <w:rPr>
          <w:sz w:val="28"/>
          <w:szCs w:val="28"/>
        </w:rPr>
        <w:t xml:space="preserve">Основание:  отчет о проведении специальной оценки условий труда. Положение об оплате труда  работников муниципального бюджетного дошкольного образовательного учреждения детского сада  № 1 рабочего поселка Хор муниципального района имени Лазо Хабаровского края. Положение о порядке и условиях установления доплат за работу, не входящую в круг должностных обязанностей, работникам муниципального бюджетного дошкольного  образовательного учреждения детского сада № 1 рабочего поселка Хор муниципального района имени Лазо Хабаровского края. </w:t>
      </w:r>
    </w:p>
    <w:p w:rsidR="00D73F54" w:rsidRDefault="00D73F54" w:rsidP="00D73F54">
      <w:pPr>
        <w:tabs>
          <w:tab w:val="left" w:pos="2744"/>
        </w:tabs>
        <w:jc w:val="both"/>
        <w:rPr>
          <w:sz w:val="28"/>
          <w:szCs w:val="28"/>
        </w:rPr>
      </w:pPr>
      <w:r>
        <w:rPr>
          <w:sz w:val="28"/>
          <w:szCs w:val="28"/>
        </w:rPr>
        <w:t xml:space="preserve">Приказ МБДОУ детского сада № 1 р. п. Хор о результатах специальной оценки условий  труда № 58 о/д от </w:t>
      </w:r>
      <w:r w:rsidRPr="00C648F8">
        <w:rPr>
          <w:sz w:val="28"/>
          <w:szCs w:val="28"/>
        </w:rPr>
        <w:t>20.06.2017</w:t>
      </w:r>
      <w:r>
        <w:rPr>
          <w:sz w:val="28"/>
          <w:szCs w:val="28"/>
        </w:rPr>
        <w:t xml:space="preserve"> г.</w:t>
      </w:r>
    </w:p>
    <w:p w:rsidR="00D73F54" w:rsidRDefault="00D73F54" w:rsidP="00D73F54">
      <w:pPr>
        <w:tabs>
          <w:tab w:val="left" w:pos="2744"/>
        </w:tabs>
        <w:jc w:val="both"/>
        <w:rPr>
          <w:sz w:val="28"/>
          <w:szCs w:val="28"/>
        </w:rPr>
      </w:pPr>
    </w:p>
    <w:p w:rsidR="00D73F54" w:rsidRDefault="00D73F54" w:rsidP="00D73F54">
      <w:pPr>
        <w:rPr>
          <w:b/>
        </w:rPr>
      </w:pPr>
    </w:p>
    <w:p w:rsidR="00D73F54" w:rsidRDefault="00D73F54" w:rsidP="00D73F54">
      <w:pPr>
        <w:rPr>
          <w:b/>
        </w:rPr>
      </w:pPr>
    </w:p>
    <w:p w:rsidR="00D73F54" w:rsidRDefault="00D73F54" w:rsidP="00D73F54">
      <w:pPr>
        <w:rPr>
          <w:b/>
        </w:rPr>
      </w:pPr>
    </w:p>
    <w:p w:rsidR="00D73F54" w:rsidRDefault="00D73F54" w:rsidP="00D73F54">
      <w:pPr>
        <w:rPr>
          <w:b/>
        </w:rPr>
      </w:pPr>
    </w:p>
    <w:p w:rsidR="00D73F54" w:rsidRDefault="00D73F54" w:rsidP="00D73F54">
      <w:pPr>
        <w:rPr>
          <w:b/>
        </w:rPr>
      </w:pPr>
    </w:p>
    <w:p w:rsidR="00D73F54" w:rsidRDefault="00D73F54" w:rsidP="00D73F54">
      <w:pPr>
        <w:rPr>
          <w:b/>
        </w:rPr>
      </w:pPr>
    </w:p>
    <w:p w:rsidR="00D73F54" w:rsidRDefault="00D73F54" w:rsidP="00D73F54">
      <w:pPr>
        <w:rPr>
          <w:b/>
        </w:rPr>
      </w:pPr>
    </w:p>
    <w:p w:rsidR="00D73F54" w:rsidRDefault="00D73F54" w:rsidP="004B45DF">
      <w:pPr>
        <w:rPr>
          <w:b/>
        </w:rPr>
      </w:pPr>
    </w:p>
    <w:p w:rsidR="004B45DF" w:rsidRDefault="004B45DF" w:rsidP="004B45DF">
      <w:pPr>
        <w:rPr>
          <w:b/>
        </w:rPr>
      </w:pPr>
    </w:p>
    <w:p w:rsidR="004B45DF" w:rsidRDefault="004B45DF" w:rsidP="004B45DF">
      <w:pPr>
        <w:rPr>
          <w:b/>
        </w:rPr>
      </w:pPr>
    </w:p>
    <w:p w:rsidR="00D73F54" w:rsidRDefault="00D73F54" w:rsidP="00D73F54">
      <w:pPr>
        <w:jc w:val="right"/>
      </w:pPr>
      <w:r>
        <w:lastRenderedPageBreak/>
        <w:t>Приложение №  2</w:t>
      </w:r>
    </w:p>
    <w:p w:rsidR="00D73F54" w:rsidRPr="00072DA7" w:rsidRDefault="00D73F54" w:rsidP="00D73F54">
      <w:pPr>
        <w:jc w:val="both"/>
      </w:pPr>
      <w:r w:rsidRPr="00072DA7">
        <w:t>СОГЛАСОВАНО</w:t>
      </w:r>
      <w:r w:rsidRPr="00072DA7">
        <w:tab/>
      </w:r>
      <w:r w:rsidRPr="00072DA7">
        <w:tab/>
      </w:r>
      <w:r w:rsidRPr="00072DA7">
        <w:tab/>
      </w:r>
      <w:r w:rsidRPr="00072DA7">
        <w:tab/>
      </w:r>
      <w:r w:rsidRPr="00072DA7">
        <w:tab/>
      </w:r>
      <w:r>
        <w:t xml:space="preserve">            </w:t>
      </w:r>
      <w:r w:rsidRPr="00072DA7">
        <w:t>УТВЕРЖДАЮ</w:t>
      </w:r>
    </w:p>
    <w:p w:rsidR="00D73F54" w:rsidRPr="00072DA7" w:rsidRDefault="00D73F54" w:rsidP="00D73F54">
      <w:r w:rsidRPr="00072DA7">
        <w:t>Председатель ПК</w:t>
      </w:r>
      <w:r w:rsidRPr="00072DA7">
        <w:tab/>
      </w:r>
      <w:r w:rsidRPr="00072DA7">
        <w:tab/>
      </w:r>
      <w:r w:rsidRPr="00072DA7">
        <w:tab/>
      </w:r>
      <w:r w:rsidRPr="00072DA7">
        <w:tab/>
      </w:r>
      <w:r w:rsidRPr="00072DA7">
        <w:tab/>
      </w:r>
      <w:r>
        <w:t xml:space="preserve">            </w:t>
      </w:r>
      <w:r w:rsidRPr="00072DA7">
        <w:t xml:space="preserve">заведующий МБДОУ                                                                                     МБДОУ детского сада                                </w:t>
      </w:r>
      <w:r>
        <w:t xml:space="preserve">                        </w:t>
      </w:r>
      <w:r w:rsidRPr="00072DA7">
        <w:t>детским садом № 1 р. п. Хор</w:t>
      </w:r>
    </w:p>
    <w:p w:rsidR="00D73F54" w:rsidRPr="00072DA7" w:rsidRDefault="00D73F54" w:rsidP="00D73F54">
      <w:pPr>
        <w:jc w:val="both"/>
      </w:pPr>
      <w:r w:rsidRPr="00072DA7">
        <w:t>№ 1 р. п. Хор</w:t>
      </w:r>
      <w:r w:rsidRPr="00072DA7">
        <w:tab/>
      </w:r>
      <w:r w:rsidRPr="00072DA7">
        <w:tab/>
      </w:r>
      <w:r w:rsidRPr="00072DA7">
        <w:tab/>
      </w:r>
      <w:r w:rsidRPr="00072DA7">
        <w:tab/>
      </w:r>
      <w:r w:rsidRPr="00072DA7">
        <w:tab/>
      </w:r>
      <w:r>
        <w:t xml:space="preserve">                        _________</w:t>
      </w:r>
      <w:r w:rsidRPr="00072DA7">
        <w:t xml:space="preserve"> И. </w:t>
      </w:r>
      <w:r>
        <w:t>В</w:t>
      </w:r>
      <w:r w:rsidRPr="00072DA7">
        <w:t xml:space="preserve">. </w:t>
      </w:r>
      <w:r>
        <w:t>Землянкина</w:t>
      </w:r>
    </w:p>
    <w:p w:rsidR="00D73F54" w:rsidRPr="00072DA7" w:rsidRDefault="00D73F54" w:rsidP="00D73F54">
      <w:pPr>
        <w:jc w:val="both"/>
      </w:pPr>
      <w:r w:rsidRPr="00072DA7">
        <w:t xml:space="preserve">________ </w:t>
      </w:r>
      <w:r>
        <w:t>Е. А. Завьялова</w:t>
      </w:r>
      <w:r w:rsidRPr="00072DA7">
        <w:t xml:space="preserve">                           </w:t>
      </w:r>
      <w:r>
        <w:t xml:space="preserve">                        «___» __________</w:t>
      </w:r>
      <w:r w:rsidRPr="00072DA7">
        <w:t xml:space="preserve"> 201</w:t>
      </w:r>
      <w:r>
        <w:t>9</w:t>
      </w:r>
      <w:r w:rsidRPr="00072DA7">
        <w:t xml:space="preserve"> г.</w:t>
      </w:r>
    </w:p>
    <w:p w:rsidR="00D73F54" w:rsidRPr="00072DA7" w:rsidRDefault="00D73F54" w:rsidP="00D73F54">
      <w:pPr>
        <w:jc w:val="both"/>
      </w:pPr>
      <w:r w:rsidRPr="00072DA7">
        <w:t>«___» _______ 201</w:t>
      </w:r>
      <w:r>
        <w:t>9</w:t>
      </w:r>
      <w:r w:rsidRPr="00072DA7">
        <w:t xml:space="preserve"> г.</w:t>
      </w:r>
    </w:p>
    <w:p w:rsidR="00D73F54" w:rsidRPr="00072DA7" w:rsidRDefault="00D73F54" w:rsidP="00D73F54">
      <w:pPr>
        <w:jc w:val="both"/>
      </w:pPr>
    </w:p>
    <w:p w:rsidR="00D73F54" w:rsidRDefault="00D73F54" w:rsidP="00B1702F">
      <w:pPr>
        <w:jc w:val="center"/>
        <w:rPr>
          <w:b/>
        </w:rPr>
      </w:pPr>
    </w:p>
    <w:p w:rsidR="00B1702F" w:rsidRPr="00072DA7" w:rsidRDefault="00B1702F" w:rsidP="00B1702F">
      <w:pPr>
        <w:jc w:val="center"/>
        <w:rPr>
          <w:b/>
        </w:rPr>
      </w:pPr>
      <w:r w:rsidRPr="00072DA7">
        <w:rPr>
          <w:b/>
        </w:rPr>
        <w:t>ПЕРЕЧЕНЬ</w:t>
      </w:r>
    </w:p>
    <w:p w:rsidR="00B1702F" w:rsidRDefault="00B1702F" w:rsidP="00B1702F">
      <w:pPr>
        <w:jc w:val="center"/>
        <w:rPr>
          <w:b/>
        </w:rPr>
      </w:pPr>
      <w:r w:rsidRPr="00072DA7">
        <w:rPr>
          <w:b/>
        </w:rPr>
        <w:t>работ с неблагоприятными условиями труда,</w:t>
      </w:r>
    </w:p>
    <w:p w:rsidR="00B1702F" w:rsidRDefault="00B1702F" w:rsidP="00B1702F">
      <w:pPr>
        <w:jc w:val="center"/>
        <w:rPr>
          <w:b/>
        </w:rPr>
      </w:pPr>
      <w:r w:rsidRPr="00072DA7">
        <w:rPr>
          <w:b/>
        </w:rPr>
        <w:t xml:space="preserve"> на которые устанавливаются доплаты в размере </w:t>
      </w:r>
      <w:r w:rsidR="00C1591E">
        <w:rPr>
          <w:b/>
        </w:rPr>
        <w:t>8</w:t>
      </w:r>
      <w:r w:rsidRPr="00072DA7">
        <w:rPr>
          <w:b/>
        </w:rPr>
        <w:t>%</w:t>
      </w:r>
    </w:p>
    <w:p w:rsidR="00B1702F" w:rsidRDefault="00B1702F" w:rsidP="00B1702F">
      <w:pPr>
        <w:jc w:val="center"/>
        <w:rPr>
          <w:b/>
        </w:rPr>
      </w:pPr>
      <w:r w:rsidRPr="00072DA7">
        <w:rPr>
          <w:b/>
        </w:rPr>
        <w:t xml:space="preserve"> тарифной ставки, не входящие в дополнительный </w:t>
      </w:r>
    </w:p>
    <w:p w:rsidR="00B1702F" w:rsidRPr="00072DA7" w:rsidRDefault="00B1702F" w:rsidP="00B1702F">
      <w:pPr>
        <w:jc w:val="center"/>
        <w:rPr>
          <w:b/>
        </w:rPr>
      </w:pPr>
      <w:r w:rsidRPr="00072DA7">
        <w:rPr>
          <w:b/>
        </w:rPr>
        <w:t>фонд оплаты труда.</w:t>
      </w:r>
    </w:p>
    <w:p w:rsidR="00B1702F" w:rsidRPr="00072DA7" w:rsidRDefault="00B1702F" w:rsidP="00B1702F">
      <w:pPr>
        <w:jc w:val="center"/>
        <w:rPr>
          <w:b/>
        </w:rPr>
      </w:pPr>
    </w:p>
    <w:p w:rsidR="00B1702F" w:rsidRPr="00072DA7" w:rsidRDefault="00B1702F" w:rsidP="00B1702F">
      <w:pPr>
        <w:jc w:val="center"/>
        <w:rPr>
          <w:b/>
        </w:rPr>
      </w:pPr>
    </w:p>
    <w:p w:rsidR="00B1702F" w:rsidRPr="00072DA7" w:rsidRDefault="00B1702F" w:rsidP="00B1702F">
      <w:pPr>
        <w:numPr>
          <w:ilvl w:val="0"/>
          <w:numId w:val="3"/>
        </w:numPr>
        <w:jc w:val="both"/>
      </w:pPr>
      <w:r w:rsidRPr="00072DA7">
        <w:t>Работа у горячих плит, электрожарочных шкафов и других аппаратов для жарения и выпечки.</w:t>
      </w:r>
    </w:p>
    <w:p w:rsidR="00B1702F" w:rsidRPr="00072DA7" w:rsidRDefault="00B1702F" w:rsidP="00B1702F">
      <w:pPr>
        <w:numPr>
          <w:ilvl w:val="0"/>
          <w:numId w:val="3"/>
        </w:numPr>
        <w:jc w:val="both"/>
      </w:pPr>
      <w:r w:rsidRPr="00072DA7">
        <w:t>Работы, связанные с мойкой посуды, тары и технологического оборудования вручную.</w:t>
      </w:r>
    </w:p>
    <w:p w:rsidR="00B1702F" w:rsidRDefault="00B1702F" w:rsidP="00B1702F">
      <w:pPr>
        <w:numPr>
          <w:ilvl w:val="0"/>
          <w:numId w:val="3"/>
        </w:numPr>
        <w:jc w:val="both"/>
      </w:pPr>
      <w:r w:rsidRPr="00072DA7">
        <w:t>Погрузочно-разгрузочные работы, производимые вручную.</w:t>
      </w: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D73F54" w:rsidRDefault="00D73F54" w:rsidP="00D73F54">
      <w:pPr>
        <w:jc w:val="right"/>
      </w:pPr>
      <w:r>
        <w:lastRenderedPageBreak/>
        <w:t>Приложение №  3</w:t>
      </w:r>
    </w:p>
    <w:p w:rsidR="00D73F54" w:rsidRDefault="00D73F54" w:rsidP="00D73F54">
      <w:pPr>
        <w:jc w:val="right"/>
      </w:pPr>
    </w:p>
    <w:p w:rsidR="00B1702F" w:rsidRPr="00072DA7" w:rsidRDefault="00B1702F" w:rsidP="00B1702F">
      <w:pPr>
        <w:jc w:val="both"/>
      </w:pPr>
      <w:r w:rsidRPr="00072DA7">
        <w:t>СОГЛАСОВАНО</w:t>
      </w:r>
      <w:r w:rsidRPr="00072DA7">
        <w:tab/>
      </w:r>
      <w:r w:rsidRPr="00072DA7">
        <w:tab/>
      </w:r>
      <w:r w:rsidRPr="00072DA7">
        <w:tab/>
      </w:r>
      <w:r w:rsidRPr="00072DA7">
        <w:tab/>
      </w:r>
      <w:r w:rsidRPr="00072DA7">
        <w:tab/>
      </w:r>
      <w:r>
        <w:t xml:space="preserve">            </w:t>
      </w:r>
      <w:r w:rsidRPr="00072DA7">
        <w:t>УТВЕРЖДАЮ</w:t>
      </w:r>
    </w:p>
    <w:p w:rsidR="00B1702F" w:rsidRPr="00072DA7" w:rsidRDefault="00B1702F" w:rsidP="00B1702F">
      <w:r w:rsidRPr="00072DA7">
        <w:t>Председатель ПК</w:t>
      </w:r>
      <w:r w:rsidRPr="00072DA7">
        <w:tab/>
      </w:r>
      <w:r w:rsidRPr="00072DA7">
        <w:tab/>
      </w:r>
      <w:r w:rsidRPr="00072DA7">
        <w:tab/>
      </w:r>
      <w:r w:rsidRPr="00072DA7">
        <w:tab/>
      </w:r>
      <w:r w:rsidRPr="00072DA7">
        <w:tab/>
      </w:r>
      <w:r>
        <w:t xml:space="preserve">            </w:t>
      </w:r>
      <w:r w:rsidRPr="00072DA7">
        <w:t xml:space="preserve">заведующий МБДОУ                                                                                     МБДОУ детского сада                                </w:t>
      </w:r>
      <w:r>
        <w:t xml:space="preserve">                        </w:t>
      </w:r>
      <w:r w:rsidRPr="00072DA7">
        <w:t>детским садом № 1 р. п. Хор</w:t>
      </w:r>
    </w:p>
    <w:p w:rsidR="00B1702F" w:rsidRPr="00072DA7" w:rsidRDefault="00B1702F" w:rsidP="00B1702F">
      <w:pPr>
        <w:jc w:val="both"/>
      </w:pPr>
      <w:r w:rsidRPr="00072DA7">
        <w:t>№ 1 р. п. Хор</w:t>
      </w:r>
      <w:r w:rsidRPr="00072DA7">
        <w:tab/>
      </w:r>
      <w:r w:rsidRPr="00072DA7">
        <w:tab/>
      </w:r>
      <w:r w:rsidRPr="00072DA7">
        <w:tab/>
      </w:r>
      <w:r w:rsidRPr="00072DA7">
        <w:tab/>
      </w:r>
      <w:r w:rsidRPr="00072DA7">
        <w:tab/>
      </w:r>
      <w:r>
        <w:t xml:space="preserve">                        _________</w:t>
      </w:r>
      <w:r w:rsidRPr="00072DA7">
        <w:t xml:space="preserve"> И. </w:t>
      </w:r>
      <w:r>
        <w:t>В</w:t>
      </w:r>
      <w:r w:rsidRPr="00072DA7">
        <w:t xml:space="preserve">. </w:t>
      </w:r>
      <w:r>
        <w:t>Землянкина</w:t>
      </w:r>
    </w:p>
    <w:p w:rsidR="00B1702F" w:rsidRPr="00072DA7" w:rsidRDefault="00B1702F" w:rsidP="00B1702F">
      <w:pPr>
        <w:jc w:val="both"/>
      </w:pPr>
      <w:r w:rsidRPr="00072DA7">
        <w:t xml:space="preserve">________ </w:t>
      </w:r>
      <w:r w:rsidR="007A6B3D">
        <w:t>Е. А. Завьялова</w:t>
      </w:r>
      <w:r w:rsidRPr="00072DA7">
        <w:t xml:space="preserve">                           </w:t>
      </w:r>
      <w:r w:rsidR="007A6B3D">
        <w:t xml:space="preserve">                       </w:t>
      </w:r>
      <w:r>
        <w:t xml:space="preserve"> «___» __________</w:t>
      </w:r>
      <w:r w:rsidRPr="00072DA7">
        <w:t xml:space="preserve"> 201</w:t>
      </w:r>
      <w:r w:rsidR="00C1591E">
        <w:t>9</w:t>
      </w:r>
      <w:r w:rsidRPr="00072DA7">
        <w:t xml:space="preserve"> г.</w:t>
      </w:r>
    </w:p>
    <w:p w:rsidR="00B1702F" w:rsidRPr="00072DA7" w:rsidRDefault="00B1702F" w:rsidP="00B1702F">
      <w:pPr>
        <w:jc w:val="both"/>
      </w:pPr>
      <w:r w:rsidRPr="00072DA7">
        <w:t>«___» _______ 201</w:t>
      </w:r>
      <w:r w:rsidR="00C1591E">
        <w:t>9</w:t>
      </w:r>
      <w:r w:rsidRPr="00072DA7">
        <w:t xml:space="preserve"> г.</w:t>
      </w: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Pr="00072DA7" w:rsidRDefault="00B1702F" w:rsidP="00B1702F">
      <w:pPr>
        <w:jc w:val="center"/>
        <w:rPr>
          <w:b/>
        </w:rPr>
      </w:pPr>
      <w:r w:rsidRPr="00072DA7">
        <w:rPr>
          <w:b/>
        </w:rPr>
        <w:t>ПЕРЕЧЕНЬ</w:t>
      </w:r>
    </w:p>
    <w:p w:rsidR="00B1702F" w:rsidRPr="00072DA7" w:rsidRDefault="00B1702F" w:rsidP="00B1702F">
      <w:pPr>
        <w:jc w:val="center"/>
        <w:rPr>
          <w:b/>
        </w:rPr>
      </w:pPr>
      <w:r w:rsidRPr="00072DA7">
        <w:rPr>
          <w:b/>
        </w:rPr>
        <w:t>профессий и должностей работников,</w:t>
      </w:r>
    </w:p>
    <w:p w:rsidR="00B1702F" w:rsidRPr="00072DA7" w:rsidRDefault="00B1702F" w:rsidP="00B1702F">
      <w:pPr>
        <w:jc w:val="center"/>
        <w:rPr>
          <w:b/>
        </w:rPr>
      </w:pPr>
      <w:r w:rsidRPr="00072DA7">
        <w:rPr>
          <w:b/>
        </w:rPr>
        <w:t xml:space="preserve"> которым в связи с вредными условиями труда </w:t>
      </w:r>
    </w:p>
    <w:p w:rsidR="00B1702F" w:rsidRDefault="00B1702F" w:rsidP="00B1702F">
      <w:pPr>
        <w:jc w:val="center"/>
        <w:rPr>
          <w:b/>
        </w:rPr>
      </w:pPr>
      <w:r w:rsidRPr="00072DA7">
        <w:rPr>
          <w:b/>
        </w:rPr>
        <w:t>предос</w:t>
      </w:r>
      <w:r>
        <w:rPr>
          <w:b/>
        </w:rPr>
        <w:t>тавляется дополнительный отпуск</w:t>
      </w:r>
    </w:p>
    <w:p w:rsidR="00B1702F" w:rsidRDefault="00B1702F" w:rsidP="00B1702F">
      <w:pPr>
        <w:jc w:val="center"/>
        <w:rPr>
          <w:b/>
        </w:rPr>
      </w:pPr>
    </w:p>
    <w:p w:rsidR="00B1702F" w:rsidRDefault="00B1702F" w:rsidP="00B1702F">
      <w:pPr>
        <w:jc w:val="center"/>
        <w:rPr>
          <w:b/>
        </w:rPr>
      </w:pPr>
    </w:p>
    <w:p w:rsidR="00B1702F" w:rsidRDefault="00B1702F" w:rsidP="00B1702F">
      <w:pPr>
        <w:jc w:val="center"/>
        <w:rPr>
          <w:b/>
        </w:rPr>
      </w:pPr>
    </w:p>
    <w:p w:rsidR="00B1702F" w:rsidRDefault="00B1702F" w:rsidP="00B1702F">
      <w:pPr>
        <w:jc w:val="center"/>
        <w:rPr>
          <w:b/>
        </w:rPr>
      </w:pPr>
    </w:p>
    <w:p w:rsidR="00B1702F" w:rsidRPr="00072DA7" w:rsidRDefault="00B1702F" w:rsidP="00B1702F">
      <w:pPr>
        <w:jc w:val="center"/>
        <w:rPr>
          <w:b/>
        </w:rPr>
      </w:pPr>
    </w:p>
    <w:p w:rsidR="00B1702F" w:rsidRPr="00072DA7" w:rsidRDefault="00B1702F" w:rsidP="00B1702F">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26"/>
        <w:gridCol w:w="4927"/>
      </w:tblGrid>
      <w:tr w:rsidR="00B1702F" w:rsidRPr="00072DA7" w:rsidTr="00DD570D">
        <w:tc>
          <w:tcPr>
            <w:tcW w:w="4926" w:type="dxa"/>
          </w:tcPr>
          <w:p w:rsidR="00B1702F" w:rsidRPr="00072DA7" w:rsidRDefault="00B1702F" w:rsidP="00DD570D">
            <w:pPr>
              <w:jc w:val="center"/>
            </w:pPr>
            <w:r w:rsidRPr="00072DA7">
              <w:t>Наименование профессий и должностей</w:t>
            </w:r>
          </w:p>
        </w:tc>
        <w:tc>
          <w:tcPr>
            <w:tcW w:w="4927" w:type="dxa"/>
          </w:tcPr>
          <w:p w:rsidR="00B1702F" w:rsidRPr="00072DA7" w:rsidRDefault="00B1702F" w:rsidP="00DD570D">
            <w:pPr>
              <w:jc w:val="center"/>
            </w:pPr>
            <w:r w:rsidRPr="00072DA7">
              <w:t xml:space="preserve">Продолжительность дополнительного отпуска (в </w:t>
            </w:r>
            <w:r>
              <w:t xml:space="preserve">календарных </w:t>
            </w:r>
            <w:r w:rsidRPr="00072DA7">
              <w:t xml:space="preserve"> днях)</w:t>
            </w:r>
          </w:p>
        </w:tc>
      </w:tr>
      <w:tr w:rsidR="00B1702F" w:rsidRPr="00072DA7" w:rsidTr="00DD570D">
        <w:tc>
          <w:tcPr>
            <w:tcW w:w="4926" w:type="dxa"/>
          </w:tcPr>
          <w:p w:rsidR="00B1702F" w:rsidRPr="00072DA7" w:rsidRDefault="00B1702F" w:rsidP="00DD570D">
            <w:pPr>
              <w:jc w:val="both"/>
            </w:pPr>
            <w:r w:rsidRPr="00072DA7">
              <w:t>Повар, работающий у плиты</w:t>
            </w:r>
          </w:p>
        </w:tc>
        <w:tc>
          <w:tcPr>
            <w:tcW w:w="4927" w:type="dxa"/>
          </w:tcPr>
          <w:p w:rsidR="00B1702F" w:rsidRPr="00072DA7" w:rsidRDefault="00B1702F" w:rsidP="00DD570D">
            <w:pPr>
              <w:jc w:val="center"/>
            </w:pPr>
            <w:r>
              <w:t>7</w:t>
            </w:r>
          </w:p>
        </w:tc>
      </w:tr>
    </w:tbl>
    <w:p w:rsidR="00B1702F" w:rsidRPr="00072DA7"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B1702F" w:rsidRDefault="00B1702F" w:rsidP="00B1702F">
      <w:pPr>
        <w:jc w:val="both"/>
      </w:pPr>
    </w:p>
    <w:p w:rsidR="00D73F54" w:rsidRDefault="00D73F54" w:rsidP="00D73F54">
      <w:pPr>
        <w:jc w:val="right"/>
      </w:pPr>
      <w:r>
        <w:lastRenderedPageBreak/>
        <w:t>Приложение №  4</w:t>
      </w:r>
    </w:p>
    <w:p w:rsidR="00B1702F" w:rsidRDefault="00B1702F" w:rsidP="00D73F54">
      <w:pPr>
        <w:jc w:val="right"/>
      </w:pPr>
    </w:p>
    <w:p w:rsidR="00B1702F" w:rsidRDefault="00B1702F" w:rsidP="00B1702F">
      <w:pPr>
        <w:jc w:val="both"/>
      </w:pPr>
    </w:p>
    <w:p w:rsidR="00B1702F" w:rsidRPr="00072DA7" w:rsidRDefault="00B1702F" w:rsidP="00B1702F">
      <w:pPr>
        <w:jc w:val="both"/>
      </w:pPr>
      <w:r w:rsidRPr="00072DA7">
        <w:t>СОГЛАСОВАНО</w:t>
      </w:r>
      <w:r w:rsidRPr="00072DA7">
        <w:tab/>
      </w:r>
      <w:r w:rsidRPr="00072DA7">
        <w:tab/>
      </w:r>
      <w:r w:rsidRPr="00072DA7">
        <w:tab/>
      </w:r>
      <w:r w:rsidRPr="00072DA7">
        <w:tab/>
      </w:r>
      <w:r w:rsidRPr="00072DA7">
        <w:tab/>
      </w:r>
      <w:r>
        <w:t xml:space="preserve">            </w:t>
      </w:r>
      <w:r w:rsidRPr="00072DA7">
        <w:t>УТВЕРЖДАЮ</w:t>
      </w:r>
    </w:p>
    <w:p w:rsidR="00B1702F" w:rsidRPr="00072DA7" w:rsidRDefault="00B1702F" w:rsidP="00B1702F">
      <w:r w:rsidRPr="00072DA7">
        <w:t>Председатель ПК</w:t>
      </w:r>
      <w:r w:rsidRPr="00072DA7">
        <w:tab/>
      </w:r>
      <w:r w:rsidRPr="00072DA7">
        <w:tab/>
      </w:r>
      <w:r w:rsidRPr="00072DA7">
        <w:tab/>
      </w:r>
      <w:r w:rsidRPr="00072DA7">
        <w:tab/>
      </w:r>
      <w:r w:rsidRPr="00072DA7">
        <w:tab/>
      </w:r>
      <w:r>
        <w:t xml:space="preserve">            </w:t>
      </w:r>
      <w:r w:rsidRPr="00072DA7">
        <w:t xml:space="preserve">заведующий МБДОУ                                                                                     МБДОУ детского сада                                </w:t>
      </w:r>
      <w:r>
        <w:t xml:space="preserve">                        </w:t>
      </w:r>
      <w:r w:rsidRPr="00072DA7">
        <w:t>детским садом № 1 р. п. Хор</w:t>
      </w:r>
    </w:p>
    <w:p w:rsidR="00B1702F" w:rsidRPr="00072DA7" w:rsidRDefault="00B1702F" w:rsidP="00B1702F">
      <w:pPr>
        <w:jc w:val="both"/>
      </w:pPr>
      <w:r w:rsidRPr="00072DA7">
        <w:t>№ 1 р. п. Хор</w:t>
      </w:r>
      <w:r w:rsidRPr="00072DA7">
        <w:tab/>
      </w:r>
      <w:r w:rsidRPr="00072DA7">
        <w:tab/>
      </w:r>
      <w:r w:rsidRPr="00072DA7">
        <w:tab/>
      </w:r>
      <w:r w:rsidRPr="00072DA7">
        <w:tab/>
      </w:r>
      <w:r w:rsidRPr="00072DA7">
        <w:tab/>
      </w:r>
      <w:r>
        <w:t xml:space="preserve">                        _________</w:t>
      </w:r>
      <w:r w:rsidRPr="00072DA7">
        <w:t xml:space="preserve"> И. </w:t>
      </w:r>
      <w:r>
        <w:t>В</w:t>
      </w:r>
      <w:r w:rsidRPr="00072DA7">
        <w:t xml:space="preserve">. </w:t>
      </w:r>
      <w:r>
        <w:t>Землянкина</w:t>
      </w:r>
    </w:p>
    <w:p w:rsidR="00B1702F" w:rsidRPr="00072DA7" w:rsidRDefault="00B1702F" w:rsidP="00B1702F">
      <w:pPr>
        <w:jc w:val="both"/>
      </w:pPr>
      <w:r w:rsidRPr="00072DA7">
        <w:t xml:space="preserve">________ </w:t>
      </w:r>
      <w:r w:rsidR="00615CA9">
        <w:t>Е. А Завьялова</w:t>
      </w:r>
      <w:r w:rsidRPr="00072DA7">
        <w:t xml:space="preserve">                           </w:t>
      </w:r>
      <w:r>
        <w:t xml:space="preserve">      </w:t>
      </w:r>
      <w:r w:rsidR="00615CA9">
        <w:t xml:space="preserve">                   </w:t>
      </w:r>
      <w:r>
        <w:t>«___» __________</w:t>
      </w:r>
      <w:r w:rsidRPr="00072DA7">
        <w:t xml:space="preserve"> 201</w:t>
      </w:r>
      <w:r w:rsidR="003004FF">
        <w:t>9</w:t>
      </w:r>
      <w:r w:rsidRPr="00072DA7">
        <w:t xml:space="preserve"> г.</w:t>
      </w:r>
    </w:p>
    <w:p w:rsidR="00B1702F" w:rsidRPr="00072DA7" w:rsidRDefault="00B1702F" w:rsidP="00B1702F">
      <w:pPr>
        <w:jc w:val="both"/>
      </w:pPr>
      <w:r w:rsidRPr="00072DA7">
        <w:t>«___» _______ 201</w:t>
      </w:r>
      <w:r w:rsidR="00C1591E">
        <w:t>9</w:t>
      </w:r>
      <w:r w:rsidRPr="00072DA7">
        <w:t xml:space="preserve"> г.</w:t>
      </w:r>
    </w:p>
    <w:p w:rsidR="00B1702F" w:rsidRDefault="00B1702F" w:rsidP="00B1702F">
      <w:pPr>
        <w:jc w:val="both"/>
      </w:pPr>
    </w:p>
    <w:p w:rsidR="00B1702F" w:rsidRPr="00072DA7" w:rsidRDefault="00B1702F" w:rsidP="00B1702F">
      <w:pPr>
        <w:jc w:val="both"/>
      </w:pPr>
    </w:p>
    <w:p w:rsidR="00B1702F" w:rsidRPr="004D6E04" w:rsidRDefault="00B1702F" w:rsidP="00B1702F">
      <w:pPr>
        <w:jc w:val="center"/>
        <w:rPr>
          <w:b/>
        </w:rPr>
      </w:pPr>
      <w:r w:rsidRPr="004D6E04">
        <w:rPr>
          <w:b/>
        </w:rPr>
        <w:t>ПЕРЕЧЕНЬ</w:t>
      </w:r>
    </w:p>
    <w:p w:rsidR="00B1702F" w:rsidRPr="004D6E04" w:rsidRDefault="00B1702F" w:rsidP="00B1702F">
      <w:pPr>
        <w:jc w:val="center"/>
        <w:rPr>
          <w:b/>
        </w:rPr>
      </w:pPr>
      <w:r w:rsidRPr="004D6E04">
        <w:rPr>
          <w:b/>
        </w:rPr>
        <w:t>профессий и должностей на бесплатное получение работниками специальной одежды, специальной обуви и других средств индивидуальной защиты.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1701"/>
        <w:gridCol w:w="3685"/>
        <w:gridCol w:w="1869"/>
        <w:gridCol w:w="2206"/>
      </w:tblGrid>
      <w:tr w:rsidR="00B1702F" w:rsidRPr="004D6E04" w:rsidTr="00DD570D">
        <w:trPr>
          <w:trHeight w:val="1440"/>
        </w:trPr>
        <w:tc>
          <w:tcPr>
            <w:tcW w:w="392" w:type="dxa"/>
          </w:tcPr>
          <w:p w:rsidR="00B1702F" w:rsidRPr="00A80A6E" w:rsidRDefault="00B1702F" w:rsidP="00DD570D">
            <w:pPr>
              <w:jc w:val="both"/>
            </w:pPr>
            <w:r w:rsidRPr="00A80A6E">
              <w:t>№</w:t>
            </w:r>
          </w:p>
        </w:tc>
        <w:tc>
          <w:tcPr>
            <w:tcW w:w="1701" w:type="dxa"/>
          </w:tcPr>
          <w:p w:rsidR="00B1702F" w:rsidRPr="00A80A6E" w:rsidRDefault="00B1702F" w:rsidP="00DD570D">
            <w:pPr>
              <w:jc w:val="center"/>
            </w:pPr>
            <w:r w:rsidRPr="00A80A6E">
              <w:t>Наименование профессий, должностей</w:t>
            </w:r>
          </w:p>
        </w:tc>
        <w:tc>
          <w:tcPr>
            <w:tcW w:w="3685" w:type="dxa"/>
          </w:tcPr>
          <w:p w:rsidR="00B1702F" w:rsidRPr="00A80A6E" w:rsidRDefault="00B1702F" w:rsidP="00DD570D">
            <w:pPr>
              <w:jc w:val="center"/>
            </w:pPr>
            <w:r w:rsidRPr="00A80A6E">
              <w:t>Наименование специальной одежды, специальной обуви и других средств индивидуальной защиты</w:t>
            </w:r>
          </w:p>
        </w:tc>
        <w:tc>
          <w:tcPr>
            <w:tcW w:w="1869" w:type="dxa"/>
          </w:tcPr>
          <w:p w:rsidR="00B1702F" w:rsidRPr="00A80A6E" w:rsidRDefault="00B1702F" w:rsidP="00DD570D">
            <w:pPr>
              <w:jc w:val="center"/>
            </w:pPr>
            <w:r w:rsidRPr="00A80A6E">
              <w:t>Норма выдачи на год (единицы, комплекты)</w:t>
            </w:r>
          </w:p>
        </w:tc>
        <w:tc>
          <w:tcPr>
            <w:tcW w:w="2206" w:type="dxa"/>
          </w:tcPr>
          <w:p w:rsidR="00B1702F" w:rsidRPr="00A80A6E" w:rsidRDefault="00B1702F" w:rsidP="00DD570D">
            <w:pPr>
              <w:jc w:val="center"/>
            </w:pPr>
            <w:r w:rsidRPr="00A80A6E">
              <w:t>Основание (пункт типовых отраслевых норм, приказов, постановлений)</w:t>
            </w:r>
          </w:p>
        </w:tc>
      </w:tr>
      <w:tr w:rsidR="00B1702F" w:rsidRPr="004D6E04" w:rsidTr="00DD570D">
        <w:trPr>
          <w:trHeight w:val="206"/>
        </w:trPr>
        <w:tc>
          <w:tcPr>
            <w:tcW w:w="392" w:type="dxa"/>
          </w:tcPr>
          <w:p w:rsidR="00B1702F" w:rsidRPr="00A80A6E" w:rsidRDefault="00B1702F" w:rsidP="00DD570D">
            <w:pPr>
              <w:jc w:val="both"/>
            </w:pPr>
            <w:r>
              <w:t>1</w:t>
            </w:r>
          </w:p>
        </w:tc>
        <w:tc>
          <w:tcPr>
            <w:tcW w:w="1701" w:type="dxa"/>
          </w:tcPr>
          <w:p w:rsidR="00B1702F" w:rsidRPr="00A80A6E" w:rsidRDefault="00B1702F" w:rsidP="00DD570D">
            <w:pPr>
              <w:jc w:val="center"/>
            </w:pPr>
            <w:r>
              <w:t>2</w:t>
            </w:r>
          </w:p>
        </w:tc>
        <w:tc>
          <w:tcPr>
            <w:tcW w:w="3685" w:type="dxa"/>
          </w:tcPr>
          <w:p w:rsidR="00B1702F" w:rsidRPr="00A80A6E" w:rsidRDefault="00B1702F" w:rsidP="00DD570D">
            <w:pPr>
              <w:jc w:val="center"/>
            </w:pPr>
            <w:r>
              <w:t>3</w:t>
            </w:r>
          </w:p>
        </w:tc>
        <w:tc>
          <w:tcPr>
            <w:tcW w:w="1869" w:type="dxa"/>
          </w:tcPr>
          <w:p w:rsidR="00B1702F" w:rsidRPr="00A80A6E" w:rsidRDefault="00B1702F" w:rsidP="00DD570D">
            <w:pPr>
              <w:jc w:val="center"/>
            </w:pPr>
            <w:r>
              <w:t>4</w:t>
            </w:r>
          </w:p>
        </w:tc>
        <w:tc>
          <w:tcPr>
            <w:tcW w:w="2206" w:type="dxa"/>
          </w:tcPr>
          <w:p w:rsidR="00B1702F" w:rsidRPr="00A80A6E" w:rsidRDefault="00B1702F" w:rsidP="00DD570D">
            <w:pPr>
              <w:jc w:val="center"/>
            </w:pPr>
            <w:r>
              <w:t>5</w:t>
            </w:r>
          </w:p>
        </w:tc>
      </w:tr>
      <w:tr w:rsidR="00B1702F" w:rsidRPr="00C765A9" w:rsidTr="00DD570D">
        <w:tc>
          <w:tcPr>
            <w:tcW w:w="392" w:type="dxa"/>
          </w:tcPr>
          <w:p w:rsidR="00B1702F" w:rsidRPr="004D6E04" w:rsidRDefault="00B1702F" w:rsidP="00DD570D">
            <w:pPr>
              <w:jc w:val="both"/>
            </w:pPr>
            <w:r w:rsidRPr="004D6E04">
              <w:t>1</w:t>
            </w:r>
          </w:p>
        </w:tc>
        <w:tc>
          <w:tcPr>
            <w:tcW w:w="1701" w:type="dxa"/>
          </w:tcPr>
          <w:p w:rsidR="00B1702F" w:rsidRPr="004D6E04" w:rsidRDefault="00B1702F" w:rsidP="00DD570D">
            <w:pPr>
              <w:jc w:val="both"/>
            </w:pPr>
            <w:r w:rsidRPr="004D6E04">
              <w:t xml:space="preserve">Дворник </w:t>
            </w:r>
          </w:p>
        </w:tc>
        <w:tc>
          <w:tcPr>
            <w:tcW w:w="3685" w:type="dxa"/>
          </w:tcPr>
          <w:p w:rsidR="00B1702F" w:rsidRPr="004D6E04" w:rsidRDefault="00B1702F" w:rsidP="00DD570D">
            <w:r w:rsidRPr="004D6E04">
              <w:t>Костюм х/б</w:t>
            </w:r>
          </w:p>
          <w:p w:rsidR="00B1702F" w:rsidRPr="004D6E04" w:rsidRDefault="00B1702F" w:rsidP="00DD570D">
            <w:r w:rsidRPr="004D6E04">
              <w:t xml:space="preserve">Фартук </w:t>
            </w:r>
            <w:r>
              <w:t xml:space="preserve">х/б с </w:t>
            </w:r>
            <w:r w:rsidRPr="004D6E04">
              <w:t>нагрудником</w:t>
            </w:r>
          </w:p>
          <w:p w:rsidR="00B1702F" w:rsidRPr="004D6E04" w:rsidRDefault="00B1702F" w:rsidP="00DD570D">
            <w:r>
              <w:t xml:space="preserve">Рукавицы </w:t>
            </w:r>
            <w:r w:rsidRPr="004D6E04">
              <w:t>комбинированные</w:t>
            </w:r>
          </w:p>
          <w:p w:rsidR="00B1702F" w:rsidRPr="004D6E04" w:rsidRDefault="00B1702F" w:rsidP="00DD570D">
            <w:r>
              <w:t>Д</w:t>
            </w:r>
            <w:r w:rsidRPr="004D6E04">
              <w:t>ополнительно</w:t>
            </w:r>
            <w:r>
              <w:t xml:space="preserve"> в зимний период:</w:t>
            </w:r>
          </w:p>
          <w:p w:rsidR="00B1702F" w:rsidRPr="004D6E04" w:rsidRDefault="00B1702F" w:rsidP="00DD570D">
            <w:r w:rsidRPr="004D6E04">
              <w:t>Куртка на утепляющей прокладке</w:t>
            </w:r>
          </w:p>
          <w:p w:rsidR="00B1702F" w:rsidRDefault="00B1702F" w:rsidP="00DD570D">
            <w:r w:rsidRPr="004D6E04">
              <w:t>Валенки</w:t>
            </w:r>
          </w:p>
          <w:p w:rsidR="00B1702F" w:rsidRDefault="00B1702F" w:rsidP="00DD570D">
            <w:r>
              <w:t>Галоши на валенки</w:t>
            </w:r>
          </w:p>
          <w:p w:rsidR="00B1702F" w:rsidRPr="004D6E04" w:rsidRDefault="00B1702F" w:rsidP="00DD570D">
            <w:r>
              <w:t>Плащ непромокаемый</w:t>
            </w:r>
          </w:p>
        </w:tc>
        <w:tc>
          <w:tcPr>
            <w:tcW w:w="1869" w:type="dxa"/>
          </w:tcPr>
          <w:p w:rsidR="00B1702F" w:rsidRPr="004D6E04" w:rsidRDefault="00B1702F" w:rsidP="00DD570D">
            <w:pPr>
              <w:jc w:val="both"/>
            </w:pPr>
            <w:r w:rsidRPr="004D6E04">
              <w:t>1</w:t>
            </w:r>
          </w:p>
          <w:p w:rsidR="00B1702F" w:rsidRDefault="00B1702F" w:rsidP="00DD570D">
            <w:pPr>
              <w:jc w:val="both"/>
            </w:pPr>
            <w:r w:rsidRPr="004D6E04">
              <w:t>1</w:t>
            </w:r>
          </w:p>
          <w:p w:rsidR="00B1702F" w:rsidRPr="004D6E04" w:rsidRDefault="00B1702F" w:rsidP="00DD570D">
            <w:pPr>
              <w:jc w:val="both"/>
            </w:pPr>
            <w:r w:rsidRPr="004D6E04">
              <w:t>6 пар</w:t>
            </w:r>
          </w:p>
          <w:p w:rsidR="00B1702F" w:rsidRPr="004D6E04" w:rsidRDefault="00B1702F" w:rsidP="00DD570D">
            <w:pPr>
              <w:jc w:val="both"/>
            </w:pPr>
          </w:p>
          <w:p w:rsidR="00B1702F" w:rsidRPr="004D6E04" w:rsidRDefault="00B1702F" w:rsidP="00DD570D">
            <w:pPr>
              <w:jc w:val="both"/>
            </w:pPr>
            <w:r>
              <w:t>1 на 2</w:t>
            </w:r>
            <w:r w:rsidRPr="004D6E04">
              <w:t xml:space="preserve"> г.</w:t>
            </w:r>
          </w:p>
          <w:p w:rsidR="00B1702F" w:rsidRDefault="00B1702F" w:rsidP="00DD570D">
            <w:pPr>
              <w:jc w:val="both"/>
            </w:pPr>
          </w:p>
          <w:p w:rsidR="00B1702F" w:rsidRDefault="00B1702F" w:rsidP="00DD570D">
            <w:r>
              <w:t>1 пара на 2,5г</w:t>
            </w:r>
          </w:p>
          <w:p w:rsidR="00B1702F" w:rsidRDefault="00B1702F" w:rsidP="00DD570D">
            <w:r>
              <w:t>1 пара на 2 г.</w:t>
            </w:r>
          </w:p>
          <w:p w:rsidR="00B1702F" w:rsidRPr="004D6E04" w:rsidRDefault="00B1702F" w:rsidP="00DD570D">
            <w:r>
              <w:t>1 на 3 года</w:t>
            </w:r>
          </w:p>
        </w:tc>
        <w:tc>
          <w:tcPr>
            <w:tcW w:w="2206" w:type="dxa"/>
          </w:tcPr>
          <w:p w:rsidR="00B1702F" w:rsidRDefault="00B1702F" w:rsidP="00DD570D">
            <w:pPr>
              <w:jc w:val="both"/>
            </w:pPr>
            <w:r w:rsidRPr="004D6E04">
              <w:t>П</w:t>
            </w:r>
            <w:r>
              <w:t>риказ</w:t>
            </w:r>
            <w:r w:rsidRPr="004D6E04">
              <w:t xml:space="preserve"> Мин</w:t>
            </w:r>
            <w:r>
              <w:t xml:space="preserve">истерства труда и социальной защиты РФ   от </w:t>
            </w:r>
            <w:r w:rsidRPr="004D6E04">
              <w:t>0</w:t>
            </w:r>
            <w:r>
              <w:t xml:space="preserve">9.12.2014 </w:t>
            </w:r>
            <w:r w:rsidRPr="004D6E04">
              <w:t xml:space="preserve">г. </w:t>
            </w:r>
          </w:p>
          <w:p w:rsidR="00B1702F" w:rsidRPr="004D6E04" w:rsidRDefault="00B1702F" w:rsidP="00DD570D">
            <w:pPr>
              <w:jc w:val="both"/>
            </w:pPr>
            <w:r w:rsidRPr="004D6E04">
              <w:t xml:space="preserve">№ </w:t>
            </w:r>
            <w:r>
              <w:t xml:space="preserve"> 997 н «Об утверждении типовых норм  бесплатной выдачи специальной одежды, специальной обуви и других средств индивидуальной защиты работникам сквозных профессий и должностей всех видов экономической деятельности» (далее Приказ № 997 н от 09.12.2014 г.)</w:t>
            </w:r>
          </w:p>
        </w:tc>
      </w:tr>
      <w:tr w:rsidR="00B1702F" w:rsidRPr="004D6E04" w:rsidTr="00DD570D">
        <w:tc>
          <w:tcPr>
            <w:tcW w:w="392" w:type="dxa"/>
          </w:tcPr>
          <w:p w:rsidR="00B1702F" w:rsidRPr="004D6E04" w:rsidRDefault="00B1702F" w:rsidP="00DD570D">
            <w:pPr>
              <w:jc w:val="both"/>
            </w:pPr>
            <w:r w:rsidRPr="004D6E04">
              <w:t>2</w:t>
            </w:r>
          </w:p>
        </w:tc>
        <w:tc>
          <w:tcPr>
            <w:tcW w:w="1701" w:type="dxa"/>
          </w:tcPr>
          <w:p w:rsidR="00B1702F" w:rsidRPr="004D6E04" w:rsidRDefault="00B1702F" w:rsidP="00DD570D">
            <w:pPr>
              <w:jc w:val="both"/>
            </w:pPr>
            <w:r w:rsidRPr="004D6E04">
              <w:t xml:space="preserve">Кладовщик </w:t>
            </w:r>
          </w:p>
        </w:tc>
        <w:tc>
          <w:tcPr>
            <w:tcW w:w="3685" w:type="dxa"/>
          </w:tcPr>
          <w:p w:rsidR="00B1702F" w:rsidRPr="004D6E04" w:rsidRDefault="00B1702F" w:rsidP="00DD570D">
            <w:pPr>
              <w:jc w:val="both"/>
            </w:pPr>
            <w:r w:rsidRPr="004D6E04">
              <w:t>Халат х/б</w:t>
            </w:r>
          </w:p>
          <w:p w:rsidR="00B1702F" w:rsidRPr="004D6E04" w:rsidRDefault="00B1702F" w:rsidP="00DD570D">
            <w:pPr>
              <w:jc w:val="both"/>
            </w:pPr>
            <w:r w:rsidRPr="004D6E04">
              <w:t>Рукавицы комбинированные</w:t>
            </w:r>
          </w:p>
          <w:p w:rsidR="00B1702F" w:rsidRPr="004D6E04" w:rsidRDefault="00B1702F" w:rsidP="00DD570D">
            <w:pPr>
              <w:jc w:val="both"/>
            </w:pPr>
            <w:r w:rsidRPr="004D6E04">
              <w:t>Ботинки кожаные или сапоги кирзовые</w:t>
            </w:r>
          </w:p>
        </w:tc>
        <w:tc>
          <w:tcPr>
            <w:tcW w:w="1869" w:type="dxa"/>
          </w:tcPr>
          <w:p w:rsidR="00B1702F" w:rsidRPr="004D6E04" w:rsidRDefault="00B1702F" w:rsidP="00DD570D">
            <w:pPr>
              <w:jc w:val="both"/>
            </w:pPr>
            <w:r w:rsidRPr="004D6E04">
              <w:t>1</w:t>
            </w:r>
          </w:p>
          <w:p w:rsidR="00B1702F" w:rsidRPr="004D6E04" w:rsidRDefault="00B1702F" w:rsidP="00DD570D">
            <w:pPr>
              <w:jc w:val="both"/>
            </w:pPr>
            <w:r w:rsidRPr="004D6E04">
              <w:t>4 пары</w:t>
            </w:r>
          </w:p>
          <w:p w:rsidR="00B1702F" w:rsidRPr="004D6E04" w:rsidRDefault="00B1702F" w:rsidP="00DD570D">
            <w:pPr>
              <w:jc w:val="both"/>
            </w:pPr>
          </w:p>
          <w:p w:rsidR="00B1702F" w:rsidRPr="004D6E04" w:rsidRDefault="00B1702F" w:rsidP="00DD570D">
            <w:pPr>
              <w:jc w:val="both"/>
            </w:pPr>
            <w:r w:rsidRPr="004D6E04">
              <w:t>1 пара</w:t>
            </w:r>
          </w:p>
        </w:tc>
        <w:tc>
          <w:tcPr>
            <w:tcW w:w="2206" w:type="dxa"/>
          </w:tcPr>
          <w:p w:rsidR="00B1702F" w:rsidRPr="006F44E2" w:rsidRDefault="00B1702F" w:rsidP="00DD570D">
            <w:pPr>
              <w:jc w:val="both"/>
              <w:rPr>
                <w:color w:val="FF0000"/>
              </w:rPr>
            </w:pPr>
            <w:r>
              <w:t>Приказ № 997 н от 09.12.2014 г.</w:t>
            </w:r>
          </w:p>
        </w:tc>
      </w:tr>
      <w:tr w:rsidR="00B1702F" w:rsidRPr="004D6E04" w:rsidTr="00DD570D">
        <w:tc>
          <w:tcPr>
            <w:tcW w:w="392" w:type="dxa"/>
          </w:tcPr>
          <w:p w:rsidR="00B1702F" w:rsidRPr="004D6E04" w:rsidRDefault="00B1702F" w:rsidP="00DD570D">
            <w:pPr>
              <w:jc w:val="both"/>
            </w:pPr>
            <w:r w:rsidRPr="004D6E04">
              <w:t>3</w:t>
            </w:r>
          </w:p>
        </w:tc>
        <w:tc>
          <w:tcPr>
            <w:tcW w:w="1701" w:type="dxa"/>
          </w:tcPr>
          <w:p w:rsidR="00B1702F" w:rsidRPr="004D6E04" w:rsidRDefault="00B1702F" w:rsidP="00DD570D">
            <w:pPr>
              <w:jc w:val="both"/>
            </w:pPr>
            <w:r w:rsidRPr="004D6E04">
              <w:t xml:space="preserve">Уборщик </w:t>
            </w:r>
            <w:r w:rsidRPr="004D6E04">
              <w:lastRenderedPageBreak/>
              <w:t>служебных помещений</w:t>
            </w:r>
          </w:p>
        </w:tc>
        <w:tc>
          <w:tcPr>
            <w:tcW w:w="3685" w:type="dxa"/>
          </w:tcPr>
          <w:p w:rsidR="00B1702F" w:rsidRPr="004D6E04" w:rsidRDefault="00B1702F" w:rsidP="00DD570D">
            <w:pPr>
              <w:jc w:val="both"/>
            </w:pPr>
            <w:r w:rsidRPr="004D6E04">
              <w:lastRenderedPageBreak/>
              <w:t>Халат х/б</w:t>
            </w:r>
          </w:p>
          <w:p w:rsidR="00B1702F" w:rsidRPr="004D6E04" w:rsidRDefault="00B1702F" w:rsidP="00DD570D">
            <w:pPr>
              <w:jc w:val="both"/>
            </w:pPr>
            <w:r w:rsidRPr="004D6E04">
              <w:lastRenderedPageBreak/>
              <w:t>Калоши резиновые</w:t>
            </w:r>
          </w:p>
          <w:p w:rsidR="00B1702F" w:rsidRPr="004D6E04" w:rsidRDefault="00B1702F" w:rsidP="00DD570D">
            <w:pPr>
              <w:jc w:val="both"/>
            </w:pPr>
            <w:r w:rsidRPr="004D6E04">
              <w:t>Перчатки резиновые</w:t>
            </w:r>
          </w:p>
        </w:tc>
        <w:tc>
          <w:tcPr>
            <w:tcW w:w="1869" w:type="dxa"/>
          </w:tcPr>
          <w:p w:rsidR="00B1702F" w:rsidRPr="004D6E04" w:rsidRDefault="00B1702F" w:rsidP="00DD570D">
            <w:pPr>
              <w:jc w:val="both"/>
            </w:pPr>
            <w:r w:rsidRPr="004D6E04">
              <w:lastRenderedPageBreak/>
              <w:t>1</w:t>
            </w:r>
          </w:p>
          <w:p w:rsidR="00B1702F" w:rsidRPr="004D6E04" w:rsidRDefault="00B1702F" w:rsidP="00DD570D">
            <w:pPr>
              <w:jc w:val="both"/>
            </w:pPr>
            <w:r w:rsidRPr="004D6E04">
              <w:lastRenderedPageBreak/>
              <w:t>1</w:t>
            </w:r>
          </w:p>
          <w:p w:rsidR="00B1702F" w:rsidRPr="004D6E04" w:rsidRDefault="00B1702F" w:rsidP="00DD570D">
            <w:pPr>
              <w:jc w:val="both"/>
            </w:pPr>
            <w:r w:rsidRPr="004D6E04">
              <w:t>2</w:t>
            </w:r>
          </w:p>
        </w:tc>
        <w:tc>
          <w:tcPr>
            <w:tcW w:w="2206" w:type="dxa"/>
          </w:tcPr>
          <w:p w:rsidR="00B1702F" w:rsidRPr="006F44E2" w:rsidRDefault="00B1702F" w:rsidP="00DD570D">
            <w:pPr>
              <w:jc w:val="both"/>
              <w:rPr>
                <w:color w:val="FF0000"/>
              </w:rPr>
            </w:pPr>
            <w:r>
              <w:lastRenderedPageBreak/>
              <w:t xml:space="preserve">Приказ № 997 н от </w:t>
            </w:r>
            <w:r>
              <w:lastRenderedPageBreak/>
              <w:t>09.12.2014 г.</w:t>
            </w:r>
          </w:p>
        </w:tc>
      </w:tr>
      <w:tr w:rsidR="00B1702F" w:rsidRPr="004D6E04" w:rsidTr="00DD570D">
        <w:tc>
          <w:tcPr>
            <w:tcW w:w="392" w:type="dxa"/>
          </w:tcPr>
          <w:p w:rsidR="00B1702F" w:rsidRPr="004D6E04" w:rsidRDefault="00B1702F" w:rsidP="00DD570D">
            <w:pPr>
              <w:jc w:val="both"/>
            </w:pPr>
            <w:r w:rsidRPr="004D6E04">
              <w:lastRenderedPageBreak/>
              <w:t>4</w:t>
            </w:r>
          </w:p>
        </w:tc>
        <w:tc>
          <w:tcPr>
            <w:tcW w:w="1701" w:type="dxa"/>
          </w:tcPr>
          <w:p w:rsidR="00B1702F" w:rsidRPr="004D6E04" w:rsidRDefault="00B1702F" w:rsidP="00DD570D">
            <w:pPr>
              <w:jc w:val="both"/>
            </w:pPr>
            <w:r w:rsidRPr="004D6E04">
              <w:t>Повар</w:t>
            </w:r>
          </w:p>
        </w:tc>
        <w:tc>
          <w:tcPr>
            <w:tcW w:w="3685" w:type="dxa"/>
          </w:tcPr>
          <w:p w:rsidR="00B1702F" w:rsidRDefault="00B1702F" w:rsidP="00DD570D">
            <w:pPr>
              <w:jc w:val="both"/>
            </w:pPr>
            <w:r w:rsidRPr="004D6E04">
              <w:t>Халат белый х/б</w:t>
            </w:r>
          </w:p>
          <w:p w:rsidR="00B1702F" w:rsidRPr="004D6E04" w:rsidRDefault="00B1702F" w:rsidP="00DD570D">
            <w:pPr>
              <w:jc w:val="both"/>
            </w:pPr>
            <w:r>
              <w:t xml:space="preserve">Брюки </w:t>
            </w:r>
          </w:p>
          <w:p w:rsidR="00B1702F" w:rsidRPr="004D6E04" w:rsidRDefault="00B1702F" w:rsidP="00DD570D">
            <w:pPr>
              <w:jc w:val="both"/>
            </w:pPr>
            <w:r w:rsidRPr="004D6E04">
              <w:t>Передник х/б</w:t>
            </w:r>
          </w:p>
          <w:p w:rsidR="00B1702F" w:rsidRPr="004D6E04" w:rsidRDefault="00B1702F" w:rsidP="00DD570D">
            <w:pPr>
              <w:jc w:val="both"/>
            </w:pPr>
            <w:r w:rsidRPr="004D6E04">
              <w:t>Колпак х/б</w:t>
            </w:r>
          </w:p>
          <w:p w:rsidR="00B1702F" w:rsidRPr="004D6E04" w:rsidRDefault="00B1702F" w:rsidP="00DD570D">
            <w:pPr>
              <w:jc w:val="both"/>
            </w:pPr>
            <w:r>
              <w:t>Лёгкая обувь</w:t>
            </w:r>
          </w:p>
        </w:tc>
        <w:tc>
          <w:tcPr>
            <w:tcW w:w="1869" w:type="dxa"/>
          </w:tcPr>
          <w:p w:rsidR="00B1702F" w:rsidRPr="004D6E04" w:rsidRDefault="00B1702F" w:rsidP="00DD570D">
            <w:pPr>
              <w:jc w:val="both"/>
            </w:pPr>
            <w:r>
              <w:t>Не менее трёх комплектов на одного</w:t>
            </w:r>
          </w:p>
        </w:tc>
        <w:tc>
          <w:tcPr>
            <w:tcW w:w="2206" w:type="dxa"/>
          </w:tcPr>
          <w:p w:rsidR="00B1702F" w:rsidRPr="004D6E04" w:rsidRDefault="00B1702F" w:rsidP="00DD570D">
            <w:pPr>
              <w:jc w:val="both"/>
            </w:pPr>
            <w:r w:rsidRPr="004D6E04">
              <w:t xml:space="preserve">Постановление </w:t>
            </w:r>
            <w:r>
              <w:t>Главного государственного санитарного врача РФ от 23.07.2008 г. № 45</w:t>
            </w:r>
          </w:p>
        </w:tc>
      </w:tr>
      <w:tr w:rsidR="00B1702F" w:rsidRPr="004D6E04" w:rsidTr="00DD570D">
        <w:tc>
          <w:tcPr>
            <w:tcW w:w="392" w:type="dxa"/>
          </w:tcPr>
          <w:p w:rsidR="00B1702F" w:rsidRPr="004D6E04" w:rsidRDefault="00B1702F" w:rsidP="00DD570D">
            <w:pPr>
              <w:jc w:val="both"/>
            </w:pPr>
            <w:r w:rsidRPr="004D6E04">
              <w:t>5</w:t>
            </w:r>
          </w:p>
        </w:tc>
        <w:tc>
          <w:tcPr>
            <w:tcW w:w="1701" w:type="dxa"/>
          </w:tcPr>
          <w:p w:rsidR="00B1702F" w:rsidRPr="004D6E04" w:rsidRDefault="00B1702F" w:rsidP="00DD570D">
            <w:pPr>
              <w:jc w:val="both"/>
            </w:pPr>
            <w:r w:rsidRPr="004D6E04">
              <w:t xml:space="preserve">Кухонный работник </w:t>
            </w:r>
          </w:p>
        </w:tc>
        <w:tc>
          <w:tcPr>
            <w:tcW w:w="3685" w:type="dxa"/>
          </w:tcPr>
          <w:p w:rsidR="00B1702F" w:rsidRPr="004D6E04" w:rsidRDefault="00B1702F" w:rsidP="00DD570D">
            <w:pPr>
              <w:jc w:val="both"/>
            </w:pPr>
            <w:r w:rsidRPr="004D6E04">
              <w:t>Фартук клеенчатый с нагрудником</w:t>
            </w:r>
          </w:p>
          <w:p w:rsidR="00B1702F" w:rsidRPr="004D6E04" w:rsidRDefault="00B1702F" w:rsidP="00DD570D">
            <w:pPr>
              <w:jc w:val="both"/>
            </w:pPr>
            <w:r w:rsidRPr="004D6E04">
              <w:t>Калоши резиновые</w:t>
            </w:r>
          </w:p>
          <w:p w:rsidR="00B1702F" w:rsidRPr="004D6E04" w:rsidRDefault="00B1702F" w:rsidP="00DD570D">
            <w:pPr>
              <w:jc w:val="both"/>
            </w:pPr>
            <w:r w:rsidRPr="004D6E04">
              <w:t>Перчатки резиновые</w:t>
            </w:r>
          </w:p>
          <w:p w:rsidR="00B1702F" w:rsidRPr="004D6E04" w:rsidRDefault="00B1702F" w:rsidP="00DD570D">
            <w:pPr>
              <w:jc w:val="both"/>
            </w:pPr>
            <w:r w:rsidRPr="004D6E04">
              <w:t>Халат х/б белый и темный</w:t>
            </w:r>
          </w:p>
        </w:tc>
        <w:tc>
          <w:tcPr>
            <w:tcW w:w="1869" w:type="dxa"/>
          </w:tcPr>
          <w:p w:rsidR="00B1702F" w:rsidRPr="004D6E04" w:rsidRDefault="00B1702F" w:rsidP="00DD570D">
            <w:pPr>
              <w:jc w:val="both"/>
            </w:pPr>
            <w:r w:rsidRPr="004D6E04">
              <w:t>1</w:t>
            </w:r>
          </w:p>
          <w:p w:rsidR="00B1702F" w:rsidRPr="004D6E04" w:rsidRDefault="00B1702F" w:rsidP="00DD570D">
            <w:pPr>
              <w:jc w:val="both"/>
            </w:pPr>
          </w:p>
          <w:p w:rsidR="00B1702F" w:rsidRPr="004D6E04" w:rsidRDefault="00B1702F" w:rsidP="00DD570D">
            <w:pPr>
              <w:jc w:val="both"/>
            </w:pPr>
            <w:r w:rsidRPr="004D6E04">
              <w:t>1пара</w:t>
            </w:r>
          </w:p>
          <w:p w:rsidR="00B1702F" w:rsidRPr="004D6E04" w:rsidRDefault="00B1702F" w:rsidP="00DD570D">
            <w:pPr>
              <w:jc w:val="both"/>
            </w:pPr>
            <w:r w:rsidRPr="004D6E04">
              <w:t>1пара</w:t>
            </w:r>
          </w:p>
          <w:p w:rsidR="00B1702F" w:rsidRPr="004D6E04" w:rsidRDefault="00B1702F" w:rsidP="00DD570D">
            <w:pPr>
              <w:jc w:val="both"/>
            </w:pPr>
            <w:r w:rsidRPr="004D6E04">
              <w:t>2</w:t>
            </w:r>
          </w:p>
        </w:tc>
        <w:tc>
          <w:tcPr>
            <w:tcW w:w="2206" w:type="dxa"/>
          </w:tcPr>
          <w:p w:rsidR="00B1702F" w:rsidRPr="006F44E2" w:rsidRDefault="00B1702F" w:rsidP="00DD570D">
            <w:pPr>
              <w:jc w:val="both"/>
              <w:rPr>
                <w:color w:val="FF0000"/>
              </w:rPr>
            </w:pPr>
            <w:r w:rsidRPr="004D6E04">
              <w:t xml:space="preserve">Постановление </w:t>
            </w:r>
            <w:r>
              <w:t>Главного государственного санитарного врача РФ от 23.07.2008 г. № 45</w:t>
            </w:r>
          </w:p>
        </w:tc>
      </w:tr>
      <w:tr w:rsidR="00B1702F" w:rsidRPr="004D6E04" w:rsidTr="00DD570D">
        <w:tc>
          <w:tcPr>
            <w:tcW w:w="392" w:type="dxa"/>
          </w:tcPr>
          <w:p w:rsidR="00B1702F" w:rsidRPr="00453FF5" w:rsidRDefault="00B1702F" w:rsidP="00DD570D">
            <w:pPr>
              <w:jc w:val="both"/>
            </w:pPr>
            <w:r w:rsidRPr="00453FF5">
              <w:t>6</w:t>
            </w:r>
          </w:p>
        </w:tc>
        <w:tc>
          <w:tcPr>
            <w:tcW w:w="1701" w:type="dxa"/>
          </w:tcPr>
          <w:p w:rsidR="00B1702F" w:rsidRPr="00453FF5" w:rsidRDefault="00B1702F" w:rsidP="00DD570D">
            <w:pPr>
              <w:jc w:val="both"/>
            </w:pPr>
            <w:r w:rsidRPr="00453FF5">
              <w:t xml:space="preserve">Медсестра </w:t>
            </w:r>
          </w:p>
        </w:tc>
        <w:tc>
          <w:tcPr>
            <w:tcW w:w="3685" w:type="dxa"/>
          </w:tcPr>
          <w:p w:rsidR="00B1702F" w:rsidRPr="00453FF5" w:rsidRDefault="00B1702F" w:rsidP="00DD570D">
            <w:pPr>
              <w:jc w:val="both"/>
            </w:pPr>
            <w:r w:rsidRPr="00453FF5">
              <w:t>Халат х/б</w:t>
            </w:r>
          </w:p>
          <w:p w:rsidR="00B1702F" w:rsidRPr="00453FF5" w:rsidRDefault="00B1702F" w:rsidP="00DD570D">
            <w:pPr>
              <w:jc w:val="both"/>
            </w:pPr>
            <w:r w:rsidRPr="00453FF5">
              <w:t>Шапочка х/б</w:t>
            </w:r>
          </w:p>
          <w:p w:rsidR="00B1702F" w:rsidRPr="00453FF5" w:rsidRDefault="00B1702F" w:rsidP="00DD570D">
            <w:pPr>
              <w:jc w:val="both"/>
            </w:pPr>
            <w:r w:rsidRPr="00453FF5">
              <w:t>Перчатки резиновые</w:t>
            </w:r>
          </w:p>
        </w:tc>
        <w:tc>
          <w:tcPr>
            <w:tcW w:w="1869" w:type="dxa"/>
          </w:tcPr>
          <w:p w:rsidR="00B1702F" w:rsidRPr="00453FF5" w:rsidRDefault="00B1702F" w:rsidP="00DD570D">
            <w:pPr>
              <w:jc w:val="both"/>
            </w:pPr>
            <w:r w:rsidRPr="00453FF5">
              <w:t>1</w:t>
            </w:r>
          </w:p>
          <w:p w:rsidR="00B1702F" w:rsidRPr="00453FF5" w:rsidRDefault="00B1702F" w:rsidP="00DD570D">
            <w:pPr>
              <w:jc w:val="both"/>
            </w:pPr>
            <w:r w:rsidRPr="00453FF5">
              <w:t>1</w:t>
            </w:r>
          </w:p>
          <w:p w:rsidR="00B1702F" w:rsidRPr="00453FF5" w:rsidRDefault="00B1702F" w:rsidP="00DD570D">
            <w:pPr>
              <w:jc w:val="both"/>
            </w:pPr>
            <w:r w:rsidRPr="00453FF5">
              <w:t xml:space="preserve">2 пары                                </w:t>
            </w:r>
          </w:p>
        </w:tc>
        <w:tc>
          <w:tcPr>
            <w:tcW w:w="2206" w:type="dxa"/>
          </w:tcPr>
          <w:p w:rsidR="00B1702F" w:rsidRPr="006F44E2" w:rsidRDefault="00B1702F" w:rsidP="00DD570D">
            <w:pPr>
              <w:jc w:val="both"/>
              <w:rPr>
                <w:color w:val="FF0000"/>
              </w:rPr>
            </w:pPr>
          </w:p>
          <w:p w:rsidR="00B1702F" w:rsidRPr="006F44E2" w:rsidRDefault="00B1702F" w:rsidP="00DD570D">
            <w:pPr>
              <w:jc w:val="both"/>
              <w:rPr>
                <w:color w:val="FF0000"/>
              </w:rPr>
            </w:pPr>
            <w:r>
              <w:t>Приказ № 997 н от 09.12.2014 г.</w:t>
            </w:r>
          </w:p>
        </w:tc>
      </w:tr>
    </w:tbl>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394C2A" w:rsidRPr="009257AA" w:rsidRDefault="00394C2A" w:rsidP="00394C2A">
      <w:pPr>
        <w:ind w:firstLine="709"/>
        <w:jc w:val="right"/>
      </w:pPr>
      <w:r w:rsidRPr="009257AA">
        <w:lastRenderedPageBreak/>
        <w:t xml:space="preserve">Приложение № </w:t>
      </w:r>
      <w:r>
        <w:t>5</w:t>
      </w:r>
    </w:p>
    <w:p w:rsidR="00B1702F" w:rsidRDefault="00B1702F" w:rsidP="00B1702F">
      <w:pPr>
        <w:pStyle w:val="3"/>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4"/>
        <w:gridCol w:w="4786"/>
      </w:tblGrid>
      <w:tr w:rsidR="00B1702F" w:rsidRPr="009257AA" w:rsidTr="00DD570D">
        <w:tc>
          <w:tcPr>
            <w:tcW w:w="4784" w:type="dxa"/>
            <w:tcBorders>
              <w:top w:val="nil"/>
              <w:left w:val="nil"/>
              <w:bottom w:val="nil"/>
            </w:tcBorders>
          </w:tcPr>
          <w:p w:rsidR="00B1702F" w:rsidRPr="009257AA" w:rsidRDefault="00B1702F" w:rsidP="00DD570D">
            <w:pPr>
              <w:autoSpaceDE w:val="0"/>
              <w:autoSpaceDN w:val="0"/>
              <w:adjustRightInd w:val="0"/>
              <w:jc w:val="center"/>
            </w:pPr>
            <w:r w:rsidRPr="009257AA">
              <w:br w:type="page"/>
              <w:t>Учтено мнение:</w:t>
            </w:r>
          </w:p>
          <w:p w:rsidR="00B1702F" w:rsidRPr="009257AA" w:rsidRDefault="00B1702F" w:rsidP="00DD570D">
            <w:pPr>
              <w:jc w:val="center"/>
            </w:pPr>
            <w:r w:rsidRPr="009257AA">
              <w:t xml:space="preserve">выборного органа первичной                                           профсоюзной организации МБДОУ детского сада № 1 р. п. Хор </w:t>
            </w:r>
          </w:p>
          <w:p w:rsidR="00B1702F" w:rsidRPr="009257AA" w:rsidRDefault="00B1702F" w:rsidP="00DD570D">
            <w:pPr>
              <w:jc w:val="center"/>
            </w:pPr>
            <w:r w:rsidRPr="009257AA">
              <w:t>(</w:t>
            </w:r>
            <w:r w:rsidRPr="00764741">
              <w:t>протокол  от  «04» сентября 2015 г. № 1)</w:t>
            </w:r>
          </w:p>
          <w:p w:rsidR="00B1702F" w:rsidRPr="009257AA" w:rsidRDefault="00B1702F" w:rsidP="00DD570D">
            <w:pPr>
              <w:ind w:firstLine="709"/>
              <w:jc w:val="center"/>
            </w:pPr>
          </w:p>
          <w:p w:rsidR="00B1702F" w:rsidRPr="009257AA" w:rsidRDefault="00B1702F" w:rsidP="00DD570D">
            <w:pPr>
              <w:jc w:val="center"/>
            </w:pPr>
            <w:r w:rsidRPr="009257AA">
              <w:t>Председатель</w:t>
            </w:r>
          </w:p>
          <w:p w:rsidR="00B1702F" w:rsidRPr="009257AA" w:rsidRDefault="00B1702F" w:rsidP="00DD570D">
            <w:pPr>
              <w:jc w:val="center"/>
            </w:pPr>
            <w:r w:rsidRPr="009257AA">
              <w:t xml:space="preserve">выборного органа первичной профсоюзной организации </w:t>
            </w:r>
          </w:p>
          <w:p w:rsidR="00B1702F" w:rsidRPr="009257AA" w:rsidRDefault="00B1702F" w:rsidP="00DD570D">
            <w:pPr>
              <w:jc w:val="both"/>
            </w:pPr>
            <w:r w:rsidRPr="009257AA">
              <w:t xml:space="preserve">_______________                </w:t>
            </w:r>
            <w:r w:rsidRPr="009257AA">
              <w:rPr>
                <w:u w:val="single"/>
              </w:rPr>
              <w:t>Деркач Л. Д.</w:t>
            </w:r>
          </w:p>
          <w:p w:rsidR="00B1702F" w:rsidRPr="009257AA" w:rsidRDefault="00B1702F" w:rsidP="00DD570D">
            <w:r w:rsidRPr="009257AA">
              <w:t xml:space="preserve">       (подпись)                        (Ф.И.О.) </w:t>
            </w:r>
          </w:p>
          <w:p w:rsidR="00B1702F" w:rsidRPr="009257AA" w:rsidRDefault="00B1702F" w:rsidP="00DD570D">
            <w:pPr>
              <w:ind w:firstLine="709"/>
              <w:jc w:val="both"/>
            </w:pPr>
          </w:p>
          <w:p w:rsidR="00B1702F" w:rsidRPr="009257AA" w:rsidRDefault="00B1702F" w:rsidP="00DD570D">
            <w:pPr>
              <w:jc w:val="both"/>
              <w:rPr>
                <w:sz w:val="28"/>
                <w:szCs w:val="28"/>
              </w:rPr>
            </w:pPr>
          </w:p>
        </w:tc>
        <w:tc>
          <w:tcPr>
            <w:tcW w:w="4786" w:type="dxa"/>
            <w:tcBorders>
              <w:top w:val="nil"/>
              <w:bottom w:val="nil"/>
              <w:right w:val="nil"/>
            </w:tcBorders>
          </w:tcPr>
          <w:p w:rsidR="00B1702F" w:rsidRPr="009257AA" w:rsidRDefault="00B1702F" w:rsidP="00DD570D">
            <w:pPr>
              <w:ind w:firstLine="709"/>
              <w:jc w:val="center"/>
            </w:pPr>
            <w:r w:rsidRPr="009257AA">
              <w:t>Приложение № 1</w:t>
            </w:r>
          </w:p>
          <w:p w:rsidR="00B1702F" w:rsidRPr="009257AA" w:rsidRDefault="00B1702F" w:rsidP="00DD570D">
            <w:pPr>
              <w:ind w:firstLine="709"/>
              <w:jc w:val="center"/>
            </w:pPr>
            <w:r w:rsidRPr="009257AA">
              <w:t xml:space="preserve">к коллективному договору </w:t>
            </w:r>
          </w:p>
          <w:p w:rsidR="00B1702F" w:rsidRPr="009257AA" w:rsidRDefault="00B1702F" w:rsidP="00DD570D">
            <w:pPr>
              <w:ind w:firstLine="709"/>
              <w:jc w:val="center"/>
            </w:pPr>
            <w:r w:rsidRPr="009257AA">
              <w:t>МБДОУ детского сада № 1 р. п. Хор</w:t>
            </w:r>
          </w:p>
          <w:p w:rsidR="00B1702F" w:rsidRPr="00764741" w:rsidRDefault="00B1702F" w:rsidP="00DD570D">
            <w:pPr>
              <w:ind w:firstLine="709"/>
              <w:jc w:val="center"/>
            </w:pPr>
            <w:r w:rsidRPr="00764741">
              <w:t>от «04» сентября 2015 г.</w:t>
            </w:r>
          </w:p>
          <w:p w:rsidR="00B1702F" w:rsidRPr="009257AA" w:rsidRDefault="00B1702F" w:rsidP="00DD570D">
            <w:pPr>
              <w:ind w:firstLine="709"/>
              <w:jc w:val="both"/>
            </w:pPr>
          </w:p>
          <w:p w:rsidR="00B1702F" w:rsidRPr="009257AA" w:rsidRDefault="00B1702F" w:rsidP="00DD570D">
            <w:pPr>
              <w:ind w:firstLine="709"/>
              <w:jc w:val="both"/>
            </w:pPr>
          </w:p>
          <w:p w:rsidR="00B1702F" w:rsidRPr="009257AA" w:rsidRDefault="00B1702F" w:rsidP="00DD570D">
            <w:pPr>
              <w:ind w:firstLine="709"/>
              <w:jc w:val="center"/>
            </w:pPr>
            <w:r w:rsidRPr="009257AA">
              <w:t>УТВЕРЖДЕНО</w:t>
            </w:r>
          </w:p>
          <w:p w:rsidR="00B1702F" w:rsidRPr="009257AA" w:rsidRDefault="00B1702F" w:rsidP="00DD570D">
            <w:r w:rsidRPr="009257AA">
              <w:t xml:space="preserve">          заведующим  МБДОУ детским садом</w:t>
            </w:r>
          </w:p>
          <w:p w:rsidR="00B1702F" w:rsidRPr="009257AA" w:rsidRDefault="00B1702F" w:rsidP="00DD570D">
            <w:pPr>
              <w:jc w:val="center"/>
            </w:pPr>
            <w:r w:rsidRPr="009257AA">
              <w:t>№ 1 р. п. Хор</w:t>
            </w:r>
          </w:p>
          <w:p w:rsidR="00B1702F" w:rsidRPr="009257AA" w:rsidRDefault="00B1702F" w:rsidP="00DD570D"/>
          <w:p w:rsidR="00B1702F" w:rsidRPr="009257AA" w:rsidRDefault="00B1702F" w:rsidP="00DD570D">
            <w:pPr>
              <w:ind w:firstLine="709"/>
              <w:jc w:val="center"/>
            </w:pPr>
          </w:p>
          <w:p w:rsidR="00B1702F" w:rsidRPr="009257AA" w:rsidRDefault="00B1702F" w:rsidP="00DD570D">
            <w:pPr>
              <w:jc w:val="both"/>
              <w:rPr>
                <w:u w:val="single"/>
              </w:rPr>
            </w:pPr>
            <w:r w:rsidRPr="009257AA">
              <w:t xml:space="preserve">       _______________         </w:t>
            </w:r>
            <w:r w:rsidRPr="009257AA">
              <w:rPr>
                <w:u w:val="single"/>
              </w:rPr>
              <w:t xml:space="preserve">И. </w:t>
            </w:r>
            <w:r>
              <w:rPr>
                <w:u w:val="single"/>
              </w:rPr>
              <w:t>В</w:t>
            </w:r>
            <w:r w:rsidRPr="009257AA">
              <w:rPr>
                <w:u w:val="single"/>
              </w:rPr>
              <w:t xml:space="preserve">. </w:t>
            </w:r>
            <w:r>
              <w:rPr>
                <w:u w:val="single"/>
              </w:rPr>
              <w:t>Землянкина</w:t>
            </w:r>
          </w:p>
          <w:p w:rsidR="00B1702F" w:rsidRPr="009257AA" w:rsidRDefault="00B1702F" w:rsidP="00DD570D">
            <w:r w:rsidRPr="009257AA">
              <w:t xml:space="preserve">             (подпись)                        (Ф.И.О.) </w:t>
            </w:r>
          </w:p>
          <w:p w:rsidR="00B1702F" w:rsidRPr="009257AA" w:rsidRDefault="00B1702F" w:rsidP="00DD570D">
            <w:pPr>
              <w:ind w:firstLine="709"/>
              <w:jc w:val="both"/>
            </w:pPr>
          </w:p>
          <w:p w:rsidR="00B1702F" w:rsidRPr="002474D1" w:rsidRDefault="00B1702F" w:rsidP="00DD570D">
            <w:pPr>
              <w:ind w:firstLine="709"/>
              <w:jc w:val="both"/>
            </w:pPr>
            <w:r w:rsidRPr="002474D1">
              <w:t>«04» сентября 2015 г.</w:t>
            </w:r>
          </w:p>
          <w:p w:rsidR="00B1702F" w:rsidRPr="009257AA" w:rsidRDefault="00B1702F" w:rsidP="00DD570D">
            <w:pPr>
              <w:autoSpaceDE w:val="0"/>
              <w:autoSpaceDN w:val="0"/>
              <w:adjustRightInd w:val="0"/>
              <w:jc w:val="center"/>
              <w:rPr>
                <w:sz w:val="28"/>
                <w:szCs w:val="28"/>
              </w:rPr>
            </w:pPr>
          </w:p>
        </w:tc>
      </w:tr>
    </w:tbl>
    <w:p w:rsidR="00B1702F" w:rsidRPr="009257AA" w:rsidRDefault="00B1702F" w:rsidP="00B1702F">
      <w:pPr>
        <w:autoSpaceDE w:val="0"/>
        <w:autoSpaceDN w:val="0"/>
        <w:adjustRightInd w:val="0"/>
        <w:ind w:firstLine="709"/>
        <w:jc w:val="both"/>
        <w:rPr>
          <w:sz w:val="28"/>
          <w:szCs w:val="28"/>
        </w:rPr>
      </w:pPr>
    </w:p>
    <w:p w:rsidR="00B1702F" w:rsidRPr="009257AA" w:rsidRDefault="00B1702F" w:rsidP="00B1702F">
      <w:pPr>
        <w:ind w:firstLine="709"/>
        <w:jc w:val="both"/>
      </w:pPr>
      <w:r w:rsidRPr="009257AA">
        <w:t xml:space="preserve">                                                                      </w:t>
      </w:r>
    </w:p>
    <w:p w:rsidR="00B1702F" w:rsidRDefault="00B1702F" w:rsidP="00394C2A">
      <w:pPr>
        <w:ind w:firstLine="709"/>
        <w:jc w:val="both"/>
      </w:pPr>
      <w:r w:rsidRPr="00525968">
        <w:t xml:space="preserve">             </w:t>
      </w:r>
      <w:r w:rsidR="00394C2A">
        <w:t xml:space="preserve">                       </w:t>
      </w:r>
      <w:r w:rsidR="00394C2A">
        <w:tab/>
      </w:r>
      <w:r w:rsidR="00394C2A">
        <w:tab/>
      </w:r>
      <w:r w:rsidR="00394C2A">
        <w:tab/>
      </w:r>
      <w:r w:rsidR="00394C2A">
        <w:tab/>
      </w:r>
      <w:r w:rsidR="00394C2A">
        <w:tab/>
        <w:t xml:space="preserve">   </w:t>
      </w:r>
    </w:p>
    <w:p w:rsidR="00394C2A" w:rsidRDefault="00394C2A" w:rsidP="00394C2A">
      <w:pPr>
        <w:ind w:firstLine="709"/>
        <w:jc w:val="both"/>
      </w:pPr>
    </w:p>
    <w:p w:rsidR="00394C2A" w:rsidRDefault="00394C2A" w:rsidP="00394C2A">
      <w:pPr>
        <w:ind w:firstLine="709"/>
        <w:jc w:val="both"/>
      </w:pPr>
    </w:p>
    <w:p w:rsidR="00394C2A" w:rsidRDefault="00394C2A" w:rsidP="00394C2A">
      <w:pPr>
        <w:ind w:firstLine="709"/>
        <w:jc w:val="both"/>
      </w:pPr>
    </w:p>
    <w:p w:rsidR="00394C2A" w:rsidRDefault="00394C2A" w:rsidP="00394C2A">
      <w:pPr>
        <w:ind w:firstLine="709"/>
        <w:jc w:val="both"/>
      </w:pPr>
    </w:p>
    <w:p w:rsidR="00394C2A" w:rsidRPr="00394C2A" w:rsidRDefault="00394C2A" w:rsidP="00394C2A">
      <w:pPr>
        <w:ind w:firstLine="709"/>
        <w:jc w:val="both"/>
      </w:pPr>
    </w:p>
    <w:p w:rsidR="00B1702F" w:rsidRPr="00B36B88" w:rsidRDefault="00B1702F" w:rsidP="00B1702F">
      <w:pPr>
        <w:ind w:firstLine="709"/>
        <w:jc w:val="center"/>
        <w:rPr>
          <w:b/>
          <w:sz w:val="36"/>
          <w:szCs w:val="36"/>
        </w:rPr>
      </w:pPr>
      <w:r w:rsidRPr="00B36B88">
        <w:rPr>
          <w:b/>
          <w:sz w:val="36"/>
          <w:szCs w:val="36"/>
        </w:rPr>
        <w:t xml:space="preserve">ПРАВИЛА </w:t>
      </w:r>
    </w:p>
    <w:p w:rsidR="00B1702F" w:rsidRPr="00B36B88" w:rsidRDefault="00B1702F" w:rsidP="00B1702F">
      <w:pPr>
        <w:ind w:firstLine="709"/>
        <w:jc w:val="center"/>
        <w:rPr>
          <w:b/>
          <w:sz w:val="36"/>
          <w:szCs w:val="36"/>
        </w:rPr>
      </w:pPr>
      <w:r w:rsidRPr="00B36B88">
        <w:rPr>
          <w:b/>
          <w:sz w:val="36"/>
          <w:szCs w:val="36"/>
        </w:rPr>
        <w:t>ВНУТРЕННЕГО  ТРУДОВОГО РАСПОРЯДКА</w:t>
      </w:r>
    </w:p>
    <w:p w:rsidR="00B1702F" w:rsidRDefault="00B1702F" w:rsidP="00B1702F">
      <w:pPr>
        <w:ind w:firstLine="709"/>
        <w:jc w:val="center"/>
        <w:rPr>
          <w:b/>
          <w:sz w:val="36"/>
          <w:szCs w:val="36"/>
        </w:rPr>
      </w:pPr>
      <w:r>
        <w:rPr>
          <w:b/>
          <w:sz w:val="36"/>
          <w:szCs w:val="36"/>
        </w:rPr>
        <w:t>ДЛЯ РАБОТНИКОВ</w:t>
      </w:r>
    </w:p>
    <w:p w:rsidR="00B1702F" w:rsidRPr="009257AA" w:rsidRDefault="00B1702F" w:rsidP="00B1702F">
      <w:pPr>
        <w:ind w:firstLine="709"/>
        <w:jc w:val="center"/>
        <w:rPr>
          <w:sz w:val="36"/>
          <w:szCs w:val="36"/>
        </w:rPr>
      </w:pPr>
    </w:p>
    <w:p w:rsidR="00B1702F" w:rsidRPr="009257AA" w:rsidRDefault="00B1702F" w:rsidP="00B1702F">
      <w:pPr>
        <w:ind w:firstLine="709"/>
        <w:jc w:val="center"/>
        <w:rPr>
          <w:sz w:val="28"/>
          <w:szCs w:val="28"/>
        </w:rPr>
      </w:pPr>
      <w:r>
        <w:rPr>
          <w:sz w:val="28"/>
          <w:szCs w:val="28"/>
        </w:rPr>
        <w:t>м</w:t>
      </w:r>
      <w:r w:rsidRPr="009257AA">
        <w:rPr>
          <w:sz w:val="28"/>
          <w:szCs w:val="28"/>
        </w:rPr>
        <w:t>униципального бюджетного дошкольного образовательного учреждения  детского сада № 1 рабочего посёлка Хор   муниципального</w:t>
      </w:r>
    </w:p>
    <w:p w:rsidR="00B1702F" w:rsidRPr="009257AA" w:rsidRDefault="00B1702F" w:rsidP="00B1702F">
      <w:pPr>
        <w:ind w:firstLine="709"/>
        <w:jc w:val="center"/>
        <w:rPr>
          <w:sz w:val="28"/>
          <w:szCs w:val="28"/>
        </w:rPr>
      </w:pPr>
      <w:r w:rsidRPr="009257AA">
        <w:rPr>
          <w:sz w:val="28"/>
          <w:szCs w:val="28"/>
        </w:rPr>
        <w:t xml:space="preserve"> района имени Лазо Хабаровского края</w:t>
      </w:r>
    </w:p>
    <w:p w:rsidR="00B1702F" w:rsidRPr="009257AA" w:rsidRDefault="00B1702F" w:rsidP="00B1702F">
      <w:pPr>
        <w:ind w:firstLine="709"/>
        <w:jc w:val="center"/>
      </w:pPr>
    </w:p>
    <w:p w:rsidR="00B1702F" w:rsidRPr="009257AA" w:rsidRDefault="00B1702F" w:rsidP="00B1702F">
      <w:pPr>
        <w:ind w:firstLine="709"/>
        <w:jc w:val="both"/>
      </w:pPr>
    </w:p>
    <w:p w:rsidR="00B1702F" w:rsidRPr="009257AA" w:rsidRDefault="00B1702F" w:rsidP="00B1702F">
      <w:pPr>
        <w:ind w:firstLine="709"/>
        <w:jc w:val="both"/>
      </w:pPr>
    </w:p>
    <w:p w:rsidR="00B1702F" w:rsidRPr="00525968" w:rsidRDefault="00B1702F" w:rsidP="00B1702F">
      <w:pPr>
        <w:ind w:firstLine="709"/>
        <w:jc w:val="both"/>
      </w:pPr>
    </w:p>
    <w:p w:rsidR="00B1702F" w:rsidRPr="00525968" w:rsidRDefault="00B1702F" w:rsidP="00B1702F">
      <w:pPr>
        <w:autoSpaceDE w:val="0"/>
        <w:autoSpaceDN w:val="0"/>
        <w:adjustRightInd w:val="0"/>
        <w:ind w:firstLine="709"/>
        <w:jc w:val="both"/>
        <w:rPr>
          <w:sz w:val="28"/>
          <w:szCs w:val="28"/>
        </w:rPr>
      </w:pPr>
    </w:p>
    <w:p w:rsidR="00B1702F" w:rsidRPr="00525968" w:rsidRDefault="00B1702F" w:rsidP="00B1702F">
      <w:pPr>
        <w:autoSpaceDE w:val="0"/>
        <w:autoSpaceDN w:val="0"/>
        <w:adjustRightInd w:val="0"/>
        <w:ind w:firstLine="709"/>
        <w:jc w:val="both"/>
        <w:rPr>
          <w:sz w:val="28"/>
          <w:szCs w:val="28"/>
        </w:rPr>
      </w:pPr>
    </w:p>
    <w:p w:rsidR="00B1702F" w:rsidRPr="00525968" w:rsidRDefault="00B1702F" w:rsidP="00B1702F">
      <w:pPr>
        <w:autoSpaceDE w:val="0"/>
        <w:autoSpaceDN w:val="0"/>
        <w:adjustRightInd w:val="0"/>
        <w:ind w:firstLine="709"/>
        <w:jc w:val="both"/>
        <w:rPr>
          <w:sz w:val="28"/>
          <w:szCs w:val="28"/>
        </w:rPr>
      </w:pPr>
    </w:p>
    <w:p w:rsidR="00B1702F" w:rsidRPr="00525968" w:rsidRDefault="00B1702F" w:rsidP="00B1702F">
      <w:pPr>
        <w:autoSpaceDE w:val="0"/>
        <w:autoSpaceDN w:val="0"/>
        <w:adjustRightInd w:val="0"/>
        <w:ind w:firstLine="709"/>
        <w:jc w:val="both"/>
        <w:rPr>
          <w:sz w:val="28"/>
          <w:szCs w:val="28"/>
        </w:rPr>
      </w:pPr>
    </w:p>
    <w:p w:rsidR="00B1702F" w:rsidRPr="00525968" w:rsidRDefault="00B1702F" w:rsidP="00B1702F">
      <w:pPr>
        <w:autoSpaceDE w:val="0"/>
        <w:autoSpaceDN w:val="0"/>
        <w:adjustRightInd w:val="0"/>
        <w:ind w:firstLine="709"/>
        <w:jc w:val="both"/>
        <w:rPr>
          <w:sz w:val="28"/>
          <w:szCs w:val="28"/>
        </w:rPr>
      </w:pPr>
    </w:p>
    <w:p w:rsidR="00B1702F" w:rsidRPr="00525968" w:rsidRDefault="00B1702F" w:rsidP="00B1702F">
      <w:pPr>
        <w:autoSpaceDE w:val="0"/>
        <w:autoSpaceDN w:val="0"/>
        <w:adjustRightInd w:val="0"/>
        <w:ind w:firstLine="709"/>
        <w:jc w:val="both"/>
        <w:rPr>
          <w:sz w:val="28"/>
          <w:szCs w:val="28"/>
        </w:rPr>
      </w:pPr>
    </w:p>
    <w:p w:rsidR="00B1702F" w:rsidRPr="00525968" w:rsidRDefault="00B1702F" w:rsidP="00B1702F">
      <w:pPr>
        <w:autoSpaceDE w:val="0"/>
        <w:autoSpaceDN w:val="0"/>
        <w:adjustRightInd w:val="0"/>
        <w:ind w:firstLine="709"/>
        <w:jc w:val="both"/>
        <w:rPr>
          <w:sz w:val="28"/>
          <w:szCs w:val="28"/>
        </w:rPr>
      </w:pPr>
    </w:p>
    <w:p w:rsidR="00B1702F" w:rsidRDefault="00B1702F" w:rsidP="00B1702F">
      <w:pPr>
        <w:jc w:val="center"/>
        <w:rPr>
          <w:sz w:val="28"/>
          <w:szCs w:val="28"/>
        </w:rPr>
      </w:pPr>
    </w:p>
    <w:p w:rsidR="00B1702F" w:rsidRDefault="00B1702F" w:rsidP="00B1702F">
      <w:pPr>
        <w:jc w:val="center"/>
        <w:rPr>
          <w:sz w:val="28"/>
          <w:szCs w:val="28"/>
        </w:rPr>
      </w:pPr>
    </w:p>
    <w:p w:rsidR="00B1702F" w:rsidRDefault="00B1702F" w:rsidP="00B1702F">
      <w:pPr>
        <w:jc w:val="center"/>
        <w:rPr>
          <w:sz w:val="28"/>
          <w:szCs w:val="28"/>
        </w:rPr>
      </w:pPr>
    </w:p>
    <w:p w:rsidR="00B1702F" w:rsidRPr="002474D1" w:rsidRDefault="00B1702F" w:rsidP="002474D1">
      <w:pPr>
        <w:jc w:val="center"/>
        <w:rPr>
          <w:rFonts w:cs="Tahoma"/>
          <w:b/>
          <w:sz w:val="28"/>
          <w:szCs w:val="28"/>
        </w:rPr>
      </w:pPr>
      <w:r w:rsidRPr="00525968">
        <w:rPr>
          <w:rFonts w:cs="Tahoma"/>
          <w:b/>
          <w:sz w:val="28"/>
          <w:szCs w:val="28"/>
          <w:lang w:val="en-US"/>
        </w:rPr>
        <w:lastRenderedPageBreak/>
        <w:t>I</w:t>
      </w:r>
      <w:r w:rsidRPr="00525968">
        <w:rPr>
          <w:rFonts w:cs="Tahoma"/>
          <w:b/>
          <w:sz w:val="28"/>
          <w:szCs w:val="28"/>
        </w:rPr>
        <w:t>. Общие положения</w:t>
      </w:r>
    </w:p>
    <w:p w:rsidR="00B1702F" w:rsidRPr="00525968" w:rsidRDefault="00B1702F" w:rsidP="00B1702F">
      <w:pPr>
        <w:autoSpaceDE w:val="0"/>
        <w:autoSpaceDN w:val="0"/>
        <w:adjustRightInd w:val="0"/>
        <w:ind w:firstLine="709"/>
        <w:jc w:val="both"/>
        <w:rPr>
          <w:rFonts w:cs="Tahoma"/>
          <w:sz w:val="28"/>
        </w:rPr>
      </w:pPr>
      <w:r w:rsidRPr="00525968">
        <w:rPr>
          <w:rFonts w:cs="Tahoma"/>
          <w:sz w:val="28"/>
        </w:rPr>
        <w:t>1.1.</w:t>
      </w:r>
      <w:r w:rsidRPr="00525968">
        <w:rPr>
          <w:sz w:val="28"/>
          <w:szCs w:val="14"/>
        </w:rPr>
        <w:t xml:space="preserve"> Настоящие </w:t>
      </w:r>
      <w:r w:rsidRPr="00525968">
        <w:rPr>
          <w:rFonts w:cs="Tahoma"/>
          <w:sz w:val="28"/>
        </w:rPr>
        <w:t>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 ТК РФ</w:t>
      </w:r>
      <w:r>
        <w:rPr>
          <w:rFonts w:cs="Tahoma"/>
          <w:sz w:val="28"/>
        </w:rPr>
        <w:t>), Федеральным з</w:t>
      </w:r>
      <w:r w:rsidRPr="00525968">
        <w:rPr>
          <w:rFonts w:cs="Tahoma"/>
          <w:sz w:val="28"/>
        </w:rPr>
        <w:t xml:space="preserve">аконом </w:t>
      </w:r>
      <w:r>
        <w:rPr>
          <w:rFonts w:cs="Tahoma"/>
          <w:sz w:val="28"/>
        </w:rPr>
        <w:t xml:space="preserve">от 29.12.2012 № 273-ФЗ </w:t>
      </w:r>
      <w:r w:rsidRPr="00525968">
        <w:rPr>
          <w:rFonts w:cs="Tahoma"/>
          <w:sz w:val="28"/>
        </w:rPr>
        <w:t>«Об образовании</w:t>
      </w:r>
      <w:r w:rsidRPr="005F4590">
        <w:rPr>
          <w:rFonts w:cs="Tahoma"/>
          <w:sz w:val="28"/>
        </w:rPr>
        <w:t xml:space="preserve"> </w:t>
      </w:r>
      <w:r w:rsidRPr="00525968">
        <w:rPr>
          <w:rFonts w:cs="Tahoma"/>
          <w:sz w:val="28"/>
        </w:rPr>
        <w:t>Российской Федерации»</w:t>
      </w:r>
      <w:r>
        <w:rPr>
          <w:rFonts w:cs="Tahoma"/>
          <w:sz w:val="28"/>
        </w:rPr>
        <w:t xml:space="preserve"> (далее – Закон № 273-ФЗ)</w:t>
      </w:r>
      <w:r w:rsidRPr="00525968">
        <w:rPr>
          <w:rFonts w:cs="Tahoma"/>
          <w:sz w:val="28"/>
        </w:rPr>
        <w:t xml:space="preserve">, другими федеральными законами и иными нормативными правовыми актами, содержащими нормы трудового права. </w:t>
      </w:r>
    </w:p>
    <w:p w:rsidR="00B1702F" w:rsidRPr="00525968" w:rsidRDefault="00B1702F" w:rsidP="00B1702F">
      <w:pPr>
        <w:tabs>
          <w:tab w:val="num" w:pos="360"/>
          <w:tab w:val="left" w:pos="540"/>
          <w:tab w:val="left" w:pos="1620"/>
        </w:tabs>
        <w:ind w:firstLine="709"/>
        <w:jc w:val="both"/>
        <w:rPr>
          <w:sz w:val="28"/>
        </w:rPr>
      </w:pPr>
      <w:r w:rsidRPr="00525968">
        <w:rPr>
          <w:rFonts w:cs="Tahoma"/>
          <w:sz w:val="28"/>
        </w:rPr>
        <w:t xml:space="preserve">1.2. </w:t>
      </w:r>
      <w:r w:rsidRPr="00525968">
        <w:rPr>
          <w:sz w:val="28"/>
        </w:rPr>
        <w:t xml:space="preserve">Правила внутреннего трудового распорядка </w:t>
      </w:r>
      <w:r w:rsidRPr="00525968">
        <w:rPr>
          <w:rFonts w:cs="Tahoma"/>
          <w:sz w:val="28"/>
        </w:rPr>
        <w:t>(далее - Правила) -</w:t>
      </w:r>
      <w:r w:rsidRPr="00525968">
        <w:rPr>
          <w:sz w:val="28"/>
        </w:rPr>
        <w:t xml:space="preserve">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B1702F" w:rsidRPr="00525968" w:rsidRDefault="00B1702F" w:rsidP="00B1702F">
      <w:pPr>
        <w:tabs>
          <w:tab w:val="num" w:pos="360"/>
          <w:tab w:val="left" w:pos="540"/>
          <w:tab w:val="left" w:pos="1620"/>
        </w:tabs>
        <w:ind w:firstLine="709"/>
        <w:jc w:val="both"/>
        <w:rPr>
          <w:rFonts w:cs="Tahoma"/>
          <w:sz w:val="28"/>
        </w:rPr>
      </w:pPr>
      <w:r w:rsidRPr="00525968">
        <w:rPr>
          <w:rFonts w:cs="Tahoma"/>
          <w:sz w:val="28"/>
        </w:rPr>
        <w:t>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rsidR="00B1702F" w:rsidRPr="00525968" w:rsidRDefault="00B1702F" w:rsidP="00B1702F">
      <w:pPr>
        <w:ind w:firstLine="709"/>
        <w:jc w:val="both"/>
        <w:rPr>
          <w:rFonts w:cs="Tahoma"/>
          <w:sz w:val="28"/>
          <w:szCs w:val="28"/>
        </w:rPr>
      </w:pPr>
      <w:r w:rsidRPr="00525968">
        <w:rPr>
          <w:rFonts w:cs="Tahoma"/>
          <w:sz w:val="28"/>
          <w:szCs w:val="28"/>
        </w:rPr>
        <w:t>1.4. В настоящих Правилах используются следующие основные понятия:</w:t>
      </w:r>
    </w:p>
    <w:p w:rsidR="00B1702F" w:rsidRPr="00525968" w:rsidRDefault="00B1702F" w:rsidP="00B1702F">
      <w:pPr>
        <w:ind w:firstLine="709"/>
        <w:jc w:val="both"/>
        <w:rPr>
          <w:rFonts w:cs="Tahoma"/>
          <w:sz w:val="28"/>
        </w:rPr>
      </w:pPr>
      <w:r w:rsidRPr="00525968">
        <w:rPr>
          <w:rFonts w:cs="Tahoma"/>
          <w:sz w:val="28"/>
        </w:rPr>
        <w:t>дисциплина труда -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rsidR="00B1702F" w:rsidRPr="00525968" w:rsidRDefault="00B1702F" w:rsidP="00B1702F">
      <w:pPr>
        <w:ind w:firstLine="709"/>
        <w:jc w:val="both"/>
        <w:rPr>
          <w:rFonts w:cs="Tahoma"/>
          <w:sz w:val="28"/>
          <w:szCs w:val="28"/>
        </w:rPr>
      </w:pPr>
      <w:r w:rsidRPr="00525968">
        <w:rPr>
          <w:rFonts w:cs="Tahoma"/>
          <w:sz w:val="28"/>
        </w:rPr>
        <w:t>общеобразовательное учреждение -</w:t>
      </w:r>
      <w:r w:rsidRPr="00525968">
        <w:rPr>
          <w:sz w:val="28"/>
          <w:szCs w:val="28"/>
        </w:rPr>
        <w:t xml:space="preserve"> образовательное учреждение, действующее на основании </w:t>
      </w:r>
      <w:r>
        <w:rPr>
          <w:sz w:val="28"/>
          <w:szCs w:val="28"/>
        </w:rPr>
        <w:t xml:space="preserve">Федеральных государственных образовательных стандартов дошкольного образования </w:t>
      </w:r>
      <w:r w:rsidRPr="00525968">
        <w:rPr>
          <w:sz w:val="28"/>
          <w:szCs w:val="28"/>
        </w:rPr>
        <w:t xml:space="preserve"> </w:t>
      </w:r>
      <w:r w:rsidRPr="00525968">
        <w:rPr>
          <w:rFonts w:cs="Tahoma"/>
          <w:sz w:val="28"/>
        </w:rPr>
        <w:t>(далее - образовательное учреждение, учреждение)</w:t>
      </w:r>
      <w:r w:rsidRPr="00525968">
        <w:rPr>
          <w:sz w:val="28"/>
          <w:szCs w:val="28"/>
        </w:rPr>
        <w:t>;</w:t>
      </w:r>
    </w:p>
    <w:p w:rsidR="00B1702F" w:rsidRPr="00525968" w:rsidRDefault="00B1702F" w:rsidP="00B1702F">
      <w:pPr>
        <w:ind w:firstLine="709"/>
        <w:jc w:val="both"/>
        <w:rPr>
          <w:rFonts w:cs="Tahoma"/>
          <w:sz w:val="28"/>
          <w:szCs w:val="28"/>
        </w:rPr>
      </w:pPr>
      <w:r w:rsidRPr="00525968">
        <w:rPr>
          <w:rFonts w:cs="Tahoma"/>
          <w:sz w:val="28"/>
          <w:szCs w:val="28"/>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rsidR="00B1702F" w:rsidRPr="00525968" w:rsidRDefault="00B1702F" w:rsidP="00B1702F">
      <w:pPr>
        <w:autoSpaceDE w:val="0"/>
        <w:autoSpaceDN w:val="0"/>
        <w:adjustRightInd w:val="0"/>
        <w:ind w:firstLine="709"/>
        <w:jc w:val="both"/>
        <w:rPr>
          <w:sz w:val="28"/>
          <w:szCs w:val="28"/>
        </w:rPr>
      </w:pPr>
      <w:r w:rsidRPr="00525968">
        <w:rPr>
          <w:rFonts w:cs="Tahoma"/>
          <w:sz w:val="28"/>
          <w:szCs w:val="28"/>
        </w:rPr>
        <w:t xml:space="preserve">представитель работодателя - </w:t>
      </w:r>
      <w:r w:rsidRPr="00525968">
        <w:rPr>
          <w:sz w:val="28"/>
          <w:szCs w:val="28"/>
        </w:rPr>
        <w:t>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w:t>
      </w:r>
      <w:r>
        <w:rPr>
          <w:sz w:val="28"/>
          <w:szCs w:val="28"/>
        </w:rPr>
        <w:t xml:space="preserve"> </w:t>
      </w:r>
      <w:r w:rsidRPr="00525968">
        <w:rPr>
          <w:sz w:val="28"/>
          <w:szCs w:val="28"/>
        </w:rPr>
        <w:t>образовательного учреждения;</w:t>
      </w:r>
    </w:p>
    <w:p w:rsidR="00B1702F" w:rsidRPr="00525968" w:rsidRDefault="00B1702F" w:rsidP="00B1702F">
      <w:pPr>
        <w:autoSpaceDE w:val="0"/>
        <w:autoSpaceDN w:val="0"/>
        <w:adjustRightInd w:val="0"/>
        <w:ind w:firstLine="709"/>
        <w:jc w:val="both"/>
        <w:rPr>
          <w:sz w:val="28"/>
          <w:szCs w:val="28"/>
        </w:rPr>
      </w:pPr>
      <w:r w:rsidRPr="00525968">
        <w:rPr>
          <w:sz w:val="28"/>
          <w:szCs w:val="28"/>
        </w:rPr>
        <w:t>выборный орган первичной профсоюзной организации - представитель работник</w:t>
      </w:r>
      <w:r>
        <w:rPr>
          <w:sz w:val="28"/>
          <w:szCs w:val="28"/>
        </w:rPr>
        <w:t xml:space="preserve">ов </w:t>
      </w:r>
      <w:r w:rsidRPr="00525968">
        <w:rPr>
          <w:sz w:val="28"/>
          <w:szCs w:val="28"/>
        </w:rPr>
        <w:t>образовательного учреждения, наделенный в</w:t>
      </w:r>
      <w:r>
        <w:rPr>
          <w:sz w:val="28"/>
          <w:szCs w:val="28"/>
        </w:rPr>
        <w:t xml:space="preserve"> </w:t>
      </w:r>
      <w:r w:rsidRPr="00525968">
        <w:rPr>
          <w:sz w:val="28"/>
          <w:szCs w:val="28"/>
        </w:rPr>
        <w:t xml:space="preserve">установленном трудовым законодательством порядке полномочиями представлять интересы работников учреждения в социальном партнерстве; </w:t>
      </w:r>
    </w:p>
    <w:p w:rsidR="00B1702F" w:rsidRPr="00525968" w:rsidRDefault="00B1702F" w:rsidP="00B1702F">
      <w:pPr>
        <w:ind w:firstLine="709"/>
        <w:jc w:val="both"/>
        <w:rPr>
          <w:rFonts w:cs="Tahoma"/>
          <w:sz w:val="28"/>
          <w:szCs w:val="28"/>
        </w:rPr>
      </w:pPr>
      <w:r w:rsidRPr="00525968">
        <w:rPr>
          <w:rFonts w:cs="Tahoma"/>
          <w:sz w:val="28"/>
          <w:szCs w:val="28"/>
        </w:rPr>
        <w:t>работник - физическое лицо, вступившее в трудовые отношения с образовательным учреждением;</w:t>
      </w:r>
    </w:p>
    <w:p w:rsidR="00B1702F" w:rsidRPr="00525968" w:rsidRDefault="00B1702F" w:rsidP="00B1702F">
      <w:pPr>
        <w:ind w:firstLine="709"/>
        <w:jc w:val="both"/>
        <w:rPr>
          <w:rFonts w:cs="Tahoma"/>
          <w:sz w:val="28"/>
          <w:szCs w:val="28"/>
        </w:rPr>
      </w:pPr>
      <w:r w:rsidRPr="00525968">
        <w:rPr>
          <w:rFonts w:cs="Tahoma"/>
          <w:sz w:val="28"/>
          <w:szCs w:val="28"/>
        </w:rPr>
        <w:lastRenderedPageBreak/>
        <w:t>работодатель - юридическое лицо (образовательное учреждение), вступившее в трудовые отношения с работником.</w:t>
      </w:r>
    </w:p>
    <w:p w:rsidR="00B1702F" w:rsidRPr="00525968" w:rsidRDefault="00B1702F" w:rsidP="00B1702F">
      <w:pPr>
        <w:tabs>
          <w:tab w:val="num" w:pos="360"/>
          <w:tab w:val="left" w:pos="540"/>
          <w:tab w:val="left" w:pos="1620"/>
        </w:tabs>
        <w:ind w:firstLine="709"/>
        <w:jc w:val="both"/>
        <w:rPr>
          <w:sz w:val="28"/>
          <w:szCs w:val="14"/>
        </w:rPr>
      </w:pPr>
      <w:r w:rsidRPr="00525968">
        <w:rPr>
          <w:rFonts w:cs="Tahoma"/>
          <w:sz w:val="28"/>
        </w:rPr>
        <w:t>1.5.</w:t>
      </w:r>
      <w:r w:rsidRPr="00525968">
        <w:rPr>
          <w:sz w:val="28"/>
          <w:szCs w:val="14"/>
        </w:rPr>
        <w:t xml:space="preserve"> 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p>
    <w:p w:rsidR="00B1702F" w:rsidRPr="002474D1" w:rsidRDefault="00B1702F" w:rsidP="002474D1">
      <w:pPr>
        <w:tabs>
          <w:tab w:val="num" w:pos="360"/>
          <w:tab w:val="left" w:pos="540"/>
          <w:tab w:val="left" w:pos="1620"/>
        </w:tabs>
        <w:ind w:firstLine="709"/>
        <w:jc w:val="both"/>
        <w:rPr>
          <w:sz w:val="28"/>
        </w:rPr>
      </w:pPr>
      <w:r w:rsidRPr="00525968">
        <w:rPr>
          <w:sz w:val="28"/>
        </w:rPr>
        <w:t>Правила внутреннего тру</w:t>
      </w:r>
      <w:r w:rsidR="00394C2A">
        <w:rPr>
          <w:sz w:val="28"/>
        </w:rPr>
        <w:t xml:space="preserve">дового распорядка </w:t>
      </w:r>
      <w:r w:rsidRPr="00525968">
        <w:rPr>
          <w:sz w:val="28"/>
        </w:rPr>
        <w:t>являются приложением к коллективному договору (ст. 190 ТК РФ).</w:t>
      </w:r>
    </w:p>
    <w:p w:rsidR="00B1702F" w:rsidRPr="002474D1" w:rsidRDefault="00B1702F" w:rsidP="002474D1">
      <w:pPr>
        <w:tabs>
          <w:tab w:val="num" w:pos="360"/>
          <w:tab w:val="left" w:pos="540"/>
          <w:tab w:val="left" w:pos="1620"/>
        </w:tabs>
        <w:ind w:firstLine="709"/>
        <w:jc w:val="center"/>
        <w:rPr>
          <w:rFonts w:cs="Tahoma"/>
          <w:b/>
          <w:sz w:val="28"/>
          <w:szCs w:val="28"/>
        </w:rPr>
      </w:pPr>
      <w:r w:rsidRPr="00525968">
        <w:rPr>
          <w:rFonts w:cs="Tahoma"/>
          <w:b/>
          <w:sz w:val="28"/>
          <w:szCs w:val="28"/>
          <w:lang w:val="en-US"/>
        </w:rPr>
        <w:t>II</w:t>
      </w:r>
      <w:r w:rsidRPr="00525968">
        <w:rPr>
          <w:rFonts w:cs="Tahoma"/>
          <w:b/>
          <w:sz w:val="28"/>
          <w:szCs w:val="28"/>
        </w:rPr>
        <w:t>.</w:t>
      </w:r>
      <w:r w:rsidRPr="00525968">
        <w:rPr>
          <w:b/>
          <w:sz w:val="28"/>
          <w:szCs w:val="28"/>
        </w:rPr>
        <w:t xml:space="preserve"> </w:t>
      </w:r>
      <w:r w:rsidRPr="00525968">
        <w:rPr>
          <w:rFonts w:cs="Tahoma"/>
          <w:b/>
          <w:sz w:val="28"/>
          <w:szCs w:val="28"/>
        </w:rPr>
        <w:t xml:space="preserve">Порядок приема, перевода и увольнения работников </w:t>
      </w:r>
    </w:p>
    <w:p w:rsidR="00B1702F" w:rsidRPr="00525968" w:rsidRDefault="00B1702F" w:rsidP="00B1702F">
      <w:pPr>
        <w:tabs>
          <w:tab w:val="num" w:pos="360"/>
          <w:tab w:val="left" w:pos="540"/>
          <w:tab w:val="left" w:pos="1620"/>
        </w:tabs>
        <w:ind w:firstLine="709"/>
        <w:rPr>
          <w:rFonts w:cs="Tahoma"/>
          <w:b/>
          <w:sz w:val="28"/>
          <w:szCs w:val="28"/>
          <w:u w:val="single"/>
        </w:rPr>
      </w:pPr>
      <w:r w:rsidRPr="00525968">
        <w:rPr>
          <w:rFonts w:cs="Tahoma"/>
          <w:b/>
          <w:sz w:val="28"/>
          <w:szCs w:val="28"/>
        </w:rPr>
        <w:t>2.1.</w:t>
      </w:r>
      <w:r w:rsidRPr="00525968">
        <w:rPr>
          <w:b/>
          <w:sz w:val="28"/>
          <w:szCs w:val="28"/>
        </w:rPr>
        <w:t xml:space="preserve"> </w:t>
      </w:r>
      <w:r w:rsidRPr="00525968">
        <w:rPr>
          <w:rFonts w:cs="Tahoma"/>
          <w:b/>
          <w:sz w:val="28"/>
          <w:szCs w:val="28"/>
        </w:rPr>
        <w:t xml:space="preserve">Порядок приема на работу: </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2.1.1. Работники реализуют свое право на труд путем заключения трудового договора о работе в данном образовательном учреждении.</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 xml:space="preserve">2.1.2. Трудовой договор заключается, как правило, на неопределенный срок. </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 1 ст. 59 ТК РФ. В случаях, предусмотренных ч. 2 ст. 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B1702F" w:rsidRPr="00525968" w:rsidRDefault="00B1702F" w:rsidP="00B1702F">
      <w:pPr>
        <w:tabs>
          <w:tab w:val="num" w:pos="360"/>
          <w:tab w:val="left" w:pos="540"/>
          <w:tab w:val="left" w:pos="1620"/>
        </w:tabs>
        <w:ind w:firstLine="709"/>
        <w:jc w:val="both"/>
        <w:rPr>
          <w:rFonts w:cs="Tahoma"/>
          <w:sz w:val="28"/>
        </w:rPr>
      </w:pPr>
      <w:r w:rsidRPr="00525968">
        <w:rPr>
          <w:rFonts w:cs="Tahoma"/>
          <w:sz w:val="28"/>
        </w:rPr>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rsidR="00B1702F" w:rsidRPr="00525968" w:rsidRDefault="00B1702F" w:rsidP="00B1702F">
      <w:pPr>
        <w:autoSpaceDE w:val="0"/>
        <w:autoSpaceDN w:val="0"/>
        <w:adjustRightInd w:val="0"/>
        <w:ind w:firstLine="709"/>
        <w:jc w:val="both"/>
        <w:rPr>
          <w:sz w:val="28"/>
          <w:szCs w:val="28"/>
        </w:rPr>
      </w:pPr>
      <w:r w:rsidRPr="00525968">
        <w:rPr>
          <w:sz w:val="28"/>
          <w:szCs w:val="28"/>
        </w:rPr>
        <w:t>Испытание при приеме на работу не устанавливается для:</w:t>
      </w:r>
    </w:p>
    <w:p w:rsidR="00B1702F" w:rsidRPr="00525968" w:rsidRDefault="00B1702F" w:rsidP="00B1702F">
      <w:pPr>
        <w:autoSpaceDE w:val="0"/>
        <w:autoSpaceDN w:val="0"/>
        <w:adjustRightInd w:val="0"/>
        <w:ind w:firstLine="709"/>
        <w:jc w:val="both"/>
        <w:rPr>
          <w:sz w:val="28"/>
          <w:szCs w:val="28"/>
        </w:rPr>
      </w:pPr>
      <w:r>
        <w:rPr>
          <w:sz w:val="28"/>
          <w:szCs w:val="28"/>
        </w:rPr>
        <w:t xml:space="preserve">- </w:t>
      </w:r>
      <w:r w:rsidRPr="00525968">
        <w:rPr>
          <w:sz w:val="28"/>
          <w:szCs w:val="28"/>
        </w:rPr>
        <w:t>беременных женщин и женщин, имеющих детей в возрасте до полутора лет;</w:t>
      </w:r>
    </w:p>
    <w:p w:rsidR="00B1702F" w:rsidRPr="00525968" w:rsidRDefault="00B1702F" w:rsidP="00B1702F">
      <w:pPr>
        <w:autoSpaceDE w:val="0"/>
        <w:autoSpaceDN w:val="0"/>
        <w:adjustRightInd w:val="0"/>
        <w:ind w:firstLine="709"/>
        <w:jc w:val="both"/>
        <w:rPr>
          <w:sz w:val="28"/>
          <w:szCs w:val="28"/>
        </w:rPr>
      </w:pPr>
      <w:r>
        <w:rPr>
          <w:sz w:val="28"/>
          <w:szCs w:val="28"/>
        </w:rPr>
        <w:t xml:space="preserve">- </w:t>
      </w:r>
      <w:r w:rsidRPr="00525968">
        <w:rPr>
          <w:sz w:val="28"/>
          <w:szCs w:val="28"/>
        </w:rPr>
        <w:t>лиц, не достигших возраста восемнадцати лет;</w:t>
      </w:r>
    </w:p>
    <w:p w:rsidR="00B1702F" w:rsidRPr="00525968" w:rsidRDefault="00B1702F" w:rsidP="00B1702F">
      <w:pPr>
        <w:autoSpaceDE w:val="0"/>
        <w:autoSpaceDN w:val="0"/>
        <w:adjustRightInd w:val="0"/>
        <w:ind w:firstLine="709"/>
        <w:jc w:val="both"/>
        <w:rPr>
          <w:sz w:val="28"/>
          <w:szCs w:val="28"/>
        </w:rPr>
      </w:pPr>
      <w:r>
        <w:rPr>
          <w:sz w:val="28"/>
          <w:szCs w:val="28"/>
        </w:rPr>
        <w:t xml:space="preserve">- </w:t>
      </w:r>
      <w:r w:rsidRPr="00525968">
        <w:rPr>
          <w:sz w:val="28"/>
          <w:szCs w:val="28"/>
        </w:rPr>
        <w:t>лиц, окончивших образовательные учреждения начального, среднего и высшего профессионального образования</w:t>
      </w:r>
      <w:r>
        <w:rPr>
          <w:sz w:val="28"/>
          <w:szCs w:val="28"/>
        </w:rPr>
        <w:t>,</w:t>
      </w:r>
      <w:r w:rsidRPr="00525968">
        <w:rPr>
          <w:sz w:val="28"/>
          <w:szCs w:val="28"/>
        </w:rPr>
        <w:t xml:space="preserve"> имеющие государственную аккредитацию</w:t>
      </w:r>
      <w:r>
        <w:rPr>
          <w:sz w:val="28"/>
          <w:szCs w:val="28"/>
        </w:rPr>
        <w:t>,</w:t>
      </w:r>
      <w:r w:rsidRPr="00525968">
        <w:rPr>
          <w:sz w:val="28"/>
          <w:szCs w:val="28"/>
        </w:rPr>
        <w:t xml:space="preserve"> и впервые поступающих на работу по полученной специальности в течение одного года со дня окончания образовательного учреждения;</w:t>
      </w:r>
    </w:p>
    <w:p w:rsidR="00B1702F" w:rsidRPr="00525968" w:rsidRDefault="00B1702F" w:rsidP="00B1702F">
      <w:pPr>
        <w:autoSpaceDE w:val="0"/>
        <w:autoSpaceDN w:val="0"/>
        <w:adjustRightInd w:val="0"/>
        <w:ind w:firstLine="709"/>
        <w:jc w:val="both"/>
        <w:rPr>
          <w:sz w:val="28"/>
          <w:szCs w:val="28"/>
        </w:rPr>
      </w:pPr>
      <w:r>
        <w:rPr>
          <w:sz w:val="28"/>
          <w:szCs w:val="28"/>
        </w:rPr>
        <w:t xml:space="preserve">- </w:t>
      </w:r>
      <w:r w:rsidRPr="00525968">
        <w:rPr>
          <w:sz w:val="28"/>
          <w:szCs w:val="28"/>
        </w:rPr>
        <w:t>лиц, избранных на выборную должность на оплачиваемую работу;</w:t>
      </w:r>
    </w:p>
    <w:p w:rsidR="00B1702F" w:rsidRPr="00525968" w:rsidRDefault="00B1702F" w:rsidP="00B1702F">
      <w:pPr>
        <w:autoSpaceDE w:val="0"/>
        <w:autoSpaceDN w:val="0"/>
        <w:adjustRightInd w:val="0"/>
        <w:ind w:firstLine="709"/>
        <w:jc w:val="both"/>
        <w:rPr>
          <w:sz w:val="28"/>
          <w:szCs w:val="28"/>
        </w:rPr>
      </w:pPr>
      <w:r>
        <w:rPr>
          <w:sz w:val="28"/>
          <w:szCs w:val="28"/>
        </w:rPr>
        <w:t xml:space="preserve">- </w:t>
      </w:r>
      <w:r w:rsidRPr="00525968">
        <w:rPr>
          <w:sz w:val="28"/>
          <w:szCs w:val="28"/>
        </w:rPr>
        <w:t>лиц, приглашенных на работу в порядке перевода от другого работодателя по согласованию между работодателями;</w:t>
      </w:r>
    </w:p>
    <w:p w:rsidR="00B1702F" w:rsidRPr="00525968" w:rsidRDefault="00B1702F" w:rsidP="00B1702F">
      <w:pPr>
        <w:autoSpaceDE w:val="0"/>
        <w:autoSpaceDN w:val="0"/>
        <w:adjustRightInd w:val="0"/>
        <w:ind w:firstLine="709"/>
        <w:jc w:val="both"/>
        <w:rPr>
          <w:sz w:val="28"/>
          <w:szCs w:val="28"/>
        </w:rPr>
      </w:pPr>
      <w:r>
        <w:rPr>
          <w:sz w:val="28"/>
          <w:szCs w:val="28"/>
        </w:rPr>
        <w:t xml:space="preserve">- </w:t>
      </w:r>
      <w:r w:rsidRPr="00525968">
        <w:rPr>
          <w:sz w:val="28"/>
          <w:szCs w:val="28"/>
        </w:rPr>
        <w:t>лиц, заключающих трудовой договор на срок до двух месяцев;</w:t>
      </w:r>
    </w:p>
    <w:p w:rsidR="00B1702F" w:rsidRPr="00525968" w:rsidRDefault="00B1702F" w:rsidP="00B1702F">
      <w:pPr>
        <w:autoSpaceDE w:val="0"/>
        <w:autoSpaceDN w:val="0"/>
        <w:adjustRightInd w:val="0"/>
        <w:ind w:firstLine="709"/>
        <w:jc w:val="both"/>
        <w:rPr>
          <w:sz w:val="28"/>
          <w:szCs w:val="28"/>
        </w:rPr>
      </w:pPr>
      <w:r>
        <w:rPr>
          <w:sz w:val="28"/>
          <w:szCs w:val="28"/>
        </w:rPr>
        <w:t xml:space="preserve">- </w:t>
      </w:r>
      <w:r w:rsidRPr="00525968">
        <w:rPr>
          <w:sz w:val="28"/>
          <w:szCs w:val="28"/>
        </w:rPr>
        <w:t>иных лиц в случаях, предусмотренных ТК РФ, иными федеральными законами, коллективным договором.</w:t>
      </w:r>
    </w:p>
    <w:p w:rsidR="00B1702F" w:rsidRPr="00525968" w:rsidRDefault="00B1702F" w:rsidP="00B1702F">
      <w:pPr>
        <w:tabs>
          <w:tab w:val="num" w:pos="360"/>
          <w:tab w:val="left" w:pos="540"/>
          <w:tab w:val="left" w:pos="1620"/>
        </w:tabs>
        <w:ind w:firstLine="709"/>
        <w:jc w:val="both"/>
        <w:rPr>
          <w:rFonts w:cs="Tahoma"/>
          <w:sz w:val="28"/>
        </w:rPr>
      </w:pPr>
      <w:r w:rsidRPr="00525968">
        <w:rPr>
          <w:rFonts w:cs="Tahoma"/>
          <w:sz w:val="28"/>
        </w:rPr>
        <w:t>2.1.4. Срок испытания не может превышать трех месяцев, а для руководителя учреждения, его заместителей, главного бухгалтера и его заместителя, руководителя структурного подразделения - не более шести месяцев</w:t>
      </w:r>
      <w:r>
        <w:rPr>
          <w:rFonts w:cs="Tahoma"/>
          <w:sz w:val="28"/>
        </w:rPr>
        <w:t>, если иное не установлено Федеральным законом (ч. 5 ст. 70 ТК РФ)</w:t>
      </w:r>
      <w:r w:rsidRPr="00525968">
        <w:rPr>
          <w:rFonts w:cs="Tahoma"/>
          <w:sz w:val="28"/>
        </w:rPr>
        <w:t>.</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lastRenderedPageBreak/>
        <w:t>2.1.5.</w:t>
      </w:r>
      <w:r w:rsidRPr="00525968">
        <w:rPr>
          <w:sz w:val="28"/>
          <w:szCs w:val="14"/>
        </w:rPr>
        <w:t xml:space="preserve"> </w:t>
      </w:r>
      <w:r w:rsidRPr="00525968">
        <w:rPr>
          <w:rFonts w:cs="Tahoma"/>
          <w:sz w:val="28"/>
        </w:rPr>
        <w:t xml:space="preserve">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у работника. </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 xml:space="preserve">2.1.6. Прием педагогических работников на работу производится с учетом требований, предусмотренных </w:t>
      </w:r>
      <w:r>
        <w:rPr>
          <w:rFonts w:cs="Tahoma"/>
          <w:sz w:val="28"/>
        </w:rPr>
        <w:t>Законом № 273-ФЗ.</w:t>
      </w:r>
      <w:r w:rsidRPr="00525968">
        <w:rPr>
          <w:rFonts w:cs="Tahoma"/>
          <w:sz w:val="28"/>
        </w:rPr>
        <w:t xml:space="preserve"> </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2.1.7.</w:t>
      </w:r>
      <w:r w:rsidRPr="00525968">
        <w:rPr>
          <w:sz w:val="28"/>
          <w:szCs w:val="14"/>
        </w:rPr>
        <w:t xml:space="preserve"> </w:t>
      </w:r>
      <w:r w:rsidRPr="00525968">
        <w:rPr>
          <w:rFonts w:cs="Tahoma"/>
          <w:sz w:val="28"/>
        </w:rPr>
        <w:t xml:space="preserve">При заключении трудового договора лицо, поступающее на работу, предъявляет работодателю в соответствии со ст. 65 ТК РФ: </w:t>
      </w:r>
    </w:p>
    <w:p w:rsidR="00B1702F" w:rsidRPr="00525968" w:rsidRDefault="00B1702F" w:rsidP="00B1702F">
      <w:pPr>
        <w:tabs>
          <w:tab w:val="left" w:pos="540"/>
          <w:tab w:val="num" w:pos="720"/>
          <w:tab w:val="left" w:pos="1620"/>
        </w:tabs>
        <w:ind w:firstLine="709"/>
        <w:jc w:val="both"/>
        <w:rPr>
          <w:rFonts w:cs="Tahoma"/>
          <w:sz w:val="28"/>
        </w:rPr>
      </w:pPr>
      <w:r w:rsidRPr="00525968">
        <w:rPr>
          <w:rFonts w:eastAsia="Symbol"/>
          <w:sz w:val="28"/>
          <w:szCs w:val="14"/>
        </w:rPr>
        <w:t xml:space="preserve">- </w:t>
      </w:r>
      <w:r w:rsidRPr="00525968">
        <w:rPr>
          <w:rFonts w:cs="Tahoma"/>
          <w:sz w:val="28"/>
        </w:rPr>
        <w:t>паспорт или иной документ, удостоверяющий личность;</w:t>
      </w:r>
    </w:p>
    <w:p w:rsidR="00B1702F" w:rsidRPr="00525968" w:rsidRDefault="00B1702F" w:rsidP="00B1702F">
      <w:pPr>
        <w:tabs>
          <w:tab w:val="left" w:pos="540"/>
          <w:tab w:val="num" w:pos="720"/>
          <w:tab w:val="left" w:pos="1620"/>
        </w:tabs>
        <w:ind w:firstLine="709"/>
        <w:jc w:val="both"/>
        <w:rPr>
          <w:sz w:val="28"/>
          <w:szCs w:val="28"/>
        </w:rPr>
      </w:pPr>
      <w:r w:rsidRPr="00525968">
        <w:rPr>
          <w:rFonts w:eastAsia="Symbol" w:cs="Symbol"/>
          <w:sz w:val="28"/>
        </w:rPr>
        <w:t xml:space="preserve">- </w:t>
      </w:r>
      <w:r w:rsidRPr="00525968">
        <w:rPr>
          <w:rFonts w:cs="Tahoma"/>
          <w:sz w:val="28"/>
        </w:rPr>
        <w:t xml:space="preserve">трудовую книжку, </w:t>
      </w:r>
      <w:r w:rsidRPr="00525968">
        <w:rPr>
          <w:sz w:val="28"/>
          <w:szCs w:val="28"/>
        </w:rPr>
        <w:t>за исключением случаев, когда трудовой договор заключается впервые или работник поступает на работу на условиях совместительства;</w:t>
      </w:r>
    </w:p>
    <w:p w:rsidR="00B1702F" w:rsidRPr="00525968" w:rsidRDefault="00B1702F" w:rsidP="00B1702F">
      <w:pPr>
        <w:autoSpaceDE w:val="0"/>
        <w:autoSpaceDN w:val="0"/>
        <w:adjustRightInd w:val="0"/>
        <w:ind w:firstLine="709"/>
        <w:jc w:val="both"/>
        <w:rPr>
          <w:sz w:val="28"/>
          <w:szCs w:val="28"/>
        </w:rPr>
      </w:pPr>
      <w:r w:rsidRPr="00525968">
        <w:rPr>
          <w:sz w:val="28"/>
          <w:szCs w:val="28"/>
        </w:rPr>
        <w:t xml:space="preserve">- страховое свидетельство </w:t>
      </w:r>
      <w:r>
        <w:rPr>
          <w:sz w:val="28"/>
          <w:szCs w:val="28"/>
        </w:rPr>
        <w:t xml:space="preserve">обязательного </w:t>
      </w:r>
      <w:r w:rsidRPr="00525968">
        <w:rPr>
          <w:sz w:val="28"/>
          <w:szCs w:val="28"/>
        </w:rPr>
        <w:t xml:space="preserve"> пенсионного страхования;</w:t>
      </w:r>
    </w:p>
    <w:p w:rsidR="00B1702F" w:rsidRPr="00525968" w:rsidRDefault="00B1702F" w:rsidP="00B1702F">
      <w:pPr>
        <w:autoSpaceDE w:val="0"/>
        <w:autoSpaceDN w:val="0"/>
        <w:adjustRightInd w:val="0"/>
        <w:ind w:firstLine="709"/>
        <w:jc w:val="both"/>
        <w:rPr>
          <w:sz w:val="28"/>
          <w:szCs w:val="28"/>
        </w:rPr>
      </w:pPr>
      <w:r w:rsidRPr="00525968">
        <w:rPr>
          <w:sz w:val="28"/>
          <w:szCs w:val="28"/>
        </w:rPr>
        <w:t>- документы воинского учета - для военнообязанных и лиц, подлежащих призыву на военную службу;</w:t>
      </w:r>
    </w:p>
    <w:p w:rsidR="00B1702F" w:rsidRDefault="00B1702F" w:rsidP="00B1702F">
      <w:pPr>
        <w:autoSpaceDE w:val="0"/>
        <w:autoSpaceDN w:val="0"/>
        <w:adjustRightInd w:val="0"/>
        <w:ind w:firstLine="709"/>
        <w:jc w:val="both"/>
        <w:rPr>
          <w:sz w:val="28"/>
          <w:szCs w:val="28"/>
        </w:rPr>
      </w:pPr>
      <w:r w:rsidRPr="00525968">
        <w:rPr>
          <w:sz w:val="28"/>
          <w:szCs w:val="28"/>
        </w:rPr>
        <w:t>- документ об образовании, о квалификации или наличии специальных знаний - при поступлении на работу, требующую специальных зн</w:t>
      </w:r>
      <w:r>
        <w:rPr>
          <w:sz w:val="28"/>
          <w:szCs w:val="28"/>
        </w:rPr>
        <w:t xml:space="preserve">аний или специальной подготовки; </w:t>
      </w:r>
    </w:p>
    <w:p w:rsidR="00B1702F" w:rsidRPr="00525968" w:rsidRDefault="00B1702F" w:rsidP="00B1702F">
      <w:pPr>
        <w:autoSpaceDE w:val="0"/>
        <w:autoSpaceDN w:val="0"/>
        <w:adjustRightInd w:val="0"/>
        <w:ind w:firstLine="709"/>
        <w:jc w:val="both"/>
        <w:rPr>
          <w:rFonts w:eastAsia="Symbol" w:cs="Symbol"/>
          <w:sz w:val="28"/>
        </w:rPr>
      </w:pPr>
      <w:r>
        <w:rPr>
          <w:sz w:val="28"/>
          <w:szCs w:val="28"/>
        </w:rPr>
        <w:t xml:space="preserve">- справку о наличии (отсутствии) судимости  и (или) факта уголовного преследования. </w:t>
      </w:r>
    </w:p>
    <w:p w:rsidR="00B1702F" w:rsidRPr="00525968" w:rsidRDefault="00B1702F" w:rsidP="00B1702F">
      <w:pPr>
        <w:autoSpaceDE w:val="0"/>
        <w:autoSpaceDN w:val="0"/>
        <w:adjustRightInd w:val="0"/>
        <w:ind w:firstLine="709"/>
        <w:jc w:val="both"/>
        <w:rPr>
          <w:rFonts w:cs="Tahoma"/>
          <w:sz w:val="28"/>
        </w:rPr>
      </w:pPr>
      <w:r w:rsidRPr="00525968">
        <w:rPr>
          <w:rFonts w:eastAsia="Symbol" w:cs="Symbol"/>
          <w:sz w:val="28"/>
        </w:rPr>
        <w:t xml:space="preserve">Лица, поступающие на работу в образовательное учреждение, обязаны также предоставить </w:t>
      </w:r>
      <w:r w:rsidRPr="00525968">
        <w:rPr>
          <w:rFonts w:cs="Tahoma"/>
          <w:sz w:val="28"/>
        </w:rPr>
        <w:t>личную медицинскую книжку, содержащую сведения</w:t>
      </w:r>
      <w:r w:rsidRPr="00525968">
        <w:rPr>
          <w:rFonts w:cs="Tahoma"/>
          <w:i/>
          <w:sz w:val="28"/>
        </w:rPr>
        <w:t xml:space="preserve"> </w:t>
      </w:r>
      <w:r w:rsidRPr="00525968">
        <w:rPr>
          <w:rFonts w:cs="Tahoma"/>
          <w:sz w:val="28"/>
        </w:rPr>
        <w:t xml:space="preserve">об отсутствии противопоказаний по состоянию здоровья для работы в образовательном учреждении (ч. 1 ст. 213 ТК РФ). </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2.1.8.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(ч. 3 ст. 65 ТК РФ).</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 xml:space="preserve">2.1.9. При заключении трудового договора впервые трудовая книжка и страховое свидетельство </w:t>
      </w:r>
      <w:r>
        <w:rPr>
          <w:rFonts w:cs="Tahoma"/>
          <w:sz w:val="28"/>
        </w:rPr>
        <w:t>обязательного</w:t>
      </w:r>
      <w:r w:rsidRPr="00525968">
        <w:rPr>
          <w:rFonts w:cs="Tahoma"/>
          <w:sz w:val="28"/>
        </w:rPr>
        <w:t xml:space="preserve"> пенсионного страхования оформляются работодателем (ч. 4 ст. 65 ТК РФ).</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2.1.10. Работники имеют право работать на условиях внутреннего и внешнего совместительства в порядке, предусмотренном ТК РФ.</w:t>
      </w:r>
    </w:p>
    <w:p w:rsidR="00B1702F" w:rsidRPr="00525968" w:rsidRDefault="00B1702F" w:rsidP="00B1702F">
      <w:pPr>
        <w:tabs>
          <w:tab w:val="left" w:pos="540"/>
          <w:tab w:val="num" w:pos="720"/>
          <w:tab w:val="left" w:pos="1620"/>
        </w:tabs>
        <w:ind w:firstLine="709"/>
        <w:jc w:val="both"/>
        <w:rPr>
          <w:sz w:val="28"/>
          <w:szCs w:val="28"/>
        </w:rPr>
      </w:pPr>
      <w:r w:rsidRPr="00525968">
        <w:rPr>
          <w:rFonts w:cs="Tahoma"/>
          <w:sz w:val="28"/>
        </w:rPr>
        <w:t>Совмещение должности руководителя учреждения с другими руководящими должностями внутри или вне учреждения не разрешается</w:t>
      </w:r>
      <w:r>
        <w:rPr>
          <w:rFonts w:cs="Tahoma"/>
          <w:sz w:val="28"/>
        </w:rPr>
        <w:t>.</w:t>
      </w:r>
      <w:r w:rsidRPr="00525968">
        <w:rPr>
          <w:rFonts w:cs="Tahoma"/>
          <w:sz w:val="28"/>
        </w:rPr>
        <w:t xml:space="preserve"> </w:t>
      </w:r>
    </w:p>
    <w:p w:rsidR="00B1702F" w:rsidRPr="00525968" w:rsidRDefault="00B1702F" w:rsidP="00B1702F">
      <w:pPr>
        <w:pStyle w:val="ConsPlusNormal"/>
        <w:widowControl/>
        <w:ind w:firstLine="709"/>
        <w:jc w:val="both"/>
        <w:rPr>
          <w:rFonts w:ascii="Times New Roman" w:hAnsi="Times New Roman" w:cs="Tahoma"/>
          <w:sz w:val="28"/>
          <w:szCs w:val="24"/>
        </w:rPr>
      </w:pPr>
      <w:r w:rsidRPr="00525968">
        <w:rPr>
          <w:rFonts w:ascii="Times New Roman" w:hAnsi="Times New Roman" w:cs="Times New Roman"/>
          <w:sz w:val="28"/>
          <w:szCs w:val="28"/>
        </w:rPr>
        <w:t>Должностные обязанности руководителя учреждения, его филиалов</w:t>
      </w:r>
      <w:r w:rsidRPr="00525968">
        <w:rPr>
          <w:rFonts w:ascii="Times New Roman" w:hAnsi="Times New Roman" w:cs="Times New Roman"/>
          <w:b/>
          <w:i/>
          <w:sz w:val="28"/>
          <w:szCs w:val="28"/>
        </w:rPr>
        <w:t xml:space="preserve">  </w:t>
      </w:r>
      <w:r w:rsidRPr="00525968">
        <w:rPr>
          <w:rFonts w:ascii="Times New Roman" w:hAnsi="Times New Roman" w:cs="Times New Roman"/>
          <w:sz w:val="28"/>
          <w:szCs w:val="28"/>
        </w:rPr>
        <w:t xml:space="preserve">(отделений) </w:t>
      </w:r>
      <w:r w:rsidRPr="00525968">
        <w:rPr>
          <w:rFonts w:ascii="Times New Roman" w:hAnsi="Times New Roman" w:cs="Tahoma"/>
          <w:sz w:val="28"/>
          <w:szCs w:val="24"/>
        </w:rPr>
        <w:t>не могут исполняться по совместительству</w:t>
      </w:r>
      <w:r>
        <w:rPr>
          <w:rFonts w:ascii="Times New Roman" w:hAnsi="Times New Roman" w:cs="Tahoma"/>
          <w:sz w:val="28"/>
          <w:szCs w:val="24"/>
        </w:rPr>
        <w:t>.</w:t>
      </w:r>
      <w:r w:rsidRPr="00525968">
        <w:rPr>
          <w:rFonts w:ascii="Times New Roman" w:hAnsi="Times New Roman" w:cs="Tahoma"/>
          <w:sz w:val="28"/>
          <w:szCs w:val="24"/>
        </w:rPr>
        <w:t xml:space="preserve"> </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2.1.11. Прием на работу оформляется приказом работодателя, изданным на основании заключенного трудового договора. Содержание приказа работодателя должно соответствовать условиям заключенного трудового договора.</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lastRenderedPageBreak/>
        <w:t>2.1.12.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 67 ТК РФ).</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2.1.13</w:t>
      </w:r>
      <w:r w:rsidRPr="00525968">
        <w:rPr>
          <w:sz w:val="28"/>
          <w:szCs w:val="14"/>
        </w:rPr>
        <w:t xml:space="preserve">. </w:t>
      </w:r>
      <w:r w:rsidRPr="00525968">
        <w:rPr>
          <w:rFonts w:cs="Tahoma"/>
          <w:sz w:val="28"/>
        </w:rPr>
        <w:t>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w:t>
      </w:r>
    </w:p>
    <w:p w:rsidR="00B1702F" w:rsidRPr="00525968" w:rsidRDefault="00B1702F" w:rsidP="00B1702F">
      <w:pPr>
        <w:autoSpaceDE w:val="0"/>
        <w:autoSpaceDN w:val="0"/>
        <w:adjustRightInd w:val="0"/>
        <w:ind w:firstLine="709"/>
        <w:jc w:val="both"/>
        <w:rPr>
          <w:sz w:val="28"/>
          <w:szCs w:val="28"/>
        </w:rPr>
      </w:pPr>
      <w:r w:rsidRPr="00525968">
        <w:rPr>
          <w:sz w:val="28"/>
          <w:szCs w:val="28"/>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B1702F" w:rsidRPr="00525968" w:rsidRDefault="00B1702F" w:rsidP="00B1702F">
      <w:pPr>
        <w:tabs>
          <w:tab w:val="num" w:pos="720"/>
          <w:tab w:val="left" w:pos="1080"/>
          <w:tab w:val="left" w:pos="1620"/>
        </w:tabs>
        <w:ind w:firstLine="709"/>
        <w:jc w:val="both"/>
        <w:rPr>
          <w:rFonts w:cs="Tahoma"/>
          <w:sz w:val="28"/>
        </w:rPr>
      </w:pPr>
      <w:r w:rsidRPr="00525968">
        <w:rPr>
          <w:rFonts w:cs="Tahoma"/>
          <w:sz w:val="28"/>
        </w:rPr>
        <w:t xml:space="preserve">2.1.14. Трудовые книжки работников хранятся в учреждении. Бланки трудовых книжек и вкладыши к ним хранятся как документы строгой отчетности. </w:t>
      </w:r>
    </w:p>
    <w:p w:rsidR="00B1702F" w:rsidRPr="00525968" w:rsidRDefault="00B1702F" w:rsidP="00B1702F">
      <w:pPr>
        <w:autoSpaceDE w:val="0"/>
        <w:autoSpaceDN w:val="0"/>
        <w:adjustRightInd w:val="0"/>
        <w:ind w:firstLine="709"/>
        <w:jc w:val="both"/>
        <w:rPr>
          <w:rFonts w:cs="Tahoma"/>
          <w:sz w:val="28"/>
        </w:rPr>
      </w:pPr>
      <w:r w:rsidRPr="00525968">
        <w:rPr>
          <w:rFonts w:cs="Tahoma"/>
          <w:sz w:val="28"/>
        </w:rPr>
        <w:t>2.1.15.</w:t>
      </w:r>
      <w:r w:rsidRPr="00525968">
        <w:rPr>
          <w:sz w:val="28"/>
          <w:szCs w:val="14"/>
        </w:rPr>
        <w:t xml:space="preserve"> </w:t>
      </w:r>
      <w:r w:rsidRPr="00525968">
        <w:rPr>
          <w:rFonts w:cs="Tahoma"/>
          <w:sz w:val="28"/>
        </w:rPr>
        <w:t xml:space="preserve">С каждой записью, вносимой на основании приказа  в трудовую книжку </w:t>
      </w:r>
      <w:r w:rsidRPr="00525968">
        <w:rPr>
          <w:sz w:val="28"/>
          <w:szCs w:val="28"/>
        </w:rPr>
        <w:t xml:space="preserve">о выполняемой работе, переводе на другую постоянную работу и увольнении, </w:t>
      </w:r>
      <w:r w:rsidRPr="00525968">
        <w:rPr>
          <w:rFonts w:cs="Tahoma"/>
          <w:sz w:val="28"/>
        </w:rPr>
        <w:t>работодатель обязан ознакомить ее владельца под</w:t>
      </w:r>
      <w:r>
        <w:rPr>
          <w:rFonts w:cs="Tahoma"/>
          <w:sz w:val="28"/>
        </w:rPr>
        <w:t xml:space="preserve"> </w:t>
      </w:r>
      <w:r w:rsidRPr="00525968">
        <w:rPr>
          <w:rFonts w:cs="Tahoma"/>
          <w:sz w:val="28"/>
        </w:rPr>
        <w:t>роспись в</w:t>
      </w:r>
      <w:r>
        <w:rPr>
          <w:rFonts w:cs="Tahoma"/>
          <w:sz w:val="28"/>
        </w:rPr>
        <w:t xml:space="preserve"> </w:t>
      </w:r>
      <w:r w:rsidRPr="00525968">
        <w:rPr>
          <w:rFonts w:cs="Tahoma"/>
          <w:sz w:val="28"/>
        </w:rPr>
        <w:t xml:space="preserve">личной карточке, в которой повторяется запись, внесенная в трудовую книжку. </w:t>
      </w:r>
    </w:p>
    <w:p w:rsidR="00B1702F" w:rsidRPr="00525968" w:rsidRDefault="00B1702F" w:rsidP="00B1702F">
      <w:pPr>
        <w:autoSpaceDE w:val="0"/>
        <w:autoSpaceDN w:val="0"/>
        <w:adjustRightInd w:val="0"/>
        <w:ind w:firstLine="709"/>
        <w:jc w:val="both"/>
        <w:rPr>
          <w:sz w:val="28"/>
          <w:szCs w:val="28"/>
        </w:rPr>
      </w:pPr>
      <w:r w:rsidRPr="00525968">
        <w:rPr>
          <w:sz w:val="28"/>
          <w:szCs w:val="28"/>
        </w:rPr>
        <w:t xml:space="preserve">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 </w:t>
      </w:r>
    </w:p>
    <w:p w:rsidR="00B1702F" w:rsidRPr="00525968" w:rsidRDefault="00B1702F" w:rsidP="00B1702F">
      <w:pPr>
        <w:tabs>
          <w:tab w:val="num" w:pos="720"/>
          <w:tab w:val="left" w:pos="1080"/>
          <w:tab w:val="left" w:pos="1620"/>
        </w:tabs>
        <w:ind w:firstLine="709"/>
        <w:jc w:val="both"/>
        <w:rPr>
          <w:rFonts w:cs="Tahoma"/>
          <w:sz w:val="28"/>
        </w:rPr>
      </w:pPr>
      <w:r w:rsidRPr="00525968">
        <w:rPr>
          <w:rFonts w:cs="Tahoma"/>
          <w:sz w:val="28"/>
        </w:rPr>
        <w:t>2.1.16. При приеме на работу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 (ч. 3 ст. 68 ТК РФ).</w:t>
      </w:r>
    </w:p>
    <w:p w:rsidR="00B1702F" w:rsidRPr="00525968" w:rsidRDefault="00B1702F" w:rsidP="00B1702F">
      <w:pPr>
        <w:tabs>
          <w:tab w:val="left" w:pos="540"/>
          <w:tab w:val="num" w:pos="773"/>
          <w:tab w:val="left" w:pos="1620"/>
        </w:tabs>
        <w:ind w:firstLine="709"/>
        <w:rPr>
          <w:rFonts w:cs="Tahoma"/>
          <w:b/>
          <w:sz w:val="28"/>
          <w:szCs w:val="28"/>
        </w:rPr>
      </w:pPr>
      <w:r w:rsidRPr="00525968">
        <w:rPr>
          <w:rFonts w:cs="Tahoma"/>
          <w:b/>
          <w:sz w:val="28"/>
          <w:szCs w:val="28"/>
        </w:rPr>
        <w:t>2.2.</w:t>
      </w:r>
      <w:r w:rsidRPr="00525968">
        <w:rPr>
          <w:b/>
          <w:sz w:val="28"/>
          <w:szCs w:val="28"/>
        </w:rPr>
        <w:t xml:space="preserve"> </w:t>
      </w:r>
      <w:r w:rsidRPr="00525968">
        <w:rPr>
          <w:rFonts w:cs="Tahoma"/>
          <w:b/>
          <w:sz w:val="28"/>
          <w:szCs w:val="28"/>
        </w:rPr>
        <w:t>Гарантии при приеме на работу:</w:t>
      </w:r>
    </w:p>
    <w:p w:rsidR="00B1702F" w:rsidRPr="00525968" w:rsidRDefault="00B1702F" w:rsidP="00B1702F">
      <w:pPr>
        <w:tabs>
          <w:tab w:val="left" w:pos="540"/>
          <w:tab w:val="num" w:pos="773"/>
          <w:tab w:val="left" w:pos="1620"/>
        </w:tabs>
        <w:ind w:firstLine="709"/>
        <w:jc w:val="both"/>
        <w:rPr>
          <w:rFonts w:cs="Tahoma"/>
          <w:sz w:val="28"/>
        </w:rPr>
      </w:pPr>
      <w:r w:rsidRPr="00525968">
        <w:rPr>
          <w:rFonts w:cs="Tahoma"/>
          <w:sz w:val="28"/>
        </w:rPr>
        <w:t>2.2.1. Запрещается необоснованный отказ в заключении трудового договора (ст. 64 ТК РФ).</w:t>
      </w:r>
    </w:p>
    <w:p w:rsidR="00B1702F" w:rsidRPr="00525968" w:rsidRDefault="00B1702F" w:rsidP="00B1702F">
      <w:pPr>
        <w:tabs>
          <w:tab w:val="left" w:pos="540"/>
          <w:tab w:val="num" w:pos="773"/>
          <w:tab w:val="left" w:pos="1620"/>
        </w:tabs>
        <w:ind w:firstLine="709"/>
        <w:jc w:val="both"/>
        <w:rPr>
          <w:rFonts w:cs="Tahoma"/>
          <w:sz w:val="28"/>
        </w:rPr>
      </w:pPr>
      <w:r w:rsidRPr="00525968">
        <w:rPr>
          <w:rFonts w:cs="Tahoma"/>
          <w:sz w:val="28"/>
        </w:rPr>
        <w:t>2.2.2.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происхождения, имущественного,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B1702F" w:rsidRPr="00525968" w:rsidRDefault="00B1702F" w:rsidP="00B1702F">
      <w:pPr>
        <w:tabs>
          <w:tab w:val="left" w:pos="540"/>
          <w:tab w:val="num" w:pos="773"/>
          <w:tab w:val="left" w:pos="1620"/>
        </w:tabs>
        <w:ind w:firstLine="709"/>
        <w:jc w:val="both"/>
        <w:rPr>
          <w:sz w:val="28"/>
          <w:szCs w:val="28"/>
        </w:rPr>
      </w:pPr>
      <w:r w:rsidRPr="00525968">
        <w:rPr>
          <w:sz w:val="28"/>
          <w:szCs w:val="28"/>
        </w:rPr>
        <w:t>2.2.3. Запрещается отказывать в заключении трудового договора женщинам по мотивам, связанным с беременностью или наличием детей.</w:t>
      </w:r>
    </w:p>
    <w:p w:rsidR="00B1702F" w:rsidRPr="00525968" w:rsidRDefault="00B1702F" w:rsidP="00B1702F">
      <w:pPr>
        <w:tabs>
          <w:tab w:val="left" w:pos="540"/>
          <w:tab w:val="num" w:pos="773"/>
          <w:tab w:val="left" w:pos="1620"/>
        </w:tabs>
        <w:ind w:firstLine="709"/>
        <w:jc w:val="both"/>
        <w:rPr>
          <w:sz w:val="28"/>
          <w:szCs w:val="28"/>
        </w:rPr>
      </w:pPr>
      <w:r w:rsidRPr="00525968">
        <w:rPr>
          <w:sz w:val="28"/>
          <w:szCs w:val="28"/>
        </w:rPr>
        <w:lastRenderedPageBreak/>
        <w:t>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rsidR="00B1702F" w:rsidRPr="00525968" w:rsidRDefault="00B1702F" w:rsidP="00B1702F">
      <w:pPr>
        <w:autoSpaceDE w:val="0"/>
        <w:autoSpaceDN w:val="0"/>
        <w:adjustRightInd w:val="0"/>
        <w:ind w:firstLine="709"/>
        <w:jc w:val="both"/>
        <w:rPr>
          <w:sz w:val="28"/>
          <w:szCs w:val="28"/>
        </w:rPr>
      </w:pPr>
      <w:r w:rsidRPr="00525968">
        <w:rPr>
          <w:sz w:val="28"/>
          <w:szCs w:val="28"/>
        </w:rPr>
        <w:t>2.2.4. По требованию лица, которому отказано в заключении трудового договора, работодатель обязан сообщить причину отказа в письменной форме.</w:t>
      </w:r>
    </w:p>
    <w:p w:rsidR="00B1702F" w:rsidRPr="00C10637" w:rsidRDefault="00B1702F" w:rsidP="00B1702F">
      <w:pPr>
        <w:autoSpaceDE w:val="0"/>
        <w:autoSpaceDN w:val="0"/>
        <w:adjustRightInd w:val="0"/>
        <w:ind w:firstLine="709"/>
        <w:jc w:val="both"/>
        <w:rPr>
          <w:sz w:val="28"/>
          <w:szCs w:val="28"/>
        </w:rPr>
      </w:pPr>
      <w:r w:rsidRPr="00525968">
        <w:rPr>
          <w:sz w:val="28"/>
          <w:szCs w:val="28"/>
        </w:rPr>
        <w:t>2.2.5. Отказ в заключении трудового договора может быть обжалован в суд.</w:t>
      </w:r>
    </w:p>
    <w:p w:rsidR="00B1702F" w:rsidRPr="00525968" w:rsidRDefault="00B1702F" w:rsidP="00B1702F">
      <w:pPr>
        <w:tabs>
          <w:tab w:val="left" w:pos="540"/>
          <w:tab w:val="num" w:pos="720"/>
          <w:tab w:val="left" w:pos="1620"/>
        </w:tabs>
        <w:ind w:firstLine="709"/>
        <w:jc w:val="both"/>
        <w:rPr>
          <w:rFonts w:cs="Tahoma"/>
          <w:b/>
          <w:sz w:val="28"/>
          <w:szCs w:val="28"/>
        </w:rPr>
      </w:pPr>
      <w:r w:rsidRPr="00525968">
        <w:rPr>
          <w:rFonts w:cs="Tahoma"/>
          <w:b/>
          <w:sz w:val="28"/>
          <w:szCs w:val="28"/>
        </w:rPr>
        <w:t>2.3.</w:t>
      </w:r>
      <w:r w:rsidRPr="00525968">
        <w:rPr>
          <w:b/>
          <w:sz w:val="28"/>
          <w:szCs w:val="28"/>
        </w:rPr>
        <w:t xml:space="preserve"> Изменение условий трудового договора и </w:t>
      </w:r>
      <w:r w:rsidRPr="00525968">
        <w:rPr>
          <w:rFonts w:cs="Tahoma"/>
          <w:b/>
          <w:sz w:val="28"/>
          <w:szCs w:val="28"/>
        </w:rPr>
        <w:t xml:space="preserve">перевод на другую работу: </w:t>
      </w:r>
    </w:p>
    <w:p w:rsidR="00B1702F" w:rsidRPr="00525968" w:rsidRDefault="00B1702F" w:rsidP="00B1702F">
      <w:pPr>
        <w:tabs>
          <w:tab w:val="num" w:pos="720"/>
          <w:tab w:val="left" w:pos="1080"/>
          <w:tab w:val="left" w:pos="1620"/>
        </w:tabs>
        <w:ind w:firstLine="709"/>
        <w:jc w:val="both"/>
        <w:rPr>
          <w:rFonts w:cs="Tahoma"/>
          <w:sz w:val="28"/>
        </w:rPr>
      </w:pPr>
      <w:r w:rsidRPr="00525968">
        <w:rPr>
          <w:rFonts w:cs="Tahoma"/>
          <w:sz w:val="28"/>
        </w:rPr>
        <w:t>2.3.1.</w:t>
      </w:r>
      <w:r w:rsidRPr="00525968">
        <w:rPr>
          <w:sz w:val="28"/>
          <w:szCs w:val="14"/>
        </w:rPr>
        <w:t xml:space="preserve"> Изменение определенных сторонами условий трудового договора, в том числе перевод на другую работу, допускается только по соглашению</w:t>
      </w:r>
      <w:r w:rsidRPr="00525968">
        <w:rPr>
          <w:rFonts w:cs="Tahoma"/>
          <w:sz w:val="28"/>
        </w:rPr>
        <w:t xml:space="preserve"> сторон трудового договора, за исключением случаев, предусмотренных ТК РФ (ст. 74 ТК РФ). Соглашение об изменении </w:t>
      </w:r>
      <w:r w:rsidRPr="00525968">
        <w:rPr>
          <w:sz w:val="28"/>
          <w:szCs w:val="14"/>
        </w:rPr>
        <w:t>определенных сторонами условий трудового договора</w:t>
      </w:r>
      <w:r w:rsidRPr="00525968">
        <w:rPr>
          <w:rFonts w:cs="Tahoma"/>
          <w:sz w:val="28"/>
        </w:rPr>
        <w:t xml:space="preserve"> заключается в письменной форме и оформляется дополнительным соглашением к трудовому договору (ст. 72 ТК РФ).</w:t>
      </w:r>
    </w:p>
    <w:p w:rsidR="00B1702F" w:rsidRPr="00525968" w:rsidRDefault="00B1702F" w:rsidP="00B1702F">
      <w:pPr>
        <w:tabs>
          <w:tab w:val="num" w:pos="720"/>
          <w:tab w:val="left" w:pos="1080"/>
          <w:tab w:val="left" w:pos="1620"/>
        </w:tabs>
        <w:ind w:firstLine="709"/>
        <w:jc w:val="both"/>
        <w:rPr>
          <w:rFonts w:cs="Tahoma"/>
          <w:sz w:val="28"/>
        </w:rPr>
      </w:pPr>
      <w:r w:rsidRPr="00525968">
        <w:rPr>
          <w:rFonts w:cs="Tahoma"/>
          <w:sz w:val="28"/>
        </w:rPr>
        <w:t>Изменение условий (содержания) трудового договора возможно по следующим основаниям:</w:t>
      </w:r>
    </w:p>
    <w:p w:rsidR="00B1702F" w:rsidRPr="00525968" w:rsidRDefault="00B1702F" w:rsidP="00B1702F">
      <w:pPr>
        <w:tabs>
          <w:tab w:val="num" w:pos="720"/>
          <w:tab w:val="left" w:pos="1080"/>
          <w:tab w:val="left" w:pos="1620"/>
        </w:tabs>
        <w:ind w:firstLine="709"/>
        <w:jc w:val="both"/>
        <w:rPr>
          <w:rFonts w:cs="Tahoma"/>
          <w:sz w:val="28"/>
        </w:rPr>
      </w:pPr>
      <w:r w:rsidRPr="00525968">
        <w:rPr>
          <w:rFonts w:cs="Tahoma"/>
          <w:sz w:val="28"/>
        </w:rPr>
        <w:t>а) изменение определенных сторонами условий трудового договора по причинам, связанным с изменением организационных или технологических условий труда;</w:t>
      </w:r>
    </w:p>
    <w:p w:rsidR="00B1702F" w:rsidRPr="00525968" w:rsidRDefault="00B1702F" w:rsidP="00B1702F">
      <w:pPr>
        <w:tabs>
          <w:tab w:val="num" w:pos="720"/>
          <w:tab w:val="left" w:pos="1080"/>
          <w:tab w:val="left" w:pos="1620"/>
        </w:tabs>
        <w:ind w:firstLine="709"/>
        <w:jc w:val="both"/>
        <w:rPr>
          <w:rFonts w:cs="Tahoma"/>
          <w:sz w:val="28"/>
        </w:rPr>
      </w:pPr>
      <w:r w:rsidRPr="00525968">
        <w:rPr>
          <w:rFonts w:cs="Tahoma"/>
          <w:sz w:val="28"/>
        </w:rP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rsidR="00B1702F" w:rsidRPr="00525968" w:rsidRDefault="00B1702F" w:rsidP="00B1702F">
      <w:pPr>
        <w:tabs>
          <w:tab w:val="num" w:pos="720"/>
          <w:tab w:val="left" w:pos="1080"/>
          <w:tab w:val="left" w:pos="1620"/>
        </w:tabs>
        <w:ind w:firstLine="709"/>
        <w:jc w:val="both"/>
        <w:rPr>
          <w:rFonts w:cs="Tahoma"/>
          <w:sz w:val="28"/>
        </w:rPr>
      </w:pPr>
      <w:r w:rsidRPr="00525968">
        <w:rPr>
          <w:rFonts w:cs="Tahoma"/>
          <w:sz w:val="28"/>
        </w:rPr>
        <w:t>2.3.2. 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 (ст. 74 ТК РФ).</w:t>
      </w:r>
    </w:p>
    <w:p w:rsidR="00B1702F" w:rsidRPr="00525968" w:rsidRDefault="00B1702F" w:rsidP="00B1702F">
      <w:pPr>
        <w:tabs>
          <w:tab w:val="num" w:pos="720"/>
          <w:tab w:val="left" w:pos="1080"/>
          <w:tab w:val="left" w:pos="1620"/>
        </w:tabs>
        <w:ind w:firstLine="709"/>
        <w:jc w:val="both"/>
        <w:rPr>
          <w:rFonts w:cs="Tahoma"/>
          <w:sz w:val="28"/>
        </w:rPr>
      </w:pPr>
      <w:r w:rsidRPr="00525968">
        <w:rPr>
          <w:rFonts w:cs="Tahoma"/>
          <w:sz w:val="28"/>
        </w:rPr>
        <w:t>К числу таких причин могут относиться:</w:t>
      </w:r>
    </w:p>
    <w:p w:rsidR="00B1702F" w:rsidRPr="00525968" w:rsidRDefault="00B1702F" w:rsidP="00B1702F">
      <w:pPr>
        <w:ind w:firstLine="709"/>
        <w:jc w:val="both"/>
        <w:rPr>
          <w:sz w:val="28"/>
          <w:szCs w:val="28"/>
        </w:rPr>
      </w:pPr>
      <w:r>
        <w:rPr>
          <w:sz w:val="28"/>
          <w:szCs w:val="28"/>
        </w:rPr>
        <w:t xml:space="preserve">- </w:t>
      </w:r>
      <w:r w:rsidRPr="00525968">
        <w:rPr>
          <w:sz w:val="28"/>
          <w:szCs w:val="28"/>
        </w:rPr>
        <w:t>реорганизация учреждения (слияние, присоединение, разделение, выделение, преобразование), а также внутренняя реорганизация в учреждении;</w:t>
      </w:r>
    </w:p>
    <w:p w:rsidR="00B1702F" w:rsidRPr="00525968" w:rsidRDefault="00B1702F" w:rsidP="00B1702F">
      <w:pPr>
        <w:ind w:firstLine="709"/>
        <w:jc w:val="both"/>
        <w:rPr>
          <w:rFonts w:cs="Tahoma"/>
          <w:sz w:val="28"/>
        </w:rPr>
      </w:pPr>
      <w:r>
        <w:rPr>
          <w:sz w:val="28"/>
          <w:szCs w:val="28"/>
        </w:rPr>
        <w:t xml:space="preserve">- </w:t>
      </w:r>
      <w:r w:rsidRPr="00525968">
        <w:rPr>
          <w:sz w:val="28"/>
          <w:szCs w:val="28"/>
        </w:rPr>
        <w:t>изменения в осуществлении образовательного процесса в учреждении (сокращение количества классов-комплектов, групп, количества часов по учебному плану и учебным программам и др.)</w:t>
      </w:r>
      <w:r>
        <w:rPr>
          <w:sz w:val="28"/>
          <w:szCs w:val="28"/>
        </w:rPr>
        <w:t>.</w:t>
      </w:r>
      <w:r w:rsidRPr="00525968">
        <w:rPr>
          <w:sz w:val="28"/>
          <w:szCs w:val="28"/>
        </w:rPr>
        <w:t xml:space="preserve">  </w:t>
      </w:r>
    </w:p>
    <w:p w:rsidR="00B1702F" w:rsidRPr="00525968" w:rsidRDefault="00B1702F" w:rsidP="00B1702F">
      <w:pPr>
        <w:tabs>
          <w:tab w:val="num" w:pos="720"/>
          <w:tab w:val="left" w:pos="1080"/>
          <w:tab w:val="left" w:pos="1620"/>
        </w:tabs>
        <w:ind w:firstLine="709"/>
        <w:jc w:val="both"/>
        <w:rPr>
          <w:rFonts w:cs="Tahoma"/>
          <w:sz w:val="28"/>
        </w:rPr>
      </w:pPr>
      <w:r w:rsidRPr="00525968">
        <w:rPr>
          <w:rFonts w:cs="Tahoma"/>
          <w:sz w:val="28"/>
        </w:rPr>
        <w:t>О предстоящих изменениях</w:t>
      </w:r>
      <w:r>
        <w:rPr>
          <w:rFonts w:cs="Tahoma"/>
          <w:sz w:val="28"/>
        </w:rPr>
        <w:t>,</w:t>
      </w:r>
      <w:r w:rsidRPr="00525968">
        <w:rPr>
          <w:rFonts w:cs="Tahoma"/>
          <w:sz w:val="28"/>
        </w:rPr>
        <w:t xml:space="preserve">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B1702F" w:rsidRPr="00525968" w:rsidRDefault="00B1702F" w:rsidP="00B1702F">
      <w:pPr>
        <w:tabs>
          <w:tab w:val="num" w:pos="720"/>
          <w:tab w:val="left" w:pos="1080"/>
          <w:tab w:val="left" w:pos="1620"/>
        </w:tabs>
        <w:ind w:firstLine="709"/>
        <w:jc w:val="both"/>
        <w:rPr>
          <w:rFonts w:cs="Tahoma"/>
          <w:sz w:val="28"/>
        </w:rPr>
      </w:pPr>
      <w:r w:rsidRPr="00525968">
        <w:rPr>
          <w:rFonts w:cs="Tahoma"/>
          <w:sz w:val="28"/>
        </w:rPr>
        <w:t xml:space="preserve">2.3.3. Перевод на другую работу - 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 перевод на </w:t>
      </w:r>
      <w:r w:rsidRPr="00525968">
        <w:rPr>
          <w:rFonts w:cs="Tahoma"/>
          <w:sz w:val="28"/>
        </w:rPr>
        <w:lastRenderedPageBreak/>
        <w:t>работу в другую местность вместе с работодателем. Перевод на другую работу допускается только с письменного согласия работника (ст. ст. 72.1, 72.2 ТК РФ).</w:t>
      </w:r>
    </w:p>
    <w:p w:rsidR="00B1702F" w:rsidRPr="00525968" w:rsidRDefault="00B1702F" w:rsidP="00B1702F">
      <w:pPr>
        <w:tabs>
          <w:tab w:val="num" w:pos="720"/>
          <w:tab w:val="left" w:pos="1080"/>
          <w:tab w:val="left" w:pos="1620"/>
        </w:tabs>
        <w:ind w:firstLine="709"/>
        <w:jc w:val="both"/>
        <w:rPr>
          <w:rFonts w:ascii="Arial" w:hAnsi="Arial" w:cs="Arial"/>
          <w:sz w:val="20"/>
          <w:szCs w:val="20"/>
        </w:rPr>
      </w:pPr>
      <w:r w:rsidRPr="00525968">
        <w:rPr>
          <w:rFonts w:cs="Tahoma"/>
          <w:sz w:val="28"/>
        </w:rPr>
        <w:t>2.3.4.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B1702F" w:rsidRPr="00525968" w:rsidRDefault="00B1702F" w:rsidP="00B1702F">
      <w:pPr>
        <w:tabs>
          <w:tab w:val="num" w:pos="720"/>
          <w:tab w:val="left" w:pos="1080"/>
          <w:tab w:val="left" w:pos="1620"/>
        </w:tabs>
        <w:ind w:firstLine="709"/>
        <w:jc w:val="both"/>
        <w:rPr>
          <w:rFonts w:cs="Tahoma"/>
          <w:sz w:val="28"/>
        </w:rPr>
      </w:pPr>
      <w:r w:rsidRPr="00525968">
        <w:rPr>
          <w:rFonts w:cs="Tahoma"/>
          <w:sz w:val="28"/>
        </w:rPr>
        <w:t>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B1702F" w:rsidRPr="00525968" w:rsidRDefault="00B1702F" w:rsidP="00B1702F">
      <w:pPr>
        <w:autoSpaceDE w:val="0"/>
        <w:autoSpaceDN w:val="0"/>
        <w:adjustRightInd w:val="0"/>
        <w:ind w:firstLine="709"/>
        <w:jc w:val="both"/>
        <w:rPr>
          <w:sz w:val="28"/>
          <w:szCs w:val="28"/>
        </w:rPr>
      </w:pPr>
      <w:r w:rsidRPr="00525968">
        <w:rPr>
          <w:sz w:val="28"/>
          <w:szCs w:val="28"/>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B1702F" w:rsidRPr="00525968" w:rsidRDefault="00B1702F" w:rsidP="00B1702F">
      <w:pPr>
        <w:tabs>
          <w:tab w:val="num" w:pos="720"/>
          <w:tab w:val="left" w:pos="1080"/>
          <w:tab w:val="left" w:pos="1620"/>
        </w:tabs>
        <w:ind w:firstLine="709"/>
        <w:jc w:val="both"/>
        <w:rPr>
          <w:rFonts w:cs="Tahoma"/>
          <w:sz w:val="28"/>
        </w:rPr>
      </w:pPr>
      <w:r w:rsidRPr="00525968">
        <w:rPr>
          <w:rFonts w:cs="Tahoma"/>
          <w:sz w:val="28"/>
        </w:rPr>
        <w:tab/>
        <w:t>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 72.2 ТК РФ.</w:t>
      </w:r>
    </w:p>
    <w:p w:rsidR="00B1702F" w:rsidRPr="00525968" w:rsidRDefault="00B1702F" w:rsidP="00B1702F">
      <w:pPr>
        <w:tabs>
          <w:tab w:val="num" w:pos="720"/>
          <w:tab w:val="left" w:pos="1080"/>
          <w:tab w:val="left" w:pos="1620"/>
        </w:tabs>
        <w:ind w:firstLine="709"/>
        <w:jc w:val="both"/>
        <w:rPr>
          <w:rFonts w:cs="Tahoma"/>
          <w:sz w:val="28"/>
        </w:rPr>
      </w:pPr>
      <w:r w:rsidRPr="00525968">
        <w:rPr>
          <w:rFonts w:cs="Tahoma"/>
          <w:sz w:val="28"/>
        </w:rPr>
        <w:tab/>
        <w:t>При этом перевод на работу, требующую более низкой квалификации, допускается только с письменного согласия работника.</w:t>
      </w:r>
    </w:p>
    <w:p w:rsidR="00B1702F" w:rsidRPr="00525968" w:rsidRDefault="00B1702F" w:rsidP="00B1702F">
      <w:pPr>
        <w:tabs>
          <w:tab w:val="num" w:pos="720"/>
          <w:tab w:val="left" w:pos="1080"/>
          <w:tab w:val="left" w:pos="1620"/>
        </w:tabs>
        <w:ind w:firstLine="709"/>
        <w:jc w:val="both"/>
        <w:rPr>
          <w:rFonts w:cs="Tahoma"/>
          <w:sz w:val="28"/>
        </w:rPr>
      </w:pPr>
      <w:r w:rsidRPr="00525968">
        <w:rPr>
          <w:rFonts w:cs="Tahoma"/>
          <w:sz w:val="28"/>
        </w:rPr>
        <w:tab/>
        <w:t>2.3.7. 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B1702F" w:rsidRPr="00525968" w:rsidRDefault="00B1702F" w:rsidP="00B1702F">
      <w:pPr>
        <w:tabs>
          <w:tab w:val="num" w:pos="720"/>
          <w:tab w:val="left" w:pos="1080"/>
          <w:tab w:val="left" w:pos="1620"/>
        </w:tabs>
        <w:ind w:firstLine="709"/>
        <w:jc w:val="both"/>
        <w:rPr>
          <w:rFonts w:cs="Tahoma"/>
          <w:sz w:val="28"/>
        </w:rPr>
      </w:pPr>
      <w:r w:rsidRPr="00525968">
        <w:rPr>
          <w:rFonts w:cs="Tahoma"/>
          <w:sz w:val="28"/>
        </w:rPr>
        <w:tab/>
        <w:t>2.3.8. Перевод работника на другую работу в соответствии с медицинским заключением  производится в порядке, предусмотренном ст. ст. 73, 182, 254 ТК РФ.</w:t>
      </w:r>
    </w:p>
    <w:p w:rsidR="00B1702F" w:rsidRPr="00525968" w:rsidRDefault="00B1702F" w:rsidP="00B1702F">
      <w:pPr>
        <w:autoSpaceDE w:val="0"/>
        <w:autoSpaceDN w:val="0"/>
        <w:adjustRightInd w:val="0"/>
        <w:ind w:firstLine="709"/>
        <w:jc w:val="both"/>
        <w:rPr>
          <w:sz w:val="28"/>
          <w:szCs w:val="28"/>
        </w:rPr>
      </w:pPr>
      <w:r w:rsidRPr="00525968">
        <w:rPr>
          <w:sz w:val="28"/>
          <w:szCs w:val="28"/>
        </w:rPr>
        <w:t>2.3.9. Работодатель обязан в соответствии со ст. 76 ТК РФ отстранить от работы (не допускать к работе) работника:</w:t>
      </w:r>
    </w:p>
    <w:p w:rsidR="00B1702F" w:rsidRPr="00525968" w:rsidRDefault="00B1702F" w:rsidP="00B1702F">
      <w:pPr>
        <w:autoSpaceDE w:val="0"/>
        <w:autoSpaceDN w:val="0"/>
        <w:adjustRightInd w:val="0"/>
        <w:ind w:firstLine="709"/>
        <w:jc w:val="both"/>
        <w:rPr>
          <w:sz w:val="28"/>
          <w:szCs w:val="28"/>
        </w:rPr>
      </w:pPr>
      <w:r>
        <w:rPr>
          <w:sz w:val="28"/>
          <w:szCs w:val="28"/>
        </w:rPr>
        <w:t xml:space="preserve">- </w:t>
      </w:r>
      <w:r w:rsidRPr="00525968">
        <w:rPr>
          <w:sz w:val="28"/>
          <w:szCs w:val="28"/>
        </w:rPr>
        <w:t>появившегося на работе в состоянии алкогольного, наркотического или иного токсического опьянения;</w:t>
      </w:r>
    </w:p>
    <w:p w:rsidR="00B1702F" w:rsidRPr="00525968" w:rsidRDefault="00B1702F" w:rsidP="00B1702F">
      <w:pPr>
        <w:autoSpaceDE w:val="0"/>
        <w:autoSpaceDN w:val="0"/>
        <w:adjustRightInd w:val="0"/>
        <w:ind w:firstLine="709"/>
        <w:jc w:val="both"/>
        <w:rPr>
          <w:sz w:val="28"/>
          <w:szCs w:val="28"/>
        </w:rPr>
      </w:pPr>
      <w:r>
        <w:rPr>
          <w:sz w:val="28"/>
          <w:szCs w:val="28"/>
        </w:rPr>
        <w:t xml:space="preserve">- </w:t>
      </w:r>
      <w:r w:rsidRPr="00525968">
        <w:rPr>
          <w:sz w:val="28"/>
          <w:szCs w:val="28"/>
        </w:rPr>
        <w:t>не прошедшего в установленном порядке обучение и проверку знаний и навыков в области охраны труда;</w:t>
      </w:r>
    </w:p>
    <w:p w:rsidR="00B1702F" w:rsidRPr="00525968" w:rsidRDefault="00B1702F" w:rsidP="00B1702F">
      <w:pPr>
        <w:autoSpaceDE w:val="0"/>
        <w:autoSpaceDN w:val="0"/>
        <w:adjustRightInd w:val="0"/>
        <w:ind w:firstLine="709"/>
        <w:jc w:val="both"/>
        <w:rPr>
          <w:sz w:val="28"/>
          <w:szCs w:val="28"/>
        </w:rPr>
      </w:pPr>
      <w:r>
        <w:rPr>
          <w:sz w:val="28"/>
          <w:szCs w:val="28"/>
        </w:rPr>
        <w:t xml:space="preserve">- </w:t>
      </w:r>
      <w:r w:rsidRPr="00525968">
        <w:rPr>
          <w:sz w:val="28"/>
          <w:szCs w:val="28"/>
        </w:rPr>
        <w:t>не прошедшего в установленном порядке обязательный медицинский осмотр (обследование),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B1702F" w:rsidRPr="00525968" w:rsidRDefault="00B1702F" w:rsidP="00B1702F">
      <w:pPr>
        <w:autoSpaceDE w:val="0"/>
        <w:autoSpaceDN w:val="0"/>
        <w:adjustRightInd w:val="0"/>
        <w:ind w:firstLine="709"/>
        <w:jc w:val="both"/>
        <w:rPr>
          <w:sz w:val="28"/>
          <w:szCs w:val="28"/>
        </w:rPr>
      </w:pPr>
      <w:r>
        <w:rPr>
          <w:sz w:val="28"/>
          <w:szCs w:val="28"/>
        </w:rPr>
        <w:t xml:space="preserve">- </w:t>
      </w:r>
      <w:r w:rsidRPr="00525968">
        <w:rPr>
          <w:sz w:val="28"/>
          <w:szCs w:val="28"/>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w:t>
      </w:r>
    </w:p>
    <w:p w:rsidR="00B1702F" w:rsidRPr="00525968" w:rsidRDefault="00B1702F" w:rsidP="00B1702F">
      <w:pPr>
        <w:autoSpaceDE w:val="0"/>
        <w:autoSpaceDN w:val="0"/>
        <w:adjustRightInd w:val="0"/>
        <w:ind w:firstLine="709"/>
        <w:jc w:val="both"/>
        <w:rPr>
          <w:sz w:val="28"/>
          <w:szCs w:val="28"/>
        </w:rPr>
      </w:pPr>
      <w:r>
        <w:rPr>
          <w:sz w:val="28"/>
          <w:szCs w:val="28"/>
        </w:rPr>
        <w:lastRenderedPageBreak/>
        <w:t xml:space="preserve">- </w:t>
      </w:r>
      <w:r w:rsidRPr="00525968">
        <w:rPr>
          <w:sz w:val="28"/>
          <w:szCs w:val="28"/>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B1702F" w:rsidRPr="00C10637" w:rsidRDefault="00B1702F" w:rsidP="00B1702F">
      <w:pPr>
        <w:autoSpaceDE w:val="0"/>
        <w:autoSpaceDN w:val="0"/>
        <w:adjustRightInd w:val="0"/>
        <w:ind w:firstLine="709"/>
        <w:jc w:val="both"/>
        <w:rPr>
          <w:sz w:val="28"/>
          <w:szCs w:val="28"/>
        </w:rPr>
      </w:pPr>
      <w:r>
        <w:rPr>
          <w:sz w:val="28"/>
          <w:szCs w:val="28"/>
        </w:rPr>
        <w:t xml:space="preserve">- </w:t>
      </w:r>
      <w:r w:rsidRPr="00525968">
        <w:rPr>
          <w:sz w:val="28"/>
          <w:szCs w:val="28"/>
        </w:rPr>
        <w:t>в других случаях, предусмотренных федеральными законами и иными нормативными правовыми актами Российской Федерации.</w:t>
      </w:r>
    </w:p>
    <w:p w:rsidR="00B1702F" w:rsidRPr="00525968" w:rsidRDefault="00B1702F" w:rsidP="00B1702F">
      <w:pPr>
        <w:tabs>
          <w:tab w:val="left" w:pos="540"/>
          <w:tab w:val="num" w:pos="720"/>
          <w:tab w:val="left" w:pos="1620"/>
        </w:tabs>
        <w:ind w:firstLine="709"/>
        <w:rPr>
          <w:rFonts w:cs="Tahoma"/>
          <w:b/>
          <w:sz w:val="28"/>
          <w:szCs w:val="28"/>
        </w:rPr>
      </w:pPr>
      <w:r w:rsidRPr="00525968">
        <w:rPr>
          <w:rFonts w:cs="Tahoma"/>
          <w:b/>
          <w:sz w:val="28"/>
          <w:szCs w:val="28"/>
        </w:rPr>
        <w:t>2.4.</w:t>
      </w:r>
      <w:r w:rsidRPr="00525968">
        <w:rPr>
          <w:b/>
          <w:sz w:val="28"/>
          <w:szCs w:val="28"/>
        </w:rPr>
        <w:t xml:space="preserve"> </w:t>
      </w:r>
      <w:r w:rsidRPr="00525968">
        <w:rPr>
          <w:rFonts w:cs="Tahoma"/>
          <w:b/>
          <w:sz w:val="28"/>
          <w:szCs w:val="28"/>
        </w:rPr>
        <w:t xml:space="preserve">Прекращение трудового договора: </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 xml:space="preserve">2.4.1. Прекращение трудового договора может иметь место только по основаниям, предусмотренным трудовым законодательством. </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2.4.2. Трудовой договор может быть в любое время расторгнут по соглашению сторон трудового договора (ст. 78 ТК РФ).</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2.4.3. Срочный трудовой договор прекращается с истечением срока его действия (ст. 79 ТК РФ).</w:t>
      </w:r>
    </w:p>
    <w:p w:rsidR="00B1702F" w:rsidRPr="00525968" w:rsidRDefault="00B1702F" w:rsidP="00B1702F">
      <w:pPr>
        <w:autoSpaceDE w:val="0"/>
        <w:autoSpaceDN w:val="0"/>
        <w:adjustRightInd w:val="0"/>
        <w:ind w:firstLine="709"/>
        <w:jc w:val="both"/>
        <w:rPr>
          <w:sz w:val="28"/>
          <w:szCs w:val="28"/>
        </w:rPr>
      </w:pPr>
      <w:r w:rsidRPr="00525968">
        <w:rPr>
          <w:sz w:val="28"/>
          <w:szCs w:val="28"/>
        </w:rPr>
        <w:t>О прекращении трудового договора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B1702F" w:rsidRPr="00525968" w:rsidRDefault="00B1702F" w:rsidP="00B1702F">
      <w:pPr>
        <w:autoSpaceDE w:val="0"/>
        <w:autoSpaceDN w:val="0"/>
        <w:adjustRightInd w:val="0"/>
        <w:ind w:firstLine="709"/>
        <w:jc w:val="both"/>
        <w:rPr>
          <w:sz w:val="28"/>
          <w:szCs w:val="28"/>
        </w:rPr>
      </w:pPr>
      <w:r w:rsidRPr="00525968">
        <w:rPr>
          <w:sz w:val="28"/>
          <w:szCs w:val="28"/>
        </w:rPr>
        <w:t>Трудовой договор, заключенный на время выполнения определенной работы, прекращается по завершении этой работы.</w:t>
      </w:r>
    </w:p>
    <w:p w:rsidR="00B1702F" w:rsidRPr="00525968" w:rsidRDefault="00B1702F" w:rsidP="00B1702F">
      <w:pPr>
        <w:autoSpaceDE w:val="0"/>
        <w:autoSpaceDN w:val="0"/>
        <w:adjustRightInd w:val="0"/>
        <w:ind w:firstLine="709"/>
        <w:jc w:val="both"/>
        <w:rPr>
          <w:sz w:val="28"/>
          <w:szCs w:val="28"/>
        </w:rPr>
      </w:pPr>
      <w:r w:rsidRPr="00525968">
        <w:rPr>
          <w:sz w:val="28"/>
          <w:szCs w:val="28"/>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B1702F" w:rsidRPr="00525968" w:rsidRDefault="00B1702F" w:rsidP="00B1702F">
      <w:pPr>
        <w:autoSpaceDE w:val="0"/>
        <w:autoSpaceDN w:val="0"/>
        <w:adjustRightInd w:val="0"/>
        <w:ind w:firstLine="709"/>
        <w:jc w:val="both"/>
        <w:rPr>
          <w:sz w:val="28"/>
          <w:szCs w:val="28"/>
        </w:rPr>
      </w:pPr>
      <w:r w:rsidRPr="00525968">
        <w:rPr>
          <w:sz w:val="28"/>
          <w:szCs w:val="28"/>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 xml:space="preserve">2.4.4.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w:t>
      </w:r>
    </w:p>
    <w:p w:rsidR="00B1702F" w:rsidRPr="00525968" w:rsidRDefault="00B1702F" w:rsidP="00B1702F">
      <w:pPr>
        <w:tabs>
          <w:tab w:val="left" w:pos="540"/>
          <w:tab w:val="num" w:pos="720"/>
          <w:tab w:val="left" w:pos="1620"/>
        </w:tabs>
        <w:ind w:firstLine="709"/>
        <w:jc w:val="both"/>
        <w:rPr>
          <w:sz w:val="28"/>
          <w:szCs w:val="14"/>
        </w:rPr>
      </w:pPr>
      <w:r w:rsidRPr="00525968">
        <w:rPr>
          <w:rFonts w:cs="Tahoma"/>
          <w:sz w:val="28"/>
        </w:rPr>
        <w:t>2.4.5.</w:t>
      </w:r>
      <w:r w:rsidRPr="00525968">
        <w:rPr>
          <w:sz w:val="28"/>
          <w:szCs w:val="14"/>
        </w:rPr>
        <w:t xml:space="preserve"> По соглашению между работником и работодателем трудовой договор может быть расторгнут и до истечения срока предупреждения об увольнении (ст. 80 ТК РФ).</w:t>
      </w:r>
    </w:p>
    <w:p w:rsidR="00B1702F" w:rsidRPr="00525968" w:rsidRDefault="00B1702F" w:rsidP="00B1702F">
      <w:pPr>
        <w:autoSpaceDE w:val="0"/>
        <w:autoSpaceDN w:val="0"/>
        <w:adjustRightInd w:val="0"/>
        <w:ind w:firstLine="709"/>
        <w:jc w:val="both"/>
        <w:rPr>
          <w:sz w:val="28"/>
          <w:szCs w:val="28"/>
        </w:rPr>
      </w:pPr>
      <w:r w:rsidRPr="00525968">
        <w:rPr>
          <w:sz w:val="28"/>
          <w:szCs w:val="28"/>
        </w:rP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 xml:space="preserve">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w:t>
      </w:r>
      <w:r w:rsidRPr="00525968">
        <w:rPr>
          <w:rFonts w:cs="Tahoma"/>
          <w:sz w:val="28"/>
        </w:rPr>
        <w:lastRenderedPageBreak/>
        <w:t xml:space="preserve">работник, которому в соответствии с ТК РФ и иными федеральными законами не может быть отказано в заключении трудового договора. </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 xml:space="preserve">По истечении срока предупреждения об увольнении работник имеет право прекратить работу. </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 xml:space="preserve">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 xml:space="preserve">2.4.7. Работник, заключивший договор с условием об испытательном сроке, имеет право расторгнуть трудовой договор в период испытания, предупредив об этом работодателя в письменной форме за три дня (ч. 4 ст. 71 ТК РФ). </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 xml:space="preserve">2.4.8. Увольнение по результатам аттестации работников, а также в случаях сокращения численности или штата работников учреждения допускается, если невозможно перевести работника с его согласия на другую работу. </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Причинами увольнения работников, в том числе педагогических работников, по п. 2 ч. 1 ст. 81 ТК РФ, могут являться:</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 реорганизация учреждения;</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 исключение из штатного расписания некоторых должностей;</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 сокращение численности работников;</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 уменьшение количества классов-комплектов, групп;</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 изменение количества часов по предмету ввиду изменения учебного плана, учебных программ и т.п.</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2.4.9.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Трудовой договор с учителем в связи с уменьшением учебной нагрузки в течение учебного года по независящим от него причинам, в том числе при полном ее отсутствии, не может быть расторгнут до конца учебного года.</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2.4.10. В соответствии с п. 8 ч. 1 ст. 81 ТК РФ трудовой договор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B1702F" w:rsidRPr="00525968" w:rsidRDefault="00B1702F" w:rsidP="00B1702F">
      <w:pPr>
        <w:autoSpaceDE w:val="0"/>
        <w:autoSpaceDN w:val="0"/>
        <w:adjustRightInd w:val="0"/>
        <w:ind w:firstLine="709"/>
        <w:jc w:val="both"/>
        <w:rPr>
          <w:iCs/>
          <w:sz w:val="28"/>
          <w:szCs w:val="28"/>
        </w:rPr>
      </w:pPr>
      <w:r w:rsidRPr="00525968">
        <w:rPr>
          <w:iCs/>
          <w:sz w:val="28"/>
          <w:szCs w:val="28"/>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B1702F" w:rsidRPr="00525968" w:rsidRDefault="00B1702F" w:rsidP="00B1702F">
      <w:pPr>
        <w:autoSpaceDE w:val="0"/>
        <w:autoSpaceDN w:val="0"/>
        <w:adjustRightInd w:val="0"/>
        <w:ind w:firstLine="709"/>
        <w:jc w:val="both"/>
        <w:rPr>
          <w:iCs/>
          <w:sz w:val="28"/>
          <w:szCs w:val="28"/>
        </w:rPr>
      </w:pPr>
      <w:r w:rsidRPr="00525968">
        <w:rPr>
          <w:iCs/>
          <w:sz w:val="28"/>
          <w:szCs w:val="28"/>
        </w:rPr>
        <w:t xml:space="preserve">Если аморальный проступок совершен работником по месту работы и в связи с исполнением им трудовых обязанностей, то такой работник может быть </w:t>
      </w:r>
      <w:r w:rsidRPr="00525968">
        <w:rPr>
          <w:iCs/>
          <w:sz w:val="28"/>
          <w:szCs w:val="28"/>
        </w:rPr>
        <w:lastRenderedPageBreak/>
        <w:t>уволен с работы при условии соблюдения порядка применения дисциплинарных взысканий, установленного ст. 193 ТК РФ.</w:t>
      </w:r>
    </w:p>
    <w:p w:rsidR="00B1702F" w:rsidRPr="00525968" w:rsidRDefault="00B1702F" w:rsidP="00B1702F">
      <w:pPr>
        <w:autoSpaceDE w:val="0"/>
        <w:autoSpaceDN w:val="0"/>
        <w:adjustRightInd w:val="0"/>
        <w:ind w:firstLine="709"/>
        <w:jc w:val="both"/>
        <w:rPr>
          <w:iCs/>
          <w:sz w:val="28"/>
          <w:szCs w:val="28"/>
        </w:rPr>
      </w:pPr>
      <w:r w:rsidRPr="00525968">
        <w:rPr>
          <w:iCs/>
          <w:sz w:val="28"/>
          <w:szCs w:val="28"/>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(ч. 5 ст. 81 ТК РФ).</w:t>
      </w:r>
    </w:p>
    <w:p w:rsidR="00B1702F" w:rsidRPr="00525968" w:rsidRDefault="00B1702F" w:rsidP="00B1702F">
      <w:pPr>
        <w:tabs>
          <w:tab w:val="left" w:pos="540"/>
          <w:tab w:val="num" w:pos="720"/>
          <w:tab w:val="left" w:pos="900"/>
        </w:tabs>
        <w:ind w:firstLine="709"/>
        <w:jc w:val="both"/>
        <w:rPr>
          <w:rFonts w:cs="Tahoma"/>
          <w:sz w:val="28"/>
        </w:rPr>
      </w:pPr>
      <w:r w:rsidRPr="00525968">
        <w:rPr>
          <w:rFonts w:cs="Tahoma"/>
          <w:sz w:val="28"/>
        </w:rPr>
        <w:t>2.4.11.</w:t>
      </w:r>
      <w:r w:rsidRPr="00525968">
        <w:rPr>
          <w:sz w:val="28"/>
          <w:szCs w:val="14"/>
        </w:rPr>
        <w:t xml:space="preserve"> </w:t>
      </w:r>
      <w:r w:rsidRPr="00525968">
        <w:rPr>
          <w:rFonts w:cs="Tahoma"/>
          <w:sz w:val="28"/>
        </w:rPr>
        <w:t xml:space="preserve">Помимо оснований, предусмотренных ст. 81 ТК РФ и иными федеральными законами, дополнительными основаниями прекращения трудового договора с педагогическим работником в соответствии со ст. 336 ТК РФ являются: </w:t>
      </w:r>
    </w:p>
    <w:p w:rsidR="00B1702F" w:rsidRPr="00525968" w:rsidRDefault="00B1702F" w:rsidP="00B1702F">
      <w:pPr>
        <w:tabs>
          <w:tab w:val="left" w:pos="540"/>
          <w:tab w:val="num" w:pos="720"/>
          <w:tab w:val="left" w:pos="1620"/>
        </w:tabs>
        <w:ind w:firstLine="709"/>
        <w:jc w:val="both"/>
        <w:rPr>
          <w:rFonts w:cs="Tahoma"/>
          <w:sz w:val="28"/>
        </w:rPr>
      </w:pPr>
      <w:r w:rsidRPr="00525968">
        <w:rPr>
          <w:rFonts w:eastAsia="Symbol" w:cs="Symbol"/>
          <w:sz w:val="28"/>
        </w:rPr>
        <w:t>-</w:t>
      </w:r>
      <w:r w:rsidRPr="00525968">
        <w:rPr>
          <w:rFonts w:eastAsia="Symbol"/>
          <w:sz w:val="28"/>
          <w:szCs w:val="14"/>
        </w:rPr>
        <w:t xml:space="preserve"> </w:t>
      </w:r>
      <w:r w:rsidRPr="00525968">
        <w:rPr>
          <w:rFonts w:cs="Tahoma"/>
          <w:sz w:val="28"/>
        </w:rPr>
        <w:t xml:space="preserve">повторное в течение одного года грубое нарушение устава образовательного учреждения; </w:t>
      </w:r>
    </w:p>
    <w:p w:rsidR="00B1702F" w:rsidRPr="00525968" w:rsidRDefault="00B1702F" w:rsidP="00B1702F">
      <w:pPr>
        <w:tabs>
          <w:tab w:val="left" w:pos="540"/>
          <w:tab w:val="num" w:pos="720"/>
          <w:tab w:val="left" w:pos="1620"/>
        </w:tabs>
        <w:ind w:firstLine="709"/>
        <w:jc w:val="both"/>
        <w:rPr>
          <w:rFonts w:cs="Tahoma"/>
          <w:sz w:val="28"/>
        </w:rPr>
      </w:pPr>
      <w:r w:rsidRPr="00525968">
        <w:rPr>
          <w:rFonts w:eastAsia="Symbol" w:cs="Symbol"/>
          <w:sz w:val="28"/>
        </w:rPr>
        <w:t>-</w:t>
      </w:r>
      <w:r w:rsidRPr="00525968">
        <w:rPr>
          <w:rFonts w:eastAsia="Symbol"/>
          <w:sz w:val="28"/>
          <w:szCs w:val="14"/>
        </w:rPr>
        <w:t xml:space="preserve"> </w:t>
      </w:r>
      <w:r w:rsidRPr="00525968">
        <w:rPr>
          <w:rFonts w:cs="Tahoma"/>
          <w:sz w:val="28"/>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w:t>
      </w:r>
    </w:p>
    <w:p w:rsidR="00B1702F" w:rsidRPr="00525968" w:rsidRDefault="00B1702F" w:rsidP="00B1702F">
      <w:pPr>
        <w:tabs>
          <w:tab w:val="left" w:pos="540"/>
          <w:tab w:val="num" w:pos="720"/>
          <w:tab w:val="left" w:pos="900"/>
        </w:tabs>
        <w:ind w:firstLine="709"/>
        <w:jc w:val="both"/>
        <w:rPr>
          <w:rFonts w:cs="Tahoma"/>
          <w:sz w:val="28"/>
        </w:rPr>
      </w:pPr>
      <w:r w:rsidRPr="00525968">
        <w:rPr>
          <w:rFonts w:cs="Tahoma"/>
          <w:sz w:val="28"/>
        </w:rPr>
        <w:t>2.4.12.</w:t>
      </w:r>
      <w:r w:rsidRPr="00525968">
        <w:rPr>
          <w:sz w:val="28"/>
          <w:szCs w:val="14"/>
        </w:rPr>
        <w:t xml:space="preserve"> </w:t>
      </w:r>
      <w:r w:rsidRPr="00525968">
        <w:rPr>
          <w:rFonts w:cs="Tahoma"/>
          <w:sz w:val="28"/>
        </w:rPr>
        <w:t xml:space="preserve">Прекращение трудового договора оформляется приказом  работодателя (ст. 84.1 ТК РФ). </w:t>
      </w:r>
    </w:p>
    <w:p w:rsidR="00B1702F" w:rsidRPr="00525968" w:rsidRDefault="00B1702F" w:rsidP="00B1702F">
      <w:pPr>
        <w:tabs>
          <w:tab w:val="left" w:pos="540"/>
          <w:tab w:val="num" w:pos="720"/>
          <w:tab w:val="left" w:pos="900"/>
        </w:tabs>
        <w:ind w:firstLine="709"/>
        <w:jc w:val="both"/>
        <w:rPr>
          <w:rFonts w:cs="Tahoma"/>
          <w:sz w:val="28"/>
        </w:rPr>
      </w:pPr>
      <w:r w:rsidRPr="00525968">
        <w:rPr>
          <w:rFonts w:cs="Tahoma"/>
          <w:sz w:val="28"/>
        </w:rPr>
        <w:t>С приказом  работодателя о прекращении трудового договора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rsidR="00B1702F" w:rsidRPr="00525968" w:rsidRDefault="00B1702F" w:rsidP="00B1702F">
      <w:pPr>
        <w:autoSpaceDE w:val="0"/>
        <w:autoSpaceDN w:val="0"/>
        <w:adjustRightInd w:val="0"/>
        <w:ind w:firstLine="709"/>
        <w:jc w:val="both"/>
        <w:rPr>
          <w:rFonts w:cs="Tahoma"/>
          <w:sz w:val="28"/>
        </w:rPr>
      </w:pPr>
      <w:r w:rsidRPr="00525968">
        <w:rPr>
          <w:rFonts w:cs="Tahoma"/>
          <w:sz w:val="28"/>
        </w:rPr>
        <w:t xml:space="preserve">2.4.13. Днем прекращения трудового договора во всех случаях является последний день работы работника, </w:t>
      </w:r>
      <w:r w:rsidRPr="00525968">
        <w:rPr>
          <w:sz w:val="28"/>
          <w:szCs w:val="28"/>
        </w:rPr>
        <w:t>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B1702F" w:rsidRPr="00525968" w:rsidRDefault="00B1702F" w:rsidP="00B1702F">
      <w:pPr>
        <w:tabs>
          <w:tab w:val="left" w:pos="540"/>
          <w:tab w:val="num" w:pos="720"/>
          <w:tab w:val="left" w:pos="900"/>
        </w:tabs>
        <w:ind w:firstLine="709"/>
        <w:jc w:val="both"/>
        <w:rPr>
          <w:rFonts w:cs="Tahoma"/>
          <w:sz w:val="28"/>
        </w:rPr>
      </w:pPr>
      <w:r w:rsidRPr="00525968">
        <w:rPr>
          <w:rFonts w:cs="Tahoma"/>
          <w:sz w:val="28"/>
        </w:rPr>
        <w:t xml:space="preserve">2.4.14. В день прекращения трудового договора работодатель обязан выдать работнику его трудовую книжку с внесенной в нее записью об увольнении и произвести с ним окончательный расчет. </w:t>
      </w:r>
    </w:p>
    <w:p w:rsidR="00B1702F" w:rsidRPr="00525968" w:rsidRDefault="00B1702F" w:rsidP="00B1702F">
      <w:pPr>
        <w:tabs>
          <w:tab w:val="left" w:pos="540"/>
          <w:tab w:val="num" w:pos="720"/>
          <w:tab w:val="left" w:pos="900"/>
        </w:tabs>
        <w:ind w:firstLine="709"/>
        <w:jc w:val="both"/>
        <w:rPr>
          <w:rFonts w:cs="Tahoma"/>
          <w:sz w:val="28"/>
        </w:rPr>
      </w:pPr>
      <w:r w:rsidRPr="00525968">
        <w:rPr>
          <w:rFonts w:cs="Tahoma"/>
          <w:sz w:val="28"/>
        </w:rPr>
        <w:t>Запись в трудовую книжку об основании и о причине прекращения трудового договора должна быть произведена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w:t>
      </w:r>
    </w:p>
    <w:p w:rsidR="00B1702F" w:rsidRPr="00525968" w:rsidRDefault="00B1702F" w:rsidP="002474D1">
      <w:pPr>
        <w:tabs>
          <w:tab w:val="left" w:pos="540"/>
          <w:tab w:val="num" w:pos="720"/>
          <w:tab w:val="left" w:pos="900"/>
        </w:tabs>
        <w:ind w:firstLine="709"/>
        <w:jc w:val="both"/>
        <w:rPr>
          <w:rFonts w:cs="Tahoma"/>
          <w:sz w:val="28"/>
        </w:rPr>
      </w:pPr>
      <w:r w:rsidRPr="00525968">
        <w:rPr>
          <w:rFonts w:cs="Tahoma"/>
          <w:sz w:val="28"/>
        </w:rPr>
        <w:t>2.4.15.</w:t>
      </w:r>
      <w:r w:rsidRPr="00525968">
        <w:rPr>
          <w:sz w:val="28"/>
          <w:szCs w:val="14"/>
        </w:rPr>
        <w:t xml:space="preserve"> </w:t>
      </w:r>
      <w:r w:rsidRPr="00525968">
        <w:rPr>
          <w:rFonts w:cs="Tahoma"/>
          <w:sz w:val="28"/>
        </w:rPr>
        <w:t xml:space="preserve">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p>
    <w:p w:rsidR="00B1702F" w:rsidRPr="002474D1" w:rsidRDefault="00B1702F" w:rsidP="002474D1">
      <w:pPr>
        <w:ind w:firstLine="709"/>
        <w:jc w:val="center"/>
        <w:rPr>
          <w:rFonts w:cs="Tahoma"/>
          <w:sz w:val="28"/>
          <w:szCs w:val="28"/>
        </w:rPr>
      </w:pPr>
      <w:r w:rsidRPr="00525968">
        <w:rPr>
          <w:b/>
          <w:sz w:val="28"/>
          <w:szCs w:val="28"/>
          <w:lang w:val="en-US"/>
        </w:rPr>
        <w:t>III</w:t>
      </w:r>
      <w:r w:rsidRPr="00525968">
        <w:rPr>
          <w:b/>
          <w:sz w:val="28"/>
          <w:szCs w:val="28"/>
        </w:rPr>
        <w:t>. Основные права, обязанности и ответственность сторон трудового договора</w:t>
      </w:r>
    </w:p>
    <w:p w:rsidR="00B1702F" w:rsidRPr="00525968" w:rsidRDefault="00B1702F" w:rsidP="00B1702F">
      <w:pPr>
        <w:ind w:firstLine="709"/>
        <w:rPr>
          <w:b/>
          <w:sz w:val="28"/>
          <w:szCs w:val="28"/>
        </w:rPr>
      </w:pPr>
      <w:r w:rsidRPr="00525968">
        <w:rPr>
          <w:b/>
          <w:sz w:val="28"/>
          <w:szCs w:val="28"/>
        </w:rPr>
        <w:t>3.1. Работник имеет право:</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3.1.1. на заключение, изменение и расторжение трудового договора в порядке и на условиях, которые  установлены ТК РФ, иными федеральными законами;</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3.1.2. на предоставление ему работы, обусловленной трудовым договором;</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lastRenderedPageBreak/>
        <w:t>3.1.3. на рабочее место, соответствующее государственным нормативным требованиям охраны труда и условиям, предусмотренным коллективным договором;</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3.1.4.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3.1.5. 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3.1.6. на полную достоверную информацию об условиях труда и требованиях охраны труда на рабочем месте;</w:t>
      </w:r>
    </w:p>
    <w:p w:rsidR="00B1702F" w:rsidRPr="00525968" w:rsidRDefault="003004FF" w:rsidP="00B1702F">
      <w:pPr>
        <w:tabs>
          <w:tab w:val="num" w:pos="720"/>
        </w:tabs>
        <w:ind w:firstLine="709"/>
        <w:jc w:val="both"/>
        <w:rPr>
          <w:rFonts w:eastAsia="Symbol" w:cs="Symbol"/>
          <w:sz w:val="28"/>
        </w:rPr>
      </w:pPr>
      <w:r>
        <w:rPr>
          <w:rFonts w:eastAsia="Symbol" w:cs="Symbol"/>
          <w:sz w:val="28"/>
        </w:rPr>
        <w:t xml:space="preserve">3.1.7. на </w:t>
      </w:r>
      <w:r w:rsidR="00B1702F" w:rsidRPr="00525968">
        <w:rPr>
          <w:rFonts w:eastAsia="Symbol" w:cs="Symbol"/>
          <w:sz w:val="28"/>
        </w:rPr>
        <w:t xml:space="preserve"> подготовк</w:t>
      </w:r>
      <w:r>
        <w:rPr>
          <w:rFonts w:eastAsia="Symbol" w:cs="Symbol"/>
          <w:sz w:val="28"/>
        </w:rPr>
        <w:t xml:space="preserve">у и дополнительное профессиональное образование </w:t>
      </w:r>
      <w:r w:rsidR="00B1702F" w:rsidRPr="00525968">
        <w:rPr>
          <w:rFonts w:eastAsia="Symbol" w:cs="Symbol"/>
          <w:sz w:val="28"/>
        </w:rPr>
        <w:t>в порядке, установленном ТК РФ, иными федеральными законами</w:t>
      </w:r>
      <w:r>
        <w:rPr>
          <w:rFonts w:eastAsia="Symbol" w:cs="Symbol"/>
          <w:sz w:val="28"/>
        </w:rPr>
        <w:t xml:space="preserve"> (часть 1 статьи 21 ТК РФ)</w:t>
      </w:r>
      <w:r w:rsidR="00B1702F" w:rsidRPr="00525968">
        <w:rPr>
          <w:rFonts w:eastAsia="Symbol" w:cs="Symbol"/>
          <w:sz w:val="28"/>
        </w:rPr>
        <w:t>;</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3.1.8. на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3.1.9. на участие в управлении учреждением в предусмотренных ТК РФ, иными федеральными законами, соглашениями и коллективным договором формах;</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3.1.10. 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соглашений;</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3.1.11. на защиту своих трудовых прав, свобод и законных интересов всеми не запрещенными законом способами;</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3.1.12. 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3.1.13. 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3.1.14. на обязательное социальное страхование в случаях, предусмотренных федеральными законами;</w:t>
      </w:r>
    </w:p>
    <w:p w:rsidR="00B1702F" w:rsidRPr="00040F87" w:rsidRDefault="00B1702F" w:rsidP="00B1702F">
      <w:pPr>
        <w:pStyle w:val="HTML"/>
        <w:autoSpaceDE w:val="0"/>
        <w:ind w:firstLine="709"/>
        <w:jc w:val="both"/>
        <w:rPr>
          <w:rFonts w:ascii="Times New Roman" w:eastAsia="Times New Roman" w:hAnsi="Times New Roman"/>
          <w:sz w:val="28"/>
          <w:szCs w:val="28"/>
        </w:rPr>
      </w:pPr>
      <w:r w:rsidRPr="00525968">
        <w:rPr>
          <w:rFonts w:ascii="Times New Roman" w:eastAsia="Symbol" w:hAnsi="Times New Roman" w:cs="Symbol"/>
          <w:sz w:val="28"/>
          <w:szCs w:val="24"/>
          <w:lang w:eastAsia="ru-RU"/>
        </w:rPr>
        <w:t xml:space="preserve">3.1.15. </w:t>
      </w:r>
      <w:r w:rsidRPr="00525968">
        <w:rPr>
          <w:rFonts w:ascii="Times New Roman" w:eastAsia="Lucida Sans Unicode" w:hAnsi="Times New Roman" w:cs="Tahoma"/>
          <w:sz w:val="28"/>
          <w:szCs w:val="28"/>
        </w:rPr>
        <w:t>пользоваться другими правами в соответствии с уставом образовательного учреждения</w:t>
      </w:r>
      <w:r w:rsidRPr="00525968">
        <w:rPr>
          <w:rFonts w:ascii="Times New Roman" w:eastAsia="Times New Roman" w:hAnsi="Times New Roman"/>
          <w:sz w:val="28"/>
          <w:szCs w:val="28"/>
        </w:rPr>
        <w:t>, трудовым договором, законодательством Российской Федерации.</w:t>
      </w:r>
    </w:p>
    <w:p w:rsidR="00B1702F" w:rsidRPr="00525968" w:rsidRDefault="00B1702F" w:rsidP="00B1702F">
      <w:pPr>
        <w:ind w:firstLine="709"/>
        <w:rPr>
          <w:b/>
          <w:sz w:val="28"/>
          <w:szCs w:val="28"/>
        </w:rPr>
      </w:pPr>
      <w:r w:rsidRPr="00525968">
        <w:rPr>
          <w:b/>
          <w:sz w:val="28"/>
          <w:szCs w:val="28"/>
        </w:rPr>
        <w:t>3.2. Работник обязан:</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 xml:space="preserve">3.2.1. </w:t>
      </w:r>
      <w:r w:rsidRPr="00525968">
        <w:rPr>
          <w:rFonts w:cs="Tahoma"/>
          <w:spacing w:val="-6"/>
          <w:sz w:val="28"/>
          <w:szCs w:val="28"/>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Pr="00525968">
        <w:rPr>
          <w:rFonts w:cs="Tahoma"/>
          <w:sz w:val="28"/>
          <w:szCs w:val="28"/>
        </w:rPr>
        <w:t>;</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3.2.2. соблюдать требования по охране труда и обеспечению безопасности труда;</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lastRenderedPageBreak/>
        <w:tab/>
        <w:t>3.2.3. незамедлительно сообщать работодателю о возникновении ситуации, представляющей угрозу жизни и здоровью людей, сохранности имущества работодателя, в т.</w:t>
      </w:r>
      <w:r>
        <w:rPr>
          <w:rFonts w:eastAsia="Symbol" w:cs="Symbol"/>
          <w:sz w:val="28"/>
        </w:rPr>
        <w:t xml:space="preserve"> </w:t>
      </w:r>
      <w:r w:rsidRPr="00525968">
        <w:rPr>
          <w:rFonts w:eastAsia="Symbol" w:cs="Symbol"/>
          <w:sz w:val="28"/>
        </w:rPr>
        <w:t>ч. имущества третьих лиц, находящихся у работодателя;</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ab/>
        <w:t>3.2.4. бережно относиться к имуществу работодателя, в т.ч. к имуществу третьих лиц, находящихся у работодателя;</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3.2.5. проходить предварительные и периодические медицинские осмотры;</w:t>
      </w:r>
    </w:p>
    <w:p w:rsidR="00B1702F" w:rsidRPr="00525968" w:rsidRDefault="00B1702F" w:rsidP="00B1702F">
      <w:pPr>
        <w:tabs>
          <w:tab w:val="num" w:pos="720"/>
        </w:tabs>
        <w:ind w:firstLine="709"/>
        <w:jc w:val="both"/>
        <w:rPr>
          <w:rFonts w:eastAsia="Symbol" w:cs="Symbol"/>
          <w:sz w:val="28"/>
        </w:rPr>
      </w:pPr>
      <w:r w:rsidRPr="00525968">
        <w:rPr>
          <w:sz w:val="28"/>
        </w:rPr>
        <w:t>3.2.6. предъявлять при приеме на работу документы, предусмотренные трудовым законодательством;</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3.2.7. содержать рабочее место, мебель, оборудование в исправном и аккуратном состоянии, поддерживать чистоту в помещениях образовательного учреждения;</w:t>
      </w:r>
    </w:p>
    <w:p w:rsidR="00B1702F" w:rsidRPr="00525968" w:rsidRDefault="00B1702F" w:rsidP="00B1702F">
      <w:pPr>
        <w:tabs>
          <w:tab w:val="num" w:pos="720"/>
        </w:tabs>
        <w:ind w:firstLine="709"/>
        <w:jc w:val="both"/>
        <w:rPr>
          <w:rFonts w:eastAsia="Symbol" w:cs="Symbol"/>
          <w:i/>
          <w:sz w:val="28"/>
        </w:rPr>
      </w:pPr>
      <w:r w:rsidRPr="00525968">
        <w:rPr>
          <w:sz w:val="28"/>
        </w:rPr>
        <w:t xml:space="preserve">3.2.8. экономно и рационально расходовать энергию, топливо и другие </w:t>
      </w:r>
      <w:r w:rsidRPr="00525968">
        <w:rPr>
          <w:rFonts w:eastAsia="Symbol" w:cs="Symbol"/>
          <w:sz w:val="28"/>
        </w:rPr>
        <w:t>материальные ресурсы работодателя;</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 xml:space="preserve">3.2.9. соблюдать законные права и свободы обучающихся и воспитанников; </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3.2.10. уважительно и тактично относиться к коллегам по работе и обучающимся;</w:t>
      </w:r>
    </w:p>
    <w:p w:rsidR="00B1702F" w:rsidRPr="00525968" w:rsidRDefault="00B1702F" w:rsidP="00B1702F">
      <w:pPr>
        <w:ind w:firstLine="709"/>
        <w:jc w:val="both"/>
        <w:rPr>
          <w:rFonts w:cs="Tahoma"/>
          <w:sz w:val="28"/>
          <w:szCs w:val="28"/>
        </w:rPr>
      </w:pPr>
      <w:r w:rsidRPr="00525968">
        <w:rPr>
          <w:rFonts w:eastAsia="Symbol" w:cs="Symbol"/>
          <w:sz w:val="28"/>
        </w:rPr>
        <w:t xml:space="preserve">3.2.11. </w:t>
      </w:r>
      <w:r w:rsidRPr="00525968">
        <w:rPr>
          <w:rFonts w:cs="Tahoma"/>
          <w:sz w:val="28"/>
          <w:szCs w:val="28"/>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B1702F" w:rsidRPr="00525968" w:rsidRDefault="00B1702F" w:rsidP="00B1702F">
      <w:pPr>
        <w:numPr>
          <w:ilvl w:val="1"/>
          <w:numId w:val="4"/>
        </w:numPr>
        <w:ind w:left="0" w:firstLine="709"/>
        <w:jc w:val="both"/>
        <w:rPr>
          <w:b/>
          <w:sz w:val="28"/>
          <w:szCs w:val="28"/>
        </w:rPr>
      </w:pPr>
      <w:r w:rsidRPr="00525968">
        <w:rPr>
          <w:rFonts w:eastAsia="Symbol" w:cs="Symbol"/>
          <w:b/>
          <w:sz w:val="28"/>
        </w:rPr>
        <w:t>Педагогические работники образовательного учреждения имеют право:</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3.3.1. 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3.3.2. на внесение предложений по совершенствованию образовательного процесса в учреждении;</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3.3.3.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профессионального образования, а также в образовательных учреждениях дополнительного профессионального образования (системы переподготовки и повышения квалификации);</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3.3.4. на аттестацию на соответствующую квалификационную категорию в добровольном порядке и получение ее в случае успешного прохождения аттестации;</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3.3.5. 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rsidR="00B1702F" w:rsidRPr="00525968" w:rsidRDefault="00B1702F" w:rsidP="00B1702F">
      <w:pPr>
        <w:tabs>
          <w:tab w:val="num" w:pos="720"/>
        </w:tabs>
        <w:ind w:firstLine="709"/>
        <w:jc w:val="both"/>
        <w:rPr>
          <w:sz w:val="28"/>
          <w:szCs w:val="28"/>
        </w:rPr>
      </w:pPr>
      <w:r w:rsidRPr="00525968">
        <w:rPr>
          <w:sz w:val="28"/>
          <w:szCs w:val="28"/>
        </w:rPr>
        <w:t>3.3.6.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B1702F" w:rsidRPr="00525968" w:rsidRDefault="00B1702F" w:rsidP="00B1702F">
      <w:pPr>
        <w:tabs>
          <w:tab w:val="num" w:pos="720"/>
        </w:tabs>
        <w:ind w:firstLine="709"/>
        <w:jc w:val="both"/>
        <w:rPr>
          <w:sz w:val="28"/>
          <w:szCs w:val="28"/>
        </w:rPr>
      </w:pPr>
      <w:r w:rsidRPr="00525968">
        <w:rPr>
          <w:sz w:val="28"/>
          <w:szCs w:val="28"/>
        </w:rPr>
        <w:lastRenderedPageBreak/>
        <w:t xml:space="preserve">3.3.7. </w:t>
      </w:r>
      <w:r w:rsidRPr="00525968">
        <w:rPr>
          <w:rFonts w:eastAsia="Lucida Sans Unicode" w:cs="Tahoma"/>
          <w:sz w:val="28"/>
          <w:szCs w:val="28"/>
        </w:rPr>
        <w:t>пользоваться другими правами в соответствии с уставом образовательного учреждения</w:t>
      </w:r>
      <w:r w:rsidRPr="00525968">
        <w:rPr>
          <w:sz w:val="28"/>
          <w:szCs w:val="28"/>
        </w:rPr>
        <w:t>, трудовым договором, коллективным договором, соглашениями, законодательством Российской Федерации.</w:t>
      </w:r>
    </w:p>
    <w:p w:rsidR="00B1702F" w:rsidRPr="00525968" w:rsidRDefault="00B1702F" w:rsidP="00B1702F">
      <w:pPr>
        <w:tabs>
          <w:tab w:val="num" w:pos="720"/>
        </w:tabs>
        <w:ind w:firstLine="709"/>
        <w:jc w:val="both"/>
        <w:rPr>
          <w:sz w:val="28"/>
          <w:szCs w:val="28"/>
        </w:rPr>
      </w:pPr>
      <w:r w:rsidRPr="00525968">
        <w:rPr>
          <w:b/>
          <w:sz w:val="28"/>
          <w:szCs w:val="28"/>
        </w:rPr>
        <w:t xml:space="preserve">3.4. </w:t>
      </w:r>
      <w:r w:rsidRPr="00525968">
        <w:rPr>
          <w:rFonts w:eastAsia="Symbol" w:cs="Symbol"/>
          <w:b/>
          <w:sz w:val="28"/>
        </w:rPr>
        <w:t xml:space="preserve">Педагогические работники образовательного учреждения </w:t>
      </w:r>
      <w:r w:rsidRPr="00525968">
        <w:rPr>
          <w:b/>
          <w:sz w:val="28"/>
          <w:szCs w:val="28"/>
        </w:rPr>
        <w:t>обязаны:</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 xml:space="preserve">3.4.1. соблюдать права и свободы обучающихся, поддерживать учебную дисциплину, режим посещения занятий, уважая человеческое достоинство, честь и репутацию обучающихся; </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 xml:space="preserve">3.4.2. участвовать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 </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 xml:space="preserve">3.4.3. обеспечивать охрану жизни и здоровья обучающихся во время образовательного процесса; </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3.4.4. осуществлять связь с родителями (</w:t>
      </w:r>
      <w:r>
        <w:rPr>
          <w:rFonts w:eastAsia="Symbol" w:cs="Symbol"/>
          <w:sz w:val="28"/>
        </w:rPr>
        <w:t>законными представителями</w:t>
      </w:r>
      <w:r w:rsidRPr="00525968">
        <w:rPr>
          <w:rFonts w:eastAsia="Symbol" w:cs="Symbol"/>
          <w:sz w:val="28"/>
        </w:rPr>
        <w:t xml:space="preserve">); </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 xml:space="preserve">3.4.5. выполнять правила по охране труда и пожарной безопасности; </w:t>
      </w:r>
    </w:p>
    <w:p w:rsidR="00B1702F" w:rsidRPr="00040F87" w:rsidRDefault="00B1702F" w:rsidP="00B1702F">
      <w:pPr>
        <w:tabs>
          <w:tab w:val="left" w:pos="540"/>
          <w:tab w:val="num" w:pos="632"/>
          <w:tab w:val="left" w:pos="1620"/>
        </w:tabs>
        <w:ind w:firstLine="709"/>
        <w:jc w:val="both"/>
        <w:rPr>
          <w:rFonts w:cs="Tahoma"/>
          <w:b/>
          <w:sz w:val="28"/>
        </w:rPr>
      </w:pPr>
      <w:r w:rsidRPr="00525968">
        <w:rPr>
          <w:rFonts w:cs="Tahoma"/>
          <w:sz w:val="28"/>
        </w:rPr>
        <w:t>3.4.6.</w:t>
      </w:r>
      <w:r w:rsidRPr="00525968">
        <w:rPr>
          <w:rFonts w:cs="Tahoma"/>
          <w:b/>
          <w:sz w:val="28"/>
        </w:rPr>
        <w:t xml:space="preserve"> </w:t>
      </w:r>
      <w:r w:rsidRPr="00525968">
        <w:rPr>
          <w:rFonts w:cs="Tahoma"/>
          <w:sz w:val="28"/>
          <w:szCs w:val="28"/>
        </w:rPr>
        <w:t>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rsidR="00B1702F" w:rsidRPr="00525968" w:rsidRDefault="00B1702F" w:rsidP="00B1702F">
      <w:pPr>
        <w:ind w:firstLine="709"/>
        <w:rPr>
          <w:b/>
          <w:sz w:val="28"/>
          <w:szCs w:val="28"/>
        </w:rPr>
      </w:pPr>
      <w:r w:rsidRPr="00525968">
        <w:rPr>
          <w:b/>
          <w:sz w:val="28"/>
          <w:szCs w:val="28"/>
        </w:rPr>
        <w:t>3.5. Работодатель имеет право:</w:t>
      </w:r>
    </w:p>
    <w:p w:rsidR="00B1702F" w:rsidRPr="00525968" w:rsidRDefault="00B1702F" w:rsidP="00B1702F">
      <w:pPr>
        <w:ind w:firstLine="709"/>
        <w:jc w:val="both"/>
        <w:rPr>
          <w:rFonts w:cs="Tahoma"/>
          <w:sz w:val="28"/>
        </w:rPr>
      </w:pPr>
      <w:r w:rsidRPr="00525968">
        <w:rPr>
          <w:rFonts w:cs="Tahoma"/>
          <w:sz w:val="28"/>
        </w:rPr>
        <w:t>3.5.1. на управление образовательным учреждением, принятие решений в пределах полномочий, предусмотренных уставом учреждения;</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3.5.3. на ведение коллективных переговоров через своих представителей и заключение коллективных договоров;</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3.5.4. на поощрение работников за добросовестный эффективный труд;</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3.5.6. на привлечение работников к дисциплинарной и материальной ответственности в порядке, установленном ТК РФ, иными федеральными законами;</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3.5.7. на принятие локальных нормативных актов, содержащих нормы трудового права, в порядке, установленном ТК РФ;</w:t>
      </w:r>
    </w:p>
    <w:p w:rsidR="00B1702F" w:rsidRPr="00040F87" w:rsidRDefault="00B1702F" w:rsidP="00B1702F">
      <w:pPr>
        <w:ind w:firstLine="709"/>
        <w:jc w:val="both"/>
        <w:rPr>
          <w:rFonts w:cs="Tahoma"/>
          <w:sz w:val="28"/>
          <w:szCs w:val="28"/>
        </w:rPr>
      </w:pPr>
      <w:r w:rsidRPr="00525968">
        <w:rPr>
          <w:rFonts w:cs="Tahoma"/>
          <w:sz w:val="28"/>
        </w:rPr>
        <w:t>3.5.8. реализовывать иные права, определенные уставом образовательного учреждения</w:t>
      </w:r>
      <w:r w:rsidRPr="00525968">
        <w:rPr>
          <w:rFonts w:cs="Tahoma"/>
          <w:sz w:val="28"/>
          <w:szCs w:val="28"/>
        </w:rPr>
        <w:t>, трудовым договором, законодательством Российской Федерации.</w:t>
      </w:r>
    </w:p>
    <w:p w:rsidR="00B1702F" w:rsidRPr="00525968" w:rsidRDefault="00B1702F" w:rsidP="00B1702F">
      <w:pPr>
        <w:ind w:firstLine="709"/>
        <w:rPr>
          <w:b/>
          <w:sz w:val="28"/>
          <w:szCs w:val="28"/>
        </w:rPr>
      </w:pPr>
      <w:r w:rsidRPr="00525968">
        <w:rPr>
          <w:b/>
          <w:sz w:val="28"/>
          <w:szCs w:val="28"/>
        </w:rPr>
        <w:t>3.6. Работодатель обязан:</w:t>
      </w:r>
    </w:p>
    <w:p w:rsidR="00B1702F" w:rsidRPr="00525968" w:rsidRDefault="00B1702F" w:rsidP="00B1702F">
      <w:pPr>
        <w:tabs>
          <w:tab w:val="num" w:pos="720"/>
        </w:tabs>
        <w:ind w:firstLine="709"/>
        <w:jc w:val="both"/>
        <w:rPr>
          <w:sz w:val="28"/>
          <w:szCs w:val="28"/>
        </w:rPr>
      </w:pPr>
      <w:r w:rsidRPr="00525968">
        <w:rPr>
          <w:rFonts w:eastAsia="Symbol" w:cs="Symbol"/>
          <w:sz w:val="28"/>
        </w:rPr>
        <w:t xml:space="preserve">3.6.1. </w:t>
      </w:r>
      <w:r w:rsidRPr="00525968">
        <w:rPr>
          <w:sz w:val="28"/>
          <w:szCs w:val="28"/>
        </w:rPr>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B1702F" w:rsidRPr="00525968" w:rsidRDefault="00B1702F" w:rsidP="00B1702F">
      <w:pPr>
        <w:tabs>
          <w:tab w:val="num" w:pos="720"/>
        </w:tabs>
        <w:ind w:firstLine="709"/>
        <w:jc w:val="both"/>
        <w:rPr>
          <w:sz w:val="28"/>
        </w:rPr>
      </w:pPr>
      <w:r w:rsidRPr="00525968">
        <w:rPr>
          <w:sz w:val="28"/>
        </w:rPr>
        <w:lastRenderedPageBreak/>
        <w:t xml:space="preserve">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B1702F" w:rsidRPr="00525968" w:rsidRDefault="00B1702F" w:rsidP="00B1702F">
      <w:pPr>
        <w:tabs>
          <w:tab w:val="num" w:pos="720"/>
        </w:tabs>
        <w:ind w:firstLine="709"/>
        <w:jc w:val="both"/>
        <w:rPr>
          <w:sz w:val="28"/>
        </w:rPr>
      </w:pPr>
      <w:r w:rsidRPr="00525968">
        <w:rPr>
          <w:rFonts w:eastAsia="Symbol" w:cs="Symbol"/>
          <w:sz w:val="28"/>
        </w:rPr>
        <w:t xml:space="preserve">3.6.3. </w:t>
      </w:r>
      <w:r w:rsidRPr="00525968">
        <w:rPr>
          <w:sz w:val="28"/>
        </w:rPr>
        <w:t xml:space="preserve">предоставлять работникам работу, обусловленную трудовым договором; </w:t>
      </w:r>
    </w:p>
    <w:p w:rsidR="00B1702F" w:rsidRPr="00525968" w:rsidRDefault="00B1702F" w:rsidP="00B1702F">
      <w:pPr>
        <w:tabs>
          <w:tab w:val="num" w:pos="720"/>
        </w:tabs>
        <w:ind w:firstLine="709"/>
        <w:jc w:val="both"/>
        <w:rPr>
          <w:sz w:val="28"/>
        </w:rPr>
      </w:pPr>
      <w:r w:rsidRPr="00525968">
        <w:rPr>
          <w:rFonts w:eastAsia="Symbol" w:cs="Symbol"/>
          <w:sz w:val="28"/>
        </w:rPr>
        <w:t xml:space="preserve">3.6.4. </w:t>
      </w:r>
      <w:r w:rsidRPr="00525968">
        <w:rPr>
          <w:sz w:val="28"/>
        </w:rPr>
        <w:t xml:space="preserve">обеспечивать безопасность и условия труда, соответствующие государственным нормативным требованиям охраны труда; </w:t>
      </w:r>
    </w:p>
    <w:p w:rsidR="00B1702F" w:rsidRPr="00525968" w:rsidRDefault="00B1702F" w:rsidP="00B1702F">
      <w:pPr>
        <w:tabs>
          <w:tab w:val="num" w:pos="720"/>
        </w:tabs>
        <w:ind w:firstLine="709"/>
        <w:jc w:val="both"/>
        <w:rPr>
          <w:sz w:val="28"/>
        </w:rPr>
      </w:pPr>
      <w:r w:rsidRPr="00525968">
        <w:rPr>
          <w:rFonts w:eastAsia="Symbol" w:cs="Symbol"/>
          <w:sz w:val="28"/>
        </w:rPr>
        <w:t xml:space="preserve">3.6.5. </w:t>
      </w:r>
      <w:r w:rsidRPr="00525968">
        <w:rPr>
          <w:sz w:val="28"/>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B1702F" w:rsidRPr="00525968" w:rsidRDefault="00B1702F" w:rsidP="00B1702F">
      <w:pPr>
        <w:tabs>
          <w:tab w:val="num" w:pos="720"/>
        </w:tabs>
        <w:ind w:firstLine="709"/>
        <w:jc w:val="both"/>
        <w:rPr>
          <w:sz w:val="28"/>
        </w:rPr>
      </w:pPr>
      <w:r w:rsidRPr="00525968">
        <w:rPr>
          <w:sz w:val="28"/>
        </w:rPr>
        <w:t>3.6.6. обеспечивать работникам равную оплату за труд равной ценности;</w:t>
      </w:r>
    </w:p>
    <w:p w:rsidR="00B1702F" w:rsidRPr="00525968" w:rsidRDefault="00B1702F" w:rsidP="00B1702F">
      <w:pPr>
        <w:tabs>
          <w:tab w:val="num" w:pos="720"/>
        </w:tabs>
        <w:ind w:firstLine="709"/>
        <w:jc w:val="both"/>
        <w:rPr>
          <w:sz w:val="28"/>
        </w:rPr>
      </w:pPr>
      <w:r w:rsidRPr="00525968">
        <w:rPr>
          <w:rFonts w:eastAsia="Symbol" w:cs="Symbol"/>
          <w:sz w:val="28"/>
        </w:rPr>
        <w:t xml:space="preserve">3.6.7. </w:t>
      </w:r>
      <w:r w:rsidRPr="00525968">
        <w:rPr>
          <w:sz w:val="28"/>
        </w:rPr>
        <w:t xml:space="preserve">выплачивать в полном размере причитающуюся работникам заработную плату в сроки, установленные ТК РФ, коллективным договором, правилами внутреннего трудового распорядка, трудовым договором; </w:t>
      </w:r>
    </w:p>
    <w:p w:rsidR="00B1702F" w:rsidRPr="00525968" w:rsidRDefault="00B1702F" w:rsidP="00B1702F">
      <w:pPr>
        <w:tabs>
          <w:tab w:val="num" w:pos="720"/>
        </w:tabs>
        <w:ind w:firstLine="709"/>
        <w:jc w:val="both"/>
        <w:rPr>
          <w:sz w:val="28"/>
        </w:rPr>
      </w:pPr>
      <w:r w:rsidRPr="00525968">
        <w:rPr>
          <w:rFonts w:eastAsia="Symbol" w:cs="Symbol"/>
          <w:sz w:val="28"/>
        </w:rPr>
        <w:t xml:space="preserve">3.6.8. вести коллективные переговоры, а также </w:t>
      </w:r>
      <w:r w:rsidRPr="00525968">
        <w:rPr>
          <w:sz w:val="28"/>
        </w:rPr>
        <w:t xml:space="preserve">заключать коллективный договор в порядке, установленном ТК РФ; </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B1702F" w:rsidRPr="00525968" w:rsidRDefault="00B1702F" w:rsidP="00B1702F">
      <w:pPr>
        <w:tabs>
          <w:tab w:val="num" w:pos="720"/>
        </w:tabs>
        <w:ind w:firstLine="709"/>
        <w:jc w:val="both"/>
        <w:rPr>
          <w:sz w:val="28"/>
        </w:rPr>
      </w:pPr>
      <w:r w:rsidRPr="00525968">
        <w:rPr>
          <w:rFonts w:eastAsia="Symbol" w:cs="Symbol"/>
          <w:sz w:val="28"/>
        </w:rPr>
        <w:t xml:space="preserve">3.6.10. </w:t>
      </w:r>
      <w:r w:rsidRPr="00525968">
        <w:rPr>
          <w:sz w:val="28"/>
        </w:rPr>
        <w:t xml:space="preserve">обеспечивать бытовые нужды работников, связанные с исполнением ими трудовых обязанностей; </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3.6.11. осуществлять обязательное социальное страхование работников в порядке, установленном федеральными законами;</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3.6.12.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B1702F" w:rsidRPr="00525968" w:rsidRDefault="00B1702F" w:rsidP="00B1702F">
      <w:pPr>
        <w:shd w:val="clear" w:color="auto" w:fill="FFFFFF"/>
        <w:autoSpaceDE w:val="0"/>
        <w:autoSpaceDN w:val="0"/>
        <w:adjustRightInd w:val="0"/>
        <w:ind w:firstLine="709"/>
        <w:jc w:val="both"/>
        <w:rPr>
          <w:sz w:val="28"/>
          <w:szCs w:val="28"/>
        </w:rPr>
      </w:pPr>
      <w:r w:rsidRPr="00525968">
        <w:rPr>
          <w:rFonts w:cs="Tahoma"/>
          <w:sz w:val="28"/>
        </w:rPr>
        <w:t xml:space="preserve">3.6.13. </w:t>
      </w:r>
      <w:r w:rsidRPr="00525968">
        <w:rPr>
          <w:sz w:val="28"/>
          <w:szCs w:val="28"/>
        </w:rPr>
        <w:t>в случаях, предусмотренных ТК РФ, законами и иными нормативными правовыми актами,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w:t>
      </w:r>
    </w:p>
    <w:p w:rsidR="00B1702F" w:rsidRPr="00525968" w:rsidRDefault="00B1702F" w:rsidP="00B1702F">
      <w:pPr>
        <w:shd w:val="clear" w:color="auto" w:fill="FFFFFF"/>
        <w:autoSpaceDE w:val="0"/>
        <w:autoSpaceDN w:val="0"/>
        <w:adjustRightInd w:val="0"/>
        <w:ind w:firstLine="709"/>
        <w:jc w:val="both"/>
        <w:rPr>
          <w:sz w:val="28"/>
          <w:szCs w:val="28"/>
        </w:rPr>
      </w:pPr>
      <w:r w:rsidRPr="00525968">
        <w:rPr>
          <w:sz w:val="28"/>
          <w:szCs w:val="28"/>
        </w:rPr>
        <w:t>3.6.14.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t xml:space="preserve">3.6.15. создавать условия для внедрения инноваций, обеспечивать формирование и реализацию инициатив работников образовательного учреждения; </w:t>
      </w:r>
    </w:p>
    <w:p w:rsidR="00B1702F" w:rsidRPr="00525968" w:rsidRDefault="00B1702F" w:rsidP="00B1702F">
      <w:pPr>
        <w:tabs>
          <w:tab w:val="num" w:pos="720"/>
        </w:tabs>
        <w:ind w:firstLine="709"/>
        <w:jc w:val="both"/>
        <w:rPr>
          <w:sz w:val="28"/>
        </w:rPr>
      </w:pPr>
      <w:r w:rsidRPr="00525968">
        <w:rPr>
          <w:rFonts w:eastAsia="Symbol" w:cs="Symbol"/>
          <w:sz w:val="28"/>
        </w:rPr>
        <w:t>3.6.16. создавать условия для непрерывного повышения квалификации работников;</w:t>
      </w:r>
    </w:p>
    <w:p w:rsidR="00B1702F" w:rsidRPr="00525968" w:rsidRDefault="00B1702F" w:rsidP="00B1702F">
      <w:pPr>
        <w:tabs>
          <w:tab w:val="num" w:pos="720"/>
        </w:tabs>
        <w:ind w:firstLine="709"/>
        <w:jc w:val="both"/>
        <w:rPr>
          <w:rFonts w:eastAsia="Symbol" w:cs="Symbol"/>
          <w:sz w:val="28"/>
        </w:rPr>
      </w:pPr>
      <w:r w:rsidRPr="00525968">
        <w:rPr>
          <w:rFonts w:eastAsia="Symbol" w:cs="Symbol"/>
          <w:sz w:val="28"/>
        </w:rPr>
        <w:lastRenderedPageBreak/>
        <w:t>3.6.17. поддерживать благоприятный морально-психологический климат в коллективе;</w:t>
      </w:r>
    </w:p>
    <w:p w:rsidR="00B1702F" w:rsidRPr="00040F87" w:rsidRDefault="00B1702F" w:rsidP="00B1702F">
      <w:pPr>
        <w:ind w:firstLine="709"/>
        <w:jc w:val="both"/>
        <w:rPr>
          <w:rFonts w:cs="Tahoma"/>
          <w:i/>
          <w:sz w:val="28"/>
        </w:rPr>
      </w:pPr>
      <w:r w:rsidRPr="00525968">
        <w:rPr>
          <w:rFonts w:cs="Tahoma"/>
          <w:sz w:val="28"/>
        </w:rPr>
        <w:t xml:space="preserve">3.6.18. </w:t>
      </w:r>
      <w:r w:rsidRPr="00525968">
        <w:rPr>
          <w:sz w:val="28"/>
          <w:szCs w:val="28"/>
        </w:rPr>
        <w:t>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B1702F" w:rsidRPr="00525968" w:rsidRDefault="00B1702F" w:rsidP="00B1702F">
      <w:pPr>
        <w:tabs>
          <w:tab w:val="left" w:pos="540"/>
          <w:tab w:val="num" w:pos="632"/>
          <w:tab w:val="left" w:pos="1620"/>
        </w:tabs>
        <w:ind w:firstLine="709"/>
        <w:rPr>
          <w:rFonts w:cs="Tahoma"/>
          <w:b/>
          <w:sz w:val="28"/>
        </w:rPr>
      </w:pPr>
      <w:r w:rsidRPr="00525968">
        <w:rPr>
          <w:rFonts w:cs="Tahoma"/>
          <w:b/>
          <w:sz w:val="28"/>
        </w:rPr>
        <w:t>3.7. Ответственность сторон трудового договора:</w:t>
      </w:r>
    </w:p>
    <w:p w:rsidR="00B1702F" w:rsidRPr="00525968" w:rsidRDefault="00B1702F" w:rsidP="00B1702F">
      <w:pPr>
        <w:ind w:firstLine="709"/>
        <w:jc w:val="both"/>
        <w:rPr>
          <w:rFonts w:cs="Tahoma"/>
          <w:sz w:val="28"/>
          <w:szCs w:val="28"/>
        </w:rPr>
      </w:pPr>
      <w:r w:rsidRPr="00525968">
        <w:rPr>
          <w:rFonts w:cs="Tahoma"/>
          <w:sz w:val="28"/>
          <w:szCs w:val="28"/>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B1702F" w:rsidRPr="00525968" w:rsidRDefault="00B1702F" w:rsidP="00B1702F">
      <w:pPr>
        <w:autoSpaceDE w:val="0"/>
        <w:autoSpaceDN w:val="0"/>
        <w:adjustRightInd w:val="0"/>
        <w:ind w:firstLine="709"/>
        <w:jc w:val="both"/>
        <w:rPr>
          <w:sz w:val="28"/>
          <w:szCs w:val="28"/>
        </w:rPr>
      </w:pPr>
      <w:r w:rsidRPr="00525968">
        <w:rPr>
          <w:sz w:val="28"/>
          <w:szCs w:val="28"/>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(действий или бездействия), если иное не предусмотрено ТК РФ или иными федеральными законами.</w:t>
      </w:r>
    </w:p>
    <w:p w:rsidR="00B1702F" w:rsidRPr="00525968" w:rsidRDefault="00B1702F" w:rsidP="00B1702F">
      <w:pPr>
        <w:tabs>
          <w:tab w:val="left" w:pos="540"/>
          <w:tab w:val="num" w:pos="840"/>
          <w:tab w:val="left" w:pos="1620"/>
        </w:tabs>
        <w:ind w:firstLine="709"/>
        <w:jc w:val="both"/>
        <w:rPr>
          <w:rFonts w:cs="Tahoma"/>
          <w:sz w:val="28"/>
        </w:rPr>
      </w:pPr>
      <w:r w:rsidRPr="00525968">
        <w:rPr>
          <w:rFonts w:cs="Tahoma"/>
          <w:sz w:val="28"/>
        </w:rPr>
        <w:t>3.7.3. Сторона трудового договора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rsidR="00B1702F" w:rsidRPr="00525968" w:rsidRDefault="00B1702F" w:rsidP="00B1702F">
      <w:pPr>
        <w:autoSpaceDE w:val="0"/>
        <w:autoSpaceDN w:val="0"/>
        <w:adjustRightInd w:val="0"/>
        <w:ind w:firstLine="709"/>
        <w:jc w:val="both"/>
        <w:rPr>
          <w:sz w:val="28"/>
          <w:szCs w:val="28"/>
        </w:rPr>
      </w:pPr>
      <w:r w:rsidRPr="00525968">
        <w:rPr>
          <w:sz w:val="28"/>
          <w:szCs w:val="28"/>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 быть ниже, а работника перед работодателем - выше, чем это предусмотрено ТК РФ или иными федеральными законами.</w:t>
      </w:r>
    </w:p>
    <w:p w:rsidR="00B1702F" w:rsidRPr="00525968" w:rsidRDefault="00B1702F" w:rsidP="00B1702F">
      <w:pPr>
        <w:autoSpaceDE w:val="0"/>
        <w:autoSpaceDN w:val="0"/>
        <w:adjustRightInd w:val="0"/>
        <w:ind w:firstLine="709"/>
        <w:jc w:val="both"/>
        <w:rPr>
          <w:sz w:val="28"/>
          <w:szCs w:val="28"/>
        </w:rPr>
      </w:pPr>
      <w:r w:rsidRPr="00525968">
        <w:rPr>
          <w:sz w:val="28"/>
          <w:szCs w:val="28"/>
        </w:rPr>
        <w:t>3.7.4. Работодатель обязан в соответствии со ст. 234 ТК РФ возместить работнику не полученный им заработок во всех случаях незаконного лишения его возможности трудиться, в том числе в случаях, когда заработок не получен в результате:</w:t>
      </w:r>
    </w:p>
    <w:p w:rsidR="00B1702F" w:rsidRPr="00525968" w:rsidRDefault="00B1702F" w:rsidP="00B1702F">
      <w:pPr>
        <w:autoSpaceDE w:val="0"/>
        <w:autoSpaceDN w:val="0"/>
        <w:adjustRightInd w:val="0"/>
        <w:ind w:firstLine="709"/>
        <w:jc w:val="both"/>
        <w:rPr>
          <w:sz w:val="28"/>
          <w:szCs w:val="28"/>
        </w:rPr>
      </w:pPr>
      <w:r w:rsidRPr="00525968">
        <w:rPr>
          <w:sz w:val="28"/>
          <w:szCs w:val="28"/>
        </w:rPr>
        <w:t>незаконного отстранения работника от работы, его увольнения или перевода на другую работу;</w:t>
      </w:r>
    </w:p>
    <w:p w:rsidR="00B1702F" w:rsidRPr="00525968" w:rsidRDefault="00B1702F" w:rsidP="00B1702F">
      <w:pPr>
        <w:autoSpaceDE w:val="0"/>
        <w:autoSpaceDN w:val="0"/>
        <w:adjustRightInd w:val="0"/>
        <w:ind w:firstLine="709"/>
        <w:jc w:val="both"/>
        <w:rPr>
          <w:sz w:val="28"/>
          <w:szCs w:val="28"/>
        </w:rPr>
      </w:pPr>
      <w:r w:rsidRPr="00525968">
        <w:rPr>
          <w:sz w:val="28"/>
          <w:szCs w:val="28"/>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B1702F" w:rsidRPr="00525968" w:rsidRDefault="00B1702F" w:rsidP="00B1702F">
      <w:pPr>
        <w:autoSpaceDE w:val="0"/>
        <w:autoSpaceDN w:val="0"/>
        <w:adjustRightInd w:val="0"/>
        <w:ind w:firstLine="709"/>
        <w:jc w:val="both"/>
        <w:rPr>
          <w:sz w:val="28"/>
          <w:szCs w:val="28"/>
        </w:rPr>
      </w:pPr>
      <w:r w:rsidRPr="00525968">
        <w:rPr>
          <w:sz w:val="28"/>
          <w:szCs w:val="28"/>
        </w:rPr>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3004FF" w:rsidRDefault="00B1702F" w:rsidP="00B1702F">
      <w:pPr>
        <w:autoSpaceDE w:val="0"/>
        <w:autoSpaceDN w:val="0"/>
        <w:adjustRightInd w:val="0"/>
        <w:ind w:firstLine="709"/>
        <w:jc w:val="both"/>
        <w:rPr>
          <w:sz w:val="28"/>
          <w:szCs w:val="28"/>
        </w:rPr>
      </w:pPr>
      <w:r w:rsidRPr="00525968">
        <w:rPr>
          <w:sz w:val="28"/>
          <w:szCs w:val="28"/>
        </w:rPr>
        <w:t xml:space="preserve">3.7.5. </w:t>
      </w:r>
      <w:r w:rsidR="003004FF" w:rsidRPr="009365B2">
        <w:rPr>
          <w:rFonts w:cs="Arial"/>
          <w:sz w:val="28"/>
          <w:szCs w:val="28"/>
        </w:rPr>
        <w:t>При нарушении</w:t>
      </w:r>
      <w:r w:rsidR="003004FF" w:rsidRPr="009365B2">
        <w:rPr>
          <w:rFonts w:eastAsia="MS Mincho"/>
          <w:sz w:val="28"/>
          <w:szCs w:val="28"/>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денежная компенсация в размере </w:t>
      </w:r>
      <w:r w:rsidR="003004FF" w:rsidRPr="009365B2">
        <w:rPr>
          <w:sz w:val="28"/>
          <w:szCs w:val="28"/>
        </w:rPr>
        <w:t>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w:t>
      </w:r>
      <w:r w:rsidR="003004FF">
        <w:rPr>
          <w:sz w:val="28"/>
          <w:szCs w:val="28"/>
        </w:rPr>
        <w:t>.</w:t>
      </w:r>
      <w:r w:rsidR="003004FF" w:rsidRPr="009365B2">
        <w:rPr>
          <w:sz w:val="28"/>
          <w:szCs w:val="28"/>
        </w:rPr>
        <w:t xml:space="preserve"> </w:t>
      </w:r>
    </w:p>
    <w:p w:rsidR="00B1702F" w:rsidRPr="00525968" w:rsidRDefault="00B1702F" w:rsidP="00B1702F">
      <w:pPr>
        <w:autoSpaceDE w:val="0"/>
        <w:autoSpaceDN w:val="0"/>
        <w:adjustRightInd w:val="0"/>
        <w:ind w:firstLine="709"/>
        <w:jc w:val="both"/>
        <w:rPr>
          <w:sz w:val="28"/>
          <w:szCs w:val="28"/>
        </w:rPr>
      </w:pPr>
      <w:r w:rsidRPr="00525968">
        <w:rPr>
          <w:sz w:val="28"/>
          <w:szCs w:val="28"/>
        </w:rPr>
        <w:lastRenderedPageBreak/>
        <w:t xml:space="preserve">3.7.6. Работодатель, причинивший ущерб имуществу работника, возмещает этот ущерб в полном объеме. </w:t>
      </w:r>
    </w:p>
    <w:p w:rsidR="00B1702F" w:rsidRPr="00525968" w:rsidRDefault="00B1702F" w:rsidP="00B1702F">
      <w:pPr>
        <w:autoSpaceDE w:val="0"/>
        <w:autoSpaceDN w:val="0"/>
        <w:adjustRightInd w:val="0"/>
        <w:ind w:firstLine="709"/>
        <w:jc w:val="both"/>
        <w:rPr>
          <w:sz w:val="28"/>
          <w:szCs w:val="28"/>
        </w:rPr>
      </w:pPr>
      <w:r w:rsidRPr="00525968">
        <w:rPr>
          <w:sz w:val="28"/>
          <w:szCs w:val="28"/>
        </w:rP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rsidR="00B1702F" w:rsidRPr="00525968" w:rsidRDefault="00B1702F" w:rsidP="00B1702F">
      <w:pPr>
        <w:autoSpaceDE w:val="0"/>
        <w:autoSpaceDN w:val="0"/>
        <w:adjustRightInd w:val="0"/>
        <w:ind w:firstLine="709"/>
        <w:jc w:val="both"/>
        <w:rPr>
          <w:sz w:val="28"/>
          <w:szCs w:val="28"/>
        </w:rPr>
      </w:pPr>
      <w:r w:rsidRPr="00525968">
        <w:rPr>
          <w:sz w:val="28"/>
          <w:szCs w:val="28"/>
        </w:rPr>
        <w:t>3.7.7. 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rsidR="00B1702F" w:rsidRPr="00525968" w:rsidRDefault="00B1702F" w:rsidP="00B1702F">
      <w:pPr>
        <w:autoSpaceDE w:val="0"/>
        <w:autoSpaceDN w:val="0"/>
        <w:adjustRightInd w:val="0"/>
        <w:ind w:firstLine="709"/>
        <w:jc w:val="both"/>
        <w:rPr>
          <w:sz w:val="28"/>
          <w:szCs w:val="28"/>
        </w:rPr>
      </w:pPr>
      <w:r w:rsidRPr="00525968">
        <w:rPr>
          <w:sz w:val="28"/>
          <w:szCs w:val="28"/>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rsidR="00B1702F" w:rsidRPr="00525968" w:rsidRDefault="00B1702F" w:rsidP="00B1702F">
      <w:pPr>
        <w:autoSpaceDE w:val="0"/>
        <w:autoSpaceDN w:val="0"/>
        <w:adjustRightInd w:val="0"/>
        <w:ind w:firstLine="709"/>
        <w:jc w:val="both"/>
        <w:rPr>
          <w:sz w:val="28"/>
          <w:szCs w:val="28"/>
        </w:rPr>
      </w:pPr>
      <w:r w:rsidRPr="00525968">
        <w:rPr>
          <w:sz w:val="28"/>
          <w:szCs w:val="28"/>
        </w:rPr>
        <w:t>3.7.8. 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законами.</w:t>
      </w:r>
    </w:p>
    <w:p w:rsidR="00B1702F" w:rsidRPr="00525968" w:rsidRDefault="00B1702F" w:rsidP="00B1702F">
      <w:pPr>
        <w:autoSpaceDE w:val="0"/>
        <w:autoSpaceDN w:val="0"/>
        <w:adjustRightInd w:val="0"/>
        <w:ind w:firstLine="709"/>
        <w:jc w:val="both"/>
        <w:rPr>
          <w:sz w:val="28"/>
          <w:szCs w:val="28"/>
        </w:rPr>
      </w:pPr>
      <w:r w:rsidRPr="00525968">
        <w:rPr>
          <w:sz w:val="28"/>
          <w:szCs w:val="28"/>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B1702F" w:rsidRPr="00525968" w:rsidRDefault="00B1702F" w:rsidP="00B1702F">
      <w:pPr>
        <w:tabs>
          <w:tab w:val="num" w:pos="720"/>
        </w:tabs>
        <w:ind w:firstLine="709"/>
        <w:jc w:val="both"/>
        <w:rPr>
          <w:rFonts w:eastAsia="Symbol" w:cs="Symbol"/>
          <w:b/>
          <w:sz w:val="28"/>
        </w:rPr>
      </w:pPr>
      <w:r w:rsidRPr="00525968">
        <w:rPr>
          <w:rFonts w:cs="Tahoma"/>
          <w:b/>
          <w:sz w:val="28"/>
          <w:szCs w:val="32"/>
        </w:rPr>
        <w:t>3.8.</w:t>
      </w:r>
      <w:r w:rsidRPr="00525968">
        <w:rPr>
          <w:rFonts w:eastAsia="Symbol" w:cs="Symbol"/>
          <w:b/>
          <w:sz w:val="28"/>
        </w:rPr>
        <w:t xml:space="preserve"> Педагогическим работникам запрещается:</w:t>
      </w:r>
    </w:p>
    <w:p w:rsidR="00B1702F" w:rsidRPr="00525968" w:rsidRDefault="00B1702F" w:rsidP="00B1702F">
      <w:pPr>
        <w:tabs>
          <w:tab w:val="left" w:pos="540"/>
          <w:tab w:val="num" w:pos="632"/>
          <w:tab w:val="left" w:pos="1620"/>
        </w:tabs>
        <w:ind w:firstLine="709"/>
        <w:jc w:val="both"/>
        <w:rPr>
          <w:rFonts w:cs="Tahoma"/>
          <w:sz w:val="28"/>
        </w:rPr>
      </w:pPr>
      <w:r>
        <w:rPr>
          <w:rFonts w:cs="Tahoma"/>
          <w:sz w:val="28"/>
        </w:rPr>
        <w:t xml:space="preserve">- </w:t>
      </w:r>
      <w:r w:rsidRPr="00525968">
        <w:rPr>
          <w:rFonts w:cs="Tahoma"/>
          <w:sz w:val="28"/>
        </w:rPr>
        <w:t>изменять по своему усмотрению расписание уроков (занятий);</w:t>
      </w:r>
    </w:p>
    <w:p w:rsidR="00B1702F" w:rsidRPr="00525968" w:rsidRDefault="00B1702F" w:rsidP="00B1702F">
      <w:pPr>
        <w:tabs>
          <w:tab w:val="left" w:pos="540"/>
          <w:tab w:val="num" w:pos="632"/>
          <w:tab w:val="left" w:pos="1620"/>
        </w:tabs>
        <w:ind w:firstLine="709"/>
        <w:jc w:val="both"/>
        <w:rPr>
          <w:rFonts w:cs="Tahoma"/>
          <w:sz w:val="28"/>
        </w:rPr>
      </w:pPr>
      <w:r>
        <w:rPr>
          <w:rFonts w:cs="Tahoma"/>
          <w:sz w:val="28"/>
        </w:rPr>
        <w:t xml:space="preserve">- </w:t>
      </w:r>
      <w:r w:rsidRPr="00525968">
        <w:rPr>
          <w:rFonts w:cs="Tahoma"/>
          <w:sz w:val="28"/>
        </w:rPr>
        <w:t>отменять, удлинять или сокращать продолжительность уроков (занятий) и перерывов (перемен) между ними;</w:t>
      </w:r>
    </w:p>
    <w:p w:rsidR="00B1702F" w:rsidRPr="00040F87" w:rsidRDefault="00B1702F" w:rsidP="00B1702F">
      <w:pPr>
        <w:tabs>
          <w:tab w:val="left" w:pos="540"/>
          <w:tab w:val="num" w:pos="632"/>
          <w:tab w:val="left" w:pos="1620"/>
        </w:tabs>
        <w:ind w:firstLine="709"/>
        <w:jc w:val="both"/>
        <w:rPr>
          <w:rFonts w:cs="Tahoma"/>
          <w:sz w:val="28"/>
        </w:rPr>
      </w:pPr>
      <w:r>
        <w:rPr>
          <w:rFonts w:cs="Tahoma"/>
          <w:sz w:val="28"/>
        </w:rPr>
        <w:t xml:space="preserve">- </w:t>
      </w:r>
      <w:r w:rsidRPr="00525968">
        <w:rPr>
          <w:rFonts w:cs="Tahoma"/>
          <w:sz w:val="28"/>
        </w:rPr>
        <w:t xml:space="preserve">удалять обучающихся с уроков (занятий), в том числе освобождать их для выполнения поручений, не связанных с образовательным процессом. </w:t>
      </w:r>
    </w:p>
    <w:p w:rsidR="00B1702F" w:rsidRPr="00525968" w:rsidRDefault="00B1702F" w:rsidP="00B1702F">
      <w:pPr>
        <w:tabs>
          <w:tab w:val="num" w:pos="720"/>
        </w:tabs>
        <w:ind w:firstLine="709"/>
        <w:jc w:val="both"/>
        <w:rPr>
          <w:rFonts w:eastAsia="Symbol" w:cs="Symbol"/>
          <w:sz w:val="28"/>
        </w:rPr>
      </w:pPr>
      <w:r w:rsidRPr="00525968">
        <w:rPr>
          <w:rFonts w:eastAsia="Symbol" w:cs="Symbol"/>
          <w:b/>
          <w:sz w:val="28"/>
        </w:rPr>
        <w:t>3.9. Педагогическим и другим работникам учреждения в помещениях образовательного учреждения и на территории учреждения запрещается:</w:t>
      </w:r>
    </w:p>
    <w:p w:rsidR="00B1702F" w:rsidRPr="00525968" w:rsidRDefault="00B1702F" w:rsidP="00B1702F">
      <w:pPr>
        <w:tabs>
          <w:tab w:val="num" w:pos="720"/>
        </w:tabs>
        <w:ind w:firstLine="709"/>
        <w:jc w:val="both"/>
        <w:rPr>
          <w:rFonts w:eastAsia="Symbol" w:cs="Symbol"/>
          <w:sz w:val="28"/>
        </w:rPr>
      </w:pPr>
      <w:r>
        <w:rPr>
          <w:rFonts w:eastAsia="Symbol" w:cs="Symbol"/>
          <w:sz w:val="28"/>
        </w:rPr>
        <w:t xml:space="preserve">- </w:t>
      </w:r>
      <w:r w:rsidRPr="00525968">
        <w:rPr>
          <w:rFonts w:eastAsia="Symbol" w:cs="Symbol"/>
          <w:sz w:val="28"/>
        </w:rPr>
        <w:t>курить, распивать спиртные напитки, а также приобретать, хранить, изготавливать (перерабатывать) употреблять</w:t>
      </w:r>
      <w:r>
        <w:rPr>
          <w:rFonts w:eastAsia="Symbol" w:cs="Symbol"/>
          <w:sz w:val="28"/>
        </w:rPr>
        <w:t xml:space="preserve"> и</w:t>
      </w:r>
      <w:r w:rsidRPr="00525968">
        <w:rPr>
          <w:rFonts w:eastAsia="Symbol" w:cs="Symbol"/>
          <w:sz w:val="28"/>
        </w:rPr>
        <w:t xml:space="preserve"> передавать другим </w:t>
      </w:r>
      <w:r>
        <w:rPr>
          <w:rFonts w:eastAsia="Symbol" w:cs="Symbol"/>
          <w:sz w:val="28"/>
        </w:rPr>
        <w:t xml:space="preserve">лицам </w:t>
      </w:r>
      <w:r w:rsidRPr="00525968">
        <w:rPr>
          <w:rFonts w:eastAsia="Symbol" w:cs="Symbol"/>
          <w:sz w:val="28"/>
        </w:rPr>
        <w:t>наркотические средства и психотропные вещества;</w:t>
      </w:r>
    </w:p>
    <w:p w:rsidR="00B1702F" w:rsidRPr="002474D1" w:rsidRDefault="00B1702F" w:rsidP="002474D1">
      <w:pPr>
        <w:tabs>
          <w:tab w:val="num" w:pos="720"/>
        </w:tabs>
        <w:ind w:firstLine="709"/>
        <w:jc w:val="both"/>
        <w:rPr>
          <w:rFonts w:eastAsia="Symbol" w:cs="Symbol"/>
          <w:sz w:val="28"/>
        </w:rPr>
      </w:pPr>
      <w:r>
        <w:rPr>
          <w:rFonts w:eastAsia="Symbol" w:cs="Symbol"/>
          <w:sz w:val="28"/>
        </w:rPr>
        <w:t xml:space="preserve">- </w:t>
      </w:r>
      <w:r w:rsidRPr="00525968">
        <w:rPr>
          <w:rFonts w:eastAsia="Symbol" w:cs="Symbol"/>
          <w:sz w:val="28"/>
        </w:rPr>
        <w:t xml:space="preserve">хранить легковоспламеняющиеся и ядовитые вещества. </w:t>
      </w:r>
    </w:p>
    <w:p w:rsidR="00B1702F" w:rsidRPr="002474D1" w:rsidRDefault="00B1702F" w:rsidP="002474D1">
      <w:pPr>
        <w:tabs>
          <w:tab w:val="left" w:pos="540"/>
          <w:tab w:val="num" w:pos="632"/>
          <w:tab w:val="left" w:pos="1620"/>
        </w:tabs>
        <w:ind w:firstLine="709"/>
        <w:jc w:val="center"/>
        <w:rPr>
          <w:rFonts w:cs="Tahoma"/>
          <w:b/>
          <w:sz w:val="28"/>
          <w:szCs w:val="28"/>
        </w:rPr>
      </w:pPr>
      <w:r w:rsidRPr="00525968">
        <w:rPr>
          <w:rFonts w:cs="Tahoma"/>
          <w:b/>
          <w:sz w:val="28"/>
          <w:szCs w:val="28"/>
          <w:lang w:val="en-US"/>
        </w:rPr>
        <w:t>IV</w:t>
      </w:r>
      <w:r w:rsidRPr="00525968">
        <w:rPr>
          <w:rFonts w:cs="Tahoma"/>
          <w:b/>
          <w:sz w:val="28"/>
          <w:szCs w:val="28"/>
        </w:rPr>
        <w:t>.</w:t>
      </w:r>
      <w:r w:rsidRPr="00525968">
        <w:rPr>
          <w:rFonts w:cs="Tahoma"/>
          <w:b/>
          <w:i/>
          <w:sz w:val="28"/>
          <w:szCs w:val="28"/>
        </w:rPr>
        <w:t xml:space="preserve"> </w:t>
      </w:r>
      <w:r w:rsidRPr="00525968">
        <w:rPr>
          <w:rFonts w:cs="Tahoma"/>
          <w:b/>
          <w:sz w:val="28"/>
          <w:szCs w:val="28"/>
        </w:rPr>
        <w:t>Рабочее время</w:t>
      </w:r>
      <w:r w:rsidRPr="00525968">
        <w:rPr>
          <w:rFonts w:cs="Tahoma"/>
          <w:b/>
          <w:i/>
          <w:sz w:val="28"/>
          <w:szCs w:val="28"/>
        </w:rPr>
        <w:t xml:space="preserve"> </w:t>
      </w:r>
      <w:r w:rsidRPr="00525968">
        <w:rPr>
          <w:rFonts w:cs="Tahoma"/>
          <w:b/>
          <w:sz w:val="28"/>
          <w:szCs w:val="28"/>
        </w:rPr>
        <w:t>и время отдыха</w:t>
      </w:r>
    </w:p>
    <w:p w:rsidR="00B1702F" w:rsidRPr="00525968" w:rsidRDefault="00B1702F" w:rsidP="00B1702F">
      <w:pPr>
        <w:tabs>
          <w:tab w:val="left" w:pos="540"/>
          <w:tab w:val="num" w:pos="720"/>
          <w:tab w:val="left" w:pos="1620"/>
        </w:tabs>
        <w:ind w:firstLine="709"/>
        <w:jc w:val="both"/>
        <w:rPr>
          <w:rFonts w:cs="Tahoma"/>
          <w:b/>
          <w:sz w:val="28"/>
        </w:rPr>
      </w:pPr>
      <w:r w:rsidRPr="00525968">
        <w:rPr>
          <w:rFonts w:cs="Tahoma"/>
          <w:b/>
          <w:sz w:val="28"/>
        </w:rPr>
        <w:t>4.1. Режим рабочего времени:</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 xml:space="preserve">4.1.1. В учреждении устанавливается пятидневная рабочая  неделя с </w:t>
      </w:r>
      <w:r>
        <w:rPr>
          <w:rFonts w:cs="Tahoma"/>
          <w:sz w:val="28"/>
        </w:rPr>
        <w:t>двумя выходными днями - суббота и воскресенье</w:t>
      </w:r>
      <w:r w:rsidRPr="00525968">
        <w:rPr>
          <w:rFonts w:cs="Tahoma"/>
          <w:sz w:val="28"/>
        </w:rPr>
        <w:t>.</w:t>
      </w:r>
    </w:p>
    <w:p w:rsidR="00B1702F" w:rsidRPr="00525968" w:rsidRDefault="00B1702F" w:rsidP="00B1702F">
      <w:pPr>
        <w:shd w:val="clear" w:color="auto" w:fill="FFFFFF"/>
        <w:tabs>
          <w:tab w:val="left" w:pos="3190"/>
          <w:tab w:val="left" w:pos="4680"/>
          <w:tab w:val="left" w:leader="underscore" w:pos="6192"/>
        </w:tabs>
        <w:ind w:firstLine="709"/>
        <w:jc w:val="both"/>
        <w:rPr>
          <w:b/>
          <w:spacing w:val="-1"/>
          <w:sz w:val="28"/>
          <w:szCs w:val="28"/>
        </w:rPr>
      </w:pPr>
      <w:r w:rsidRPr="00525968">
        <w:rPr>
          <w:rFonts w:cs="Tahoma"/>
          <w:sz w:val="28"/>
        </w:rPr>
        <w:t xml:space="preserve">4.1.2. </w:t>
      </w:r>
      <w:r w:rsidRPr="00525968">
        <w:rPr>
          <w:sz w:val="28"/>
          <w:szCs w:val="28"/>
        </w:rPr>
        <w:t xml:space="preserve">Особенности режима рабочего времени </w:t>
      </w:r>
      <w:r w:rsidRPr="00525968">
        <w:rPr>
          <w:spacing w:val="-2"/>
          <w:sz w:val="28"/>
          <w:szCs w:val="28"/>
        </w:rPr>
        <w:t xml:space="preserve">и времени отдыха </w:t>
      </w:r>
      <w:r w:rsidRPr="00525968">
        <w:rPr>
          <w:spacing w:val="-1"/>
          <w:sz w:val="28"/>
          <w:szCs w:val="28"/>
        </w:rPr>
        <w:t>педагогических и других работников образовательных учреждений устанавливаются в соответствии с трудовым законодательством нормативными правовыми актами Российской Федерации.</w:t>
      </w:r>
    </w:p>
    <w:p w:rsidR="00B1702F" w:rsidRPr="00525968" w:rsidRDefault="00B1702F" w:rsidP="00B1702F">
      <w:pPr>
        <w:tabs>
          <w:tab w:val="left" w:pos="540"/>
          <w:tab w:val="num" w:pos="720"/>
          <w:tab w:val="left" w:pos="1620"/>
        </w:tabs>
        <w:ind w:firstLine="709"/>
        <w:jc w:val="both"/>
        <w:rPr>
          <w:sz w:val="28"/>
          <w:szCs w:val="28"/>
        </w:rPr>
      </w:pPr>
      <w:r w:rsidRPr="00525968">
        <w:rPr>
          <w:sz w:val="28"/>
          <w:szCs w:val="28"/>
        </w:rPr>
        <w:t xml:space="preserve">Режим рабочего времени и времени отдыха педагогических и других работников образовательного учреждения, включающий предоставление </w:t>
      </w:r>
      <w:r w:rsidRPr="00525968">
        <w:rPr>
          <w:sz w:val="28"/>
          <w:szCs w:val="28"/>
        </w:rPr>
        <w:lastRenderedPageBreak/>
        <w:t>выходных дней, определяется с учетом режима деятельности образовательного учреждения и устанавливается правилами внутреннего трудового распорядка, расписаниями занятий, графиками работы, коллективным договором учреждения.</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4.1.3. Для педагогических работников устанавливается сокращенная продолжительность рабочего времени - не более 36 часов в неделю.</w:t>
      </w:r>
    </w:p>
    <w:p w:rsidR="00B1702F" w:rsidRPr="00525968" w:rsidRDefault="00B1702F" w:rsidP="00B1702F">
      <w:pPr>
        <w:autoSpaceDE w:val="0"/>
        <w:autoSpaceDN w:val="0"/>
        <w:adjustRightInd w:val="0"/>
        <w:ind w:firstLine="709"/>
        <w:jc w:val="both"/>
        <w:rPr>
          <w:rFonts w:cs="Tahoma"/>
          <w:sz w:val="28"/>
        </w:rPr>
      </w:pPr>
      <w:r w:rsidRPr="00525968">
        <w:rPr>
          <w:sz w:val="28"/>
          <w:szCs w:val="28"/>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w:t>
      </w:r>
      <w:r w:rsidRPr="00525968">
        <w:rPr>
          <w:rFonts w:cs="Tahoma"/>
          <w:sz w:val="28"/>
        </w:rPr>
        <w:t xml:space="preserve">ст. 333 ТК РФ). </w:t>
      </w:r>
    </w:p>
    <w:p w:rsidR="00B1702F" w:rsidRPr="00525968" w:rsidRDefault="00B1702F" w:rsidP="00B1702F">
      <w:pPr>
        <w:tabs>
          <w:tab w:val="left" w:pos="540"/>
          <w:tab w:val="num" w:pos="720"/>
          <w:tab w:val="left" w:pos="1620"/>
        </w:tabs>
        <w:ind w:firstLine="709"/>
        <w:jc w:val="both"/>
        <w:rPr>
          <w:sz w:val="28"/>
          <w:szCs w:val="28"/>
        </w:rPr>
      </w:pPr>
      <w:r>
        <w:rPr>
          <w:sz w:val="28"/>
          <w:szCs w:val="28"/>
        </w:rPr>
        <w:t>4.1.4</w:t>
      </w:r>
      <w:r w:rsidRPr="00525968">
        <w:rPr>
          <w:sz w:val="28"/>
          <w:szCs w:val="28"/>
        </w:rPr>
        <w:t>. 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B1702F" w:rsidRPr="00525968" w:rsidRDefault="00B1702F" w:rsidP="00B1702F">
      <w:pPr>
        <w:autoSpaceDE w:val="0"/>
        <w:autoSpaceDN w:val="0"/>
        <w:adjustRightInd w:val="0"/>
        <w:ind w:firstLine="709"/>
        <w:jc w:val="both"/>
        <w:rPr>
          <w:sz w:val="28"/>
          <w:szCs w:val="28"/>
        </w:rPr>
      </w:pPr>
      <w:r>
        <w:rPr>
          <w:sz w:val="28"/>
          <w:szCs w:val="28"/>
        </w:rPr>
        <w:t xml:space="preserve">- </w:t>
      </w:r>
      <w:r w:rsidRPr="00525968">
        <w:rPr>
          <w:sz w:val="28"/>
          <w:szCs w:val="28"/>
        </w:rPr>
        <w:t>выполнение обязанностей, связанных с участием в работе педагогических, методических советов, с работой по проведению родительских собраний, консультаций, оздоровительных, воспитательных и других мероприятий, предусмотренных образовательной программой;</w:t>
      </w:r>
    </w:p>
    <w:p w:rsidR="00B1702F" w:rsidRPr="00525968" w:rsidRDefault="00B1702F" w:rsidP="00B1702F">
      <w:pPr>
        <w:autoSpaceDE w:val="0"/>
        <w:autoSpaceDN w:val="0"/>
        <w:adjustRightInd w:val="0"/>
        <w:ind w:firstLine="709"/>
        <w:jc w:val="both"/>
        <w:rPr>
          <w:sz w:val="28"/>
          <w:szCs w:val="28"/>
        </w:rPr>
      </w:pPr>
      <w:r>
        <w:rPr>
          <w:sz w:val="28"/>
          <w:szCs w:val="28"/>
        </w:rPr>
        <w:t xml:space="preserve">- </w:t>
      </w:r>
      <w:r w:rsidRPr="00525968">
        <w:rPr>
          <w:sz w:val="28"/>
          <w:szCs w:val="28"/>
        </w:rPr>
        <w:t>организацию и проведение методической, диагностической и консультативной помощи родителям (законным представителям);</w:t>
      </w:r>
    </w:p>
    <w:p w:rsidR="00B1702F" w:rsidRPr="00525968" w:rsidRDefault="00B1702F" w:rsidP="00B1702F">
      <w:pPr>
        <w:autoSpaceDE w:val="0"/>
        <w:autoSpaceDN w:val="0"/>
        <w:adjustRightInd w:val="0"/>
        <w:ind w:firstLine="709"/>
        <w:jc w:val="both"/>
        <w:rPr>
          <w:sz w:val="28"/>
          <w:szCs w:val="28"/>
        </w:rPr>
      </w:pPr>
      <w:r>
        <w:rPr>
          <w:sz w:val="28"/>
          <w:szCs w:val="28"/>
        </w:rPr>
        <w:t xml:space="preserve">- </w:t>
      </w:r>
      <w:r w:rsidRPr="00525968">
        <w:rPr>
          <w:sz w:val="28"/>
          <w:szCs w:val="28"/>
        </w:rPr>
        <w:t>время, затрачиваемое непосредственно на подготовку к работе по обучению и воспитанию воспитанников, изучению их индивидуальных способностей, интересов и склонностей, а также их семейных обстояте</w:t>
      </w:r>
      <w:r>
        <w:rPr>
          <w:sz w:val="28"/>
          <w:szCs w:val="28"/>
        </w:rPr>
        <w:t>льств и жилищно-бытовых условий.</w:t>
      </w:r>
    </w:p>
    <w:p w:rsidR="00B1702F" w:rsidRPr="00525968" w:rsidRDefault="00B1702F" w:rsidP="00B1702F">
      <w:pPr>
        <w:tabs>
          <w:tab w:val="left" w:pos="540"/>
          <w:tab w:val="num" w:pos="720"/>
          <w:tab w:val="left" w:pos="1620"/>
        </w:tabs>
        <w:ind w:firstLine="709"/>
        <w:jc w:val="both"/>
        <w:rPr>
          <w:sz w:val="28"/>
          <w:szCs w:val="28"/>
        </w:rPr>
      </w:pPr>
      <w:r w:rsidRPr="00525968">
        <w:rPr>
          <w:rFonts w:cs="Tahoma"/>
          <w:sz w:val="28"/>
        </w:rPr>
        <w:tab/>
        <w:t>4.1.</w:t>
      </w:r>
      <w:r>
        <w:rPr>
          <w:rFonts w:cs="Tahoma"/>
          <w:sz w:val="28"/>
        </w:rPr>
        <w:t>5</w:t>
      </w:r>
      <w:r w:rsidRPr="00525968">
        <w:rPr>
          <w:rFonts w:cs="Tahoma"/>
          <w:sz w:val="28"/>
        </w:rPr>
        <w:t xml:space="preserve">. </w:t>
      </w:r>
      <w:r w:rsidRPr="00525968">
        <w:rPr>
          <w:sz w:val="28"/>
          <w:szCs w:val="28"/>
        </w:rPr>
        <w:t>Дни недели (периоды времени, в течение которых образовательное учреждение осуществляет свою деятельность), свободные для педагогических работников от проведения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 в том числе вне образовательного учреждения.</w:t>
      </w:r>
    </w:p>
    <w:p w:rsidR="00B1702F" w:rsidRPr="00525968" w:rsidRDefault="00B1702F" w:rsidP="00B1702F">
      <w:pPr>
        <w:autoSpaceDE w:val="0"/>
        <w:autoSpaceDN w:val="0"/>
        <w:adjustRightInd w:val="0"/>
        <w:ind w:firstLine="709"/>
        <w:jc w:val="both"/>
        <w:rPr>
          <w:sz w:val="28"/>
          <w:szCs w:val="28"/>
        </w:rPr>
      </w:pPr>
      <w:r w:rsidRPr="00525968">
        <w:rPr>
          <w:sz w:val="28"/>
          <w:szCs w:val="28"/>
        </w:rPr>
        <w:t>4.1.</w:t>
      </w:r>
      <w:r>
        <w:rPr>
          <w:sz w:val="28"/>
          <w:szCs w:val="28"/>
        </w:rPr>
        <w:t>6</w:t>
      </w:r>
      <w:r w:rsidRPr="00525968">
        <w:rPr>
          <w:sz w:val="28"/>
          <w:szCs w:val="28"/>
        </w:rPr>
        <w:t xml:space="preserve">. Периоды </w:t>
      </w:r>
      <w:r>
        <w:rPr>
          <w:sz w:val="28"/>
          <w:szCs w:val="28"/>
        </w:rPr>
        <w:t>непосещения воспитанниками дошкольного учреждения</w:t>
      </w:r>
      <w:r w:rsidRPr="00525968">
        <w:rPr>
          <w:sz w:val="28"/>
          <w:szCs w:val="28"/>
        </w:rPr>
        <w:t xml:space="preserve"> по </w:t>
      </w:r>
      <w:r>
        <w:rPr>
          <w:sz w:val="28"/>
          <w:szCs w:val="28"/>
        </w:rPr>
        <w:t xml:space="preserve">причинам  </w:t>
      </w:r>
      <w:r w:rsidRPr="00525968">
        <w:rPr>
          <w:sz w:val="28"/>
          <w:szCs w:val="28"/>
        </w:rPr>
        <w:t>санитарно-эпидемиологическим,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
    <w:p w:rsidR="00B1702F" w:rsidRPr="00525968" w:rsidRDefault="00B1702F" w:rsidP="00B1702F">
      <w:pPr>
        <w:autoSpaceDE w:val="0"/>
        <w:autoSpaceDN w:val="0"/>
        <w:adjustRightInd w:val="0"/>
        <w:ind w:firstLine="709"/>
        <w:jc w:val="both"/>
        <w:rPr>
          <w:sz w:val="28"/>
          <w:szCs w:val="28"/>
        </w:rPr>
      </w:pPr>
      <w:r w:rsidRPr="00525968">
        <w:rPr>
          <w:sz w:val="28"/>
          <w:szCs w:val="28"/>
        </w:rPr>
        <w:t>В эти периоды педагогические работники привлекаются к учебно-воспитательной, методической, организационной работе в</w:t>
      </w:r>
      <w:r w:rsidRPr="00525968">
        <w:rPr>
          <w:b/>
          <w:i/>
          <w:sz w:val="28"/>
          <w:szCs w:val="28"/>
        </w:rPr>
        <w:t xml:space="preserve"> </w:t>
      </w:r>
      <w:r w:rsidRPr="00525968">
        <w:rPr>
          <w:sz w:val="28"/>
          <w:szCs w:val="28"/>
        </w:rPr>
        <w:t>порядке, устанавливаемом локальным нормативным актом образовательного учреждения, принимаемым с учетом мнения выборного органа первичной профсоюзной организации.</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4.1.</w:t>
      </w:r>
      <w:r>
        <w:rPr>
          <w:rFonts w:cs="Tahoma"/>
          <w:sz w:val="28"/>
        </w:rPr>
        <w:t>7</w:t>
      </w:r>
      <w:r w:rsidRPr="00525968">
        <w:rPr>
          <w:rFonts w:cs="Tahoma"/>
          <w:sz w:val="28"/>
        </w:rPr>
        <w:t xml:space="preserve">. 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w:t>
      </w:r>
      <w:r w:rsidRPr="00525968">
        <w:rPr>
          <w:rFonts w:cs="Tahoma"/>
          <w:sz w:val="28"/>
        </w:rPr>
        <w:lastRenderedPageBreak/>
        <w:t xml:space="preserve">руководства деятельностью </w:t>
      </w:r>
      <w:r w:rsidRPr="00A01473">
        <w:rPr>
          <w:sz w:val="28"/>
        </w:rPr>
        <w:t xml:space="preserve">образовательного учреждения и устанавливается в следующем порядке: </w:t>
      </w:r>
      <w:r>
        <w:rPr>
          <w:sz w:val="28"/>
        </w:rPr>
        <w:t>н</w:t>
      </w:r>
      <w:r w:rsidRPr="00A01473">
        <w:rPr>
          <w:sz w:val="28"/>
        </w:rPr>
        <w:t>енормированный рабочий день.</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ab/>
        <w:t>4.1.</w:t>
      </w:r>
      <w:r>
        <w:rPr>
          <w:rFonts w:cs="Tahoma"/>
          <w:sz w:val="28"/>
        </w:rPr>
        <w:t>8</w:t>
      </w:r>
      <w:r w:rsidRPr="00525968">
        <w:rPr>
          <w:rFonts w:cs="Tahoma"/>
          <w:sz w:val="28"/>
        </w:rPr>
        <w:t xml:space="preserve">.  Продолжительность рабочего дня или смены, непосредственно предшествующих нерабочему праздничному дню, уменьшается на один час. </w:t>
      </w:r>
    </w:p>
    <w:p w:rsidR="00B1702F" w:rsidRPr="00525968" w:rsidRDefault="00B1702F" w:rsidP="00B1702F">
      <w:pPr>
        <w:autoSpaceDE w:val="0"/>
        <w:autoSpaceDN w:val="0"/>
        <w:adjustRightInd w:val="0"/>
        <w:ind w:firstLine="709"/>
        <w:jc w:val="both"/>
        <w:rPr>
          <w:sz w:val="28"/>
          <w:szCs w:val="28"/>
        </w:rPr>
      </w:pPr>
      <w:r w:rsidRPr="00525968">
        <w:rPr>
          <w:rFonts w:cs="Tahoma"/>
          <w:sz w:val="28"/>
        </w:rPr>
        <w:t>4.1.</w:t>
      </w:r>
      <w:r>
        <w:rPr>
          <w:rFonts w:cs="Tahoma"/>
          <w:sz w:val="28"/>
        </w:rPr>
        <w:t>9</w:t>
      </w:r>
      <w:r w:rsidRPr="00525968">
        <w:rPr>
          <w:rFonts w:cs="Tahoma"/>
          <w:sz w:val="28"/>
        </w:rPr>
        <w:t>. В соответствии со ст. 101 ТК РФ работникам по пе</w:t>
      </w:r>
      <w:r w:rsidRPr="00525968">
        <w:rPr>
          <w:sz w:val="28"/>
          <w:szCs w:val="28"/>
        </w:rPr>
        <w:t xml:space="preserve">речню должностей работников с ненормированным рабочим днем </w:t>
      </w:r>
      <w:r w:rsidRPr="00525968">
        <w:rPr>
          <w:rFonts w:cs="Tahoma"/>
          <w:sz w:val="28"/>
        </w:rPr>
        <w:t xml:space="preserve">может быть установлен </w:t>
      </w:r>
      <w:r w:rsidRPr="00525968">
        <w:rPr>
          <w:sz w:val="28"/>
          <w:szCs w:val="28"/>
        </w:rPr>
        <w:t xml:space="preserve">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 xml:space="preserve">Ненормированный рабочий день устанавливается для работников учреждения, занимающих следующие должности: </w:t>
      </w:r>
      <w:r>
        <w:rPr>
          <w:rFonts w:cs="Tahoma"/>
          <w:sz w:val="28"/>
        </w:rPr>
        <w:t>заведующий</w:t>
      </w:r>
      <w:r w:rsidRPr="00525968">
        <w:rPr>
          <w:rFonts w:cs="Tahoma"/>
          <w:sz w:val="28"/>
        </w:rPr>
        <w:t>.</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ab/>
        <w:t>4.1.1</w:t>
      </w:r>
      <w:r>
        <w:rPr>
          <w:rFonts w:cs="Tahoma"/>
          <w:sz w:val="28"/>
        </w:rPr>
        <w:t>0</w:t>
      </w:r>
      <w:r w:rsidRPr="00525968">
        <w:rPr>
          <w:rFonts w:cs="Tahoma"/>
          <w:sz w:val="28"/>
        </w:rPr>
        <w:t xml:space="preserve">. 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 99 ТК РФ. </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ab/>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ab/>
        <w:t>4.1.1</w:t>
      </w:r>
      <w:r>
        <w:rPr>
          <w:rFonts w:cs="Tahoma"/>
          <w:sz w:val="28"/>
        </w:rPr>
        <w:t>1</w:t>
      </w:r>
      <w:r w:rsidRPr="00525968">
        <w:rPr>
          <w:rFonts w:cs="Tahoma"/>
          <w:sz w:val="28"/>
        </w:rPr>
        <w:t xml:space="preserve">. Сверхурочная работа оплачивается за первые два часа работы не менее чем в полуторном размере, за последующие часы - не менее чем в двойном размере. </w:t>
      </w:r>
    </w:p>
    <w:p w:rsidR="00B1702F" w:rsidRPr="00525968" w:rsidRDefault="00B1702F" w:rsidP="00B1702F">
      <w:pPr>
        <w:autoSpaceDE w:val="0"/>
        <w:autoSpaceDN w:val="0"/>
        <w:adjustRightInd w:val="0"/>
        <w:ind w:firstLine="709"/>
        <w:jc w:val="both"/>
        <w:rPr>
          <w:rFonts w:cs="Tahoma"/>
          <w:sz w:val="28"/>
        </w:rPr>
      </w:pPr>
      <w:r w:rsidRPr="00525968">
        <w:rPr>
          <w:sz w:val="28"/>
          <w:szCs w:val="28"/>
        </w:rPr>
        <w:t xml:space="preserve">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w:t>
      </w:r>
      <w:r w:rsidRPr="00525968">
        <w:rPr>
          <w:rFonts w:cs="Tahoma"/>
          <w:sz w:val="28"/>
        </w:rPr>
        <w:t>(ст. 152 ТК РФ).</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4.1.1</w:t>
      </w:r>
      <w:r>
        <w:rPr>
          <w:rFonts w:cs="Tahoma"/>
          <w:sz w:val="28"/>
        </w:rPr>
        <w:t>2</w:t>
      </w:r>
      <w:r w:rsidRPr="00525968">
        <w:rPr>
          <w:rFonts w:cs="Tahoma"/>
          <w:sz w:val="28"/>
        </w:rPr>
        <w:t>.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 (ст. 103 ТК РФ).</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 xml:space="preserve">Устанавливается режим работы по сменам для следующих категорий работников: </w:t>
      </w:r>
      <w:r>
        <w:rPr>
          <w:rFonts w:cs="Tahoma"/>
          <w:sz w:val="28"/>
        </w:rPr>
        <w:t>повара, сторож</w:t>
      </w:r>
      <w:r w:rsidRPr="00525968">
        <w:rPr>
          <w:rFonts w:cs="Tahoma"/>
          <w:sz w:val="28"/>
        </w:rPr>
        <w:t>.</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ab/>
        <w:t>График сменности доводится до сведения работников под роспись не позднее</w:t>
      </w:r>
      <w:r>
        <w:rPr>
          <w:rFonts w:cs="Tahoma"/>
          <w:sz w:val="28"/>
        </w:rPr>
        <w:t>,</w:t>
      </w:r>
      <w:r w:rsidRPr="00525968">
        <w:rPr>
          <w:rFonts w:cs="Tahoma"/>
          <w:sz w:val="28"/>
        </w:rPr>
        <w:t xml:space="preserve"> чем за один месяц до введения его в действие.</w:t>
      </w:r>
    </w:p>
    <w:p w:rsidR="00B1702F" w:rsidRPr="00525968" w:rsidRDefault="00B1702F" w:rsidP="00B1702F">
      <w:pPr>
        <w:pStyle w:val="ConsNormal"/>
        <w:widowControl/>
        <w:ind w:firstLine="709"/>
        <w:jc w:val="both"/>
        <w:rPr>
          <w:rFonts w:ascii="Times New Roman" w:hAnsi="Times New Roman"/>
          <w:sz w:val="28"/>
          <w:szCs w:val="28"/>
        </w:rPr>
      </w:pPr>
      <w:r w:rsidRPr="00525968">
        <w:rPr>
          <w:rFonts w:ascii="Times New Roman" w:eastAsia="Times New Roman" w:hAnsi="Times New Roman" w:cs="Tahoma"/>
          <w:sz w:val="28"/>
          <w:szCs w:val="24"/>
          <w:lang w:eastAsia="ru-RU"/>
        </w:rPr>
        <w:t>4.1.1</w:t>
      </w:r>
      <w:r>
        <w:rPr>
          <w:rFonts w:ascii="Times New Roman" w:eastAsia="Times New Roman" w:hAnsi="Times New Roman" w:cs="Tahoma"/>
          <w:sz w:val="28"/>
          <w:szCs w:val="24"/>
          <w:lang w:eastAsia="ru-RU"/>
        </w:rPr>
        <w:t>3</w:t>
      </w:r>
      <w:r w:rsidRPr="00525968">
        <w:rPr>
          <w:rFonts w:ascii="Times New Roman" w:eastAsia="Times New Roman" w:hAnsi="Times New Roman" w:cs="Tahoma"/>
          <w:sz w:val="28"/>
          <w:szCs w:val="24"/>
          <w:lang w:eastAsia="ru-RU"/>
        </w:rPr>
        <w:t xml:space="preserve">. </w:t>
      </w:r>
      <w:r w:rsidRPr="00525968">
        <w:rPr>
          <w:rFonts w:ascii="Times New Roman" w:hAnsi="Times New Roman"/>
          <w:sz w:val="28"/>
          <w:szCs w:val="28"/>
        </w:rPr>
        <w:t>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B1702F" w:rsidRPr="00525968" w:rsidRDefault="00B1702F" w:rsidP="00B1702F">
      <w:pPr>
        <w:pStyle w:val="ConsNormal"/>
        <w:widowControl/>
        <w:ind w:firstLine="709"/>
        <w:jc w:val="both"/>
        <w:rPr>
          <w:rFonts w:ascii="Times New Roman" w:hAnsi="Times New Roman"/>
          <w:sz w:val="28"/>
          <w:szCs w:val="28"/>
        </w:rPr>
      </w:pPr>
      <w:r w:rsidRPr="00525968">
        <w:rPr>
          <w:rFonts w:ascii="Times New Roman" w:hAnsi="Times New Roman"/>
          <w:sz w:val="28"/>
          <w:szCs w:val="28"/>
        </w:rP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rsidR="00B1702F" w:rsidRPr="00525968" w:rsidRDefault="00B1702F" w:rsidP="00B1702F">
      <w:pPr>
        <w:autoSpaceDE w:val="0"/>
        <w:autoSpaceDN w:val="0"/>
        <w:adjustRightInd w:val="0"/>
        <w:ind w:firstLine="709"/>
        <w:jc w:val="both"/>
        <w:rPr>
          <w:rFonts w:cs="Tahoma"/>
          <w:sz w:val="28"/>
        </w:rPr>
      </w:pPr>
      <w:r>
        <w:rPr>
          <w:rFonts w:cs="Tahoma"/>
          <w:sz w:val="28"/>
        </w:rPr>
        <w:t>4.1.14</w:t>
      </w:r>
      <w:r w:rsidRPr="00525968">
        <w:rPr>
          <w:rFonts w:cs="Tahoma"/>
          <w:sz w:val="28"/>
        </w:rPr>
        <w:t>. В рабочее время не допускается (за исключением случаев, предусмотренных локальными актами учреждения, коллективным договором):</w:t>
      </w:r>
    </w:p>
    <w:p w:rsidR="00B1702F" w:rsidRPr="00525968" w:rsidRDefault="00B1702F" w:rsidP="00B1702F">
      <w:pPr>
        <w:tabs>
          <w:tab w:val="left" w:pos="540"/>
          <w:tab w:val="num" w:pos="720"/>
          <w:tab w:val="left" w:pos="1620"/>
        </w:tabs>
        <w:ind w:firstLine="709"/>
        <w:jc w:val="both"/>
        <w:rPr>
          <w:rFonts w:cs="Tahoma"/>
          <w:sz w:val="28"/>
        </w:rPr>
      </w:pPr>
      <w:r>
        <w:rPr>
          <w:rFonts w:cs="Tahoma"/>
          <w:sz w:val="28"/>
        </w:rPr>
        <w:lastRenderedPageBreak/>
        <w:t xml:space="preserve">- </w:t>
      </w:r>
      <w:r w:rsidRPr="00525968">
        <w:rPr>
          <w:rFonts w:cs="Tahoma"/>
          <w:sz w:val="28"/>
        </w:rPr>
        <w:t xml:space="preserve">отвлекать педагогических работников для выполнения поручений или участия в мероприятиях, не связанных с их педагогической деятельностью; </w:t>
      </w:r>
    </w:p>
    <w:p w:rsidR="00B1702F" w:rsidRPr="00525968" w:rsidRDefault="00B1702F" w:rsidP="00B1702F">
      <w:pPr>
        <w:tabs>
          <w:tab w:val="left" w:pos="540"/>
          <w:tab w:val="num" w:pos="720"/>
          <w:tab w:val="left" w:pos="1620"/>
        </w:tabs>
        <w:ind w:firstLine="709"/>
        <w:jc w:val="both"/>
        <w:rPr>
          <w:rFonts w:cs="Tahoma"/>
          <w:sz w:val="28"/>
        </w:rPr>
      </w:pPr>
      <w:r>
        <w:rPr>
          <w:rFonts w:cs="Tahoma"/>
          <w:sz w:val="28"/>
        </w:rPr>
        <w:t xml:space="preserve">- </w:t>
      </w:r>
      <w:r w:rsidRPr="00525968">
        <w:rPr>
          <w:rFonts w:cs="Tahoma"/>
          <w:sz w:val="28"/>
        </w:rPr>
        <w:t>созывать собрания, заседания, совещания и другие мероприятия по общественным делам.</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4.1.1</w:t>
      </w:r>
      <w:r>
        <w:rPr>
          <w:rFonts w:cs="Tahoma"/>
          <w:sz w:val="28"/>
        </w:rPr>
        <w:t>5</w:t>
      </w:r>
      <w:r w:rsidRPr="00525968">
        <w:rPr>
          <w:rFonts w:cs="Tahoma"/>
          <w:sz w:val="28"/>
        </w:rPr>
        <w:t>. При осуществлении в образовательном учреждении функций по контролю за образовательным процессом и в других случаях не допускается:</w:t>
      </w:r>
    </w:p>
    <w:p w:rsidR="00B1702F" w:rsidRPr="00525968" w:rsidRDefault="00B1702F" w:rsidP="00B1702F">
      <w:pPr>
        <w:tabs>
          <w:tab w:val="left" w:pos="540"/>
          <w:tab w:val="num" w:pos="720"/>
          <w:tab w:val="left" w:pos="1620"/>
        </w:tabs>
        <w:ind w:firstLine="709"/>
        <w:jc w:val="both"/>
        <w:rPr>
          <w:rFonts w:cs="Tahoma"/>
          <w:sz w:val="28"/>
        </w:rPr>
      </w:pPr>
      <w:r>
        <w:rPr>
          <w:rFonts w:cs="Tahoma"/>
          <w:sz w:val="28"/>
        </w:rPr>
        <w:t>- присутствие на занятиях</w:t>
      </w:r>
      <w:r w:rsidRPr="00525968">
        <w:rPr>
          <w:rFonts w:cs="Tahoma"/>
          <w:sz w:val="28"/>
        </w:rPr>
        <w:t xml:space="preserve"> посторонних лиц без разрешения представителя работодателя;</w:t>
      </w:r>
    </w:p>
    <w:p w:rsidR="00B1702F" w:rsidRPr="00525968" w:rsidRDefault="00B1702F" w:rsidP="00B1702F">
      <w:pPr>
        <w:tabs>
          <w:tab w:val="left" w:pos="540"/>
          <w:tab w:val="num" w:pos="720"/>
          <w:tab w:val="left" w:pos="1620"/>
        </w:tabs>
        <w:ind w:firstLine="709"/>
        <w:jc w:val="both"/>
        <w:rPr>
          <w:rFonts w:cs="Tahoma"/>
          <w:sz w:val="28"/>
        </w:rPr>
      </w:pPr>
      <w:r>
        <w:rPr>
          <w:rFonts w:cs="Tahoma"/>
          <w:sz w:val="28"/>
        </w:rPr>
        <w:t>- входить в группу после начала занятия</w:t>
      </w:r>
      <w:r w:rsidRPr="00525968">
        <w:rPr>
          <w:rFonts w:cs="Tahoma"/>
          <w:sz w:val="28"/>
        </w:rPr>
        <w:t>, за  исключением представителя работодателя;</w:t>
      </w:r>
    </w:p>
    <w:p w:rsidR="00B1702F" w:rsidRPr="009D4552" w:rsidRDefault="00B1702F" w:rsidP="00B1702F">
      <w:pPr>
        <w:tabs>
          <w:tab w:val="left" w:pos="540"/>
          <w:tab w:val="num" w:pos="720"/>
          <w:tab w:val="left" w:pos="1620"/>
        </w:tabs>
        <w:ind w:firstLine="709"/>
        <w:jc w:val="both"/>
        <w:rPr>
          <w:rFonts w:cs="Tahoma"/>
          <w:sz w:val="28"/>
        </w:rPr>
      </w:pPr>
      <w:r>
        <w:rPr>
          <w:rFonts w:cs="Tahoma"/>
          <w:sz w:val="28"/>
        </w:rPr>
        <w:t xml:space="preserve">- </w:t>
      </w:r>
      <w:r w:rsidRPr="00525968">
        <w:rPr>
          <w:rFonts w:cs="Tahoma"/>
          <w:sz w:val="28"/>
        </w:rPr>
        <w:t>делать педагогическим работникам замечания по поводу их раб</w:t>
      </w:r>
      <w:r>
        <w:rPr>
          <w:rFonts w:cs="Tahoma"/>
          <w:sz w:val="28"/>
        </w:rPr>
        <w:t>оты во время проведения занятий</w:t>
      </w:r>
      <w:r w:rsidRPr="00525968">
        <w:rPr>
          <w:rFonts w:cs="Tahoma"/>
          <w:sz w:val="28"/>
        </w:rPr>
        <w:t xml:space="preserve"> и в присутствии </w:t>
      </w:r>
      <w:r>
        <w:rPr>
          <w:rFonts w:cs="Tahoma"/>
          <w:sz w:val="28"/>
        </w:rPr>
        <w:t>воспитанников</w:t>
      </w:r>
      <w:r w:rsidRPr="00525968">
        <w:rPr>
          <w:rFonts w:cs="Tahoma"/>
          <w:sz w:val="28"/>
        </w:rPr>
        <w:t>.</w:t>
      </w:r>
    </w:p>
    <w:p w:rsidR="00B1702F" w:rsidRPr="00525968" w:rsidRDefault="00B1702F" w:rsidP="00B1702F">
      <w:pPr>
        <w:tabs>
          <w:tab w:val="left" w:pos="540"/>
          <w:tab w:val="num" w:pos="720"/>
          <w:tab w:val="left" w:pos="1620"/>
        </w:tabs>
        <w:ind w:firstLine="709"/>
        <w:jc w:val="both"/>
        <w:rPr>
          <w:rFonts w:cs="Tahoma"/>
          <w:sz w:val="28"/>
        </w:rPr>
      </w:pPr>
      <w:r>
        <w:rPr>
          <w:rFonts w:cs="Tahoma"/>
          <w:b/>
          <w:sz w:val="28"/>
        </w:rPr>
        <w:t>4.2</w:t>
      </w:r>
      <w:r w:rsidRPr="00525968">
        <w:rPr>
          <w:rFonts w:cs="Tahoma"/>
          <w:b/>
          <w:sz w:val="28"/>
        </w:rPr>
        <w:t>. Время отдыха:</w:t>
      </w:r>
    </w:p>
    <w:p w:rsidR="00B1702F" w:rsidRPr="00525968" w:rsidRDefault="00B1702F" w:rsidP="00B1702F">
      <w:pPr>
        <w:autoSpaceDE w:val="0"/>
        <w:autoSpaceDN w:val="0"/>
        <w:adjustRightInd w:val="0"/>
        <w:ind w:firstLine="709"/>
        <w:jc w:val="both"/>
        <w:rPr>
          <w:sz w:val="28"/>
          <w:szCs w:val="28"/>
        </w:rPr>
      </w:pPr>
      <w:r w:rsidRPr="00525968">
        <w:rPr>
          <w:rFonts w:cs="Tahoma"/>
          <w:sz w:val="28"/>
        </w:rPr>
        <w:t>4.</w:t>
      </w:r>
      <w:r>
        <w:rPr>
          <w:rFonts w:cs="Tahoma"/>
          <w:sz w:val="28"/>
        </w:rPr>
        <w:t>2</w:t>
      </w:r>
      <w:r w:rsidRPr="00525968">
        <w:rPr>
          <w:rFonts w:cs="Tahoma"/>
          <w:sz w:val="28"/>
        </w:rPr>
        <w:t xml:space="preserve">.1. </w:t>
      </w:r>
      <w:r w:rsidRPr="00525968">
        <w:rPr>
          <w:sz w:val="28"/>
          <w:szCs w:val="28"/>
        </w:rPr>
        <w:t>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 106 ТК РФ).</w:t>
      </w:r>
    </w:p>
    <w:p w:rsidR="00B1702F" w:rsidRPr="00525968" w:rsidRDefault="00B1702F" w:rsidP="00B1702F">
      <w:pPr>
        <w:autoSpaceDE w:val="0"/>
        <w:autoSpaceDN w:val="0"/>
        <w:adjustRightInd w:val="0"/>
        <w:ind w:firstLine="709"/>
        <w:jc w:val="both"/>
        <w:rPr>
          <w:sz w:val="28"/>
          <w:szCs w:val="28"/>
        </w:rPr>
      </w:pPr>
      <w:r w:rsidRPr="00525968">
        <w:rPr>
          <w:sz w:val="28"/>
          <w:szCs w:val="28"/>
        </w:rPr>
        <w:t>Видами времени отдыха являются:</w:t>
      </w:r>
    </w:p>
    <w:p w:rsidR="00B1702F" w:rsidRPr="00525968" w:rsidRDefault="00B1702F" w:rsidP="00B1702F">
      <w:pPr>
        <w:autoSpaceDE w:val="0"/>
        <w:autoSpaceDN w:val="0"/>
        <w:adjustRightInd w:val="0"/>
        <w:ind w:firstLine="709"/>
        <w:jc w:val="both"/>
        <w:rPr>
          <w:sz w:val="28"/>
          <w:szCs w:val="28"/>
        </w:rPr>
      </w:pPr>
      <w:r>
        <w:rPr>
          <w:sz w:val="28"/>
          <w:szCs w:val="28"/>
        </w:rPr>
        <w:t xml:space="preserve">- </w:t>
      </w:r>
      <w:r w:rsidRPr="00525968">
        <w:rPr>
          <w:sz w:val="28"/>
          <w:szCs w:val="28"/>
        </w:rPr>
        <w:t>перерывы в течение рабочего дня (смены);</w:t>
      </w:r>
    </w:p>
    <w:p w:rsidR="00B1702F" w:rsidRPr="00525968" w:rsidRDefault="00B1702F" w:rsidP="00B1702F">
      <w:pPr>
        <w:autoSpaceDE w:val="0"/>
        <w:autoSpaceDN w:val="0"/>
        <w:adjustRightInd w:val="0"/>
        <w:ind w:firstLine="709"/>
        <w:jc w:val="both"/>
        <w:rPr>
          <w:sz w:val="28"/>
          <w:szCs w:val="28"/>
        </w:rPr>
      </w:pPr>
      <w:r>
        <w:rPr>
          <w:sz w:val="28"/>
          <w:szCs w:val="28"/>
        </w:rPr>
        <w:t xml:space="preserve">- </w:t>
      </w:r>
      <w:r w:rsidRPr="00525968">
        <w:rPr>
          <w:sz w:val="28"/>
          <w:szCs w:val="28"/>
        </w:rPr>
        <w:t>выходные дни (еженедельный непрерывный отдых);</w:t>
      </w:r>
    </w:p>
    <w:p w:rsidR="00B1702F" w:rsidRPr="00525968" w:rsidRDefault="00B1702F" w:rsidP="00B1702F">
      <w:pPr>
        <w:autoSpaceDE w:val="0"/>
        <w:autoSpaceDN w:val="0"/>
        <w:adjustRightInd w:val="0"/>
        <w:ind w:firstLine="709"/>
        <w:jc w:val="both"/>
        <w:rPr>
          <w:sz w:val="28"/>
          <w:szCs w:val="28"/>
        </w:rPr>
      </w:pPr>
      <w:r>
        <w:rPr>
          <w:sz w:val="28"/>
          <w:szCs w:val="28"/>
        </w:rPr>
        <w:t xml:space="preserve">- </w:t>
      </w:r>
      <w:r w:rsidRPr="00525968">
        <w:rPr>
          <w:sz w:val="28"/>
          <w:szCs w:val="28"/>
        </w:rPr>
        <w:t>нерабочие праздничные дни;</w:t>
      </w:r>
    </w:p>
    <w:p w:rsidR="00B1702F" w:rsidRPr="00525968" w:rsidRDefault="00B1702F" w:rsidP="00B1702F">
      <w:pPr>
        <w:autoSpaceDE w:val="0"/>
        <w:autoSpaceDN w:val="0"/>
        <w:adjustRightInd w:val="0"/>
        <w:ind w:firstLine="709"/>
        <w:jc w:val="both"/>
        <w:rPr>
          <w:sz w:val="28"/>
          <w:szCs w:val="28"/>
        </w:rPr>
      </w:pPr>
      <w:r>
        <w:rPr>
          <w:sz w:val="28"/>
          <w:szCs w:val="28"/>
        </w:rPr>
        <w:t xml:space="preserve">- </w:t>
      </w:r>
      <w:r w:rsidRPr="00525968">
        <w:rPr>
          <w:sz w:val="28"/>
          <w:szCs w:val="28"/>
        </w:rPr>
        <w:t>отпуска.</w:t>
      </w:r>
    </w:p>
    <w:p w:rsidR="00B1702F" w:rsidRPr="00525968" w:rsidRDefault="00B1702F" w:rsidP="00B1702F">
      <w:pPr>
        <w:pStyle w:val="ConsNormal"/>
        <w:widowControl/>
        <w:ind w:firstLine="709"/>
        <w:jc w:val="both"/>
        <w:rPr>
          <w:rFonts w:ascii="Times New Roman" w:hAnsi="Times New Roman"/>
          <w:sz w:val="28"/>
          <w:szCs w:val="28"/>
        </w:rPr>
      </w:pPr>
      <w:r>
        <w:rPr>
          <w:rFonts w:ascii="Times New Roman" w:hAnsi="Times New Roman"/>
          <w:sz w:val="28"/>
          <w:szCs w:val="28"/>
        </w:rPr>
        <w:t>4.2</w:t>
      </w:r>
      <w:r w:rsidRPr="00525968">
        <w:rPr>
          <w:rFonts w:ascii="Times New Roman" w:hAnsi="Times New Roman"/>
          <w:sz w:val="28"/>
          <w:szCs w:val="28"/>
        </w:rPr>
        <w:t>.2.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B1702F" w:rsidRDefault="00B1702F" w:rsidP="00B1702F">
      <w:pPr>
        <w:tabs>
          <w:tab w:val="left" w:pos="540"/>
          <w:tab w:val="num" w:pos="720"/>
          <w:tab w:val="left" w:pos="1620"/>
        </w:tabs>
        <w:ind w:firstLine="709"/>
        <w:jc w:val="both"/>
        <w:rPr>
          <w:sz w:val="28"/>
          <w:szCs w:val="28"/>
        </w:rPr>
      </w:pPr>
      <w:r w:rsidRPr="00525968">
        <w:rPr>
          <w:sz w:val="28"/>
          <w:szCs w:val="28"/>
        </w:rPr>
        <w:t xml:space="preserve"> 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w:t>
      </w:r>
      <w:r>
        <w:rPr>
          <w:sz w:val="28"/>
          <w:szCs w:val="28"/>
        </w:rPr>
        <w:t>воспитанниками.</w:t>
      </w:r>
    </w:p>
    <w:p w:rsidR="00B1702F" w:rsidRPr="00525968" w:rsidRDefault="00B1702F" w:rsidP="00B1702F">
      <w:pPr>
        <w:tabs>
          <w:tab w:val="left" w:pos="540"/>
          <w:tab w:val="num" w:pos="720"/>
          <w:tab w:val="left" w:pos="1620"/>
        </w:tabs>
        <w:ind w:firstLine="709"/>
        <w:jc w:val="both"/>
        <w:rPr>
          <w:sz w:val="28"/>
          <w:szCs w:val="28"/>
        </w:rPr>
      </w:pPr>
      <w:r w:rsidRPr="00525968">
        <w:rPr>
          <w:sz w:val="28"/>
          <w:szCs w:val="28"/>
        </w:rPr>
        <w:t xml:space="preserve">Для остальных работников устанавливается перерыв для </w:t>
      </w:r>
      <w:r>
        <w:rPr>
          <w:sz w:val="28"/>
          <w:szCs w:val="28"/>
        </w:rPr>
        <w:t>приема пищи и отдыха по графику</w:t>
      </w:r>
      <w:r w:rsidRPr="00525968">
        <w:rPr>
          <w:sz w:val="28"/>
          <w:szCs w:val="28"/>
        </w:rPr>
        <w:t>.</w:t>
      </w:r>
    </w:p>
    <w:p w:rsidR="00B1702F" w:rsidRPr="00525968" w:rsidRDefault="00B1702F" w:rsidP="00B1702F">
      <w:pPr>
        <w:tabs>
          <w:tab w:val="left" w:pos="540"/>
          <w:tab w:val="num" w:pos="720"/>
          <w:tab w:val="left" w:pos="1620"/>
        </w:tabs>
        <w:ind w:firstLine="709"/>
        <w:jc w:val="both"/>
        <w:rPr>
          <w:rFonts w:cs="Tahoma"/>
          <w:sz w:val="28"/>
        </w:rPr>
      </w:pPr>
      <w:r>
        <w:rPr>
          <w:rFonts w:cs="Tahoma"/>
          <w:sz w:val="28"/>
        </w:rPr>
        <w:t>4.2</w:t>
      </w:r>
      <w:r w:rsidRPr="00525968">
        <w:rPr>
          <w:rFonts w:cs="Tahoma"/>
          <w:sz w:val="28"/>
        </w:rPr>
        <w:t>.3. Работа в выходные и нерабочие праздничные дни запрещается.</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w:t>
      </w:r>
      <w:r>
        <w:rPr>
          <w:rFonts w:cs="Tahoma"/>
          <w:sz w:val="28"/>
        </w:rPr>
        <w:t xml:space="preserve">. 3 ст. 113 ТК РФ, </w:t>
      </w:r>
      <w:r w:rsidRPr="00525968">
        <w:rPr>
          <w:rFonts w:cs="Tahoma"/>
          <w:sz w:val="28"/>
        </w:rPr>
        <w:t xml:space="preserve"> по письменному приказу (распоряжению) работодателя.</w:t>
      </w:r>
    </w:p>
    <w:p w:rsidR="003004FF" w:rsidRPr="003004FF" w:rsidRDefault="00B1702F" w:rsidP="003004FF">
      <w:pPr>
        <w:shd w:val="clear" w:color="auto" w:fill="FFFFFF"/>
        <w:ind w:firstLine="540"/>
        <w:jc w:val="both"/>
        <w:rPr>
          <w:sz w:val="28"/>
          <w:szCs w:val="28"/>
        </w:rPr>
      </w:pPr>
      <w:r w:rsidRPr="00525968">
        <w:rPr>
          <w:rFonts w:cs="Tahoma"/>
          <w:sz w:val="28"/>
        </w:rPr>
        <w:tab/>
        <w:t>4.</w:t>
      </w:r>
      <w:r>
        <w:rPr>
          <w:rFonts w:cs="Tahoma"/>
          <w:sz w:val="28"/>
        </w:rPr>
        <w:t>2</w:t>
      </w:r>
      <w:r w:rsidRPr="00525968">
        <w:rPr>
          <w:rFonts w:cs="Tahoma"/>
          <w:sz w:val="28"/>
        </w:rPr>
        <w:t xml:space="preserve">.4. </w:t>
      </w:r>
      <w:r w:rsidR="003004FF" w:rsidRPr="003004FF">
        <w:rPr>
          <w:rStyle w:val="blk"/>
          <w:sz w:val="28"/>
          <w:szCs w:val="28"/>
        </w:rPr>
        <w:t>Работа в выходной или </w:t>
      </w:r>
      <w:hyperlink r:id="rId10" w:anchor="dst102376" w:history="1">
        <w:r w:rsidR="003004FF" w:rsidRPr="003004FF">
          <w:rPr>
            <w:rStyle w:val="aa"/>
            <w:color w:val="auto"/>
            <w:sz w:val="28"/>
            <w:szCs w:val="28"/>
            <w:u w:val="none"/>
          </w:rPr>
          <w:t>нерабочий праздничный день</w:t>
        </w:r>
      </w:hyperlink>
      <w:r w:rsidR="003004FF" w:rsidRPr="003004FF">
        <w:rPr>
          <w:rStyle w:val="blk"/>
          <w:sz w:val="28"/>
          <w:szCs w:val="28"/>
        </w:rPr>
        <w:t> оплачивается не менее чем в двойном размере:</w:t>
      </w:r>
    </w:p>
    <w:p w:rsidR="003004FF" w:rsidRPr="003004FF" w:rsidRDefault="00C3538F" w:rsidP="003004FF">
      <w:pPr>
        <w:shd w:val="clear" w:color="auto" w:fill="FFFFFF"/>
        <w:ind w:firstLine="540"/>
        <w:jc w:val="both"/>
        <w:rPr>
          <w:sz w:val="28"/>
          <w:szCs w:val="28"/>
        </w:rPr>
      </w:pPr>
      <w:bookmarkStart w:id="3" w:name="dst717"/>
      <w:bookmarkStart w:id="4" w:name="dst719"/>
      <w:bookmarkEnd w:id="3"/>
      <w:bookmarkEnd w:id="4"/>
      <w:r>
        <w:rPr>
          <w:rStyle w:val="blk"/>
          <w:sz w:val="28"/>
          <w:szCs w:val="28"/>
        </w:rPr>
        <w:t xml:space="preserve">- </w:t>
      </w:r>
      <w:r w:rsidR="003004FF" w:rsidRPr="003004FF">
        <w:rPr>
          <w:rStyle w:val="blk"/>
          <w:sz w:val="28"/>
          <w:szCs w:val="28"/>
        </w:rPr>
        <w:t xml:space="preserve">работникам, получающим оклад (должностной оклад), - 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w:t>
      </w:r>
      <w:r w:rsidR="003004FF" w:rsidRPr="003004FF">
        <w:rPr>
          <w:rStyle w:val="blk"/>
          <w:sz w:val="28"/>
          <w:szCs w:val="28"/>
        </w:rPr>
        <w:lastRenderedPageBreak/>
        <w:t>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3004FF" w:rsidRPr="003004FF" w:rsidRDefault="003004FF" w:rsidP="00C3538F">
      <w:pPr>
        <w:shd w:val="clear" w:color="auto" w:fill="FFFFFF"/>
        <w:ind w:firstLine="540"/>
        <w:jc w:val="both"/>
        <w:rPr>
          <w:sz w:val="28"/>
          <w:szCs w:val="28"/>
        </w:rPr>
      </w:pPr>
      <w:bookmarkStart w:id="5" w:name="dst720"/>
      <w:bookmarkStart w:id="6" w:name="dst2286"/>
      <w:bookmarkEnd w:id="5"/>
      <w:bookmarkEnd w:id="6"/>
      <w:r w:rsidRPr="003004FF">
        <w:rPr>
          <w:rStyle w:val="blk"/>
          <w:sz w:val="28"/>
          <w:szCs w:val="28"/>
        </w:rPr>
        <w:t>Оплата в повышенном размере производится всем работникам за часы, фактически отработанные в выходной или нерабочий праздничный день. Если на выходной или нерабочий праздничный день приходится часть рабочего дня (смены), в повышенном размере оплачиваются часы, фактически отработанные в выходной или нерабочий праздничный день (от 0 часов до 24 часов)</w:t>
      </w:r>
      <w:r w:rsidR="00C3538F">
        <w:rPr>
          <w:rStyle w:val="blk"/>
          <w:sz w:val="28"/>
          <w:szCs w:val="28"/>
        </w:rPr>
        <w:t xml:space="preserve"> </w:t>
      </w:r>
      <w:r w:rsidRPr="003004FF">
        <w:rPr>
          <w:rStyle w:val="blk"/>
          <w:sz w:val="28"/>
          <w:szCs w:val="28"/>
        </w:rPr>
        <w:t xml:space="preserve">(часть третья введена </w:t>
      </w:r>
      <w:r w:rsidRPr="00C3538F">
        <w:rPr>
          <w:rStyle w:val="blk"/>
          <w:sz w:val="28"/>
          <w:szCs w:val="28"/>
        </w:rPr>
        <w:t>Федеральным </w:t>
      </w:r>
      <w:hyperlink r:id="rId11" w:anchor="dst100021" w:history="1">
        <w:r w:rsidRPr="00C3538F">
          <w:rPr>
            <w:rStyle w:val="aa"/>
            <w:color w:val="auto"/>
            <w:sz w:val="28"/>
            <w:szCs w:val="28"/>
            <w:u w:val="none"/>
          </w:rPr>
          <w:t>законом</w:t>
        </w:r>
      </w:hyperlink>
      <w:r w:rsidRPr="003004FF">
        <w:rPr>
          <w:rStyle w:val="blk"/>
          <w:sz w:val="28"/>
          <w:szCs w:val="28"/>
        </w:rPr>
        <w:t> от 18.06.2017 N 125-ФЗ)</w:t>
      </w:r>
    </w:p>
    <w:p w:rsidR="003004FF" w:rsidRPr="003004FF" w:rsidRDefault="003004FF" w:rsidP="003004FF">
      <w:pPr>
        <w:shd w:val="clear" w:color="auto" w:fill="FFFFFF"/>
        <w:ind w:firstLine="540"/>
        <w:jc w:val="both"/>
        <w:rPr>
          <w:sz w:val="28"/>
          <w:szCs w:val="28"/>
        </w:rPr>
      </w:pPr>
      <w:bookmarkStart w:id="7" w:name="dst721"/>
      <w:bookmarkEnd w:id="7"/>
      <w:r w:rsidRPr="003004FF">
        <w:rPr>
          <w:rStyle w:val="blk"/>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r w:rsidR="00C3538F">
        <w:rPr>
          <w:rStyle w:val="blk"/>
          <w:sz w:val="28"/>
          <w:szCs w:val="28"/>
        </w:rPr>
        <w:t xml:space="preserve"> (ч.  3 ст. 153 ТК РФ).</w:t>
      </w:r>
    </w:p>
    <w:p w:rsidR="00B1702F" w:rsidRPr="00525968" w:rsidRDefault="00B1702F" w:rsidP="00B1702F">
      <w:pPr>
        <w:autoSpaceDE w:val="0"/>
        <w:autoSpaceDN w:val="0"/>
        <w:adjustRightInd w:val="0"/>
        <w:ind w:firstLine="709"/>
        <w:jc w:val="both"/>
        <w:rPr>
          <w:sz w:val="28"/>
          <w:szCs w:val="28"/>
        </w:rPr>
      </w:pPr>
      <w:bookmarkStart w:id="8" w:name="dst1476"/>
      <w:bookmarkEnd w:id="8"/>
      <w:r w:rsidRPr="00525968">
        <w:rPr>
          <w:rFonts w:cs="Tahoma"/>
          <w:sz w:val="28"/>
        </w:rPr>
        <w:t>4.</w:t>
      </w:r>
      <w:r>
        <w:rPr>
          <w:rFonts w:cs="Tahoma"/>
          <w:sz w:val="28"/>
        </w:rPr>
        <w:t>2</w:t>
      </w:r>
      <w:r w:rsidRPr="00525968">
        <w:rPr>
          <w:rFonts w:cs="Tahoma"/>
          <w:sz w:val="28"/>
        </w:rPr>
        <w:t xml:space="preserve">.5. </w:t>
      </w:r>
      <w:r w:rsidRPr="00525968">
        <w:rPr>
          <w:sz w:val="28"/>
          <w:szCs w:val="28"/>
        </w:rPr>
        <w:t xml:space="preserve">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w:t>
      </w:r>
      <w:r w:rsidR="00C3538F">
        <w:rPr>
          <w:sz w:val="28"/>
          <w:szCs w:val="28"/>
        </w:rPr>
        <w:t xml:space="preserve">среднего заработка </w:t>
      </w:r>
      <w:r w:rsidRPr="00525968">
        <w:rPr>
          <w:sz w:val="28"/>
          <w:szCs w:val="28"/>
        </w:rPr>
        <w:t>и порядке, которые установлены федеральными законами (</w:t>
      </w:r>
      <w:r w:rsidR="00394C2A">
        <w:rPr>
          <w:sz w:val="28"/>
          <w:szCs w:val="28"/>
        </w:rPr>
        <w:t xml:space="preserve">ч. 1 </w:t>
      </w:r>
      <w:r w:rsidRPr="00525968">
        <w:rPr>
          <w:sz w:val="28"/>
          <w:szCs w:val="28"/>
        </w:rPr>
        <w:t>ст. 262 ТК РФ).</w:t>
      </w:r>
    </w:p>
    <w:p w:rsidR="00B1702F" w:rsidRPr="00525968" w:rsidRDefault="00B1702F" w:rsidP="00B1702F">
      <w:pPr>
        <w:tabs>
          <w:tab w:val="left" w:pos="540"/>
          <w:tab w:val="num" w:pos="720"/>
          <w:tab w:val="left" w:pos="1620"/>
        </w:tabs>
        <w:ind w:firstLine="709"/>
        <w:jc w:val="both"/>
        <w:rPr>
          <w:rFonts w:cs="Tahoma"/>
          <w:sz w:val="28"/>
        </w:rPr>
      </w:pPr>
      <w:r>
        <w:rPr>
          <w:rFonts w:cs="Tahoma"/>
          <w:sz w:val="28"/>
        </w:rPr>
        <w:t>4.2</w:t>
      </w:r>
      <w:r w:rsidRPr="00525968">
        <w:rPr>
          <w:rFonts w:cs="Tahoma"/>
          <w:sz w:val="28"/>
        </w:rPr>
        <w:t>.6. Работникам образовательного учреждения предоставляются:</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а) ежегодные основные оплачиваемые отпуска продолжительностью 28 календарных дней;</w:t>
      </w:r>
    </w:p>
    <w:p w:rsidR="00B1702F" w:rsidRDefault="00B1702F" w:rsidP="00B1702F">
      <w:pPr>
        <w:autoSpaceDE w:val="0"/>
        <w:autoSpaceDN w:val="0"/>
        <w:adjustRightInd w:val="0"/>
        <w:ind w:firstLine="709"/>
        <w:jc w:val="both"/>
        <w:rPr>
          <w:rFonts w:cs="Tahoma"/>
          <w:sz w:val="28"/>
          <w:szCs w:val="28"/>
        </w:rPr>
      </w:pPr>
      <w:r w:rsidRPr="00525968">
        <w:rPr>
          <w:rFonts w:cs="Tahoma"/>
          <w:sz w:val="28"/>
        </w:rPr>
        <w:t xml:space="preserve">в) </w:t>
      </w:r>
      <w:r w:rsidRPr="00525968">
        <w:rPr>
          <w:rFonts w:cs="Tahoma"/>
          <w:sz w:val="28"/>
          <w:szCs w:val="28"/>
        </w:rPr>
        <w:t>ежегодные дополнительные оплачиваемые отпуска</w:t>
      </w:r>
      <w:r>
        <w:rPr>
          <w:rFonts w:cs="Tahoma"/>
          <w:sz w:val="28"/>
          <w:szCs w:val="28"/>
        </w:rPr>
        <w:t xml:space="preserve"> медицинской сестре, повару.</w:t>
      </w:r>
    </w:p>
    <w:p w:rsidR="00B1702F" w:rsidRDefault="00B1702F" w:rsidP="00B1702F">
      <w:pPr>
        <w:tabs>
          <w:tab w:val="left" w:pos="540"/>
          <w:tab w:val="num" w:pos="720"/>
          <w:tab w:val="left" w:pos="1620"/>
        </w:tabs>
        <w:jc w:val="both"/>
        <w:rPr>
          <w:rFonts w:cs="Tahoma"/>
          <w:sz w:val="28"/>
        </w:rPr>
      </w:pPr>
      <w:r>
        <w:rPr>
          <w:sz w:val="20"/>
          <w:szCs w:val="20"/>
        </w:rPr>
        <w:tab/>
      </w:r>
      <w:r>
        <w:rPr>
          <w:rFonts w:cs="Tahoma"/>
          <w:sz w:val="28"/>
        </w:rPr>
        <w:t>4.2</w:t>
      </w:r>
      <w:r w:rsidRPr="00525968">
        <w:rPr>
          <w:rFonts w:cs="Tahoma"/>
          <w:sz w:val="28"/>
        </w:rPr>
        <w:t>.7. Педагогическим работникам учреждения предоставляется ежегодный оплачивае</w:t>
      </w:r>
      <w:r>
        <w:rPr>
          <w:rFonts w:cs="Tahoma"/>
          <w:sz w:val="28"/>
        </w:rPr>
        <w:t>мый отпуск продолжительностью 42  календарных дня (Постановление Правительства Российской Федерации № 466)</w:t>
      </w:r>
      <w:r w:rsidRPr="00525968">
        <w:rPr>
          <w:rFonts w:cs="Tahoma"/>
          <w:sz w:val="28"/>
        </w:rPr>
        <w:t>.</w:t>
      </w:r>
    </w:p>
    <w:p w:rsidR="00B1702F" w:rsidRPr="00525968" w:rsidRDefault="00B1702F" w:rsidP="00B1702F">
      <w:pPr>
        <w:tabs>
          <w:tab w:val="left" w:pos="540"/>
          <w:tab w:val="num" w:pos="720"/>
          <w:tab w:val="left" w:pos="1620"/>
        </w:tabs>
        <w:jc w:val="both"/>
        <w:rPr>
          <w:rFonts w:cs="Tahoma"/>
          <w:sz w:val="28"/>
        </w:rPr>
      </w:pPr>
      <w:r>
        <w:rPr>
          <w:rFonts w:cs="Tahoma"/>
          <w:sz w:val="28"/>
        </w:rPr>
        <w:tab/>
        <w:t xml:space="preserve">  Все работникам за работу в южных районах Дальнего Востока предоставляется дополнительный оплачиваемый отпуск продолжительностью 8 календарных дней (ст. 14 Закона РФ от19.02.1993 № 4520-1). </w:t>
      </w:r>
    </w:p>
    <w:p w:rsidR="00B1702F" w:rsidRPr="00FF708B" w:rsidRDefault="00B1702F" w:rsidP="00B1702F">
      <w:pPr>
        <w:autoSpaceDE w:val="0"/>
        <w:autoSpaceDN w:val="0"/>
        <w:adjustRightInd w:val="0"/>
        <w:ind w:firstLine="709"/>
        <w:jc w:val="both"/>
        <w:rPr>
          <w:sz w:val="28"/>
          <w:szCs w:val="28"/>
        </w:rPr>
      </w:pPr>
      <w:r w:rsidRPr="00525968">
        <w:rPr>
          <w:sz w:val="28"/>
          <w:szCs w:val="28"/>
        </w:rPr>
        <w:t xml:space="preserve">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условия предоставления которого определяются учредителем и (или) уставом </w:t>
      </w:r>
      <w:r w:rsidRPr="00FF708B">
        <w:rPr>
          <w:sz w:val="28"/>
          <w:szCs w:val="28"/>
        </w:rPr>
        <w:t>образовательного учреждения.</w:t>
      </w:r>
    </w:p>
    <w:p w:rsidR="00B1702F" w:rsidRPr="00FF708B" w:rsidRDefault="00B1702F" w:rsidP="00B1702F">
      <w:pPr>
        <w:pStyle w:val="afa"/>
        <w:spacing w:after="0"/>
        <w:jc w:val="both"/>
        <w:rPr>
          <w:sz w:val="28"/>
          <w:szCs w:val="28"/>
        </w:rPr>
      </w:pPr>
      <w:r>
        <w:rPr>
          <w:sz w:val="28"/>
          <w:szCs w:val="28"/>
        </w:rPr>
        <w:t xml:space="preserve">      </w:t>
      </w:r>
      <w:r w:rsidRPr="00FF708B">
        <w:rPr>
          <w:sz w:val="28"/>
          <w:szCs w:val="28"/>
        </w:rPr>
        <w:t>4.2.8. Работникам с ненормированным рабочим днем предоставляется ежегодный дополнительный оплачиваемый отпуск продолжительностью не менее трёх календарных дней  (ст. 119 ТК РФ).</w:t>
      </w:r>
    </w:p>
    <w:p w:rsidR="00B1702F" w:rsidRPr="00525968" w:rsidRDefault="00B1702F" w:rsidP="00B1702F">
      <w:pPr>
        <w:tabs>
          <w:tab w:val="left" w:pos="540"/>
          <w:tab w:val="num" w:pos="720"/>
          <w:tab w:val="left" w:pos="1620"/>
        </w:tabs>
        <w:ind w:firstLine="709"/>
        <w:jc w:val="both"/>
        <w:rPr>
          <w:rFonts w:cs="Tahoma"/>
          <w:sz w:val="28"/>
        </w:rPr>
      </w:pPr>
      <w:r w:rsidRPr="00FF708B">
        <w:rPr>
          <w:rFonts w:cs="Tahoma"/>
          <w:sz w:val="28"/>
        </w:rPr>
        <w:t>4.2.9. Очередность предоставления отпусков ежегодно определяется графиком отпусков, утверждаемым работодателем</w:t>
      </w:r>
      <w:r w:rsidRPr="00525968">
        <w:rPr>
          <w:rFonts w:cs="Tahoma"/>
          <w:sz w:val="28"/>
        </w:rPr>
        <w:t xml:space="preserve">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 372 ТК РФ.</w:t>
      </w:r>
    </w:p>
    <w:p w:rsidR="00B1702F" w:rsidRPr="00525968" w:rsidRDefault="00B1702F" w:rsidP="00B1702F">
      <w:pPr>
        <w:autoSpaceDE w:val="0"/>
        <w:autoSpaceDN w:val="0"/>
        <w:adjustRightInd w:val="0"/>
        <w:ind w:firstLine="709"/>
        <w:jc w:val="both"/>
        <w:rPr>
          <w:sz w:val="28"/>
          <w:szCs w:val="28"/>
        </w:rPr>
      </w:pPr>
      <w:r w:rsidRPr="00525968">
        <w:rPr>
          <w:sz w:val="28"/>
          <w:szCs w:val="28"/>
        </w:rPr>
        <w:lastRenderedPageBreak/>
        <w:t>О времени начала отпуска работник должен быть извещен под роспись не позднее чем за две недели до его начала.</w:t>
      </w:r>
    </w:p>
    <w:p w:rsidR="00B1702F" w:rsidRPr="00525968" w:rsidRDefault="00B1702F" w:rsidP="00B1702F">
      <w:pPr>
        <w:autoSpaceDE w:val="0"/>
        <w:autoSpaceDN w:val="0"/>
        <w:adjustRightInd w:val="0"/>
        <w:ind w:firstLine="709"/>
        <w:jc w:val="both"/>
        <w:rPr>
          <w:sz w:val="28"/>
          <w:szCs w:val="28"/>
        </w:rPr>
      </w:pPr>
      <w:r w:rsidRPr="00525968">
        <w:rPr>
          <w:sz w:val="28"/>
          <w:szCs w:val="28"/>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B1702F" w:rsidRPr="00525968" w:rsidRDefault="00B1702F" w:rsidP="00B1702F">
      <w:pPr>
        <w:autoSpaceDE w:val="0"/>
        <w:autoSpaceDN w:val="0"/>
        <w:adjustRightInd w:val="0"/>
        <w:ind w:firstLine="709"/>
        <w:jc w:val="both"/>
        <w:rPr>
          <w:sz w:val="28"/>
          <w:szCs w:val="28"/>
        </w:rPr>
      </w:pPr>
      <w:r>
        <w:rPr>
          <w:sz w:val="28"/>
          <w:szCs w:val="28"/>
        </w:rPr>
        <w:t>4.2</w:t>
      </w:r>
      <w:r w:rsidRPr="00525968">
        <w:rPr>
          <w:sz w:val="28"/>
          <w:szCs w:val="28"/>
        </w:rPr>
        <w:t>.10.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B1702F" w:rsidRPr="00525968" w:rsidRDefault="00B1702F" w:rsidP="00B1702F">
      <w:pPr>
        <w:autoSpaceDE w:val="0"/>
        <w:autoSpaceDN w:val="0"/>
        <w:adjustRightInd w:val="0"/>
        <w:ind w:firstLine="709"/>
        <w:jc w:val="both"/>
        <w:rPr>
          <w:sz w:val="28"/>
          <w:szCs w:val="28"/>
        </w:rPr>
      </w:pPr>
      <w:r>
        <w:rPr>
          <w:sz w:val="28"/>
          <w:szCs w:val="28"/>
        </w:rPr>
        <w:t xml:space="preserve">- </w:t>
      </w:r>
      <w:r w:rsidRPr="00525968">
        <w:rPr>
          <w:sz w:val="28"/>
          <w:szCs w:val="28"/>
        </w:rPr>
        <w:t>временной нетрудоспособности работника;</w:t>
      </w:r>
    </w:p>
    <w:p w:rsidR="00B1702F" w:rsidRPr="00525968" w:rsidRDefault="00B1702F" w:rsidP="00B1702F">
      <w:pPr>
        <w:autoSpaceDE w:val="0"/>
        <w:autoSpaceDN w:val="0"/>
        <w:adjustRightInd w:val="0"/>
        <w:jc w:val="both"/>
        <w:rPr>
          <w:sz w:val="28"/>
          <w:szCs w:val="28"/>
        </w:rPr>
      </w:pPr>
      <w:r>
        <w:rPr>
          <w:sz w:val="28"/>
          <w:szCs w:val="28"/>
        </w:rPr>
        <w:t xml:space="preserve">          - </w:t>
      </w:r>
      <w:r w:rsidRPr="00525968">
        <w:rPr>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B1702F" w:rsidRPr="00525968" w:rsidRDefault="00B1702F" w:rsidP="00B1702F">
      <w:pPr>
        <w:autoSpaceDE w:val="0"/>
        <w:autoSpaceDN w:val="0"/>
        <w:adjustRightInd w:val="0"/>
        <w:ind w:firstLine="709"/>
        <w:jc w:val="both"/>
        <w:rPr>
          <w:sz w:val="28"/>
          <w:szCs w:val="28"/>
        </w:rPr>
      </w:pPr>
      <w:r>
        <w:rPr>
          <w:sz w:val="28"/>
          <w:szCs w:val="28"/>
        </w:rPr>
        <w:t xml:space="preserve">- </w:t>
      </w:r>
      <w:r w:rsidRPr="00525968">
        <w:rPr>
          <w:sz w:val="28"/>
          <w:szCs w:val="28"/>
        </w:rPr>
        <w:t>в других случаях, предусмотренных трудовым законодательством, локальными нормативными актами учреждения (ч. 1 ст. 124 ТК РФ).</w:t>
      </w:r>
    </w:p>
    <w:p w:rsidR="00B1702F" w:rsidRPr="00525968" w:rsidRDefault="00B1702F" w:rsidP="00B1702F">
      <w:pPr>
        <w:autoSpaceDE w:val="0"/>
        <w:autoSpaceDN w:val="0"/>
        <w:adjustRightInd w:val="0"/>
        <w:ind w:firstLine="709"/>
        <w:jc w:val="both"/>
        <w:rPr>
          <w:sz w:val="28"/>
          <w:szCs w:val="28"/>
        </w:rPr>
      </w:pPr>
      <w:r>
        <w:rPr>
          <w:rFonts w:cs="Tahoma"/>
          <w:sz w:val="28"/>
        </w:rPr>
        <w:t>4.2</w:t>
      </w:r>
      <w:r w:rsidRPr="00525968">
        <w:rPr>
          <w:rFonts w:cs="Tahoma"/>
          <w:sz w:val="28"/>
        </w:rPr>
        <w:t xml:space="preserve">.11. </w:t>
      </w:r>
      <w:r w:rsidRPr="00525968">
        <w:rPr>
          <w:sz w:val="28"/>
          <w:szCs w:val="28"/>
        </w:rP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B1702F" w:rsidRPr="00525968" w:rsidRDefault="00B1702F" w:rsidP="00B1702F">
      <w:pPr>
        <w:autoSpaceDE w:val="0"/>
        <w:autoSpaceDN w:val="0"/>
        <w:adjustRightInd w:val="0"/>
        <w:ind w:firstLine="709"/>
        <w:jc w:val="both"/>
        <w:rPr>
          <w:b/>
          <w:i/>
          <w:sz w:val="28"/>
          <w:szCs w:val="28"/>
        </w:rPr>
      </w:pPr>
      <w:r>
        <w:rPr>
          <w:rFonts w:cs="Tahoma"/>
          <w:sz w:val="28"/>
        </w:rPr>
        <w:t>4.2</w:t>
      </w:r>
      <w:r w:rsidRPr="00525968">
        <w:rPr>
          <w:rFonts w:cs="Tahoma"/>
          <w:sz w:val="28"/>
        </w:rPr>
        <w:t xml:space="preserve">.12. </w:t>
      </w:r>
      <w:r w:rsidRPr="00525968">
        <w:rPr>
          <w:sz w:val="28"/>
          <w:szCs w:val="28"/>
        </w:rPr>
        <w:t>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 126 ТК РФ).</w:t>
      </w:r>
    </w:p>
    <w:p w:rsidR="00B1702F" w:rsidRPr="00525968" w:rsidRDefault="00B1702F" w:rsidP="00B1702F">
      <w:pPr>
        <w:autoSpaceDE w:val="0"/>
        <w:autoSpaceDN w:val="0"/>
        <w:adjustRightInd w:val="0"/>
        <w:ind w:firstLine="709"/>
        <w:jc w:val="both"/>
        <w:rPr>
          <w:sz w:val="28"/>
          <w:szCs w:val="28"/>
        </w:rPr>
      </w:pPr>
      <w:r w:rsidRPr="00525968">
        <w:rPr>
          <w:sz w:val="28"/>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B1702F" w:rsidRPr="00525968" w:rsidRDefault="00B1702F" w:rsidP="00B1702F">
      <w:pPr>
        <w:autoSpaceDE w:val="0"/>
        <w:autoSpaceDN w:val="0"/>
        <w:adjustRightInd w:val="0"/>
        <w:ind w:firstLine="709"/>
        <w:jc w:val="both"/>
        <w:rPr>
          <w:sz w:val="28"/>
          <w:szCs w:val="28"/>
        </w:rPr>
      </w:pPr>
      <w:r>
        <w:rPr>
          <w:rFonts w:cs="Tahoma"/>
          <w:sz w:val="28"/>
        </w:rPr>
        <w:t>4.2</w:t>
      </w:r>
      <w:r w:rsidRPr="00525968">
        <w:rPr>
          <w:rFonts w:cs="Tahoma"/>
          <w:sz w:val="28"/>
        </w:rPr>
        <w:t xml:space="preserve">.13. </w:t>
      </w:r>
      <w:r w:rsidRPr="00525968">
        <w:rPr>
          <w:sz w:val="28"/>
          <w:szCs w:val="28"/>
        </w:rPr>
        <w:t>При увольнении работнику выплачивается денежная компенсация за все неиспользованные отпуска.</w:t>
      </w:r>
    </w:p>
    <w:p w:rsidR="00B1702F" w:rsidRPr="00525968" w:rsidRDefault="00B1702F" w:rsidP="00B1702F">
      <w:pPr>
        <w:tabs>
          <w:tab w:val="left" w:pos="540"/>
          <w:tab w:val="num" w:pos="720"/>
          <w:tab w:val="left" w:pos="1620"/>
        </w:tabs>
        <w:ind w:firstLine="709"/>
        <w:jc w:val="both"/>
        <w:rPr>
          <w:rFonts w:cs="Tahoma"/>
          <w:sz w:val="28"/>
        </w:rPr>
      </w:pPr>
      <w:r>
        <w:rPr>
          <w:rFonts w:cs="Tahoma"/>
          <w:sz w:val="28"/>
        </w:rPr>
        <w:tab/>
        <w:t>4.2</w:t>
      </w:r>
      <w:r w:rsidRPr="00525968">
        <w:rPr>
          <w:rFonts w:cs="Tahoma"/>
          <w:sz w:val="28"/>
        </w:rPr>
        <w:t>.14. Оплата отпуска производится не позднее чем за три дня до его начала.</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tab/>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согласованный с работником.</w:t>
      </w:r>
    </w:p>
    <w:p w:rsidR="00B1702F" w:rsidRPr="00525968" w:rsidRDefault="00B1702F" w:rsidP="00B1702F">
      <w:pPr>
        <w:autoSpaceDE w:val="0"/>
        <w:autoSpaceDN w:val="0"/>
        <w:adjustRightInd w:val="0"/>
        <w:ind w:firstLine="709"/>
        <w:jc w:val="both"/>
        <w:rPr>
          <w:sz w:val="28"/>
          <w:szCs w:val="28"/>
        </w:rPr>
      </w:pPr>
      <w:r>
        <w:rPr>
          <w:sz w:val="28"/>
          <w:szCs w:val="28"/>
        </w:rPr>
        <w:t>4.2</w:t>
      </w:r>
      <w:r w:rsidRPr="00525968">
        <w:rPr>
          <w:sz w:val="28"/>
          <w:szCs w:val="28"/>
        </w:rPr>
        <w:t>.15. Запрещается не</w:t>
      </w:r>
      <w:r>
        <w:rPr>
          <w:sz w:val="28"/>
          <w:szCs w:val="28"/>
        </w:rPr>
        <w:t xml:space="preserve"> </w:t>
      </w:r>
      <w:r w:rsidRPr="00525968">
        <w:rPr>
          <w:sz w:val="28"/>
          <w:szCs w:val="28"/>
        </w:rPr>
        <w:t>предоставление ежегодного оплачиваемого отпуска в течение двух лет подряд, а также не</w:t>
      </w:r>
      <w:r>
        <w:rPr>
          <w:sz w:val="28"/>
          <w:szCs w:val="28"/>
        </w:rPr>
        <w:t xml:space="preserve"> </w:t>
      </w:r>
      <w:r w:rsidRPr="00525968">
        <w:rPr>
          <w:sz w:val="28"/>
          <w:szCs w:val="28"/>
        </w:rPr>
        <w:t>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B1702F" w:rsidRPr="00525968" w:rsidRDefault="00B1702F" w:rsidP="00B1702F">
      <w:pPr>
        <w:tabs>
          <w:tab w:val="left" w:pos="540"/>
          <w:tab w:val="num" w:pos="720"/>
          <w:tab w:val="left" w:pos="1620"/>
        </w:tabs>
        <w:ind w:firstLine="709"/>
        <w:jc w:val="both"/>
        <w:rPr>
          <w:rFonts w:cs="Tahoma"/>
          <w:sz w:val="28"/>
        </w:rPr>
      </w:pPr>
      <w:r>
        <w:rPr>
          <w:rFonts w:cs="Tahoma"/>
          <w:sz w:val="28"/>
        </w:rPr>
        <w:tab/>
        <w:t>4.2</w:t>
      </w:r>
      <w:r w:rsidRPr="00525968">
        <w:rPr>
          <w:rFonts w:cs="Tahoma"/>
          <w:sz w:val="28"/>
        </w:rPr>
        <w:t>.16. Отзыв работника из отпуска допускается только с его согласия.</w:t>
      </w:r>
    </w:p>
    <w:p w:rsidR="00B1702F" w:rsidRPr="00525968" w:rsidRDefault="00B1702F" w:rsidP="00B1702F">
      <w:pPr>
        <w:tabs>
          <w:tab w:val="left" w:pos="540"/>
          <w:tab w:val="num" w:pos="720"/>
          <w:tab w:val="left" w:pos="1620"/>
        </w:tabs>
        <w:ind w:firstLine="709"/>
        <w:jc w:val="both"/>
        <w:rPr>
          <w:rFonts w:cs="Tahoma"/>
          <w:sz w:val="28"/>
        </w:rPr>
      </w:pPr>
      <w:r w:rsidRPr="00525968">
        <w:rPr>
          <w:rFonts w:cs="Tahoma"/>
          <w:sz w:val="28"/>
        </w:rPr>
        <w:lastRenderedPageBreak/>
        <w:tab/>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B1702F" w:rsidRPr="00525968" w:rsidRDefault="00B1702F" w:rsidP="00B1702F">
      <w:pPr>
        <w:autoSpaceDE w:val="0"/>
        <w:autoSpaceDN w:val="0"/>
        <w:adjustRightInd w:val="0"/>
        <w:ind w:firstLine="709"/>
        <w:jc w:val="both"/>
        <w:rPr>
          <w:sz w:val="28"/>
          <w:szCs w:val="28"/>
        </w:rPr>
      </w:pPr>
      <w:r>
        <w:rPr>
          <w:sz w:val="28"/>
          <w:szCs w:val="28"/>
        </w:rPr>
        <w:t>4.2</w:t>
      </w:r>
      <w:r w:rsidRPr="00525968">
        <w:rPr>
          <w:sz w:val="28"/>
          <w:szCs w:val="28"/>
        </w:rPr>
        <w:t>.17.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B1702F" w:rsidRPr="00DC36DA" w:rsidRDefault="00B1702F" w:rsidP="002474D1">
      <w:pPr>
        <w:autoSpaceDE w:val="0"/>
        <w:autoSpaceDN w:val="0"/>
        <w:adjustRightInd w:val="0"/>
        <w:ind w:firstLine="709"/>
        <w:jc w:val="both"/>
        <w:rPr>
          <w:sz w:val="28"/>
          <w:szCs w:val="28"/>
        </w:rPr>
      </w:pPr>
      <w:r>
        <w:rPr>
          <w:sz w:val="28"/>
          <w:szCs w:val="28"/>
        </w:rPr>
        <w:t xml:space="preserve">Работникам и в случаях, предусмотренных частью 2 статьи 128 ТК РФ, работодатель обязан на основании письменного заявления работника предоставить отпуск без сохранения заработной платы указанной </w:t>
      </w:r>
      <w:r w:rsidR="002474D1">
        <w:rPr>
          <w:sz w:val="28"/>
          <w:szCs w:val="28"/>
        </w:rPr>
        <w:t>в этой норме продолжительности.</w:t>
      </w:r>
    </w:p>
    <w:p w:rsidR="00B1702F" w:rsidRPr="002474D1" w:rsidRDefault="00B1702F" w:rsidP="002474D1">
      <w:pPr>
        <w:tabs>
          <w:tab w:val="num" w:pos="900"/>
        </w:tabs>
        <w:ind w:firstLine="709"/>
        <w:jc w:val="center"/>
        <w:rPr>
          <w:b/>
          <w:sz w:val="28"/>
          <w:szCs w:val="28"/>
        </w:rPr>
      </w:pPr>
      <w:r w:rsidRPr="00525968">
        <w:rPr>
          <w:b/>
          <w:sz w:val="28"/>
          <w:szCs w:val="28"/>
          <w:lang w:val="en-US"/>
        </w:rPr>
        <w:t>V</w:t>
      </w:r>
      <w:r w:rsidRPr="00525968">
        <w:rPr>
          <w:b/>
          <w:sz w:val="28"/>
          <w:szCs w:val="28"/>
        </w:rPr>
        <w:t>. Поощрения за успехи в работе</w:t>
      </w:r>
    </w:p>
    <w:p w:rsidR="00B1702F" w:rsidRDefault="00B1702F" w:rsidP="00B1702F">
      <w:pPr>
        <w:autoSpaceDE w:val="0"/>
        <w:autoSpaceDN w:val="0"/>
        <w:adjustRightInd w:val="0"/>
        <w:ind w:firstLine="709"/>
        <w:jc w:val="both"/>
        <w:rPr>
          <w:bCs/>
          <w:sz w:val="28"/>
          <w:szCs w:val="28"/>
        </w:rPr>
      </w:pPr>
      <w:r w:rsidRPr="00525968">
        <w:rPr>
          <w:bCs/>
          <w:sz w:val="28"/>
          <w:szCs w:val="28"/>
        </w:rPr>
        <w:t>5.1. Работодатель применяет к работникам учреждения, добросовестно исполняющим трудовые обязанности, следующие виды поощрений:</w:t>
      </w:r>
    </w:p>
    <w:p w:rsidR="00B1702F" w:rsidRPr="00AD7E41" w:rsidRDefault="00B1702F" w:rsidP="00B1702F">
      <w:pPr>
        <w:autoSpaceDE w:val="0"/>
        <w:autoSpaceDN w:val="0"/>
        <w:adjustRightInd w:val="0"/>
        <w:ind w:firstLine="709"/>
        <w:jc w:val="both"/>
        <w:rPr>
          <w:bCs/>
          <w:sz w:val="28"/>
          <w:szCs w:val="28"/>
        </w:rPr>
      </w:pPr>
      <w:r w:rsidRPr="00525968">
        <w:rPr>
          <w:bCs/>
        </w:rPr>
        <w:t xml:space="preserve"> </w:t>
      </w:r>
      <w:r>
        <w:rPr>
          <w:bCs/>
        </w:rPr>
        <w:t xml:space="preserve">- </w:t>
      </w:r>
      <w:r>
        <w:rPr>
          <w:bCs/>
          <w:sz w:val="28"/>
          <w:szCs w:val="28"/>
        </w:rPr>
        <w:t xml:space="preserve">благодарность, премия, награждение </w:t>
      </w:r>
      <w:r w:rsidRPr="00AD7E41">
        <w:rPr>
          <w:bCs/>
          <w:sz w:val="28"/>
          <w:szCs w:val="28"/>
        </w:rPr>
        <w:t xml:space="preserve">ценным подарком, </w:t>
      </w:r>
      <w:r>
        <w:rPr>
          <w:bCs/>
          <w:sz w:val="28"/>
          <w:szCs w:val="28"/>
        </w:rPr>
        <w:t xml:space="preserve">почетной грамотой </w:t>
      </w:r>
      <w:r w:rsidRPr="00AD7E41">
        <w:rPr>
          <w:bCs/>
          <w:sz w:val="28"/>
          <w:szCs w:val="28"/>
        </w:rPr>
        <w:t>и другие виды поощрений</w:t>
      </w:r>
      <w:r>
        <w:rPr>
          <w:bCs/>
          <w:sz w:val="28"/>
          <w:szCs w:val="28"/>
        </w:rPr>
        <w:t>.</w:t>
      </w:r>
    </w:p>
    <w:p w:rsidR="00B1702F" w:rsidRPr="002474D1" w:rsidRDefault="00B1702F" w:rsidP="002474D1">
      <w:pPr>
        <w:autoSpaceDE w:val="0"/>
        <w:autoSpaceDN w:val="0"/>
        <w:adjustRightInd w:val="0"/>
        <w:ind w:firstLine="709"/>
        <w:jc w:val="both"/>
        <w:rPr>
          <w:bCs/>
          <w:sz w:val="28"/>
          <w:szCs w:val="28"/>
        </w:rPr>
      </w:pPr>
      <w:r w:rsidRPr="00525968">
        <w:rPr>
          <w:bCs/>
          <w:sz w:val="28"/>
          <w:szCs w:val="28"/>
        </w:rPr>
        <w:t>5.2. За особые трудовые заслуги перед обществом и государством работники могут быть представлены в установленном порядке к государственным наградам (ч. 2 ст. 191 ТК РФ).</w:t>
      </w:r>
    </w:p>
    <w:p w:rsidR="00B1702F" w:rsidRPr="002474D1" w:rsidRDefault="00B1702F" w:rsidP="002474D1">
      <w:pPr>
        <w:tabs>
          <w:tab w:val="num" w:pos="900"/>
        </w:tabs>
        <w:ind w:firstLine="709"/>
        <w:jc w:val="center"/>
        <w:rPr>
          <w:b/>
          <w:sz w:val="28"/>
          <w:szCs w:val="28"/>
        </w:rPr>
      </w:pPr>
      <w:r w:rsidRPr="00525968">
        <w:rPr>
          <w:b/>
          <w:sz w:val="28"/>
          <w:szCs w:val="28"/>
          <w:lang w:val="en-US"/>
        </w:rPr>
        <w:t>VI</w:t>
      </w:r>
      <w:r w:rsidRPr="00525968">
        <w:rPr>
          <w:b/>
          <w:sz w:val="28"/>
          <w:szCs w:val="28"/>
        </w:rPr>
        <w:t>. Трудовая дисциплина и ответственность за ее нарушение</w:t>
      </w:r>
    </w:p>
    <w:p w:rsidR="00B1702F" w:rsidRPr="00525968" w:rsidRDefault="00B1702F" w:rsidP="00B1702F">
      <w:pPr>
        <w:tabs>
          <w:tab w:val="num" w:pos="1080"/>
        </w:tabs>
        <w:ind w:firstLine="709"/>
        <w:jc w:val="both"/>
        <w:rPr>
          <w:sz w:val="28"/>
        </w:rPr>
      </w:pPr>
      <w:r w:rsidRPr="00525968">
        <w:rPr>
          <w:sz w:val="28"/>
        </w:rPr>
        <w:t>6.1.</w:t>
      </w:r>
      <w:r w:rsidRPr="00525968">
        <w:rPr>
          <w:sz w:val="14"/>
          <w:szCs w:val="14"/>
        </w:rPr>
        <w:t xml:space="preserve">  </w:t>
      </w:r>
      <w:r w:rsidRPr="00525968">
        <w:rPr>
          <w:sz w:val="28"/>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B1702F" w:rsidRPr="00525968" w:rsidRDefault="00B1702F" w:rsidP="00B1702F">
      <w:pPr>
        <w:tabs>
          <w:tab w:val="num" w:pos="1080"/>
        </w:tabs>
        <w:ind w:firstLine="709"/>
        <w:jc w:val="both"/>
        <w:rPr>
          <w:sz w:val="28"/>
        </w:rPr>
      </w:pPr>
      <w:r w:rsidRPr="00525968">
        <w:rPr>
          <w:rFonts w:eastAsia="Symbol"/>
          <w:sz w:val="14"/>
          <w:szCs w:val="14"/>
        </w:rPr>
        <w:t> </w:t>
      </w:r>
      <w:r>
        <w:rPr>
          <w:rFonts w:eastAsia="Symbol"/>
          <w:sz w:val="28"/>
          <w:szCs w:val="28"/>
        </w:rPr>
        <w:t xml:space="preserve">- </w:t>
      </w:r>
      <w:r w:rsidRPr="00525968">
        <w:rPr>
          <w:sz w:val="28"/>
        </w:rPr>
        <w:t xml:space="preserve">замечание; </w:t>
      </w:r>
    </w:p>
    <w:p w:rsidR="00B1702F" w:rsidRPr="00525968" w:rsidRDefault="00B1702F" w:rsidP="00B1702F">
      <w:pPr>
        <w:tabs>
          <w:tab w:val="num" w:pos="1080"/>
        </w:tabs>
        <w:ind w:firstLine="709"/>
        <w:jc w:val="both"/>
        <w:rPr>
          <w:sz w:val="28"/>
        </w:rPr>
      </w:pPr>
      <w:r w:rsidRPr="00525968">
        <w:rPr>
          <w:rFonts w:eastAsia="Symbol"/>
          <w:sz w:val="14"/>
          <w:szCs w:val="14"/>
        </w:rPr>
        <w:t> </w:t>
      </w:r>
      <w:r>
        <w:rPr>
          <w:rFonts w:eastAsia="Symbol"/>
          <w:sz w:val="28"/>
          <w:szCs w:val="28"/>
        </w:rPr>
        <w:t xml:space="preserve">- </w:t>
      </w:r>
      <w:r w:rsidRPr="00525968">
        <w:rPr>
          <w:rFonts w:eastAsia="Symbol"/>
          <w:sz w:val="14"/>
          <w:szCs w:val="14"/>
        </w:rPr>
        <w:t xml:space="preserve"> </w:t>
      </w:r>
      <w:r w:rsidRPr="00525968">
        <w:rPr>
          <w:sz w:val="28"/>
        </w:rPr>
        <w:t xml:space="preserve">выговор; </w:t>
      </w:r>
    </w:p>
    <w:p w:rsidR="00B1702F" w:rsidRPr="00525968" w:rsidRDefault="00B1702F" w:rsidP="00B1702F">
      <w:pPr>
        <w:tabs>
          <w:tab w:val="num" w:pos="1080"/>
        </w:tabs>
        <w:ind w:firstLine="709"/>
        <w:jc w:val="both"/>
        <w:rPr>
          <w:sz w:val="28"/>
        </w:rPr>
      </w:pPr>
      <w:r w:rsidRPr="00525968">
        <w:rPr>
          <w:rFonts w:eastAsia="Symbol"/>
          <w:sz w:val="14"/>
          <w:szCs w:val="14"/>
        </w:rPr>
        <w:t> </w:t>
      </w:r>
      <w:r>
        <w:rPr>
          <w:rFonts w:eastAsia="Symbol"/>
          <w:sz w:val="28"/>
          <w:szCs w:val="28"/>
        </w:rPr>
        <w:t xml:space="preserve">- </w:t>
      </w:r>
      <w:r w:rsidRPr="00525968">
        <w:rPr>
          <w:sz w:val="28"/>
        </w:rPr>
        <w:t>увольнение по соответствующим основаниям.</w:t>
      </w:r>
    </w:p>
    <w:p w:rsidR="00B1702F" w:rsidRPr="00525968" w:rsidRDefault="00B1702F" w:rsidP="00B1702F">
      <w:pPr>
        <w:tabs>
          <w:tab w:val="num" w:pos="1080"/>
        </w:tabs>
        <w:ind w:firstLine="709"/>
        <w:jc w:val="both"/>
        <w:rPr>
          <w:sz w:val="28"/>
        </w:rPr>
      </w:pPr>
      <w:r w:rsidRPr="00525968">
        <w:rPr>
          <w:sz w:val="28"/>
        </w:rPr>
        <w:t>6.2. Увольнение в качестве дисциплинарного взыскания может быть применено в соответствии со ст. 192 ТК РФ в случаях:</w:t>
      </w:r>
    </w:p>
    <w:p w:rsidR="00B1702F" w:rsidRPr="00525968" w:rsidRDefault="00B1702F" w:rsidP="00B1702F">
      <w:pPr>
        <w:autoSpaceDE w:val="0"/>
        <w:autoSpaceDN w:val="0"/>
        <w:adjustRightInd w:val="0"/>
        <w:ind w:firstLine="709"/>
        <w:jc w:val="both"/>
        <w:rPr>
          <w:sz w:val="28"/>
          <w:szCs w:val="28"/>
        </w:rPr>
      </w:pPr>
      <w:r w:rsidRPr="00525968">
        <w:rPr>
          <w:sz w:val="28"/>
          <w:szCs w:val="28"/>
        </w:rPr>
        <w:t>- неоднократного неисполнения работником без уважительных причин трудовых обязанностей, если он имеет дисциплинарное взыскание (п. 5 ч.1 ст. 81 ТК РФ);</w:t>
      </w:r>
    </w:p>
    <w:p w:rsidR="00B1702F" w:rsidRPr="00525968" w:rsidRDefault="00B1702F" w:rsidP="00B1702F">
      <w:pPr>
        <w:autoSpaceDE w:val="0"/>
        <w:autoSpaceDN w:val="0"/>
        <w:adjustRightInd w:val="0"/>
        <w:ind w:firstLine="709"/>
        <w:jc w:val="both"/>
        <w:rPr>
          <w:sz w:val="28"/>
          <w:szCs w:val="28"/>
        </w:rPr>
      </w:pPr>
      <w:r w:rsidRPr="00525968">
        <w:rPr>
          <w:sz w:val="28"/>
          <w:szCs w:val="28"/>
        </w:rPr>
        <w:t>- однократного грубого нарушения работником трудовых обязанностей (п. 6 ч.</w:t>
      </w:r>
      <w:r>
        <w:rPr>
          <w:sz w:val="28"/>
          <w:szCs w:val="28"/>
        </w:rPr>
        <w:t xml:space="preserve"> </w:t>
      </w:r>
      <w:r w:rsidRPr="00525968">
        <w:rPr>
          <w:sz w:val="28"/>
          <w:szCs w:val="28"/>
        </w:rPr>
        <w:t>1 ст. 81 ТК РФ):</w:t>
      </w:r>
    </w:p>
    <w:p w:rsidR="00B1702F" w:rsidRPr="00525968" w:rsidRDefault="00B1702F" w:rsidP="00B1702F">
      <w:pPr>
        <w:autoSpaceDE w:val="0"/>
        <w:autoSpaceDN w:val="0"/>
        <w:adjustRightInd w:val="0"/>
        <w:ind w:firstLine="709"/>
        <w:jc w:val="both"/>
        <w:rPr>
          <w:sz w:val="28"/>
          <w:szCs w:val="28"/>
        </w:rPr>
      </w:pPr>
      <w:r w:rsidRPr="00525968">
        <w:rPr>
          <w:sz w:val="28"/>
          <w:szCs w:val="28"/>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B1702F" w:rsidRPr="00525968" w:rsidRDefault="00B1702F" w:rsidP="00B1702F">
      <w:pPr>
        <w:autoSpaceDE w:val="0"/>
        <w:autoSpaceDN w:val="0"/>
        <w:adjustRightInd w:val="0"/>
        <w:ind w:firstLine="709"/>
        <w:jc w:val="both"/>
        <w:rPr>
          <w:sz w:val="28"/>
          <w:szCs w:val="28"/>
        </w:rPr>
      </w:pPr>
      <w:r w:rsidRPr="00525968">
        <w:rPr>
          <w:sz w:val="28"/>
          <w:szCs w:val="28"/>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должен выполнять трудовую функцию) в состоянии алкогольного, наркотического или иного токсического опьянения;</w:t>
      </w:r>
    </w:p>
    <w:p w:rsidR="00B1702F" w:rsidRPr="00525968" w:rsidRDefault="00B1702F" w:rsidP="00B1702F">
      <w:pPr>
        <w:autoSpaceDE w:val="0"/>
        <w:autoSpaceDN w:val="0"/>
        <w:adjustRightInd w:val="0"/>
        <w:ind w:firstLine="709"/>
        <w:jc w:val="both"/>
        <w:rPr>
          <w:sz w:val="28"/>
          <w:szCs w:val="28"/>
        </w:rPr>
      </w:pPr>
      <w:r w:rsidRPr="00525968">
        <w:rPr>
          <w:sz w:val="28"/>
          <w:szCs w:val="28"/>
        </w:rPr>
        <w:lastRenderedPageBreak/>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B1702F" w:rsidRPr="00525968" w:rsidRDefault="00B1702F" w:rsidP="00B1702F">
      <w:pPr>
        <w:autoSpaceDE w:val="0"/>
        <w:autoSpaceDN w:val="0"/>
        <w:adjustRightInd w:val="0"/>
        <w:ind w:firstLine="709"/>
        <w:jc w:val="both"/>
        <w:rPr>
          <w:sz w:val="28"/>
          <w:szCs w:val="28"/>
        </w:rPr>
      </w:pPr>
      <w:r w:rsidRPr="00525968">
        <w:rPr>
          <w:sz w:val="28"/>
          <w:szCs w:val="28"/>
        </w:rP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B1702F" w:rsidRPr="00525968" w:rsidRDefault="00B1702F" w:rsidP="00B1702F">
      <w:pPr>
        <w:autoSpaceDE w:val="0"/>
        <w:autoSpaceDN w:val="0"/>
        <w:adjustRightInd w:val="0"/>
        <w:ind w:firstLine="709"/>
        <w:jc w:val="both"/>
        <w:rPr>
          <w:sz w:val="28"/>
          <w:szCs w:val="28"/>
        </w:rPr>
      </w:pPr>
      <w:r w:rsidRPr="00525968">
        <w:rPr>
          <w:sz w:val="28"/>
          <w:szCs w:val="28"/>
        </w:rP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B1702F" w:rsidRPr="00525968" w:rsidRDefault="00B1702F" w:rsidP="00B1702F">
      <w:pPr>
        <w:autoSpaceDE w:val="0"/>
        <w:autoSpaceDN w:val="0"/>
        <w:adjustRightInd w:val="0"/>
        <w:ind w:firstLine="709"/>
        <w:jc w:val="both"/>
        <w:rPr>
          <w:sz w:val="28"/>
          <w:szCs w:val="28"/>
        </w:rPr>
      </w:pPr>
      <w:r>
        <w:rPr>
          <w:sz w:val="28"/>
          <w:szCs w:val="28"/>
        </w:rPr>
        <w:t xml:space="preserve">е) </w:t>
      </w:r>
      <w:r w:rsidRPr="00525968">
        <w:rPr>
          <w:sz w:val="28"/>
          <w:szCs w:val="28"/>
        </w:rP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rsidR="00B1702F" w:rsidRPr="00525968" w:rsidRDefault="00B1702F" w:rsidP="00B1702F">
      <w:pPr>
        <w:autoSpaceDE w:val="0"/>
        <w:autoSpaceDN w:val="0"/>
        <w:adjustRightInd w:val="0"/>
        <w:ind w:firstLine="709"/>
        <w:jc w:val="both"/>
        <w:rPr>
          <w:sz w:val="28"/>
          <w:szCs w:val="28"/>
        </w:rPr>
      </w:pPr>
      <w:r>
        <w:rPr>
          <w:sz w:val="28"/>
          <w:szCs w:val="28"/>
        </w:rPr>
        <w:t xml:space="preserve">ж) </w:t>
      </w:r>
      <w:r w:rsidRPr="00525968">
        <w:rPr>
          <w:sz w:val="28"/>
          <w:szCs w:val="28"/>
        </w:rPr>
        <w:t>совершения работником, выполняющим воспитательные функции, аморального проступка, несовместимого с продолжением данной работы (п. 8 ч.1 ст. 81 ТК РФ);</w:t>
      </w:r>
    </w:p>
    <w:p w:rsidR="00B1702F" w:rsidRPr="00525968" w:rsidRDefault="00B1702F" w:rsidP="00B1702F">
      <w:pPr>
        <w:autoSpaceDE w:val="0"/>
        <w:autoSpaceDN w:val="0"/>
        <w:adjustRightInd w:val="0"/>
        <w:ind w:firstLine="709"/>
        <w:jc w:val="both"/>
        <w:rPr>
          <w:sz w:val="28"/>
          <w:szCs w:val="28"/>
        </w:rPr>
      </w:pPr>
      <w:r>
        <w:rPr>
          <w:sz w:val="28"/>
          <w:szCs w:val="28"/>
        </w:rPr>
        <w:t xml:space="preserve">з) </w:t>
      </w:r>
      <w:r w:rsidRPr="00525968">
        <w:rPr>
          <w:sz w:val="28"/>
          <w:szCs w:val="28"/>
        </w:rPr>
        <w:t>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(п. 9  ч.1 ст. 81 ТК РФ);</w:t>
      </w:r>
    </w:p>
    <w:p w:rsidR="00B1702F" w:rsidRPr="00525968" w:rsidRDefault="00B1702F" w:rsidP="00B1702F">
      <w:pPr>
        <w:autoSpaceDE w:val="0"/>
        <w:autoSpaceDN w:val="0"/>
        <w:adjustRightInd w:val="0"/>
        <w:ind w:firstLine="709"/>
        <w:jc w:val="both"/>
        <w:rPr>
          <w:sz w:val="28"/>
          <w:szCs w:val="28"/>
        </w:rPr>
      </w:pPr>
      <w:r>
        <w:rPr>
          <w:sz w:val="28"/>
          <w:szCs w:val="28"/>
        </w:rPr>
        <w:t xml:space="preserve">и) </w:t>
      </w:r>
      <w:r w:rsidRPr="00525968">
        <w:rPr>
          <w:sz w:val="28"/>
          <w:szCs w:val="28"/>
        </w:rPr>
        <w:t>однократного грубого нарушения руководителем организации (филиала, представительства), его заместителями своих трудовых обязанностей (п. 10 ч.1 ст. 81 ТК РФ);</w:t>
      </w:r>
    </w:p>
    <w:p w:rsidR="00B1702F" w:rsidRPr="00525968" w:rsidRDefault="00B1702F" w:rsidP="00B1702F">
      <w:pPr>
        <w:autoSpaceDE w:val="0"/>
        <w:autoSpaceDN w:val="0"/>
        <w:adjustRightInd w:val="0"/>
        <w:ind w:firstLine="709"/>
        <w:jc w:val="both"/>
        <w:rPr>
          <w:sz w:val="28"/>
          <w:szCs w:val="28"/>
        </w:rPr>
      </w:pPr>
      <w:r>
        <w:rPr>
          <w:sz w:val="28"/>
          <w:szCs w:val="28"/>
        </w:rPr>
        <w:t xml:space="preserve">к) </w:t>
      </w:r>
      <w:r w:rsidRPr="00525968">
        <w:rPr>
          <w:sz w:val="28"/>
          <w:szCs w:val="28"/>
        </w:rPr>
        <w:t>повторное в течение одного года грубое нарушение устава образовательного учреждения (п.1 ст. 336 ТК РФ).</w:t>
      </w:r>
    </w:p>
    <w:p w:rsidR="00B1702F" w:rsidRPr="00525968" w:rsidRDefault="00B1702F" w:rsidP="00B1702F">
      <w:pPr>
        <w:autoSpaceDE w:val="0"/>
        <w:autoSpaceDN w:val="0"/>
        <w:adjustRightInd w:val="0"/>
        <w:ind w:firstLine="709"/>
        <w:jc w:val="both"/>
        <w:rPr>
          <w:sz w:val="28"/>
        </w:rPr>
      </w:pPr>
      <w:r w:rsidRPr="00525968">
        <w:rPr>
          <w:sz w:val="28"/>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B1702F" w:rsidRPr="00525968" w:rsidRDefault="00B1702F" w:rsidP="00B1702F">
      <w:pPr>
        <w:autoSpaceDE w:val="0"/>
        <w:autoSpaceDN w:val="0"/>
        <w:adjustRightInd w:val="0"/>
        <w:ind w:firstLine="709"/>
        <w:jc w:val="both"/>
        <w:rPr>
          <w:sz w:val="28"/>
          <w:szCs w:val="28"/>
        </w:rPr>
      </w:pPr>
      <w:r w:rsidRPr="00525968">
        <w:rPr>
          <w:sz w:val="28"/>
        </w:rPr>
        <w:t>6.4.</w:t>
      </w:r>
      <w:r w:rsidRPr="00525968">
        <w:rPr>
          <w:sz w:val="14"/>
          <w:szCs w:val="14"/>
        </w:rPr>
        <w:t xml:space="preserve">  </w:t>
      </w:r>
      <w:r w:rsidRPr="00525968">
        <w:rPr>
          <w:sz w:val="28"/>
          <w:szCs w:val="28"/>
        </w:rP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(ст. 193 ТК РФ).</w:t>
      </w:r>
    </w:p>
    <w:p w:rsidR="00B1702F" w:rsidRPr="00525968" w:rsidRDefault="00B1702F" w:rsidP="00B1702F">
      <w:pPr>
        <w:autoSpaceDE w:val="0"/>
        <w:autoSpaceDN w:val="0"/>
        <w:adjustRightInd w:val="0"/>
        <w:ind w:firstLine="709"/>
        <w:jc w:val="both"/>
        <w:rPr>
          <w:sz w:val="28"/>
          <w:szCs w:val="28"/>
        </w:rPr>
      </w:pPr>
      <w:r w:rsidRPr="00525968">
        <w:rPr>
          <w:sz w:val="28"/>
          <w:szCs w:val="28"/>
        </w:rPr>
        <w:t>Не</w:t>
      </w:r>
      <w:r>
        <w:rPr>
          <w:sz w:val="28"/>
          <w:szCs w:val="28"/>
        </w:rPr>
        <w:t xml:space="preserve"> </w:t>
      </w:r>
      <w:r w:rsidRPr="00525968">
        <w:rPr>
          <w:sz w:val="28"/>
          <w:szCs w:val="28"/>
        </w:rPr>
        <w:t>предоставление работником объяснения не является препятствием для применения дисциплинарного взыскания.</w:t>
      </w:r>
    </w:p>
    <w:p w:rsidR="00B1702F" w:rsidRPr="00525968" w:rsidRDefault="00B1702F" w:rsidP="00B1702F">
      <w:pPr>
        <w:autoSpaceDE w:val="0"/>
        <w:autoSpaceDN w:val="0"/>
        <w:adjustRightInd w:val="0"/>
        <w:ind w:firstLine="709"/>
        <w:jc w:val="both"/>
        <w:rPr>
          <w:sz w:val="28"/>
          <w:szCs w:val="28"/>
        </w:rPr>
      </w:pPr>
      <w:r>
        <w:rPr>
          <w:sz w:val="28"/>
          <w:szCs w:val="28"/>
        </w:rPr>
        <w:t>6.5</w:t>
      </w:r>
      <w:r w:rsidRPr="00525968">
        <w:rPr>
          <w:sz w:val="28"/>
          <w:szCs w:val="28"/>
        </w:rPr>
        <w:t>.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B1702F" w:rsidRPr="00525968" w:rsidRDefault="00B1702F" w:rsidP="00B1702F">
      <w:pPr>
        <w:autoSpaceDE w:val="0"/>
        <w:autoSpaceDN w:val="0"/>
        <w:adjustRightInd w:val="0"/>
        <w:ind w:firstLine="709"/>
        <w:jc w:val="both"/>
        <w:rPr>
          <w:sz w:val="28"/>
          <w:szCs w:val="28"/>
        </w:rPr>
      </w:pPr>
      <w:r w:rsidRPr="00525968">
        <w:rPr>
          <w:sz w:val="28"/>
          <w:szCs w:val="28"/>
        </w:rPr>
        <w:lastRenderedPageBreak/>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w:t>
      </w:r>
    </w:p>
    <w:p w:rsidR="00B1702F" w:rsidRPr="00525968" w:rsidRDefault="00B1702F" w:rsidP="00B1702F">
      <w:pPr>
        <w:autoSpaceDE w:val="0"/>
        <w:autoSpaceDN w:val="0"/>
        <w:adjustRightInd w:val="0"/>
        <w:ind w:firstLine="709"/>
        <w:jc w:val="both"/>
        <w:rPr>
          <w:sz w:val="28"/>
          <w:szCs w:val="28"/>
        </w:rPr>
      </w:pPr>
      <w:r>
        <w:rPr>
          <w:sz w:val="28"/>
          <w:szCs w:val="28"/>
        </w:rPr>
        <w:t>6.6</w:t>
      </w:r>
      <w:r w:rsidRPr="00525968">
        <w:rPr>
          <w:sz w:val="28"/>
          <w:szCs w:val="28"/>
        </w:rPr>
        <w:t>. За каждый дисциплинарный проступок может быть применено только одно дисциплинарное взыскание.</w:t>
      </w:r>
    </w:p>
    <w:p w:rsidR="00B1702F" w:rsidRPr="00525968" w:rsidRDefault="00B1702F" w:rsidP="00B1702F">
      <w:pPr>
        <w:autoSpaceDE w:val="0"/>
        <w:autoSpaceDN w:val="0"/>
        <w:adjustRightInd w:val="0"/>
        <w:ind w:firstLine="709"/>
        <w:jc w:val="both"/>
        <w:rPr>
          <w:sz w:val="28"/>
          <w:szCs w:val="28"/>
        </w:rPr>
      </w:pPr>
      <w:r w:rsidRPr="00525968">
        <w:rPr>
          <w:sz w:val="28"/>
          <w:szCs w:val="28"/>
        </w:rPr>
        <w:t>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w:t>
      </w:r>
    </w:p>
    <w:p w:rsidR="00B1702F" w:rsidRPr="00525968" w:rsidRDefault="00B1702F" w:rsidP="00B1702F">
      <w:pPr>
        <w:autoSpaceDE w:val="0"/>
        <w:autoSpaceDN w:val="0"/>
        <w:adjustRightInd w:val="0"/>
        <w:ind w:firstLine="709"/>
        <w:jc w:val="both"/>
        <w:rPr>
          <w:sz w:val="28"/>
          <w:szCs w:val="28"/>
        </w:rPr>
      </w:pPr>
      <w:r>
        <w:rPr>
          <w:sz w:val="28"/>
          <w:szCs w:val="28"/>
        </w:rPr>
        <w:t>6.7</w:t>
      </w:r>
      <w:r w:rsidRPr="00525968">
        <w:rPr>
          <w:sz w:val="28"/>
          <w:szCs w:val="28"/>
        </w:rPr>
        <w:t>.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B1702F" w:rsidRPr="00525968" w:rsidRDefault="00B1702F" w:rsidP="00B1702F">
      <w:pPr>
        <w:autoSpaceDE w:val="0"/>
        <w:autoSpaceDN w:val="0"/>
        <w:adjustRightInd w:val="0"/>
        <w:ind w:firstLine="709"/>
        <w:jc w:val="both"/>
        <w:rPr>
          <w:sz w:val="28"/>
          <w:szCs w:val="28"/>
        </w:rPr>
      </w:pPr>
      <w:r w:rsidRPr="00525968">
        <w:rPr>
          <w:sz w:val="28"/>
          <w:szCs w:val="28"/>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B1702F" w:rsidRPr="00525968" w:rsidRDefault="00B1702F" w:rsidP="00B1702F">
      <w:pPr>
        <w:tabs>
          <w:tab w:val="num" w:pos="1080"/>
        </w:tabs>
        <w:ind w:firstLine="709"/>
        <w:jc w:val="both"/>
        <w:rPr>
          <w:sz w:val="28"/>
          <w:szCs w:val="28"/>
        </w:rPr>
      </w:pPr>
      <w:r>
        <w:rPr>
          <w:sz w:val="28"/>
        </w:rPr>
        <w:t>6.8</w:t>
      </w:r>
      <w:r w:rsidRPr="00525968">
        <w:rPr>
          <w:sz w:val="28"/>
        </w:rPr>
        <w:t>.</w:t>
      </w:r>
      <w:r w:rsidRPr="00525968">
        <w:rPr>
          <w:sz w:val="14"/>
          <w:szCs w:val="14"/>
        </w:rPr>
        <w:t xml:space="preserve"> </w:t>
      </w:r>
      <w:r w:rsidRPr="00525968">
        <w:rPr>
          <w:sz w:val="28"/>
          <w:szCs w:val="28"/>
        </w:rPr>
        <w:t>Сведения о взысканиях в трудовую книжку не вносятся, за исключением случаев, когда дисциплинарным взысканием является увольнение.</w:t>
      </w:r>
    </w:p>
    <w:p w:rsidR="00B1702F" w:rsidRPr="002474D1" w:rsidRDefault="00B1702F" w:rsidP="002474D1">
      <w:pPr>
        <w:autoSpaceDE w:val="0"/>
        <w:autoSpaceDN w:val="0"/>
        <w:adjustRightInd w:val="0"/>
        <w:ind w:firstLine="709"/>
        <w:jc w:val="both"/>
        <w:rPr>
          <w:sz w:val="28"/>
          <w:szCs w:val="28"/>
        </w:rPr>
      </w:pPr>
      <w:r>
        <w:rPr>
          <w:sz w:val="28"/>
        </w:rPr>
        <w:t>6.9</w:t>
      </w:r>
      <w:r w:rsidRPr="00525968">
        <w:rPr>
          <w:sz w:val="28"/>
        </w:rPr>
        <w:t xml:space="preserve">. </w:t>
      </w:r>
      <w:r w:rsidRPr="00525968">
        <w:rPr>
          <w:sz w:val="28"/>
          <w:szCs w:val="28"/>
        </w:rPr>
        <w:t>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B1702F" w:rsidRPr="002474D1" w:rsidRDefault="00B1702F" w:rsidP="002474D1">
      <w:pPr>
        <w:tabs>
          <w:tab w:val="num" w:pos="1080"/>
        </w:tabs>
        <w:ind w:firstLine="709"/>
        <w:jc w:val="center"/>
        <w:rPr>
          <w:rFonts w:cs="Tahoma"/>
          <w:b/>
          <w:sz w:val="28"/>
          <w:szCs w:val="28"/>
        </w:rPr>
      </w:pPr>
      <w:r w:rsidRPr="00525968">
        <w:rPr>
          <w:rFonts w:cs="Tahoma"/>
          <w:b/>
          <w:sz w:val="28"/>
          <w:szCs w:val="28"/>
          <w:lang w:val="en-US"/>
        </w:rPr>
        <w:t>VII</w:t>
      </w:r>
      <w:r w:rsidRPr="00525968">
        <w:rPr>
          <w:rFonts w:cs="Tahoma"/>
          <w:b/>
          <w:sz w:val="28"/>
          <w:szCs w:val="28"/>
        </w:rPr>
        <w:t>. Заключительные положения</w:t>
      </w:r>
    </w:p>
    <w:p w:rsidR="00B1702F" w:rsidRPr="00525968" w:rsidRDefault="00B1702F" w:rsidP="00B1702F">
      <w:pPr>
        <w:tabs>
          <w:tab w:val="num" w:pos="1080"/>
        </w:tabs>
        <w:ind w:firstLine="709"/>
        <w:jc w:val="both"/>
        <w:rPr>
          <w:sz w:val="28"/>
        </w:rPr>
      </w:pPr>
      <w:r w:rsidRPr="00525968">
        <w:rPr>
          <w:sz w:val="28"/>
        </w:rPr>
        <w:t>7.1. Текст правил внутреннего трудового распорядка вывешивается в образовательном учреждении на видном месте.</w:t>
      </w:r>
    </w:p>
    <w:p w:rsidR="00B1702F" w:rsidRPr="00525968" w:rsidRDefault="00B1702F" w:rsidP="00B1702F">
      <w:pPr>
        <w:tabs>
          <w:tab w:val="num" w:pos="1080"/>
        </w:tabs>
        <w:ind w:firstLine="709"/>
        <w:jc w:val="both"/>
        <w:rPr>
          <w:sz w:val="28"/>
        </w:rPr>
      </w:pPr>
      <w:r w:rsidRPr="00525968">
        <w:rPr>
          <w:sz w:val="28"/>
        </w:rPr>
        <w:t>7.2. Изменения и дополнения в правила внутреннего трудового распорядка вносятся работодателем в порядке, установленном ст. 372 ТК РФ для принятия локальных нормативных актов.</w:t>
      </w:r>
    </w:p>
    <w:p w:rsidR="00B1702F" w:rsidRDefault="00B1702F" w:rsidP="00C3538F">
      <w:pPr>
        <w:tabs>
          <w:tab w:val="num" w:pos="1080"/>
        </w:tabs>
        <w:ind w:firstLine="709"/>
        <w:jc w:val="both"/>
        <w:rPr>
          <w:sz w:val="28"/>
          <w:szCs w:val="20"/>
        </w:rPr>
      </w:pPr>
      <w:r w:rsidRPr="00525968">
        <w:rPr>
          <w:sz w:val="28"/>
        </w:rPr>
        <w:t>7.3. С вновь принятыми правилами внутреннего трудового распорядка, внесенными в них</w:t>
      </w:r>
      <w:r w:rsidRPr="00525968">
        <w:rPr>
          <w:sz w:val="28"/>
          <w:szCs w:val="20"/>
        </w:rPr>
        <w:t xml:space="preserve"> изменениями и дополнениями работодатель знакомит работников под роспись с указанием даты ознакомления.</w:t>
      </w:r>
    </w:p>
    <w:p w:rsidR="00C3538F" w:rsidRDefault="00C3538F" w:rsidP="00C3538F">
      <w:pPr>
        <w:tabs>
          <w:tab w:val="num" w:pos="1080"/>
        </w:tabs>
        <w:ind w:firstLine="709"/>
        <w:jc w:val="both"/>
        <w:rPr>
          <w:sz w:val="28"/>
          <w:szCs w:val="20"/>
        </w:rPr>
      </w:pPr>
    </w:p>
    <w:p w:rsidR="002474D1" w:rsidRDefault="002474D1" w:rsidP="00C3538F">
      <w:pPr>
        <w:tabs>
          <w:tab w:val="num" w:pos="1080"/>
        </w:tabs>
        <w:ind w:firstLine="709"/>
        <w:jc w:val="both"/>
        <w:rPr>
          <w:sz w:val="28"/>
          <w:szCs w:val="20"/>
        </w:rPr>
      </w:pPr>
    </w:p>
    <w:p w:rsidR="002474D1" w:rsidRDefault="002474D1" w:rsidP="00C3538F">
      <w:pPr>
        <w:tabs>
          <w:tab w:val="num" w:pos="1080"/>
        </w:tabs>
        <w:ind w:firstLine="709"/>
        <w:jc w:val="both"/>
        <w:rPr>
          <w:sz w:val="28"/>
          <w:szCs w:val="20"/>
        </w:rPr>
      </w:pPr>
    </w:p>
    <w:p w:rsidR="002474D1" w:rsidRDefault="002474D1" w:rsidP="00C3538F">
      <w:pPr>
        <w:tabs>
          <w:tab w:val="num" w:pos="1080"/>
        </w:tabs>
        <w:ind w:firstLine="709"/>
        <w:jc w:val="both"/>
        <w:rPr>
          <w:sz w:val="28"/>
          <w:szCs w:val="20"/>
        </w:rPr>
      </w:pPr>
    </w:p>
    <w:p w:rsidR="002474D1" w:rsidRDefault="002474D1" w:rsidP="00C3538F">
      <w:pPr>
        <w:tabs>
          <w:tab w:val="num" w:pos="1080"/>
        </w:tabs>
        <w:ind w:firstLine="709"/>
        <w:jc w:val="both"/>
        <w:rPr>
          <w:sz w:val="28"/>
          <w:szCs w:val="20"/>
        </w:rPr>
      </w:pPr>
    </w:p>
    <w:p w:rsidR="002474D1" w:rsidRDefault="002474D1" w:rsidP="00C3538F">
      <w:pPr>
        <w:tabs>
          <w:tab w:val="num" w:pos="1080"/>
        </w:tabs>
        <w:ind w:firstLine="709"/>
        <w:jc w:val="both"/>
        <w:rPr>
          <w:sz w:val="28"/>
          <w:szCs w:val="20"/>
        </w:rPr>
      </w:pPr>
    </w:p>
    <w:p w:rsidR="002474D1" w:rsidRDefault="002474D1" w:rsidP="00C3538F">
      <w:pPr>
        <w:tabs>
          <w:tab w:val="num" w:pos="1080"/>
        </w:tabs>
        <w:ind w:firstLine="709"/>
        <w:jc w:val="both"/>
        <w:rPr>
          <w:sz w:val="28"/>
          <w:szCs w:val="20"/>
        </w:rPr>
      </w:pPr>
    </w:p>
    <w:p w:rsidR="002474D1" w:rsidRDefault="002474D1" w:rsidP="00C3538F">
      <w:pPr>
        <w:tabs>
          <w:tab w:val="num" w:pos="1080"/>
        </w:tabs>
        <w:ind w:firstLine="709"/>
        <w:jc w:val="both"/>
        <w:rPr>
          <w:sz w:val="28"/>
          <w:szCs w:val="20"/>
        </w:rPr>
      </w:pPr>
    </w:p>
    <w:p w:rsidR="002474D1" w:rsidRDefault="002474D1" w:rsidP="00C3538F">
      <w:pPr>
        <w:tabs>
          <w:tab w:val="num" w:pos="1080"/>
        </w:tabs>
        <w:ind w:firstLine="709"/>
        <w:jc w:val="both"/>
        <w:rPr>
          <w:sz w:val="28"/>
          <w:szCs w:val="20"/>
        </w:rPr>
      </w:pPr>
    </w:p>
    <w:p w:rsidR="00B1702F" w:rsidRDefault="00B1702F" w:rsidP="00B1702F">
      <w:pPr>
        <w:tabs>
          <w:tab w:val="num" w:pos="1080"/>
        </w:tabs>
        <w:ind w:firstLine="709"/>
        <w:jc w:val="both"/>
        <w:rPr>
          <w:sz w:val="28"/>
        </w:rPr>
      </w:pPr>
    </w:p>
    <w:p w:rsidR="00394C2A" w:rsidRPr="00005050" w:rsidRDefault="00394C2A" w:rsidP="00394C2A">
      <w:pPr>
        <w:tabs>
          <w:tab w:val="num" w:pos="1080"/>
        </w:tabs>
        <w:ind w:firstLine="709"/>
        <w:jc w:val="right"/>
      </w:pPr>
      <w:r w:rsidRPr="00005050">
        <w:lastRenderedPageBreak/>
        <w:t>Приложение № 6</w:t>
      </w:r>
    </w:p>
    <w:p w:rsidR="00ED5EBC" w:rsidRPr="00F33153" w:rsidRDefault="00ED5EBC" w:rsidP="00F33153">
      <w:pPr>
        <w:jc w:val="both"/>
        <w:rPr>
          <w:sz w:val="28"/>
          <w:szCs w:val="28"/>
        </w:rPr>
      </w:pPr>
      <w:r w:rsidRPr="00F33153">
        <w:rPr>
          <w:sz w:val="28"/>
          <w:szCs w:val="28"/>
        </w:rPr>
        <w:t xml:space="preserve">СОГЛАСОВАНО                                              УТВЕРЖДЕНО  </w:t>
      </w:r>
    </w:p>
    <w:p w:rsidR="00ED5EBC" w:rsidRPr="00F33153" w:rsidRDefault="00ED5EBC" w:rsidP="00F33153">
      <w:pPr>
        <w:jc w:val="both"/>
        <w:rPr>
          <w:sz w:val="28"/>
          <w:szCs w:val="28"/>
        </w:rPr>
      </w:pPr>
      <w:r w:rsidRPr="00F33153">
        <w:rPr>
          <w:sz w:val="28"/>
          <w:szCs w:val="28"/>
        </w:rPr>
        <w:t>Председатель ПК                                               заведующим МБДОУ</w:t>
      </w:r>
    </w:p>
    <w:p w:rsidR="00ED5EBC" w:rsidRPr="00F33153" w:rsidRDefault="00ED5EBC" w:rsidP="00F33153">
      <w:pPr>
        <w:jc w:val="both"/>
        <w:rPr>
          <w:sz w:val="28"/>
          <w:szCs w:val="28"/>
        </w:rPr>
      </w:pPr>
      <w:r w:rsidRPr="00F33153">
        <w:rPr>
          <w:sz w:val="28"/>
          <w:szCs w:val="28"/>
        </w:rPr>
        <w:t xml:space="preserve">________Е. А. Завьялова             </w:t>
      </w:r>
      <w:r w:rsidR="004B45DF">
        <w:rPr>
          <w:sz w:val="28"/>
          <w:szCs w:val="28"/>
        </w:rPr>
        <w:t xml:space="preserve">                     </w:t>
      </w:r>
      <w:r w:rsidRPr="00F33153">
        <w:rPr>
          <w:sz w:val="28"/>
          <w:szCs w:val="28"/>
        </w:rPr>
        <w:t xml:space="preserve">детским садом  №  1 р. п. Хор  </w:t>
      </w:r>
    </w:p>
    <w:p w:rsidR="00ED5EBC" w:rsidRPr="00F33153" w:rsidRDefault="00ED5EBC" w:rsidP="00F33153">
      <w:pPr>
        <w:jc w:val="both"/>
        <w:rPr>
          <w:sz w:val="28"/>
          <w:szCs w:val="28"/>
        </w:rPr>
      </w:pPr>
      <w:r w:rsidRPr="00F33153">
        <w:rPr>
          <w:sz w:val="28"/>
          <w:szCs w:val="28"/>
        </w:rPr>
        <w:t xml:space="preserve">Протокол  №  _____                                          _________И. В. Землянкина </w:t>
      </w:r>
    </w:p>
    <w:p w:rsidR="00ED5EBC" w:rsidRPr="00F33153" w:rsidRDefault="00ED5EBC" w:rsidP="00F33153">
      <w:pPr>
        <w:jc w:val="both"/>
        <w:rPr>
          <w:sz w:val="28"/>
          <w:szCs w:val="28"/>
        </w:rPr>
      </w:pPr>
      <w:r w:rsidRPr="00F33153">
        <w:rPr>
          <w:sz w:val="28"/>
          <w:szCs w:val="28"/>
        </w:rPr>
        <w:t>от «</w:t>
      </w:r>
      <w:r w:rsidR="004B45DF">
        <w:rPr>
          <w:sz w:val="28"/>
          <w:szCs w:val="28"/>
          <w:u w:val="single"/>
        </w:rPr>
        <w:t>22</w:t>
      </w:r>
      <w:r w:rsidRPr="00F33153">
        <w:rPr>
          <w:sz w:val="28"/>
          <w:szCs w:val="28"/>
        </w:rPr>
        <w:t xml:space="preserve">»  </w:t>
      </w:r>
      <w:r w:rsidRPr="00F33153">
        <w:rPr>
          <w:sz w:val="28"/>
          <w:szCs w:val="28"/>
          <w:u w:val="single"/>
        </w:rPr>
        <w:t xml:space="preserve">февраля </w:t>
      </w:r>
      <w:r w:rsidRPr="00F33153">
        <w:rPr>
          <w:sz w:val="28"/>
          <w:szCs w:val="28"/>
        </w:rPr>
        <w:t xml:space="preserve"> 20</w:t>
      </w:r>
      <w:r w:rsidRPr="00F33153">
        <w:rPr>
          <w:sz w:val="28"/>
          <w:szCs w:val="28"/>
          <w:u w:val="single"/>
        </w:rPr>
        <w:t>19</w:t>
      </w:r>
      <w:r w:rsidRPr="00F33153">
        <w:rPr>
          <w:sz w:val="28"/>
          <w:szCs w:val="28"/>
        </w:rPr>
        <w:t xml:space="preserve">  г.                                </w:t>
      </w:r>
      <w:r w:rsidR="004B45DF">
        <w:rPr>
          <w:sz w:val="28"/>
          <w:szCs w:val="28"/>
        </w:rPr>
        <w:t xml:space="preserve"> </w:t>
      </w:r>
      <w:r w:rsidRPr="00F33153">
        <w:rPr>
          <w:sz w:val="28"/>
          <w:szCs w:val="28"/>
        </w:rPr>
        <w:t xml:space="preserve">Приказ  №  </w:t>
      </w:r>
      <w:r w:rsidR="004B45DF">
        <w:rPr>
          <w:sz w:val="28"/>
          <w:szCs w:val="28"/>
          <w:u w:val="single"/>
        </w:rPr>
        <w:t>32</w:t>
      </w:r>
      <w:r w:rsidRPr="00F33153">
        <w:rPr>
          <w:sz w:val="28"/>
          <w:szCs w:val="28"/>
          <w:u w:val="single"/>
        </w:rPr>
        <w:t xml:space="preserve">  о/д</w:t>
      </w:r>
      <w:r w:rsidRPr="00F33153">
        <w:rPr>
          <w:sz w:val="28"/>
          <w:szCs w:val="28"/>
        </w:rPr>
        <w:t xml:space="preserve"> </w:t>
      </w:r>
    </w:p>
    <w:p w:rsidR="00ED5EBC" w:rsidRPr="00F33153" w:rsidRDefault="00ED5EBC" w:rsidP="00F33153">
      <w:pPr>
        <w:jc w:val="both"/>
        <w:rPr>
          <w:sz w:val="28"/>
          <w:szCs w:val="28"/>
        </w:rPr>
      </w:pPr>
      <w:r w:rsidRPr="00F33153">
        <w:rPr>
          <w:sz w:val="28"/>
          <w:szCs w:val="28"/>
        </w:rPr>
        <w:t xml:space="preserve">                                                                            от   «</w:t>
      </w:r>
      <w:r w:rsidR="004B45DF">
        <w:rPr>
          <w:sz w:val="28"/>
          <w:szCs w:val="28"/>
          <w:u w:val="single"/>
        </w:rPr>
        <w:t>22</w:t>
      </w:r>
      <w:r w:rsidRPr="00F33153">
        <w:rPr>
          <w:sz w:val="28"/>
          <w:szCs w:val="28"/>
        </w:rPr>
        <w:t xml:space="preserve">»  </w:t>
      </w:r>
      <w:r w:rsidRPr="00F33153">
        <w:rPr>
          <w:sz w:val="28"/>
          <w:szCs w:val="28"/>
          <w:u w:val="single"/>
        </w:rPr>
        <w:t>февраля</w:t>
      </w:r>
      <w:r w:rsidRPr="00F33153">
        <w:rPr>
          <w:sz w:val="28"/>
          <w:szCs w:val="28"/>
        </w:rPr>
        <w:t xml:space="preserve">   20</w:t>
      </w:r>
      <w:r w:rsidRPr="00F33153">
        <w:rPr>
          <w:sz w:val="28"/>
          <w:szCs w:val="28"/>
          <w:u w:val="single"/>
        </w:rPr>
        <w:t>19</w:t>
      </w:r>
      <w:r w:rsidRPr="00F33153">
        <w:rPr>
          <w:sz w:val="28"/>
          <w:szCs w:val="28"/>
        </w:rPr>
        <w:t xml:space="preserve">   г.       </w:t>
      </w:r>
    </w:p>
    <w:p w:rsidR="00ED5EBC" w:rsidRPr="00F33153" w:rsidRDefault="00ED5EBC" w:rsidP="00F33153">
      <w:pPr>
        <w:jc w:val="both"/>
        <w:rPr>
          <w:sz w:val="28"/>
          <w:szCs w:val="28"/>
        </w:rPr>
      </w:pPr>
      <w:r w:rsidRPr="00F33153">
        <w:rPr>
          <w:sz w:val="28"/>
          <w:szCs w:val="28"/>
        </w:rPr>
        <w:t xml:space="preserve">                                                                                                                                                     </w:t>
      </w:r>
    </w:p>
    <w:p w:rsidR="00ED5EBC" w:rsidRPr="00F33153" w:rsidRDefault="00ED5EBC" w:rsidP="00F33153">
      <w:pPr>
        <w:jc w:val="center"/>
        <w:rPr>
          <w:sz w:val="28"/>
          <w:szCs w:val="28"/>
        </w:rPr>
      </w:pPr>
      <w:r w:rsidRPr="00F33153">
        <w:rPr>
          <w:sz w:val="28"/>
          <w:szCs w:val="28"/>
        </w:rPr>
        <w:t>ПОЛОЖЕНИЕ</w:t>
      </w:r>
    </w:p>
    <w:p w:rsidR="00ED5EBC" w:rsidRPr="00F33153" w:rsidRDefault="00ED5EBC" w:rsidP="00F33153">
      <w:pPr>
        <w:jc w:val="center"/>
        <w:rPr>
          <w:sz w:val="28"/>
          <w:szCs w:val="28"/>
        </w:rPr>
      </w:pPr>
      <w:r w:rsidRPr="00F33153">
        <w:rPr>
          <w:sz w:val="28"/>
          <w:szCs w:val="28"/>
        </w:rPr>
        <w:t>об оплате труда работников муниципального бюджетного дошкольного образовательного учреждения детского сада № 1 рабочего посёлка Хор муниципального района имени Лазо Хабаровского края</w:t>
      </w:r>
    </w:p>
    <w:p w:rsidR="00ED5EBC" w:rsidRPr="00F33153" w:rsidRDefault="00ED5EBC" w:rsidP="00F33153">
      <w:pPr>
        <w:jc w:val="both"/>
        <w:rPr>
          <w:sz w:val="28"/>
          <w:szCs w:val="28"/>
        </w:rPr>
      </w:pPr>
    </w:p>
    <w:p w:rsidR="00ED5EBC" w:rsidRPr="00F33153" w:rsidRDefault="00ED5EBC" w:rsidP="00F33153">
      <w:pPr>
        <w:jc w:val="both"/>
        <w:rPr>
          <w:sz w:val="28"/>
          <w:szCs w:val="28"/>
          <w:u w:val="single"/>
        </w:rPr>
      </w:pPr>
      <w:r w:rsidRPr="00F33153">
        <w:rPr>
          <w:sz w:val="28"/>
          <w:szCs w:val="28"/>
          <w:u w:val="single"/>
        </w:rPr>
        <w:t>1. Общие положения</w:t>
      </w:r>
    </w:p>
    <w:p w:rsidR="00ED5EBC" w:rsidRPr="00F33153" w:rsidRDefault="00ED5EBC" w:rsidP="00F33153">
      <w:pPr>
        <w:ind w:firstLine="708"/>
        <w:jc w:val="both"/>
        <w:rPr>
          <w:sz w:val="28"/>
          <w:szCs w:val="28"/>
        </w:rPr>
      </w:pPr>
      <w:r w:rsidRPr="00F33153">
        <w:rPr>
          <w:sz w:val="28"/>
          <w:szCs w:val="28"/>
        </w:rPr>
        <w:t xml:space="preserve">1.1. Настоящее Положение об оплате труда работников муниципального бюджетного дошкольного образовательного учреждения детского сада № 1 рабочего поселка Хор муниципального района имени Лазо Хабаровского края  (далее – Положение) разработано в соответствии с Законом Хабаровского края от 26.11.2008   № 222 «Об основах новых систем оплаты труда работников государственных учреждений Хабаровского края», постановлением Правительства Хабаровского края от 12.04.2008 № 103-пр «О введении новых систем оплаты труда работников государственных бюджетных, автономных и казенных учреждений Хабаровского края», постановлением администрации муниципального района имени Лазо от 16.06.2016 № 378-па «Об утверждении Положения об установлении систем оплаты труда работников муниципальных бюджетных, автономных и казенных учреждений муниципального района имени Лазо», Региональным отраслевым соглашением между Хабаровской краевой организацией Профсоюза работников народного образования и науки и министерства образования и науки Хабаровского края на 2018 - 2021 годы,  постановлением администрации муниципального района имени Лазо от    20.02.2019 № 159-па «Об утверждении Примерного положения об оплате труда работников муниципальных бюджетных дошкольных образовательных организаций, подведомственных Управлению образования администрации муниципального района имени Лазо», коллективным договором.  </w:t>
      </w:r>
    </w:p>
    <w:p w:rsidR="00ED5EBC" w:rsidRPr="00F33153" w:rsidRDefault="00ED5EBC" w:rsidP="00F33153">
      <w:pPr>
        <w:ind w:firstLine="708"/>
        <w:jc w:val="both"/>
        <w:rPr>
          <w:sz w:val="28"/>
          <w:szCs w:val="28"/>
        </w:rPr>
      </w:pPr>
      <w:r w:rsidRPr="00F33153">
        <w:rPr>
          <w:sz w:val="28"/>
          <w:szCs w:val="28"/>
        </w:rPr>
        <w:t xml:space="preserve">1.2. Настоящее Положение определяет порядок оплаты труда работников муниципального бюджетного дошкольного образовательного учреждения детского сада № 1 рабочего поселка Хор муниципального района имени Лазо Хабаровского края (далее – Учреждения), подведомственного Управлению образования администрации муниципального района имени Лазо Хабаровского края (далее – Управление образования), за счет средств краевого бюджета, бюджета муниципального района имени Лазо (далее – муниципальный район) и средств, полученных от приносящей доход деятельности, установления размеров окладов (должностных окладов), ставок заработной платы по профессиональным квалификационным группам (далее – ПКГ) и </w:t>
      </w:r>
      <w:r w:rsidRPr="00F33153">
        <w:rPr>
          <w:sz w:val="28"/>
          <w:szCs w:val="28"/>
        </w:rPr>
        <w:lastRenderedPageBreak/>
        <w:t>квалификационным уровням, размеров повышающих коэффициентов к окладам (должностным окладам), ставкам заработной платы, а также выплат компенсационного и стимулирующего характера.</w:t>
      </w:r>
    </w:p>
    <w:p w:rsidR="00ED5EBC" w:rsidRPr="00F33153" w:rsidRDefault="00ED5EBC" w:rsidP="00F33153">
      <w:pPr>
        <w:pStyle w:val="ConsPlusNormal"/>
        <w:widowControl/>
        <w:ind w:firstLine="709"/>
        <w:jc w:val="both"/>
        <w:rPr>
          <w:rFonts w:ascii="Times New Roman" w:hAnsi="Times New Roman" w:cs="Times New Roman"/>
          <w:sz w:val="28"/>
          <w:szCs w:val="28"/>
        </w:rPr>
      </w:pPr>
      <w:r w:rsidRPr="00F33153">
        <w:rPr>
          <w:rFonts w:ascii="Times New Roman" w:hAnsi="Times New Roman" w:cs="Times New Roman"/>
          <w:sz w:val="28"/>
          <w:szCs w:val="28"/>
        </w:rPr>
        <w:t>1.3. Фонд оплаты труда работников Учреждения формируется на календарный год, исходя из объема средств, поступающих в установленном порядке Учреждение из краевого бюджета, бюджета муниципального района и средств, поступающих от приносящей доход деятельности.</w:t>
      </w:r>
    </w:p>
    <w:p w:rsidR="00ED5EBC" w:rsidRPr="00F33153" w:rsidRDefault="00ED5EBC" w:rsidP="00F33153">
      <w:pPr>
        <w:pStyle w:val="ConsPlusNormal"/>
        <w:widowControl/>
        <w:ind w:firstLine="709"/>
        <w:jc w:val="both"/>
        <w:rPr>
          <w:rFonts w:ascii="Times New Roman" w:hAnsi="Times New Roman" w:cs="Times New Roman"/>
          <w:sz w:val="28"/>
          <w:szCs w:val="28"/>
        </w:rPr>
      </w:pPr>
      <w:r w:rsidRPr="00F33153">
        <w:rPr>
          <w:rFonts w:ascii="Times New Roman" w:hAnsi="Times New Roman" w:cs="Times New Roman"/>
          <w:sz w:val="28"/>
          <w:szCs w:val="28"/>
        </w:rPr>
        <w:t>1.4. Заработная плата работника устанавливается в трудовом договоре. Размер месячной заработной платы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минимальной заработной платы,  установленной Соглашением о минимальной заработной плате в Хабаровском крае, с начисленным на него районным коэффициентом и процентной надбавкой  за стаж работы в особых климатических условиях на территории Хабаровского края (далее – гарантированный размер оплаты труда) (ст. 133.1 ТК РФ,  Региональное соглашение между Хабаровской краевой организацией Профсоюза работников народного образования и науки и министерства образования и науки Хабаровского края на 2018 – 2021 годы).</w:t>
      </w:r>
    </w:p>
    <w:p w:rsidR="00ED5EBC" w:rsidRPr="00F33153" w:rsidRDefault="00ED5EBC" w:rsidP="00F33153">
      <w:pPr>
        <w:pStyle w:val="ConsPlusNormal"/>
        <w:widowControl/>
        <w:ind w:firstLine="709"/>
        <w:jc w:val="both"/>
        <w:rPr>
          <w:rFonts w:ascii="Times New Roman" w:hAnsi="Times New Roman" w:cs="Times New Roman"/>
          <w:sz w:val="28"/>
          <w:szCs w:val="28"/>
        </w:rPr>
      </w:pPr>
      <w:r w:rsidRPr="00F33153">
        <w:rPr>
          <w:rFonts w:ascii="Times New Roman" w:hAnsi="Times New Roman" w:cs="Times New Roman"/>
          <w:sz w:val="28"/>
          <w:szCs w:val="28"/>
        </w:rPr>
        <w:t>1.5. Заработная плата работников Учреждения предельными размерами не ограничивается.</w:t>
      </w:r>
    </w:p>
    <w:p w:rsidR="00ED5EBC" w:rsidRPr="00F33153" w:rsidRDefault="00ED5EBC" w:rsidP="00F33153">
      <w:pPr>
        <w:pStyle w:val="ConsPlusNormal"/>
        <w:widowControl/>
        <w:ind w:firstLine="709"/>
        <w:jc w:val="both"/>
        <w:rPr>
          <w:rFonts w:ascii="Times New Roman" w:hAnsi="Times New Roman" w:cs="Times New Roman"/>
          <w:sz w:val="28"/>
          <w:szCs w:val="28"/>
        </w:rPr>
      </w:pPr>
      <w:r w:rsidRPr="00F33153">
        <w:rPr>
          <w:rFonts w:ascii="Times New Roman" w:hAnsi="Times New Roman" w:cs="Times New Roman"/>
          <w:sz w:val="28"/>
          <w:szCs w:val="28"/>
        </w:rPr>
        <w:t>1.6. Системы оплаты труда работников Учреждения устанавливаются коллективным договором, 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настоящим Положением, а также с учетом мнения представительного органа работников.</w:t>
      </w:r>
    </w:p>
    <w:p w:rsidR="00ED5EBC" w:rsidRPr="00F33153" w:rsidRDefault="00ED5EBC" w:rsidP="00F33153">
      <w:pPr>
        <w:pStyle w:val="ConsPlusNormal"/>
        <w:widowControl/>
        <w:ind w:firstLine="540"/>
        <w:jc w:val="both"/>
        <w:outlineLvl w:val="2"/>
        <w:rPr>
          <w:rFonts w:ascii="Times New Roman" w:hAnsi="Times New Roman" w:cs="Times New Roman"/>
          <w:sz w:val="28"/>
          <w:szCs w:val="28"/>
          <w:u w:val="single"/>
        </w:rPr>
      </w:pPr>
      <w:r w:rsidRPr="00F33153">
        <w:rPr>
          <w:rFonts w:ascii="Times New Roman" w:hAnsi="Times New Roman" w:cs="Times New Roman"/>
          <w:sz w:val="28"/>
          <w:szCs w:val="28"/>
          <w:u w:val="single"/>
        </w:rPr>
        <w:t>2. Основные условия оплаты труда работников Учреждения</w:t>
      </w:r>
    </w:p>
    <w:p w:rsidR="00ED5EBC" w:rsidRPr="00F33153" w:rsidRDefault="00ED5EBC" w:rsidP="00F33153">
      <w:pPr>
        <w:pStyle w:val="ConsPlusNormal"/>
        <w:widowControl/>
        <w:ind w:firstLine="540"/>
        <w:jc w:val="both"/>
        <w:rPr>
          <w:rFonts w:ascii="Times New Roman" w:hAnsi="Times New Roman" w:cs="Times New Roman"/>
          <w:sz w:val="28"/>
          <w:szCs w:val="28"/>
        </w:rPr>
      </w:pPr>
      <w:r w:rsidRPr="00F33153">
        <w:rPr>
          <w:rFonts w:ascii="Times New Roman" w:hAnsi="Times New Roman" w:cs="Times New Roman"/>
          <w:sz w:val="28"/>
          <w:szCs w:val="28"/>
        </w:rPr>
        <w:t>2.1. Системы оплаты труда работников Учреждения включает размеры окладов (должностных окладов), ставок заработной платы, размеры повышающих коэффициентов к окладам (должностным окладам), ставкам заработной платы, выплаты компенсационного и стимулирующего характера.</w:t>
      </w:r>
    </w:p>
    <w:p w:rsidR="00ED5EBC" w:rsidRPr="00F33153" w:rsidRDefault="00ED5EBC" w:rsidP="00F33153">
      <w:pPr>
        <w:pStyle w:val="ConsPlusNormal"/>
        <w:widowControl/>
        <w:ind w:firstLine="540"/>
        <w:jc w:val="both"/>
        <w:rPr>
          <w:rFonts w:ascii="Times New Roman" w:hAnsi="Times New Roman" w:cs="Times New Roman"/>
          <w:sz w:val="28"/>
          <w:szCs w:val="28"/>
        </w:rPr>
      </w:pPr>
      <w:r w:rsidRPr="00F33153">
        <w:rPr>
          <w:rFonts w:ascii="Times New Roman" w:hAnsi="Times New Roman" w:cs="Times New Roman"/>
          <w:sz w:val="28"/>
          <w:szCs w:val="28"/>
        </w:rPr>
        <w:t>2.2. Размеры окладов (должностных окладов), ставок заработной платы работников Учреждения устанавливаются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на основе отнесения занимаемых ими должностей к ПКГ, утвержденным приказами Министерства здравоохранения и социального развития Российской Федерации:</w:t>
      </w:r>
    </w:p>
    <w:p w:rsidR="00ED5EBC" w:rsidRPr="00F33153" w:rsidRDefault="00ED5EBC" w:rsidP="00F33153">
      <w:pPr>
        <w:autoSpaceDE w:val="0"/>
        <w:autoSpaceDN w:val="0"/>
        <w:adjustRightInd w:val="0"/>
        <w:ind w:firstLine="709"/>
        <w:jc w:val="both"/>
        <w:rPr>
          <w:sz w:val="28"/>
          <w:szCs w:val="28"/>
        </w:rPr>
      </w:pPr>
      <w:r w:rsidRPr="00F33153">
        <w:rPr>
          <w:sz w:val="28"/>
          <w:szCs w:val="28"/>
        </w:rPr>
        <w:t>- от 05.05.2008 № 216н «Об утверждении профессиональных квалификационных групп должностей работников образования»;</w:t>
      </w:r>
    </w:p>
    <w:p w:rsidR="00ED5EBC" w:rsidRPr="00F33153" w:rsidRDefault="00ED5EBC" w:rsidP="00F33153">
      <w:pPr>
        <w:pStyle w:val="ConsPlusNormal"/>
        <w:widowControl/>
        <w:ind w:firstLine="540"/>
        <w:jc w:val="both"/>
        <w:rPr>
          <w:rFonts w:ascii="Times New Roman" w:hAnsi="Times New Roman" w:cs="Times New Roman"/>
          <w:sz w:val="28"/>
          <w:szCs w:val="28"/>
        </w:rPr>
      </w:pPr>
      <w:r w:rsidRPr="00F33153">
        <w:rPr>
          <w:rFonts w:ascii="Times New Roman" w:hAnsi="Times New Roman" w:cs="Times New Roman"/>
          <w:sz w:val="28"/>
          <w:szCs w:val="28"/>
        </w:rPr>
        <w:t>- от 29.05.2008 № 247н «Об утверждении профессиональных квалификационных групп общеотраслевых должностей руководителей, специалистов и служащих»;</w:t>
      </w:r>
    </w:p>
    <w:p w:rsidR="00ED5EBC" w:rsidRPr="00F33153" w:rsidRDefault="00ED5EBC" w:rsidP="00F33153">
      <w:pPr>
        <w:pStyle w:val="ConsPlusNormal"/>
        <w:widowControl/>
        <w:ind w:firstLine="540"/>
        <w:jc w:val="both"/>
        <w:rPr>
          <w:rFonts w:ascii="Times New Roman" w:hAnsi="Times New Roman" w:cs="Times New Roman"/>
          <w:sz w:val="28"/>
          <w:szCs w:val="28"/>
        </w:rPr>
      </w:pPr>
      <w:r w:rsidRPr="00F33153">
        <w:rPr>
          <w:rFonts w:ascii="Times New Roman" w:hAnsi="Times New Roman" w:cs="Times New Roman"/>
          <w:sz w:val="28"/>
          <w:szCs w:val="28"/>
        </w:rPr>
        <w:t>- от 29.05.2008 № 248н «Об утверждении профессиональных квалификационных групп общеотраслевых профессий рабочих».</w:t>
      </w:r>
    </w:p>
    <w:p w:rsidR="00ED5EBC" w:rsidRPr="00F33153" w:rsidRDefault="00ED5EBC" w:rsidP="00F33153">
      <w:pPr>
        <w:autoSpaceDE w:val="0"/>
        <w:autoSpaceDN w:val="0"/>
        <w:adjustRightInd w:val="0"/>
        <w:ind w:firstLine="709"/>
        <w:jc w:val="both"/>
        <w:rPr>
          <w:sz w:val="28"/>
          <w:szCs w:val="28"/>
        </w:rPr>
      </w:pPr>
      <w:r w:rsidRPr="00F33153">
        <w:rPr>
          <w:sz w:val="28"/>
          <w:szCs w:val="28"/>
        </w:rPr>
        <w:lastRenderedPageBreak/>
        <w:t xml:space="preserve">Размеры минимальных окладов (минимальных должностных окладов), минимальных ставок заработной платы по ПКГ и  квалификационным уровням установлены постановлением Правительства Хабаровского края от 30.01.2009 № 23-пр «О введении новой системы оплаты труда работников краевых государственных учреждений образования Хабаровского края» (в ред. постановления Правительства Хабаровского края от 24.12.2018              № 488-пр) на основе осуществления дифференциации должностей, включаемых в штатное расписание Учреждения. Дифференциация должностей производится на основе оценки сложности трудовых функций, выполнение которых предусмотрено при занятии соответствующей должности, по соответствующей профессии или специальности. </w:t>
      </w:r>
    </w:p>
    <w:p w:rsidR="00ED5EBC" w:rsidRPr="00F33153" w:rsidRDefault="00ED5EBC" w:rsidP="00F33153">
      <w:pPr>
        <w:pStyle w:val="ConsPlusNormal"/>
        <w:widowControl/>
        <w:ind w:firstLine="709"/>
        <w:jc w:val="both"/>
        <w:rPr>
          <w:rFonts w:ascii="Times New Roman" w:hAnsi="Times New Roman" w:cs="Times New Roman"/>
          <w:sz w:val="28"/>
          <w:szCs w:val="28"/>
        </w:rPr>
      </w:pPr>
      <w:r w:rsidRPr="00F33153">
        <w:rPr>
          <w:rFonts w:ascii="Times New Roman" w:hAnsi="Times New Roman" w:cs="Times New Roman"/>
          <w:sz w:val="28"/>
          <w:szCs w:val="28"/>
        </w:rPr>
        <w:t>Указанные должности должны соответствовать уставным целям Учреждения и содержаться в соответствующих разделах Единого тарифно-квалификационного справочника работ и профессий рабочих и Едином квалификационном справочнике должностей руководителей, специалистов и служащих.</w:t>
      </w:r>
    </w:p>
    <w:p w:rsidR="00ED5EBC" w:rsidRPr="00F33153" w:rsidRDefault="00ED5EBC" w:rsidP="00F33153">
      <w:pPr>
        <w:autoSpaceDE w:val="0"/>
        <w:autoSpaceDN w:val="0"/>
        <w:adjustRightInd w:val="0"/>
        <w:ind w:firstLine="709"/>
        <w:jc w:val="both"/>
        <w:rPr>
          <w:sz w:val="28"/>
          <w:szCs w:val="28"/>
        </w:rPr>
      </w:pPr>
      <w:r w:rsidRPr="00F33153">
        <w:rPr>
          <w:sz w:val="28"/>
          <w:szCs w:val="28"/>
        </w:rPr>
        <w:t>Размеры окладов (должностных окладов), ставок заработной платы по ПКГ и квалификационным уровням устанавливаются не ниже соответствующих минимальных окладов (минимальных должностных окладов), минимальных ставок заработной платы, утвержденных постановлением Правительства Хабаровского края.</w:t>
      </w:r>
    </w:p>
    <w:p w:rsidR="00ED5EBC" w:rsidRPr="00F33153" w:rsidRDefault="00ED5EBC" w:rsidP="00F33153">
      <w:pPr>
        <w:ind w:firstLine="708"/>
        <w:jc w:val="both"/>
        <w:rPr>
          <w:sz w:val="28"/>
          <w:szCs w:val="28"/>
        </w:rPr>
      </w:pPr>
      <w:r w:rsidRPr="00F33153">
        <w:rPr>
          <w:sz w:val="28"/>
          <w:szCs w:val="28"/>
        </w:rPr>
        <w:t>2.3. К окладам (должностным окладам), ставкам заработной платы работников устанавливаются следующие повышающие коэффициенты:</w:t>
      </w:r>
    </w:p>
    <w:p w:rsidR="00ED5EBC" w:rsidRPr="00F33153" w:rsidRDefault="00ED5EBC" w:rsidP="00F33153">
      <w:pPr>
        <w:pStyle w:val="aff3"/>
        <w:spacing w:after="0"/>
        <w:ind w:firstLine="709"/>
        <w:jc w:val="both"/>
        <w:rPr>
          <w:sz w:val="28"/>
          <w:szCs w:val="28"/>
        </w:rPr>
      </w:pPr>
      <w:r w:rsidRPr="00F33153">
        <w:rPr>
          <w:sz w:val="28"/>
          <w:szCs w:val="28"/>
        </w:rPr>
        <w:t>- за квалификационную категорию;</w:t>
      </w:r>
    </w:p>
    <w:p w:rsidR="00ED5EBC" w:rsidRPr="00F33153" w:rsidRDefault="00ED5EBC" w:rsidP="00F33153">
      <w:pPr>
        <w:pStyle w:val="aff3"/>
        <w:spacing w:after="0"/>
        <w:ind w:firstLine="709"/>
        <w:jc w:val="both"/>
        <w:rPr>
          <w:sz w:val="28"/>
          <w:szCs w:val="28"/>
        </w:rPr>
      </w:pPr>
      <w:r w:rsidRPr="00F33153">
        <w:rPr>
          <w:sz w:val="28"/>
          <w:szCs w:val="28"/>
        </w:rPr>
        <w:t>- наличие звания «заслуженный», «народный», другие почетные звания, соответствующие у руководящих работников профилю Учреждения, у педагогических – профилю педагогической деятельности (далее – почетное звание);</w:t>
      </w:r>
    </w:p>
    <w:p w:rsidR="004B45DF" w:rsidRDefault="00ED5EBC" w:rsidP="004B45DF">
      <w:pPr>
        <w:pStyle w:val="aff3"/>
        <w:spacing w:after="0"/>
        <w:ind w:firstLine="709"/>
        <w:jc w:val="both"/>
        <w:rPr>
          <w:sz w:val="28"/>
          <w:szCs w:val="28"/>
        </w:rPr>
      </w:pPr>
      <w:r w:rsidRPr="00F33153">
        <w:rPr>
          <w:sz w:val="28"/>
          <w:szCs w:val="28"/>
        </w:rPr>
        <w:t>- повышающий коэффициент молодому специалисту.</w:t>
      </w:r>
    </w:p>
    <w:p w:rsidR="004B45DF" w:rsidRDefault="00ED5EBC" w:rsidP="004B45DF">
      <w:pPr>
        <w:pStyle w:val="aff3"/>
        <w:spacing w:after="0"/>
        <w:ind w:firstLine="709"/>
        <w:jc w:val="both"/>
        <w:rPr>
          <w:sz w:val="28"/>
          <w:szCs w:val="28"/>
        </w:rPr>
      </w:pPr>
      <w:r w:rsidRPr="00F33153">
        <w:rPr>
          <w:sz w:val="28"/>
          <w:szCs w:val="28"/>
        </w:rPr>
        <w:t>2.4. Размер выплаты по повышающему коэффициенту определяется путем умножения размера оклада (должностного оклада), ставки заработной платы работника на повышающий коэффициент.</w:t>
      </w:r>
    </w:p>
    <w:p w:rsidR="004B45DF" w:rsidRDefault="00ED5EBC" w:rsidP="004B45DF">
      <w:pPr>
        <w:pStyle w:val="aff3"/>
        <w:spacing w:after="0"/>
        <w:ind w:firstLine="709"/>
        <w:jc w:val="both"/>
        <w:rPr>
          <w:sz w:val="28"/>
          <w:szCs w:val="28"/>
        </w:rPr>
      </w:pPr>
      <w:r w:rsidRPr="00F33153">
        <w:rPr>
          <w:sz w:val="28"/>
          <w:szCs w:val="28"/>
        </w:rPr>
        <w:t>Применение повышающих коэффициентов к окладу (должностному окладу), ставке заработной платы не образует новые оклады (должностные оклады), ставки заработной платы и не учитывается при начислении компенсационных и стимулирующих выплат, устанавливаемых в кратном отношении к окладу (должностному окладу), ставке заработной.</w:t>
      </w:r>
    </w:p>
    <w:p w:rsidR="004B45DF" w:rsidRDefault="00ED5EBC" w:rsidP="004B45DF">
      <w:pPr>
        <w:pStyle w:val="aff3"/>
        <w:spacing w:after="0"/>
        <w:ind w:firstLine="709"/>
        <w:jc w:val="both"/>
        <w:rPr>
          <w:sz w:val="28"/>
          <w:szCs w:val="28"/>
        </w:rPr>
      </w:pPr>
      <w:r w:rsidRPr="00F33153">
        <w:rPr>
          <w:sz w:val="28"/>
          <w:szCs w:val="28"/>
        </w:rPr>
        <w:t>При наличии у работника одновременно нескольких оснований для установления выплат по повышающим коэффициентам выплаты устанавливаются по каждому основанию.</w:t>
      </w:r>
    </w:p>
    <w:p w:rsidR="004B45DF" w:rsidRDefault="00ED5EBC" w:rsidP="004B45DF">
      <w:pPr>
        <w:pStyle w:val="aff3"/>
        <w:spacing w:after="0"/>
        <w:ind w:firstLine="709"/>
        <w:jc w:val="both"/>
        <w:rPr>
          <w:sz w:val="28"/>
          <w:szCs w:val="28"/>
        </w:rPr>
      </w:pPr>
      <w:r w:rsidRPr="00F33153">
        <w:rPr>
          <w:sz w:val="28"/>
          <w:szCs w:val="28"/>
        </w:rPr>
        <w:t>2.5. Размеры повышающих коэффициентов к окладу (должностному окладу), ставке заработной платы за квалификационную категорию, наличие почетного звания, устанавливаемых работникам Учреждения, указаны в приложении № 1 к настоящему Положению.</w:t>
      </w:r>
    </w:p>
    <w:p w:rsidR="00ED5EBC" w:rsidRPr="00F33153" w:rsidRDefault="00ED5EBC" w:rsidP="004B45DF">
      <w:pPr>
        <w:pStyle w:val="aff3"/>
        <w:spacing w:after="0"/>
        <w:ind w:firstLine="709"/>
        <w:jc w:val="both"/>
        <w:rPr>
          <w:sz w:val="28"/>
          <w:szCs w:val="28"/>
        </w:rPr>
      </w:pPr>
      <w:r w:rsidRPr="00F33153">
        <w:rPr>
          <w:sz w:val="28"/>
          <w:szCs w:val="28"/>
        </w:rPr>
        <w:lastRenderedPageBreak/>
        <w:t>Повышающий коэффициент квалификации устанавливается:</w:t>
      </w:r>
    </w:p>
    <w:p w:rsidR="00ED5EBC" w:rsidRPr="00F33153" w:rsidRDefault="00ED5EBC" w:rsidP="004B45DF">
      <w:pPr>
        <w:pStyle w:val="afa"/>
        <w:spacing w:after="0"/>
        <w:ind w:left="0"/>
        <w:jc w:val="both"/>
        <w:rPr>
          <w:sz w:val="28"/>
          <w:szCs w:val="28"/>
        </w:rPr>
      </w:pPr>
      <w:r w:rsidRPr="00F33153">
        <w:rPr>
          <w:sz w:val="28"/>
          <w:szCs w:val="28"/>
        </w:rPr>
        <w:t>- при присвоении квалификационной категории – со дня вынесения решения аттестационной комиссией о присвоении квалификационной категории;</w:t>
      </w:r>
    </w:p>
    <w:p w:rsidR="004B45DF" w:rsidRDefault="00ED5EBC" w:rsidP="004B45DF">
      <w:pPr>
        <w:jc w:val="both"/>
        <w:rPr>
          <w:sz w:val="28"/>
          <w:szCs w:val="28"/>
        </w:rPr>
      </w:pPr>
      <w:r w:rsidRPr="00F33153">
        <w:rPr>
          <w:sz w:val="28"/>
          <w:szCs w:val="28"/>
        </w:rPr>
        <w:t>- при присвоении почетного звания – со дня вступления в силу Указа Президента Российской Федерации о присвоении почетного звания или со дня вступления в силу Приказа Министерства образования и науки Российской Федерации о награждении ведомственной наградой.</w:t>
      </w:r>
    </w:p>
    <w:p w:rsidR="00ED5EBC" w:rsidRPr="00F33153" w:rsidRDefault="00ED5EBC" w:rsidP="004B45DF">
      <w:pPr>
        <w:ind w:firstLine="708"/>
        <w:jc w:val="both"/>
        <w:rPr>
          <w:sz w:val="28"/>
          <w:szCs w:val="28"/>
        </w:rPr>
      </w:pPr>
      <w:r w:rsidRPr="00F33153">
        <w:rPr>
          <w:sz w:val="28"/>
          <w:szCs w:val="28"/>
        </w:rPr>
        <w:t xml:space="preserve">2.6. Размер надбавки молодому специалисту – 35 процентов ставки заработной платы (должностного оклада). </w:t>
      </w:r>
    </w:p>
    <w:p w:rsidR="00ED5EBC" w:rsidRPr="00F33153" w:rsidRDefault="00ED5EBC" w:rsidP="00F33153">
      <w:pPr>
        <w:ind w:firstLine="709"/>
        <w:jc w:val="both"/>
        <w:rPr>
          <w:sz w:val="28"/>
          <w:szCs w:val="28"/>
        </w:rPr>
      </w:pPr>
      <w:r w:rsidRPr="00F33153">
        <w:rPr>
          <w:sz w:val="28"/>
          <w:szCs w:val="28"/>
        </w:rPr>
        <w:t xml:space="preserve">Молодой специалист – специалист, имеющий высшее или среднее профессиональное образование, полученное по очной форме обучения и работающий в течение трех лет с момента окончания профессиональной образовательной организации, образовательной организации высшего образования на основании трудового договора, заключенного с работодателем, на педагогических должностях. </w:t>
      </w:r>
    </w:p>
    <w:p w:rsidR="00ED5EBC" w:rsidRPr="00F33153" w:rsidRDefault="00ED5EBC" w:rsidP="00F33153">
      <w:pPr>
        <w:widowControl w:val="0"/>
        <w:autoSpaceDE w:val="0"/>
        <w:autoSpaceDN w:val="0"/>
        <w:adjustRightInd w:val="0"/>
        <w:ind w:firstLine="709"/>
        <w:jc w:val="both"/>
        <w:rPr>
          <w:sz w:val="28"/>
          <w:szCs w:val="28"/>
        </w:rPr>
      </w:pPr>
      <w:r w:rsidRPr="00F33153">
        <w:rPr>
          <w:sz w:val="28"/>
          <w:szCs w:val="28"/>
        </w:rPr>
        <w:t>Статус молодого специалиста возникает у выпускника учебного заведения со дня заключения им трудового договора с организацией по основному месту работы и действует в течение трех лет.</w:t>
      </w:r>
    </w:p>
    <w:p w:rsidR="00ED5EBC" w:rsidRPr="00F33153" w:rsidRDefault="00ED5EBC" w:rsidP="00F33153">
      <w:pPr>
        <w:widowControl w:val="0"/>
        <w:autoSpaceDE w:val="0"/>
        <w:autoSpaceDN w:val="0"/>
        <w:adjustRightInd w:val="0"/>
        <w:ind w:firstLine="709"/>
        <w:jc w:val="both"/>
        <w:rPr>
          <w:sz w:val="28"/>
          <w:szCs w:val="28"/>
        </w:rPr>
      </w:pPr>
      <w:r w:rsidRPr="00F33153">
        <w:rPr>
          <w:sz w:val="28"/>
          <w:szCs w:val="28"/>
        </w:rPr>
        <w:t>Статус молодого специалиста сохраняется или продлевается (на срок до трех лет) в следующих случаях:</w:t>
      </w:r>
    </w:p>
    <w:p w:rsidR="00ED5EBC" w:rsidRPr="00F33153" w:rsidRDefault="00ED5EBC" w:rsidP="00F33153">
      <w:pPr>
        <w:widowControl w:val="0"/>
        <w:autoSpaceDE w:val="0"/>
        <w:autoSpaceDN w:val="0"/>
        <w:adjustRightInd w:val="0"/>
        <w:ind w:firstLine="709"/>
        <w:jc w:val="both"/>
        <w:rPr>
          <w:sz w:val="28"/>
          <w:szCs w:val="28"/>
        </w:rPr>
      </w:pPr>
      <w:r w:rsidRPr="00F33153">
        <w:rPr>
          <w:sz w:val="28"/>
          <w:szCs w:val="28"/>
        </w:rPr>
        <w:t>- призыв на военную службу или направление на заменяющую ее альтернативную гражданскую службу;</w:t>
      </w:r>
    </w:p>
    <w:p w:rsidR="00ED5EBC" w:rsidRPr="00F33153" w:rsidRDefault="00ED5EBC" w:rsidP="00F33153">
      <w:pPr>
        <w:widowControl w:val="0"/>
        <w:autoSpaceDE w:val="0"/>
        <w:autoSpaceDN w:val="0"/>
        <w:adjustRightInd w:val="0"/>
        <w:ind w:firstLine="709"/>
        <w:jc w:val="both"/>
        <w:rPr>
          <w:sz w:val="28"/>
          <w:szCs w:val="28"/>
        </w:rPr>
      </w:pPr>
      <w:r w:rsidRPr="00F33153">
        <w:rPr>
          <w:sz w:val="28"/>
          <w:szCs w:val="28"/>
        </w:rPr>
        <w:t>- переход работника в другую организацию, осуществляющую образовательную деятельность;</w:t>
      </w:r>
    </w:p>
    <w:p w:rsidR="00ED5EBC" w:rsidRPr="00F33153" w:rsidRDefault="00ED5EBC" w:rsidP="00F33153">
      <w:pPr>
        <w:ind w:firstLine="709"/>
        <w:jc w:val="both"/>
        <w:rPr>
          <w:sz w:val="28"/>
          <w:szCs w:val="28"/>
        </w:rPr>
      </w:pPr>
      <w:r w:rsidRPr="00F33153">
        <w:rPr>
          <w:sz w:val="28"/>
          <w:szCs w:val="28"/>
        </w:rPr>
        <w:t xml:space="preserve">- нахождение в отпуске по уходу за ребенком до достижения им возраста трех лет. </w:t>
      </w:r>
    </w:p>
    <w:p w:rsidR="004B45DF" w:rsidRDefault="00ED5EBC" w:rsidP="004B45DF">
      <w:pPr>
        <w:pStyle w:val="afa"/>
        <w:spacing w:after="0"/>
        <w:ind w:firstLine="708"/>
        <w:jc w:val="both"/>
        <w:rPr>
          <w:sz w:val="28"/>
          <w:szCs w:val="28"/>
        </w:rPr>
      </w:pPr>
      <w:r w:rsidRPr="00F33153">
        <w:rPr>
          <w:sz w:val="28"/>
          <w:szCs w:val="28"/>
        </w:rPr>
        <w:t>2.7. Выплаты компенсационного характера (раздел 8 настоящего Положения) устанавливаются в соответствии с Перечнем видов выплат компенсационного характера в муниципальных учреждениях муниципального района имени Лазо, утвержденным постановлением главы муниципального района имени Лазо от 20.02.2009 № 11 «Об утверждении перечня видов выплат компенсационного характера в муниципальных учреждениях муниципального района имени Лазо и разъяснения о порядке установления выплат компенсационного характера в муниципальных учреждениях муниципального района имени Лазо».</w:t>
      </w:r>
    </w:p>
    <w:p w:rsidR="004B45DF" w:rsidRDefault="00ED5EBC" w:rsidP="004B45DF">
      <w:pPr>
        <w:pStyle w:val="afa"/>
        <w:spacing w:after="0"/>
        <w:ind w:firstLine="708"/>
        <w:jc w:val="both"/>
        <w:rPr>
          <w:sz w:val="28"/>
          <w:szCs w:val="28"/>
        </w:rPr>
      </w:pPr>
      <w:r w:rsidRPr="00F33153">
        <w:rPr>
          <w:sz w:val="28"/>
          <w:szCs w:val="28"/>
        </w:rPr>
        <w:t>2.8. Выплаты стимулирующего характера, критерии и Порядок их установления (раздел 9 настоящего Положения) устанавливаются в соответствии с Перечнем видов выплат стимулирующего характера в</w:t>
      </w:r>
      <w:r w:rsidRPr="00F33153">
        <w:rPr>
          <w:b/>
          <w:sz w:val="28"/>
          <w:szCs w:val="28"/>
        </w:rPr>
        <w:t xml:space="preserve"> </w:t>
      </w:r>
      <w:r w:rsidRPr="00F33153">
        <w:rPr>
          <w:sz w:val="28"/>
          <w:szCs w:val="28"/>
        </w:rPr>
        <w:t>муниципальных учреждениях муниципального района имени Лазо, утвержденным постановлением главы муниципального района от 20.02.2009 № 10 «Об утверждении перечня видов выплат стимулирующего характера в муниципальных учреждениях муниципального района имени Лазо и разъяснения о порядке установления выплат стимулирующего характера в муниципальных учреждениях муниципального района имени Лазо».</w:t>
      </w:r>
    </w:p>
    <w:p w:rsidR="004B45DF" w:rsidRDefault="00ED5EBC" w:rsidP="004B45DF">
      <w:pPr>
        <w:pStyle w:val="afa"/>
        <w:spacing w:after="0"/>
        <w:ind w:firstLine="708"/>
        <w:jc w:val="both"/>
        <w:rPr>
          <w:sz w:val="28"/>
          <w:szCs w:val="28"/>
        </w:rPr>
      </w:pPr>
      <w:r w:rsidRPr="00F33153">
        <w:rPr>
          <w:sz w:val="28"/>
          <w:szCs w:val="28"/>
        </w:rPr>
        <w:lastRenderedPageBreak/>
        <w:t>2.9. Условия оплаты труда, включая размер оклада (должностного оклада), ставки заработной платы работника, повышающие коэффициенты к окладам выплаты компенсационного и стимулирующего характера, являются обязательными для включения в трудовой договор.</w:t>
      </w:r>
    </w:p>
    <w:p w:rsidR="004B45DF" w:rsidRDefault="00ED5EBC" w:rsidP="004B45DF">
      <w:pPr>
        <w:pStyle w:val="afa"/>
        <w:spacing w:after="0"/>
        <w:ind w:firstLine="708"/>
        <w:jc w:val="both"/>
        <w:rPr>
          <w:sz w:val="28"/>
          <w:szCs w:val="28"/>
        </w:rPr>
      </w:pPr>
      <w:r w:rsidRPr="00F33153">
        <w:rPr>
          <w:sz w:val="28"/>
          <w:szCs w:val="28"/>
        </w:rPr>
        <w:t>2.10. Оплата труда работников, занятых по совместительству, а также на условиях неполного рабочего времени, производится пропорционально отработанному времени, либо в зависимости от выполненного объема работ.</w:t>
      </w:r>
    </w:p>
    <w:p w:rsidR="00ED5EBC" w:rsidRPr="00F33153" w:rsidRDefault="00ED5EBC" w:rsidP="004B45DF">
      <w:pPr>
        <w:pStyle w:val="afa"/>
        <w:spacing w:after="0"/>
        <w:ind w:firstLine="708"/>
        <w:jc w:val="both"/>
        <w:rPr>
          <w:sz w:val="28"/>
          <w:szCs w:val="28"/>
        </w:rPr>
      </w:pPr>
      <w:r w:rsidRPr="00F33153">
        <w:rPr>
          <w:sz w:val="28"/>
          <w:szCs w:val="28"/>
        </w:rPr>
        <w:t>2.11. Определение размеров заработной платы по основной должности и по должности, занимаемой в порядке совместительства, производится раздельно.</w:t>
      </w:r>
    </w:p>
    <w:p w:rsidR="00ED5EBC" w:rsidRPr="00F33153" w:rsidRDefault="00ED5EBC" w:rsidP="00F33153">
      <w:pPr>
        <w:jc w:val="both"/>
        <w:rPr>
          <w:sz w:val="28"/>
          <w:szCs w:val="28"/>
          <w:u w:val="single"/>
        </w:rPr>
      </w:pPr>
      <w:r w:rsidRPr="00F33153">
        <w:rPr>
          <w:sz w:val="28"/>
          <w:szCs w:val="28"/>
          <w:u w:val="single"/>
        </w:rPr>
        <w:t>3. Порядок и условия оплаты труда педагогических работников</w:t>
      </w:r>
    </w:p>
    <w:p w:rsidR="00ED5EBC" w:rsidRPr="00F33153" w:rsidRDefault="00ED5EBC" w:rsidP="00F33153">
      <w:pPr>
        <w:ind w:firstLine="709"/>
        <w:jc w:val="both"/>
        <w:rPr>
          <w:sz w:val="28"/>
          <w:szCs w:val="28"/>
        </w:rPr>
      </w:pPr>
      <w:r w:rsidRPr="00F33153">
        <w:rPr>
          <w:sz w:val="28"/>
          <w:szCs w:val="28"/>
        </w:rPr>
        <w:t>3.1. Профессиональная квалификационная группа должностей педагогических работников подразделяется на четыре квалификационных уровня в соответствии с приказом Минздравсоцразвития Российской Федерации от 05.05.2008 № 216н «Об утверждении профессиональных квалификационных групп должностей работников образования».</w:t>
      </w:r>
    </w:p>
    <w:p w:rsidR="00ED5EBC" w:rsidRPr="00056C47" w:rsidRDefault="00ED5EBC" w:rsidP="003125DC">
      <w:pPr>
        <w:pStyle w:val="13"/>
        <w:rPr>
          <w:lang w:val="ru-RU"/>
        </w:rPr>
      </w:pPr>
      <w:r w:rsidRPr="00056C47">
        <w:rPr>
          <w:lang w:val="ru-RU"/>
        </w:rPr>
        <w:t>3.2. Размеры окладов (должностных окладов) по ПКГ педагогических работников составляют:</w:t>
      </w:r>
    </w:p>
    <w:tbl>
      <w:tblPr>
        <w:tblW w:w="0" w:type="auto"/>
        <w:tblInd w:w="108" w:type="dxa"/>
        <w:tblLayout w:type="fixed"/>
        <w:tblLook w:val="01E0"/>
      </w:tblPr>
      <w:tblGrid>
        <w:gridCol w:w="596"/>
        <w:gridCol w:w="3373"/>
        <w:gridCol w:w="3287"/>
        <w:gridCol w:w="2104"/>
      </w:tblGrid>
      <w:tr w:rsidR="00ED5EBC" w:rsidRPr="00F33153" w:rsidTr="00B23F4D">
        <w:trPr>
          <w:trHeight w:val="144"/>
        </w:trPr>
        <w:tc>
          <w:tcPr>
            <w:tcW w:w="596" w:type="dxa"/>
            <w:tcBorders>
              <w:top w:val="single" w:sz="4" w:space="0" w:color="auto"/>
              <w:left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 п/п</w:t>
            </w:r>
          </w:p>
        </w:tc>
        <w:tc>
          <w:tcPr>
            <w:tcW w:w="3373" w:type="dxa"/>
            <w:tcBorders>
              <w:top w:val="single" w:sz="4" w:space="0" w:color="auto"/>
              <w:left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Профессиональная квалификационная группа/квалификационный уровень</w:t>
            </w:r>
          </w:p>
        </w:tc>
        <w:tc>
          <w:tcPr>
            <w:tcW w:w="3287" w:type="dxa"/>
            <w:tcBorders>
              <w:top w:val="single" w:sz="4" w:space="0" w:color="auto"/>
              <w:left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Должности, отнесенные к квалификационным уровням</w:t>
            </w:r>
          </w:p>
        </w:tc>
        <w:tc>
          <w:tcPr>
            <w:tcW w:w="2104" w:type="dxa"/>
            <w:tcBorders>
              <w:top w:val="single" w:sz="4" w:space="0" w:color="auto"/>
              <w:left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Размер базового оклада (базового должностного оклада) (рублей)</w:t>
            </w:r>
          </w:p>
        </w:tc>
      </w:tr>
    </w:tbl>
    <w:p w:rsidR="00ED5EBC" w:rsidRPr="00F33153" w:rsidRDefault="00ED5EBC" w:rsidP="00F33153">
      <w:pPr>
        <w:jc w:val="both"/>
        <w:rPr>
          <w:sz w:val="28"/>
          <w:szCs w:val="28"/>
        </w:rPr>
      </w:pPr>
    </w:p>
    <w:tbl>
      <w:tblPr>
        <w:tblW w:w="0" w:type="auto"/>
        <w:tblInd w:w="108" w:type="dxa"/>
        <w:tblLayout w:type="fixed"/>
        <w:tblLook w:val="01E0"/>
      </w:tblPr>
      <w:tblGrid>
        <w:gridCol w:w="596"/>
        <w:gridCol w:w="3373"/>
        <w:gridCol w:w="3287"/>
        <w:gridCol w:w="2104"/>
      </w:tblGrid>
      <w:tr w:rsidR="00ED5EBC" w:rsidRPr="00F33153" w:rsidTr="00B23F4D">
        <w:trPr>
          <w:trHeight w:val="144"/>
        </w:trPr>
        <w:tc>
          <w:tcPr>
            <w:tcW w:w="596"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1.</w:t>
            </w:r>
          </w:p>
        </w:tc>
        <w:tc>
          <w:tcPr>
            <w:tcW w:w="3373"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1 квалификационный уровень</w:t>
            </w:r>
          </w:p>
        </w:tc>
        <w:tc>
          <w:tcPr>
            <w:tcW w:w="3287"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Музыкальный руководитель, инструктор по физической культуре</w:t>
            </w:r>
          </w:p>
        </w:tc>
        <w:tc>
          <w:tcPr>
            <w:tcW w:w="2104"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7058</w:t>
            </w:r>
          </w:p>
        </w:tc>
      </w:tr>
      <w:tr w:rsidR="00ED5EBC" w:rsidRPr="00F33153" w:rsidTr="00B23F4D">
        <w:trPr>
          <w:trHeight w:val="144"/>
        </w:trPr>
        <w:tc>
          <w:tcPr>
            <w:tcW w:w="596"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2.</w:t>
            </w:r>
          </w:p>
        </w:tc>
        <w:tc>
          <w:tcPr>
            <w:tcW w:w="3373"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3 квалификационный уровень</w:t>
            </w:r>
          </w:p>
        </w:tc>
        <w:tc>
          <w:tcPr>
            <w:tcW w:w="3287"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Воспитатель</w:t>
            </w:r>
          </w:p>
        </w:tc>
        <w:tc>
          <w:tcPr>
            <w:tcW w:w="2104"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8025</w:t>
            </w:r>
          </w:p>
        </w:tc>
      </w:tr>
      <w:tr w:rsidR="00ED5EBC" w:rsidRPr="00F33153" w:rsidTr="00B23F4D">
        <w:trPr>
          <w:trHeight w:val="503"/>
        </w:trPr>
        <w:tc>
          <w:tcPr>
            <w:tcW w:w="596"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3.</w:t>
            </w:r>
          </w:p>
        </w:tc>
        <w:tc>
          <w:tcPr>
            <w:tcW w:w="3373"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4 квалификационный уровень</w:t>
            </w:r>
          </w:p>
          <w:p w:rsidR="00ED5EBC" w:rsidRPr="00F33153" w:rsidRDefault="00ED5EBC" w:rsidP="00F33153">
            <w:pPr>
              <w:jc w:val="both"/>
              <w:rPr>
                <w:sz w:val="28"/>
                <w:szCs w:val="28"/>
              </w:rPr>
            </w:pPr>
          </w:p>
        </w:tc>
        <w:tc>
          <w:tcPr>
            <w:tcW w:w="3287"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Старший воспитатель, учитель-логопед (логопед)</w:t>
            </w:r>
          </w:p>
        </w:tc>
        <w:tc>
          <w:tcPr>
            <w:tcW w:w="2104"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p>
          <w:p w:rsidR="00ED5EBC" w:rsidRPr="00F33153" w:rsidRDefault="00ED5EBC" w:rsidP="00F33153">
            <w:pPr>
              <w:jc w:val="both"/>
              <w:rPr>
                <w:sz w:val="28"/>
                <w:szCs w:val="28"/>
              </w:rPr>
            </w:pPr>
            <w:r w:rsidRPr="00F33153">
              <w:rPr>
                <w:sz w:val="28"/>
                <w:szCs w:val="28"/>
              </w:rPr>
              <w:t>8411</w:t>
            </w:r>
          </w:p>
        </w:tc>
      </w:tr>
    </w:tbl>
    <w:p w:rsidR="00ED5EBC" w:rsidRPr="00056C47" w:rsidRDefault="00ED5EBC" w:rsidP="003125DC">
      <w:pPr>
        <w:pStyle w:val="13"/>
        <w:rPr>
          <w:lang w:val="ru-RU"/>
        </w:rPr>
      </w:pPr>
      <w:r w:rsidRPr="00056C47">
        <w:rPr>
          <w:lang w:val="ru-RU"/>
        </w:rPr>
        <w:t>3.3. К должностным окладам (ставкам заработной платы) по ПКГ должностей педагогических работников устанавливаются следующие повышающие коэффициенты:</w:t>
      </w:r>
    </w:p>
    <w:p w:rsidR="00ED5EBC" w:rsidRPr="00F33153" w:rsidRDefault="00ED5EBC" w:rsidP="00F33153">
      <w:pPr>
        <w:pStyle w:val="aff3"/>
        <w:spacing w:after="0"/>
        <w:ind w:firstLine="709"/>
        <w:jc w:val="both"/>
        <w:rPr>
          <w:sz w:val="28"/>
          <w:szCs w:val="28"/>
        </w:rPr>
      </w:pPr>
      <w:r w:rsidRPr="00F33153">
        <w:rPr>
          <w:sz w:val="28"/>
          <w:szCs w:val="28"/>
        </w:rPr>
        <w:t>- за квалификационную категорию;</w:t>
      </w:r>
    </w:p>
    <w:p w:rsidR="00ED5EBC" w:rsidRPr="00F33153" w:rsidRDefault="00ED5EBC" w:rsidP="00F33153">
      <w:pPr>
        <w:pStyle w:val="aff3"/>
        <w:spacing w:after="0"/>
        <w:ind w:firstLine="709"/>
        <w:jc w:val="both"/>
        <w:rPr>
          <w:sz w:val="28"/>
          <w:szCs w:val="28"/>
        </w:rPr>
      </w:pPr>
      <w:r w:rsidRPr="00F33153">
        <w:rPr>
          <w:sz w:val="28"/>
          <w:szCs w:val="28"/>
        </w:rPr>
        <w:t>- за наличие почетного звания;</w:t>
      </w:r>
    </w:p>
    <w:p w:rsidR="00ED5EBC" w:rsidRPr="00F33153" w:rsidRDefault="00ED5EBC" w:rsidP="00F33153">
      <w:pPr>
        <w:pStyle w:val="aff3"/>
        <w:spacing w:after="0"/>
        <w:ind w:firstLine="709"/>
        <w:jc w:val="both"/>
        <w:rPr>
          <w:sz w:val="28"/>
          <w:szCs w:val="28"/>
        </w:rPr>
      </w:pPr>
      <w:r w:rsidRPr="00F33153">
        <w:rPr>
          <w:sz w:val="28"/>
          <w:szCs w:val="28"/>
        </w:rPr>
        <w:t>- повышающий коэффициент молодому специалисту.</w:t>
      </w:r>
    </w:p>
    <w:p w:rsidR="00ED5EBC" w:rsidRPr="00F33153" w:rsidRDefault="00ED5EBC" w:rsidP="00F33153">
      <w:pPr>
        <w:pStyle w:val="aff3"/>
        <w:spacing w:after="0"/>
        <w:ind w:firstLine="709"/>
        <w:jc w:val="both"/>
        <w:rPr>
          <w:sz w:val="28"/>
          <w:szCs w:val="28"/>
        </w:rPr>
      </w:pPr>
      <w:r w:rsidRPr="00F33153">
        <w:rPr>
          <w:sz w:val="28"/>
          <w:szCs w:val="28"/>
        </w:rPr>
        <w:t>3.4. При переходе имеющего квалификационную категорию (первую или высшую) педагогического работника с одной должности на другую, по которым совпадают профили работы, условия оплаты труда устанавливаются с учетом имеющейся квалификационной категории в течение срока ее действия (приложение № 2 к настоящему Примерному положению).</w:t>
      </w:r>
    </w:p>
    <w:p w:rsidR="00ED5EBC" w:rsidRPr="00F33153" w:rsidRDefault="00ED5EBC" w:rsidP="00F33153">
      <w:pPr>
        <w:pStyle w:val="aff3"/>
        <w:spacing w:after="0"/>
        <w:ind w:firstLine="709"/>
        <w:jc w:val="both"/>
        <w:rPr>
          <w:sz w:val="28"/>
          <w:szCs w:val="28"/>
        </w:rPr>
      </w:pPr>
      <w:r w:rsidRPr="00F33153">
        <w:rPr>
          <w:sz w:val="28"/>
          <w:szCs w:val="28"/>
        </w:rPr>
        <w:lastRenderedPageBreak/>
        <w:t>3.5. Выплаты по повышающим коэффициентам начисляются педагогическим работникам с учетом установленной им учебной нагрузки.</w:t>
      </w:r>
    </w:p>
    <w:p w:rsidR="00ED5EBC" w:rsidRPr="00F33153" w:rsidRDefault="00ED5EBC" w:rsidP="00F33153">
      <w:pPr>
        <w:pStyle w:val="ConsPlusNormal"/>
        <w:widowControl/>
        <w:ind w:firstLine="708"/>
        <w:jc w:val="both"/>
        <w:rPr>
          <w:rFonts w:ascii="Times New Roman" w:hAnsi="Times New Roman" w:cs="Times New Roman"/>
          <w:sz w:val="28"/>
          <w:szCs w:val="28"/>
        </w:rPr>
      </w:pPr>
      <w:r w:rsidRPr="00F33153">
        <w:rPr>
          <w:rFonts w:ascii="Times New Roman" w:hAnsi="Times New Roman" w:cs="Times New Roman"/>
          <w:sz w:val="28"/>
          <w:szCs w:val="28"/>
        </w:rPr>
        <w:t>3.6. Оплата труда воспитателей и других работников, осуществляющих педагогическую деятельность,  устанавливается исходя из тарифицируемой педагогической нагрузки.</w:t>
      </w:r>
    </w:p>
    <w:p w:rsidR="00ED5EBC" w:rsidRPr="00F33153" w:rsidRDefault="00ED5EBC" w:rsidP="00F33153">
      <w:pPr>
        <w:pStyle w:val="ConsPlusNormal"/>
        <w:widowControl/>
        <w:ind w:firstLine="709"/>
        <w:jc w:val="both"/>
        <w:rPr>
          <w:rFonts w:ascii="Times New Roman" w:hAnsi="Times New Roman" w:cs="Times New Roman"/>
          <w:sz w:val="28"/>
          <w:szCs w:val="28"/>
        </w:rPr>
      </w:pPr>
      <w:r w:rsidRPr="00F33153">
        <w:rPr>
          <w:rFonts w:ascii="Times New Roman" w:hAnsi="Times New Roman" w:cs="Times New Roman"/>
          <w:sz w:val="28"/>
          <w:szCs w:val="28"/>
        </w:rPr>
        <w:t>Норма часов педагогической работы за ставку заработной платы, являющаяся нормируемой частью педагогической работы, устанавливается в соответствии с Приказом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
    <w:p w:rsidR="00ED5EBC" w:rsidRPr="00F33153" w:rsidRDefault="00ED5EBC" w:rsidP="00F33153">
      <w:pPr>
        <w:pStyle w:val="ConsPlusNormal"/>
        <w:widowControl/>
        <w:ind w:firstLine="709"/>
        <w:jc w:val="both"/>
        <w:rPr>
          <w:rFonts w:ascii="Times New Roman" w:hAnsi="Times New Roman" w:cs="Times New Roman"/>
          <w:sz w:val="28"/>
          <w:szCs w:val="28"/>
        </w:rPr>
      </w:pPr>
      <w:r w:rsidRPr="00F33153">
        <w:rPr>
          <w:rFonts w:ascii="Times New Roman" w:hAnsi="Times New Roman" w:cs="Times New Roman"/>
          <w:sz w:val="28"/>
          <w:szCs w:val="28"/>
        </w:rPr>
        <w:t>3.7. Тарификационный список воспитателей и других работников, осуществляющих педагогическую деятельность, формируется исходя из  количества часов по государственному образовательному стандарту, учебному плану и программам, обеспеченности кадрами и других конкретных условий в образовательных организациях и устанавливает объем учебной нагрузки педагогических работников на учебный год.</w:t>
      </w:r>
    </w:p>
    <w:p w:rsidR="00ED5EBC" w:rsidRPr="00F33153" w:rsidRDefault="00ED5EBC" w:rsidP="00F33153">
      <w:pPr>
        <w:pStyle w:val="ConsPlusNormal"/>
        <w:widowControl/>
        <w:ind w:firstLine="540"/>
        <w:jc w:val="both"/>
        <w:rPr>
          <w:rFonts w:ascii="Times New Roman" w:hAnsi="Times New Roman" w:cs="Times New Roman"/>
          <w:sz w:val="28"/>
          <w:szCs w:val="28"/>
        </w:rPr>
      </w:pPr>
      <w:r w:rsidRPr="00F33153">
        <w:rPr>
          <w:rFonts w:ascii="Times New Roman" w:hAnsi="Times New Roman" w:cs="Times New Roman"/>
          <w:sz w:val="28"/>
          <w:szCs w:val="28"/>
        </w:rPr>
        <w:t>3.8. Предельный объем учебной нагрузки (преподавательской работы), который может выполняться в той же организации руководителем организации, определяется Управлением образования администрации муниципального района имени Лазо (далее – Управление образования), а других работников, ведущих ее помимо основной работы (включая заместителей руководителя), - самой организацией.</w:t>
      </w:r>
    </w:p>
    <w:p w:rsidR="00ED5EBC" w:rsidRPr="00F33153" w:rsidRDefault="00ED5EBC" w:rsidP="00F33153">
      <w:pPr>
        <w:pStyle w:val="ConsPlusNormal"/>
        <w:widowControl/>
        <w:ind w:firstLine="540"/>
        <w:jc w:val="both"/>
        <w:rPr>
          <w:rFonts w:ascii="Times New Roman" w:hAnsi="Times New Roman" w:cs="Times New Roman"/>
          <w:sz w:val="28"/>
          <w:szCs w:val="28"/>
        </w:rPr>
      </w:pPr>
      <w:r w:rsidRPr="00F33153">
        <w:rPr>
          <w:rFonts w:ascii="Times New Roman" w:hAnsi="Times New Roman" w:cs="Times New Roman"/>
          <w:sz w:val="28"/>
          <w:szCs w:val="28"/>
        </w:rPr>
        <w:t>Педагогическая (преподавательская) работа руководителя организации по совместительству в другой организации, а также иная его работа по совместительству (кроме руководящей работы) может иметь место только с разрешения Управления образования.</w:t>
      </w:r>
    </w:p>
    <w:p w:rsidR="00ED5EBC" w:rsidRPr="00F33153" w:rsidRDefault="00ED5EBC" w:rsidP="00F33153">
      <w:pPr>
        <w:pStyle w:val="ConsPlusNormal"/>
        <w:widowControl/>
        <w:jc w:val="both"/>
        <w:rPr>
          <w:rFonts w:ascii="Times New Roman" w:hAnsi="Times New Roman" w:cs="Times New Roman"/>
          <w:sz w:val="28"/>
          <w:szCs w:val="28"/>
        </w:rPr>
      </w:pPr>
      <w:r w:rsidRPr="00F33153">
        <w:rPr>
          <w:rFonts w:ascii="Times New Roman" w:hAnsi="Times New Roman" w:cs="Times New Roman"/>
          <w:sz w:val="28"/>
          <w:szCs w:val="28"/>
        </w:rPr>
        <w:t>3.9. При оплате за педагогическую работу отдельных специалистов, специалистов предприятий, учреждений и организаций (в том числе работников Управления образования, МБУ «Информационно-методический центр»), привлекаемых для педагогической работы в образовательные организации, а также участвующих в проведении учебных занятий,  размеры ставок почасовой оплаты труда устанавливаются Учреждением самостоятельно.</w:t>
      </w:r>
    </w:p>
    <w:p w:rsidR="00ED5EBC" w:rsidRPr="00F33153" w:rsidRDefault="00ED5EBC" w:rsidP="00F33153">
      <w:pPr>
        <w:jc w:val="both"/>
        <w:rPr>
          <w:sz w:val="28"/>
          <w:szCs w:val="28"/>
        </w:rPr>
      </w:pPr>
      <w:r w:rsidRPr="00F33153">
        <w:rPr>
          <w:sz w:val="28"/>
          <w:szCs w:val="28"/>
          <w:u w:val="single"/>
        </w:rPr>
        <w:t>4. Порядок и условия оплаты труда учебно-вспомогательного персонала</w:t>
      </w:r>
    </w:p>
    <w:p w:rsidR="004B45DF" w:rsidRDefault="00ED5EBC" w:rsidP="004B45DF">
      <w:pPr>
        <w:ind w:firstLine="709"/>
        <w:jc w:val="both"/>
        <w:rPr>
          <w:sz w:val="28"/>
          <w:szCs w:val="28"/>
        </w:rPr>
      </w:pPr>
      <w:r w:rsidRPr="00F33153">
        <w:rPr>
          <w:sz w:val="28"/>
          <w:szCs w:val="28"/>
        </w:rPr>
        <w:t>4.1. Должности работников учебно-вспомогательного персонала включены в профессиональную квалификационную группу должностей первого уровня в соответствии с приказом Минздравсоцразвития Российской Федерации от 05.05.2008 № 216н «Об утверждении профессиональных квалификационных групп должностей работников образования».</w:t>
      </w:r>
    </w:p>
    <w:p w:rsidR="00ED5EBC" w:rsidRPr="004B45DF" w:rsidRDefault="00ED5EBC" w:rsidP="004B45DF">
      <w:pPr>
        <w:ind w:firstLine="709"/>
        <w:jc w:val="both"/>
        <w:rPr>
          <w:sz w:val="32"/>
          <w:szCs w:val="28"/>
        </w:rPr>
      </w:pPr>
      <w:r w:rsidRPr="004B45DF">
        <w:rPr>
          <w:sz w:val="28"/>
        </w:rPr>
        <w:t>4.2. Размеры окладов (должностных окладов) по ПКГ должностей работников учебно-вспомогательного персонала Учреждения составляют:</w:t>
      </w:r>
    </w:p>
    <w:p w:rsidR="00ED5EBC" w:rsidRPr="00056C47" w:rsidRDefault="00ED5EBC" w:rsidP="003125DC">
      <w:pPr>
        <w:pStyle w:val="13"/>
        <w:rPr>
          <w:lang w:val="ru-RU"/>
        </w:rPr>
      </w:pPr>
    </w:p>
    <w:tbl>
      <w:tblPr>
        <w:tblW w:w="9720" w:type="dxa"/>
        <w:tblInd w:w="-72" w:type="dxa"/>
        <w:tblLayout w:type="fixed"/>
        <w:tblLook w:val="01E0"/>
      </w:tblPr>
      <w:tblGrid>
        <w:gridCol w:w="720"/>
        <w:gridCol w:w="3780"/>
        <w:gridCol w:w="2768"/>
        <w:gridCol w:w="2452"/>
      </w:tblGrid>
      <w:tr w:rsidR="00ED5EBC" w:rsidRPr="00F33153" w:rsidTr="00B23F4D">
        <w:trPr>
          <w:trHeight w:val="144"/>
        </w:trPr>
        <w:tc>
          <w:tcPr>
            <w:tcW w:w="720"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 xml:space="preserve">№ </w:t>
            </w:r>
            <w:r w:rsidRPr="00F33153">
              <w:rPr>
                <w:sz w:val="28"/>
                <w:szCs w:val="28"/>
              </w:rPr>
              <w:lastRenderedPageBreak/>
              <w:t>п/п</w:t>
            </w:r>
          </w:p>
        </w:tc>
        <w:tc>
          <w:tcPr>
            <w:tcW w:w="3780"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lastRenderedPageBreak/>
              <w:t xml:space="preserve">Профессиональная </w:t>
            </w:r>
            <w:r w:rsidRPr="00F33153">
              <w:rPr>
                <w:sz w:val="28"/>
                <w:szCs w:val="28"/>
              </w:rPr>
              <w:lastRenderedPageBreak/>
              <w:t>квалификационная группа/квалификационный уровень</w:t>
            </w:r>
          </w:p>
        </w:tc>
        <w:tc>
          <w:tcPr>
            <w:tcW w:w="2768"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lastRenderedPageBreak/>
              <w:t xml:space="preserve">Должности, </w:t>
            </w:r>
            <w:r w:rsidRPr="00F33153">
              <w:rPr>
                <w:sz w:val="28"/>
                <w:szCs w:val="28"/>
              </w:rPr>
              <w:lastRenderedPageBreak/>
              <w:t>отнесенные к квалификационным уровням</w:t>
            </w:r>
          </w:p>
        </w:tc>
        <w:tc>
          <w:tcPr>
            <w:tcW w:w="2452"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lastRenderedPageBreak/>
              <w:t xml:space="preserve">Размер базового </w:t>
            </w:r>
            <w:r w:rsidRPr="00F33153">
              <w:rPr>
                <w:sz w:val="28"/>
                <w:szCs w:val="28"/>
              </w:rPr>
              <w:lastRenderedPageBreak/>
              <w:t>оклада (базового должностного оклада) (рублей)</w:t>
            </w:r>
          </w:p>
        </w:tc>
      </w:tr>
      <w:tr w:rsidR="00ED5EBC" w:rsidRPr="00F33153" w:rsidTr="00B23F4D">
        <w:trPr>
          <w:trHeight w:val="144"/>
        </w:trPr>
        <w:tc>
          <w:tcPr>
            <w:tcW w:w="720"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lastRenderedPageBreak/>
              <w:t>1.</w:t>
            </w:r>
          </w:p>
        </w:tc>
        <w:tc>
          <w:tcPr>
            <w:tcW w:w="3780"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 xml:space="preserve">1 квалификационный уровень </w:t>
            </w:r>
          </w:p>
        </w:tc>
        <w:tc>
          <w:tcPr>
            <w:tcW w:w="2768"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Помощник воспитателя</w:t>
            </w:r>
          </w:p>
        </w:tc>
        <w:tc>
          <w:tcPr>
            <w:tcW w:w="2452"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5157</w:t>
            </w:r>
          </w:p>
        </w:tc>
      </w:tr>
    </w:tbl>
    <w:p w:rsidR="00ED5EBC" w:rsidRPr="004B45DF" w:rsidRDefault="00ED5EBC" w:rsidP="004B45DF">
      <w:pPr>
        <w:jc w:val="both"/>
        <w:rPr>
          <w:sz w:val="28"/>
          <w:szCs w:val="28"/>
          <w:u w:val="single"/>
        </w:rPr>
      </w:pPr>
      <w:r w:rsidRPr="00F33153">
        <w:rPr>
          <w:sz w:val="28"/>
          <w:szCs w:val="28"/>
          <w:u w:val="single"/>
        </w:rPr>
        <w:t>5. Порядок и условия оплаты труда работников, занимающих должности служащих (за исключением работников,</w:t>
      </w:r>
      <w:r w:rsidR="004B45DF">
        <w:rPr>
          <w:sz w:val="28"/>
          <w:szCs w:val="28"/>
          <w:u w:val="single"/>
        </w:rPr>
        <w:t xml:space="preserve"> </w:t>
      </w:r>
      <w:r w:rsidRPr="00F33153">
        <w:rPr>
          <w:sz w:val="28"/>
          <w:szCs w:val="28"/>
          <w:u w:val="single"/>
        </w:rPr>
        <w:t>указанных в разделах 3-4, 6)</w:t>
      </w:r>
    </w:p>
    <w:p w:rsidR="00ED5EBC" w:rsidRPr="00F33153" w:rsidRDefault="00ED5EBC" w:rsidP="00F33153">
      <w:pPr>
        <w:ind w:firstLine="709"/>
        <w:jc w:val="both"/>
        <w:rPr>
          <w:sz w:val="28"/>
          <w:szCs w:val="28"/>
        </w:rPr>
      </w:pPr>
      <w:r w:rsidRPr="00F33153">
        <w:rPr>
          <w:sz w:val="28"/>
          <w:szCs w:val="28"/>
        </w:rPr>
        <w:t>5.1. Работники, относящиеся к категории должностей служащих, подразделяются на четыре профессиональных квалификационных группы в соответствии с приказом Минздравсоцразвития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w:t>
      </w:r>
    </w:p>
    <w:p w:rsidR="00ED5EBC" w:rsidRPr="00F33153" w:rsidRDefault="00ED5EBC" w:rsidP="004B45DF">
      <w:pPr>
        <w:ind w:firstLine="709"/>
        <w:jc w:val="both"/>
        <w:rPr>
          <w:sz w:val="28"/>
          <w:szCs w:val="28"/>
        </w:rPr>
      </w:pPr>
      <w:r w:rsidRPr="00F33153">
        <w:rPr>
          <w:sz w:val="28"/>
          <w:szCs w:val="28"/>
        </w:rPr>
        <w:t>5.2. Размеры окладов (должностных окладов) по ПКГ должностей служащих составляют:</w:t>
      </w:r>
    </w:p>
    <w:tbl>
      <w:tblPr>
        <w:tblW w:w="0" w:type="auto"/>
        <w:tblInd w:w="108" w:type="dxa"/>
        <w:tblLayout w:type="fixed"/>
        <w:tblLook w:val="01E0"/>
      </w:tblPr>
      <w:tblGrid>
        <w:gridCol w:w="720"/>
        <w:gridCol w:w="3476"/>
        <w:gridCol w:w="2700"/>
        <w:gridCol w:w="2464"/>
      </w:tblGrid>
      <w:tr w:rsidR="00ED5EBC" w:rsidRPr="00F33153" w:rsidTr="00B23F4D">
        <w:trPr>
          <w:trHeight w:val="1083"/>
        </w:trPr>
        <w:tc>
          <w:tcPr>
            <w:tcW w:w="720" w:type="dxa"/>
            <w:tcBorders>
              <w:top w:val="single" w:sz="4" w:space="0" w:color="auto"/>
              <w:left w:val="single" w:sz="4" w:space="0" w:color="auto"/>
              <w:right w:val="single" w:sz="4" w:space="0" w:color="auto"/>
            </w:tcBorders>
          </w:tcPr>
          <w:p w:rsidR="00ED5EBC" w:rsidRPr="00F33153" w:rsidRDefault="00ED5EBC" w:rsidP="00F33153">
            <w:pPr>
              <w:jc w:val="both"/>
              <w:rPr>
                <w:sz w:val="28"/>
                <w:szCs w:val="28"/>
              </w:rPr>
            </w:pPr>
          </w:p>
          <w:p w:rsidR="00ED5EBC" w:rsidRPr="00F33153" w:rsidRDefault="00ED5EBC" w:rsidP="00F33153">
            <w:pPr>
              <w:jc w:val="both"/>
              <w:rPr>
                <w:sz w:val="28"/>
                <w:szCs w:val="28"/>
                <w:lang w:val="en-US"/>
              </w:rPr>
            </w:pPr>
            <w:r w:rsidRPr="00F33153">
              <w:rPr>
                <w:sz w:val="28"/>
                <w:szCs w:val="28"/>
              </w:rPr>
              <w:t>№ п</w:t>
            </w:r>
            <w:r w:rsidRPr="00F33153">
              <w:rPr>
                <w:sz w:val="28"/>
                <w:szCs w:val="28"/>
                <w:lang w:val="en-US"/>
              </w:rPr>
              <w:t>/</w:t>
            </w:r>
            <w:r w:rsidRPr="00F33153">
              <w:rPr>
                <w:sz w:val="28"/>
                <w:szCs w:val="28"/>
              </w:rPr>
              <w:t>п</w:t>
            </w:r>
          </w:p>
          <w:p w:rsidR="00ED5EBC" w:rsidRPr="00F33153" w:rsidRDefault="00ED5EBC" w:rsidP="00F33153">
            <w:pPr>
              <w:jc w:val="both"/>
              <w:rPr>
                <w:sz w:val="28"/>
                <w:szCs w:val="28"/>
              </w:rPr>
            </w:pPr>
          </w:p>
        </w:tc>
        <w:tc>
          <w:tcPr>
            <w:tcW w:w="3476" w:type="dxa"/>
            <w:tcBorders>
              <w:top w:val="single" w:sz="4" w:space="0" w:color="auto"/>
              <w:left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Профессиональная</w:t>
            </w:r>
          </w:p>
          <w:p w:rsidR="00ED5EBC" w:rsidRPr="00F33153" w:rsidRDefault="00ED5EBC" w:rsidP="00F33153">
            <w:pPr>
              <w:jc w:val="both"/>
              <w:rPr>
                <w:sz w:val="28"/>
                <w:szCs w:val="28"/>
              </w:rPr>
            </w:pPr>
            <w:r w:rsidRPr="00F33153">
              <w:rPr>
                <w:sz w:val="28"/>
                <w:szCs w:val="28"/>
              </w:rPr>
              <w:t>квалификационная</w:t>
            </w:r>
          </w:p>
          <w:p w:rsidR="00ED5EBC" w:rsidRPr="00F33153" w:rsidRDefault="00ED5EBC" w:rsidP="00F33153">
            <w:pPr>
              <w:jc w:val="both"/>
              <w:rPr>
                <w:sz w:val="28"/>
                <w:szCs w:val="28"/>
              </w:rPr>
            </w:pPr>
            <w:r w:rsidRPr="00F33153">
              <w:rPr>
                <w:sz w:val="28"/>
                <w:szCs w:val="28"/>
              </w:rPr>
              <w:t>группа/квалификационный</w:t>
            </w:r>
          </w:p>
          <w:p w:rsidR="00ED5EBC" w:rsidRPr="00F33153" w:rsidRDefault="00ED5EBC" w:rsidP="00F33153">
            <w:pPr>
              <w:jc w:val="both"/>
              <w:rPr>
                <w:sz w:val="28"/>
                <w:szCs w:val="28"/>
              </w:rPr>
            </w:pPr>
            <w:r w:rsidRPr="00F33153">
              <w:rPr>
                <w:sz w:val="28"/>
                <w:szCs w:val="28"/>
              </w:rPr>
              <w:t>уровень</w:t>
            </w:r>
          </w:p>
        </w:tc>
        <w:tc>
          <w:tcPr>
            <w:tcW w:w="2700" w:type="dxa"/>
            <w:tcBorders>
              <w:top w:val="single" w:sz="4" w:space="0" w:color="auto"/>
              <w:left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Должности, отнесенные к квалификационным уровням</w:t>
            </w:r>
          </w:p>
        </w:tc>
        <w:tc>
          <w:tcPr>
            <w:tcW w:w="2464" w:type="dxa"/>
            <w:tcBorders>
              <w:top w:val="single" w:sz="4" w:space="0" w:color="auto"/>
              <w:left w:val="single" w:sz="4" w:space="0" w:color="auto"/>
              <w:right w:val="single" w:sz="4" w:space="0" w:color="auto"/>
            </w:tcBorders>
          </w:tcPr>
          <w:p w:rsidR="00ED5EBC" w:rsidRPr="00F33153" w:rsidRDefault="00ED5EBC" w:rsidP="00F33153">
            <w:pPr>
              <w:ind w:right="-108"/>
              <w:jc w:val="both"/>
              <w:rPr>
                <w:sz w:val="28"/>
                <w:szCs w:val="28"/>
              </w:rPr>
            </w:pPr>
            <w:r w:rsidRPr="00F33153">
              <w:rPr>
                <w:sz w:val="28"/>
                <w:szCs w:val="28"/>
              </w:rPr>
              <w:t>Размер базового оклада (базового должностного оклада) (рублей)</w:t>
            </w:r>
          </w:p>
        </w:tc>
      </w:tr>
    </w:tbl>
    <w:p w:rsidR="00ED5EBC" w:rsidRPr="00F33153" w:rsidRDefault="00ED5EBC" w:rsidP="00F33153">
      <w:pPr>
        <w:jc w:val="both"/>
        <w:rPr>
          <w:sz w:val="28"/>
          <w:szCs w:val="28"/>
        </w:rPr>
      </w:pPr>
    </w:p>
    <w:tbl>
      <w:tblPr>
        <w:tblW w:w="0" w:type="auto"/>
        <w:tblInd w:w="108" w:type="dxa"/>
        <w:tblLayout w:type="fixed"/>
        <w:tblLook w:val="01E0"/>
      </w:tblPr>
      <w:tblGrid>
        <w:gridCol w:w="720"/>
        <w:gridCol w:w="3476"/>
        <w:gridCol w:w="2700"/>
        <w:gridCol w:w="2464"/>
      </w:tblGrid>
      <w:tr w:rsidR="00ED5EBC" w:rsidRPr="00F33153" w:rsidTr="00B23F4D">
        <w:trPr>
          <w:trHeight w:val="160"/>
        </w:trPr>
        <w:tc>
          <w:tcPr>
            <w:tcW w:w="720"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1.</w:t>
            </w:r>
          </w:p>
          <w:p w:rsidR="00ED5EBC" w:rsidRPr="00F33153" w:rsidRDefault="00ED5EBC" w:rsidP="00F33153">
            <w:pPr>
              <w:jc w:val="both"/>
              <w:rPr>
                <w:sz w:val="28"/>
                <w:szCs w:val="28"/>
              </w:rPr>
            </w:pPr>
          </w:p>
        </w:tc>
        <w:tc>
          <w:tcPr>
            <w:tcW w:w="8640" w:type="dxa"/>
            <w:gridSpan w:val="3"/>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Профессиональная квалификационная группа «Общеотраслевые должности служащих первого уровня»</w:t>
            </w:r>
          </w:p>
        </w:tc>
      </w:tr>
      <w:tr w:rsidR="00ED5EBC" w:rsidRPr="00F33153" w:rsidTr="00B23F4D">
        <w:trPr>
          <w:trHeight w:val="160"/>
        </w:trPr>
        <w:tc>
          <w:tcPr>
            <w:tcW w:w="720"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1.1.</w:t>
            </w:r>
          </w:p>
          <w:p w:rsidR="00ED5EBC" w:rsidRPr="00F33153" w:rsidRDefault="00ED5EBC" w:rsidP="00F33153">
            <w:pPr>
              <w:jc w:val="both"/>
              <w:rPr>
                <w:sz w:val="28"/>
                <w:szCs w:val="28"/>
              </w:rPr>
            </w:pPr>
          </w:p>
        </w:tc>
        <w:tc>
          <w:tcPr>
            <w:tcW w:w="3476"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1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Калькулятор</w:t>
            </w:r>
          </w:p>
        </w:tc>
        <w:tc>
          <w:tcPr>
            <w:tcW w:w="2464"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3999</w:t>
            </w:r>
          </w:p>
        </w:tc>
      </w:tr>
      <w:tr w:rsidR="00ED5EBC" w:rsidRPr="00F33153" w:rsidTr="00B23F4D">
        <w:trPr>
          <w:trHeight w:val="160"/>
        </w:trPr>
        <w:tc>
          <w:tcPr>
            <w:tcW w:w="720"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2.</w:t>
            </w:r>
          </w:p>
          <w:p w:rsidR="00ED5EBC" w:rsidRPr="00F33153" w:rsidRDefault="00ED5EBC" w:rsidP="00F33153">
            <w:pPr>
              <w:jc w:val="both"/>
              <w:rPr>
                <w:sz w:val="28"/>
                <w:szCs w:val="28"/>
              </w:rPr>
            </w:pPr>
          </w:p>
        </w:tc>
        <w:tc>
          <w:tcPr>
            <w:tcW w:w="8640" w:type="dxa"/>
            <w:gridSpan w:val="3"/>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Профессиональная квалификационная группа «Общеотраслевые должности служащих второго уровня»</w:t>
            </w:r>
          </w:p>
        </w:tc>
      </w:tr>
      <w:tr w:rsidR="00ED5EBC" w:rsidRPr="00F33153" w:rsidTr="00B23F4D">
        <w:trPr>
          <w:trHeight w:val="160"/>
        </w:trPr>
        <w:tc>
          <w:tcPr>
            <w:tcW w:w="720"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2.1.</w:t>
            </w:r>
          </w:p>
        </w:tc>
        <w:tc>
          <w:tcPr>
            <w:tcW w:w="3476"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2 квалификационный уровень</w:t>
            </w:r>
          </w:p>
        </w:tc>
        <w:tc>
          <w:tcPr>
            <w:tcW w:w="2700"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Заведующий хозяйством</w:t>
            </w:r>
          </w:p>
        </w:tc>
        <w:tc>
          <w:tcPr>
            <w:tcW w:w="2464"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5738</w:t>
            </w:r>
          </w:p>
        </w:tc>
      </w:tr>
    </w:tbl>
    <w:p w:rsidR="00ED5EBC" w:rsidRPr="00F33153" w:rsidRDefault="00ED5EBC" w:rsidP="00F33153">
      <w:pPr>
        <w:ind w:firstLine="708"/>
        <w:jc w:val="both"/>
        <w:rPr>
          <w:sz w:val="28"/>
          <w:szCs w:val="28"/>
        </w:rPr>
      </w:pPr>
    </w:p>
    <w:p w:rsidR="00ED5EBC" w:rsidRPr="00F33153" w:rsidRDefault="00ED5EBC" w:rsidP="00F33153">
      <w:pPr>
        <w:jc w:val="both"/>
        <w:rPr>
          <w:sz w:val="28"/>
          <w:szCs w:val="28"/>
          <w:u w:val="single"/>
        </w:rPr>
      </w:pPr>
      <w:r w:rsidRPr="00F33153">
        <w:rPr>
          <w:sz w:val="28"/>
          <w:szCs w:val="28"/>
          <w:u w:val="single"/>
        </w:rPr>
        <w:t>6. Порядок и условия оплаты труда работников, осуществляющих</w:t>
      </w:r>
      <w:r w:rsidR="004B45DF">
        <w:rPr>
          <w:sz w:val="28"/>
          <w:szCs w:val="28"/>
          <w:u w:val="single"/>
        </w:rPr>
        <w:t xml:space="preserve"> </w:t>
      </w:r>
      <w:r w:rsidRPr="00F33153">
        <w:rPr>
          <w:sz w:val="28"/>
          <w:szCs w:val="28"/>
          <w:u w:val="single"/>
        </w:rPr>
        <w:t>профессиональную деятельность по профессиям рабочих</w:t>
      </w:r>
    </w:p>
    <w:p w:rsidR="00ED5EBC" w:rsidRPr="00F33153" w:rsidRDefault="00ED5EBC" w:rsidP="00F33153">
      <w:pPr>
        <w:pStyle w:val="ConsPlusNormal"/>
        <w:widowControl/>
        <w:ind w:firstLine="709"/>
        <w:jc w:val="both"/>
        <w:rPr>
          <w:rFonts w:ascii="Times New Roman" w:hAnsi="Times New Roman" w:cs="Times New Roman"/>
          <w:sz w:val="28"/>
          <w:szCs w:val="28"/>
        </w:rPr>
      </w:pPr>
      <w:r w:rsidRPr="00F33153">
        <w:rPr>
          <w:rFonts w:ascii="Times New Roman" w:hAnsi="Times New Roman" w:cs="Times New Roman"/>
          <w:sz w:val="28"/>
          <w:szCs w:val="28"/>
        </w:rPr>
        <w:t>6.1. Должности работников, относящихся к общеотраслевым профессиям рабочих, включены в ПКГ в соответствии с приказом Минздравсоцразвития Российской Федерации от 29.05.2008 № 248н «Об утверждении профессиональных квалификационных групп общеотраслевых профессий рабочих» и действующими Едиными тарифно-квалификационными справочниками работ и профессий рабочих:</w:t>
      </w:r>
    </w:p>
    <w:tbl>
      <w:tblPr>
        <w:tblW w:w="0" w:type="auto"/>
        <w:tblInd w:w="108" w:type="dxa"/>
        <w:tblLayout w:type="fixed"/>
        <w:tblLook w:val="01E0"/>
      </w:tblPr>
      <w:tblGrid>
        <w:gridCol w:w="724"/>
        <w:gridCol w:w="3614"/>
        <w:gridCol w:w="2727"/>
        <w:gridCol w:w="2356"/>
      </w:tblGrid>
      <w:tr w:rsidR="00ED5EBC" w:rsidRPr="00F33153" w:rsidTr="00B23F4D">
        <w:trPr>
          <w:trHeight w:val="1150"/>
        </w:trPr>
        <w:tc>
          <w:tcPr>
            <w:tcW w:w="724" w:type="dxa"/>
            <w:tcBorders>
              <w:top w:val="single" w:sz="4" w:space="0" w:color="auto"/>
              <w:left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 п/п</w:t>
            </w:r>
          </w:p>
          <w:p w:rsidR="00ED5EBC" w:rsidRPr="00F33153" w:rsidRDefault="00ED5EBC" w:rsidP="00F33153">
            <w:pPr>
              <w:jc w:val="both"/>
              <w:rPr>
                <w:sz w:val="28"/>
                <w:szCs w:val="28"/>
              </w:rPr>
            </w:pPr>
          </w:p>
          <w:p w:rsidR="00ED5EBC" w:rsidRPr="00F33153" w:rsidRDefault="00ED5EBC" w:rsidP="00F33153">
            <w:pPr>
              <w:jc w:val="both"/>
              <w:rPr>
                <w:sz w:val="28"/>
                <w:szCs w:val="28"/>
              </w:rPr>
            </w:pPr>
          </w:p>
          <w:p w:rsidR="00ED5EBC" w:rsidRPr="00F33153" w:rsidRDefault="00ED5EBC" w:rsidP="00F33153">
            <w:pPr>
              <w:jc w:val="both"/>
              <w:rPr>
                <w:sz w:val="28"/>
                <w:szCs w:val="28"/>
              </w:rPr>
            </w:pPr>
          </w:p>
        </w:tc>
        <w:tc>
          <w:tcPr>
            <w:tcW w:w="3614" w:type="dxa"/>
            <w:tcBorders>
              <w:top w:val="single" w:sz="4" w:space="0" w:color="auto"/>
              <w:left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Профессиональная</w:t>
            </w:r>
          </w:p>
          <w:p w:rsidR="00ED5EBC" w:rsidRPr="00F33153" w:rsidRDefault="00ED5EBC" w:rsidP="00F33153">
            <w:pPr>
              <w:jc w:val="both"/>
              <w:rPr>
                <w:sz w:val="28"/>
                <w:szCs w:val="28"/>
              </w:rPr>
            </w:pPr>
            <w:r w:rsidRPr="00F33153">
              <w:rPr>
                <w:sz w:val="28"/>
                <w:szCs w:val="28"/>
              </w:rPr>
              <w:t>квалификационная</w:t>
            </w:r>
          </w:p>
          <w:p w:rsidR="00ED5EBC" w:rsidRPr="00F33153" w:rsidRDefault="00ED5EBC" w:rsidP="00F33153">
            <w:pPr>
              <w:jc w:val="both"/>
              <w:rPr>
                <w:sz w:val="28"/>
                <w:szCs w:val="28"/>
              </w:rPr>
            </w:pPr>
            <w:r w:rsidRPr="00F33153">
              <w:rPr>
                <w:sz w:val="28"/>
                <w:szCs w:val="28"/>
              </w:rPr>
              <w:t>группа/квалификационный</w:t>
            </w:r>
          </w:p>
          <w:p w:rsidR="00ED5EBC" w:rsidRPr="00F33153" w:rsidRDefault="00ED5EBC" w:rsidP="00F33153">
            <w:pPr>
              <w:jc w:val="both"/>
              <w:rPr>
                <w:sz w:val="28"/>
                <w:szCs w:val="28"/>
              </w:rPr>
            </w:pPr>
            <w:r w:rsidRPr="00F33153">
              <w:rPr>
                <w:sz w:val="28"/>
                <w:szCs w:val="28"/>
              </w:rPr>
              <w:t>уровень</w:t>
            </w:r>
          </w:p>
        </w:tc>
        <w:tc>
          <w:tcPr>
            <w:tcW w:w="2727" w:type="dxa"/>
            <w:tcBorders>
              <w:top w:val="single" w:sz="4" w:space="0" w:color="auto"/>
              <w:left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Должности, отнесенные к квалификационным уровням</w:t>
            </w:r>
          </w:p>
        </w:tc>
        <w:tc>
          <w:tcPr>
            <w:tcW w:w="2356" w:type="dxa"/>
            <w:tcBorders>
              <w:top w:val="single" w:sz="4" w:space="0" w:color="auto"/>
              <w:left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Размер базового оклада (базового должностного оклада) (рублей)</w:t>
            </w:r>
          </w:p>
        </w:tc>
      </w:tr>
    </w:tbl>
    <w:p w:rsidR="00ED5EBC" w:rsidRPr="00F33153" w:rsidRDefault="00ED5EBC" w:rsidP="00F33153">
      <w:pPr>
        <w:jc w:val="both"/>
        <w:rPr>
          <w:sz w:val="28"/>
          <w:szCs w:val="28"/>
        </w:rPr>
      </w:pPr>
    </w:p>
    <w:tbl>
      <w:tblPr>
        <w:tblW w:w="0" w:type="auto"/>
        <w:tblInd w:w="108" w:type="dxa"/>
        <w:tblLayout w:type="fixed"/>
        <w:tblLook w:val="01E0"/>
      </w:tblPr>
      <w:tblGrid>
        <w:gridCol w:w="724"/>
        <w:gridCol w:w="3614"/>
        <w:gridCol w:w="2727"/>
        <w:gridCol w:w="2356"/>
      </w:tblGrid>
      <w:tr w:rsidR="00ED5EBC" w:rsidRPr="00F33153" w:rsidTr="00B23F4D">
        <w:trPr>
          <w:trHeight w:val="181"/>
          <w:tblHeader/>
        </w:trPr>
        <w:tc>
          <w:tcPr>
            <w:tcW w:w="724"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1</w:t>
            </w:r>
          </w:p>
        </w:tc>
        <w:tc>
          <w:tcPr>
            <w:tcW w:w="3614"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2</w:t>
            </w:r>
          </w:p>
        </w:tc>
        <w:tc>
          <w:tcPr>
            <w:tcW w:w="2727"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3</w:t>
            </w:r>
          </w:p>
        </w:tc>
        <w:tc>
          <w:tcPr>
            <w:tcW w:w="2356"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tabs>
                <w:tab w:val="center" w:pos="1070"/>
                <w:tab w:val="right" w:pos="2140"/>
              </w:tabs>
              <w:jc w:val="both"/>
              <w:rPr>
                <w:sz w:val="28"/>
                <w:szCs w:val="28"/>
              </w:rPr>
            </w:pPr>
            <w:r w:rsidRPr="00F33153">
              <w:rPr>
                <w:sz w:val="28"/>
                <w:szCs w:val="28"/>
              </w:rPr>
              <w:tab/>
              <w:t>4</w:t>
            </w:r>
            <w:r w:rsidRPr="00F33153">
              <w:rPr>
                <w:sz w:val="28"/>
                <w:szCs w:val="28"/>
              </w:rPr>
              <w:tab/>
            </w:r>
          </w:p>
        </w:tc>
      </w:tr>
      <w:tr w:rsidR="00ED5EBC" w:rsidRPr="00F33153" w:rsidTr="00B23F4D">
        <w:trPr>
          <w:trHeight w:val="265"/>
        </w:trPr>
        <w:tc>
          <w:tcPr>
            <w:tcW w:w="724"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1.</w:t>
            </w:r>
          </w:p>
          <w:p w:rsidR="00ED5EBC" w:rsidRPr="00F33153" w:rsidRDefault="00ED5EBC" w:rsidP="00F33153">
            <w:pPr>
              <w:jc w:val="both"/>
              <w:rPr>
                <w:sz w:val="28"/>
                <w:szCs w:val="28"/>
              </w:rPr>
            </w:pPr>
          </w:p>
        </w:tc>
        <w:tc>
          <w:tcPr>
            <w:tcW w:w="8697" w:type="dxa"/>
            <w:gridSpan w:val="3"/>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lastRenderedPageBreak/>
              <w:t xml:space="preserve">Профессиональная квалификационная группа «Общеотраслевые </w:t>
            </w:r>
            <w:r w:rsidRPr="00F33153">
              <w:rPr>
                <w:sz w:val="28"/>
                <w:szCs w:val="28"/>
              </w:rPr>
              <w:lastRenderedPageBreak/>
              <w:t>должности служащих первого уровня»</w:t>
            </w:r>
          </w:p>
        </w:tc>
      </w:tr>
      <w:tr w:rsidR="00ED5EBC" w:rsidRPr="00F33153" w:rsidTr="00B23F4D">
        <w:trPr>
          <w:trHeight w:val="205"/>
        </w:trPr>
        <w:tc>
          <w:tcPr>
            <w:tcW w:w="724"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lastRenderedPageBreak/>
              <w:t>1.1.</w:t>
            </w:r>
          </w:p>
        </w:tc>
        <w:tc>
          <w:tcPr>
            <w:tcW w:w="3614"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1 квалификационный уровень</w:t>
            </w:r>
          </w:p>
        </w:tc>
        <w:tc>
          <w:tcPr>
            <w:tcW w:w="2727"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 xml:space="preserve">Профессии рабочих, по которым предусмотрено присвоение 1,2,3 квалификационных разрядов в соответствии с ЕТКС: дворник,  сторож (вахтер), подсобный рабочий, уборщик служебных помещений, кастелянша, оператор </w:t>
            </w:r>
          </w:p>
          <w:p w:rsidR="00ED5EBC" w:rsidRPr="00F33153" w:rsidRDefault="00ED5EBC" w:rsidP="00F33153">
            <w:pPr>
              <w:jc w:val="both"/>
              <w:rPr>
                <w:sz w:val="28"/>
                <w:szCs w:val="28"/>
              </w:rPr>
            </w:pPr>
            <w:r w:rsidRPr="00F33153">
              <w:rPr>
                <w:sz w:val="28"/>
                <w:szCs w:val="28"/>
              </w:rPr>
              <w:t>стиральных машин, повар, плотник</w:t>
            </w:r>
          </w:p>
        </w:tc>
        <w:tc>
          <w:tcPr>
            <w:tcW w:w="2356"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3780</w:t>
            </w:r>
          </w:p>
        </w:tc>
      </w:tr>
      <w:tr w:rsidR="00ED5EBC" w:rsidRPr="00F33153" w:rsidTr="00B23F4D">
        <w:trPr>
          <w:trHeight w:val="97"/>
        </w:trPr>
        <w:tc>
          <w:tcPr>
            <w:tcW w:w="724"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2.</w:t>
            </w:r>
          </w:p>
          <w:p w:rsidR="00ED5EBC" w:rsidRPr="00F33153" w:rsidRDefault="00ED5EBC" w:rsidP="00F33153">
            <w:pPr>
              <w:jc w:val="both"/>
              <w:rPr>
                <w:sz w:val="28"/>
                <w:szCs w:val="28"/>
              </w:rPr>
            </w:pPr>
          </w:p>
        </w:tc>
        <w:tc>
          <w:tcPr>
            <w:tcW w:w="8697" w:type="dxa"/>
            <w:gridSpan w:val="3"/>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Профессиональная квалификационная группа «Общеотраслевые профессии рабочих второго уровня»</w:t>
            </w:r>
          </w:p>
        </w:tc>
      </w:tr>
      <w:tr w:rsidR="00ED5EBC" w:rsidRPr="00F33153" w:rsidTr="00B23F4D">
        <w:trPr>
          <w:trHeight w:val="564"/>
        </w:trPr>
        <w:tc>
          <w:tcPr>
            <w:tcW w:w="724"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2.1.</w:t>
            </w:r>
          </w:p>
          <w:p w:rsidR="00ED5EBC" w:rsidRPr="00F33153" w:rsidRDefault="00ED5EBC" w:rsidP="00F33153">
            <w:pPr>
              <w:jc w:val="both"/>
              <w:rPr>
                <w:sz w:val="28"/>
                <w:szCs w:val="28"/>
              </w:rPr>
            </w:pPr>
          </w:p>
        </w:tc>
        <w:tc>
          <w:tcPr>
            <w:tcW w:w="3614"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1 квалификационный уровень</w:t>
            </w:r>
          </w:p>
          <w:p w:rsidR="00ED5EBC" w:rsidRPr="00F33153" w:rsidRDefault="00ED5EBC" w:rsidP="00F33153">
            <w:pPr>
              <w:jc w:val="both"/>
              <w:rPr>
                <w:sz w:val="28"/>
                <w:szCs w:val="28"/>
              </w:rPr>
            </w:pPr>
          </w:p>
        </w:tc>
        <w:tc>
          <w:tcPr>
            <w:tcW w:w="2727"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Профессии рабочих, по которым предусмотрено присвоение 4 и 5 квалификационных разрядов в соответствии с ЕТКС: повар</w:t>
            </w:r>
          </w:p>
        </w:tc>
        <w:tc>
          <w:tcPr>
            <w:tcW w:w="2356" w:type="dxa"/>
            <w:tcBorders>
              <w:top w:val="single" w:sz="4" w:space="0" w:color="auto"/>
              <w:left w:val="single" w:sz="4" w:space="0" w:color="auto"/>
              <w:bottom w:val="single" w:sz="4" w:space="0" w:color="auto"/>
              <w:right w:val="single" w:sz="4" w:space="0" w:color="auto"/>
            </w:tcBorders>
          </w:tcPr>
          <w:p w:rsidR="00ED5EBC" w:rsidRPr="00F33153" w:rsidRDefault="00ED5EBC" w:rsidP="00F33153">
            <w:pPr>
              <w:jc w:val="both"/>
              <w:rPr>
                <w:sz w:val="28"/>
                <w:szCs w:val="28"/>
              </w:rPr>
            </w:pPr>
            <w:r w:rsidRPr="00F33153">
              <w:rPr>
                <w:sz w:val="28"/>
                <w:szCs w:val="28"/>
              </w:rPr>
              <w:t>4263</w:t>
            </w:r>
          </w:p>
          <w:p w:rsidR="00ED5EBC" w:rsidRPr="00F33153" w:rsidRDefault="00ED5EBC" w:rsidP="00F33153">
            <w:pPr>
              <w:jc w:val="both"/>
              <w:rPr>
                <w:sz w:val="28"/>
                <w:szCs w:val="28"/>
              </w:rPr>
            </w:pPr>
          </w:p>
        </w:tc>
      </w:tr>
    </w:tbl>
    <w:p w:rsidR="00ED5EBC" w:rsidRPr="00F33153" w:rsidRDefault="00ED5EBC" w:rsidP="00F33153">
      <w:pPr>
        <w:ind w:firstLine="708"/>
        <w:jc w:val="both"/>
        <w:rPr>
          <w:sz w:val="28"/>
          <w:szCs w:val="28"/>
        </w:rPr>
      </w:pPr>
    </w:p>
    <w:p w:rsidR="00ED5EBC" w:rsidRPr="00F33153" w:rsidRDefault="00ED5EBC" w:rsidP="00F33153">
      <w:pPr>
        <w:jc w:val="both"/>
        <w:rPr>
          <w:sz w:val="28"/>
          <w:szCs w:val="28"/>
          <w:u w:val="single"/>
        </w:rPr>
      </w:pPr>
      <w:r w:rsidRPr="00F33153">
        <w:rPr>
          <w:sz w:val="28"/>
          <w:szCs w:val="28"/>
          <w:u w:val="single"/>
        </w:rPr>
        <w:t xml:space="preserve">7. Условия оплаты труда руководителя Учреждения </w:t>
      </w:r>
    </w:p>
    <w:p w:rsidR="00ED5EBC" w:rsidRPr="00F33153" w:rsidRDefault="00ED5EBC" w:rsidP="00F33153">
      <w:pPr>
        <w:pStyle w:val="ConsPlusNormal"/>
        <w:widowControl/>
        <w:ind w:firstLine="709"/>
        <w:jc w:val="both"/>
        <w:rPr>
          <w:rFonts w:ascii="Times New Roman" w:hAnsi="Times New Roman" w:cs="Times New Roman"/>
          <w:sz w:val="28"/>
          <w:szCs w:val="28"/>
        </w:rPr>
      </w:pPr>
      <w:r w:rsidRPr="00F33153">
        <w:rPr>
          <w:rFonts w:ascii="Times New Roman" w:hAnsi="Times New Roman" w:cs="Times New Roman"/>
          <w:sz w:val="28"/>
          <w:szCs w:val="28"/>
        </w:rPr>
        <w:t>7.1. Заработная плата руководителя Учреждения состоит из должностного оклада, выплат компенсационного и стимулирующего характера.</w:t>
      </w:r>
    </w:p>
    <w:p w:rsidR="00ED5EBC" w:rsidRPr="00F33153" w:rsidRDefault="00ED5EBC" w:rsidP="00F33153">
      <w:pPr>
        <w:pStyle w:val="ConsPlusNormal"/>
        <w:widowControl/>
        <w:ind w:firstLine="709"/>
        <w:jc w:val="both"/>
        <w:rPr>
          <w:rFonts w:ascii="Times New Roman" w:hAnsi="Times New Roman" w:cs="Times New Roman"/>
          <w:sz w:val="28"/>
          <w:szCs w:val="28"/>
        </w:rPr>
      </w:pPr>
      <w:r w:rsidRPr="00F33153">
        <w:rPr>
          <w:rFonts w:ascii="Times New Roman" w:hAnsi="Times New Roman" w:cs="Times New Roman"/>
          <w:sz w:val="28"/>
          <w:szCs w:val="28"/>
        </w:rPr>
        <w:t xml:space="preserve">7.2. </w:t>
      </w:r>
      <w:r w:rsidRPr="00F33153">
        <w:rPr>
          <w:rFonts w:ascii="Times New Roman" w:hAnsi="Times New Roman" w:cs="Times New Roman"/>
          <w:spacing w:val="-8"/>
          <w:sz w:val="28"/>
          <w:szCs w:val="28"/>
        </w:rPr>
        <w:t>Условия оплаты труда руководителя Учреждения определяются трудовым договором, заключаемым в соответствии с типовой формой трудового договора с руководителем государственного (муниципального) учреждения, утвержденной постановлением Правительства Российской Федерации от 12.04.2013 № 329 «О типовой форме трудового договора с руководителями государственных (муниципальных) учреждений».</w:t>
      </w:r>
    </w:p>
    <w:p w:rsidR="00ED5EBC" w:rsidRPr="00F33153" w:rsidRDefault="00ED5EBC" w:rsidP="00F33153">
      <w:pPr>
        <w:widowControl w:val="0"/>
        <w:autoSpaceDE w:val="0"/>
        <w:autoSpaceDN w:val="0"/>
        <w:adjustRightInd w:val="0"/>
        <w:ind w:firstLine="709"/>
        <w:jc w:val="both"/>
        <w:rPr>
          <w:spacing w:val="-8"/>
          <w:sz w:val="28"/>
          <w:szCs w:val="28"/>
        </w:rPr>
      </w:pPr>
      <w:r w:rsidRPr="00F33153">
        <w:rPr>
          <w:sz w:val="28"/>
          <w:szCs w:val="28"/>
        </w:rPr>
        <w:t xml:space="preserve">7.3. </w:t>
      </w:r>
      <w:r w:rsidRPr="00F33153">
        <w:rPr>
          <w:spacing w:val="-8"/>
          <w:sz w:val="28"/>
          <w:szCs w:val="28"/>
        </w:rPr>
        <w:t>Размер должностного оклада руководителя Учреждения, размер, порядок и условия установления выплат компенсационного и стимулирующего характера устанавливаются его работодателем (начальником Управления образования).</w:t>
      </w:r>
    </w:p>
    <w:p w:rsidR="00ED5EBC" w:rsidRPr="00F33153" w:rsidRDefault="00ED5EBC" w:rsidP="00F33153">
      <w:pPr>
        <w:widowControl w:val="0"/>
        <w:autoSpaceDE w:val="0"/>
        <w:autoSpaceDN w:val="0"/>
        <w:adjustRightInd w:val="0"/>
        <w:ind w:firstLine="709"/>
        <w:jc w:val="both"/>
        <w:rPr>
          <w:spacing w:val="-8"/>
          <w:sz w:val="28"/>
          <w:szCs w:val="28"/>
        </w:rPr>
      </w:pPr>
      <w:r w:rsidRPr="00F33153">
        <w:rPr>
          <w:spacing w:val="-8"/>
          <w:sz w:val="28"/>
          <w:szCs w:val="28"/>
        </w:rPr>
        <w:t xml:space="preserve">Соотношение среднемесячной заработной платы руководителя и среднемесячной заработной платы работников организаций, формируемых за счет всех источников финансового обеспечения, рассчитывается за календарный год. </w:t>
      </w:r>
      <w:r w:rsidRPr="00F33153">
        <w:rPr>
          <w:spacing w:val="-8"/>
          <w:sz w:val="28"/>
          <w:szCs w:val="28"/>
        </w:rPr>
        <w:lastRenderedPageBreak/>
        <w:t>Определение размера среднемесячной заработной платы осуществляется в соответствии с методикой, используемой при определении средней заработной платы работников для целей статистического наблюдения, утверждаемой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официального статистического учета.</w:t>
      </w:r>
    </w:p>
    <w:p w:rsidR="00ED5EBC" w:rsidRPr="00F33153" w:rsidRDefault="00ED5EBC" w:rsidP="00F33153">
      <w:pPr>
        <w:widowControl w:val="0"/>
        <w:autoSpaceDE w:val="0"/>
        <w:autoSpaceDN w:val="0"/>
        <w:adjustRightInd w:val="0"/>
        <w:ind w:firstLine="709"/>
        <w:jc w:val="both"/>
        <w:rPr>
          <w:sz w:val="28"/>
          <w:szCs w:val="28"/>
        </w:rPr>
      </w:pPr>
      <w:r w:rsidRPr="00F33153">
        <w:rPr>
          <w:sz w:val="28"/>
          <w:szCs w:val="28"/>
        </w:rPr>
        <w:t>Предельный уровень соотношения среднемесячной заработной платы руководителя и среднемесячной заработной платы работников Учреждения устанавливается в кратности от 1 до 8.</w:t>
      </w:r>
    </w:p>
    <w:p w:rsidR="00ED5EBC" w:rsidRPr="00F33153" w:rsidRDefault="00ED5EBC" w:rsidP="00F33153">
      <w:pPr>
        <w:autoSpaceDE w:val="0"/>
        <w:autoSpaceDN w:val="0"/>
        <w:adjustRightInd w:val="0"/>
        <w:ind w:firstLine="709"/>
        <w:jc w:val="both"/>
        <w:rPr>
          <w:sz w:val="28"/>
          <w:szCs w:val="28"/>
        </w:rPr>
      </w:pPr>
      <w:r w:rsidRPr="00F33153">
        <w:rPr>
          <w:sz w:val="28"/>
          <w:szCs w:val="28"/>
        </w:rPr>
        <w:t>7.4.</w:t>
      </w:r>
      <w:r w:rsidRPr="00F33153">
        <w:rPr>
          <w:spacing w:val="-8"/>
          <w:sz w:val="28"/>
          <w:szCs w:val="28"/>
        </w:rPr>
        <w:t xml:space="preserve"> Размер должностного оклада руководителя Учреждения определяется в зависимости от сложности труда, в том числе с учетом масштаба управления, особенностей деятельности и значимости организации и отражается в трудовом договоре.</w:t>
      </w:r>
      <w:r w:rsidRPr="00F33153">
        <w:rPr>
          <w:sz w:val="28"/>
          <w:szCs w:val="28"/>
        </w:rPr>
        <w:t xml:space="preserve"> </w:t>
      </w:r>
    </w:p>
    <w:p w:rsidR="00ED5EBC" w:rsidRPr="00F33153" w:rsidRDefault="00ED5EBC" w:rsidP="00F33153">
      <w:pPr>
        <w:widowControl w:val="0"/>
        <w:autoSpaceDE w:val="0"/>
        <w:autoSpaceDN w:val="0"/>
        <w:adjustRightInd w:val="0"/>
        <w:ind w:firstLine="709"/>
        <w:jc w:val="both"/>
        <w:rPr>
          <w:spacing w:val="-8"/>
          <w:sz w:val="28"/>
          <w:szCs w:val="28"/>
        </w:rPr>
      </w:pPr>
      <w:r w:rsidRPr="00F33153">
        <w:rPr>
          <w:sz w:val="28"/>
          <w:szCs w:val="28"/>
        </w:rPr>
        <w:t xml:space="preserve">7.5. </w:t>
      </w:r>
      <w:r w:rsidRPr="00F33153">
        <w:rPr>
          <w:spacing w:val="-8"/>
          <w:sz w:val="28"/>
          <w:szCs w:val="28"/>
        </w:rPr>
        <w:t xml:space="preserve">Выплаты компенсационного характера для руководителя Учреждения устанавливаются в соответствии с </w:t>
      </w:r>
      <w:hyperlink w:anchor="Par325" w:history="1">
        <w:r w:rsidRPr="00F33153">
          <w:rPr>
            <w:spacing w:val="-8"/>
            <w:sz w:val="28"/>
            <w:szCs w:val="28"/>
          </w:rPr>
          <w:t>разделом</w:t>
        </w:r>
      </w:hyperlink>
      <w:r w:rsidRPr="00F33153">
        <w:rPr>
          <w:sz w:val="28"/>
          <w:szCs w:val="28"/>
        </w:rPr>
        <w:t xml:space="preserve"> 8 </w:t>
      </w:r>
      <w:r w:rsidRPr="00F33153">
        <w:rPr>
          <w:spacing w:val="-8"/>
          <w:sz w:val="28"/>
          <w:szCs w:val="28"/>
        </w:rPr>
        <w:t>настоящего Положения.</w:t>
      </w:r>
    </w:p>
    <w:p w:rsidR="00ED5EBC" w:rsidRPr="00F33153" w:rsidRDefault="00ED5EBC" w:rsidP="00F33153">
      <w:pPr>
        <w:widowControl w:val="0"/>
        <w:autoSpaceDE w:val="0"/>
        <w:autoSpaceDN w:val="0"/>
        <w:adjustRightInd w:val="0"/>
        <w:ind w:firstLine="709"/>
        <w:jc w:val="both"/>
        <w:rPr>
          <w:sz w:val="28"/>
          <w:szCs w:val="28"/>
        </w:rPr>
      </w:pPr>
      <w:r w:rsidRPr="00F33153">
        <w:rPr>
          <w:sz w:val="28"/>
          <w:szCs w:val="28"/>
        </w:rPr>
        <w:t>7.6. Руководителю Учреждения к окладу (должностному окладу) устанавливается надбавка за:</w:t>
      </w:r>
    </w:p>
    <w:p w:rsidR="00ED5EBC" w:rsidRPr="00F33153" w:rsidRDefault="00ED5EBC" w:rsidP="00F33153">
      <w:pPr>
        <w:ind w:firstLine="709"/>
        <w:jc w:val="both"/>
        <w:rPr>
          <w:sz w:val="28"/>
          <w:szCs w:val="28"/>
        </w:rPr>
      </w:pPr>
      <w:r w:rsidRPr="00F33153">
        <w:rPr>
          <w:sz w:val="28"/>
          <w:szCs w:val="28"/>
        </w:rPr>
        <w:t>- наличие почетного звания "Народный", "Заслуженный", другие почетные звания, соответствующие у руководящих работников профилю учреждения – в размере 10 процентов.</w:t>
      </w:r>
    </w:p>
    <w:p w:rsidR="00ED5EBC" w:rsidRPr="00F33153" w:rsidRDefault="00ED5EBC" w:rsidP="00F33153">
      <w:pPr>
        <w:widowControl w:val="0"/>
        <w:autoSpaceDE w:val="0"/>
        <w:autoSpaceDN w:val="0"/>
        <w:adjustRightInd w:val="0"/>
        <w:ind w:firstLine="709"/>
        <w:jc w:val="both"/>
        <w:rPr>
          <w:spacing w:val="-8"/>
          <w:sz w:val="28"/>
          <w:szCs w:val="28"/>
        </w:rPr>
      </w:pPr>
      <w:r w:rsidRPr="00F33153">
        <w:rPr>
          <w:sz w:val="28"/>
          <w:szCs w:val="28"/>
        </w:rPr>
        <w:t xml:space="preserve">7.7. </w:t>
      </w:r>
      <w:r w:rsidRPr="00F33153">
        <w:rPr>
          <w:spacing w:val="-8"/>
          <w:sz w:val="28"/>
          <w:szCs w:val="28"/>
        </w:rPr>
        <w:t>Управление образования устанавливает руководителю Учреждения выплаты стимулирующего характера.</w:t>
      </w:r>
    </w:p>
    <w:p w:rsidR="00ED5EBC" w:rsidRPr="00F33153" w:rsidRDefault="00ED5EBC" w:rsidP="00F33153">
      <w:pPr>
        <w:widowControl w:val="0"/>
        <w:autoSpaceDE w:val="0"/>
        <w:autoSpaceDN w:val="0"/>
        <w:adjustRightInd w:val="0"/>
        <w:ind w:firstLine="709"/>
        <w:jc w:val="both"/>
        <w:rPr>
          <w:sz w:val="28"/>
          <w:szCs w:val="28"/>
        </w:rPr>
      </w:pPr>
      <w:r w:rsidRPr="00F33153">
        <w:rPr>
          <w:sz w:val="28"/>
          <w:szCs w:val="28"/>
        </w:rPr>
        <w:t>Размеры выплат стимулирующего характера определяются с учетом результатов деятельности Учреждения, исполнения им целевых показателей эффективности работы, устанавливаемых Управлением образования.</w:t>
      </w:r>
    </w:p>
    <w:p w:rsidR="00ED5EBC" w:rsidRPr="00F33153" w:rsidRDefault="00ED5EBC" w:rsidP="00F33153">
      <w:pPr>
        <w:widowControl w:val="0"/>
        <w:autoSpaceDE w:val="0"/>
        <w:autoSpaceDN w:val="0"/>
        <w:adjustRightInd w:val="0"/>
        <w:ind w:firstLine="709"/>
        <w:jc w:val="both"/>
        <w:rPr>
          <w:sz w:val="28"/>
          <w:szCs w:val="28"/>
        </w:rPr>
      </w:pPr>
      <w:r w:rsidRPr="00F33153">
        <w:rPr>
          <w:sz w:val="28"/>
          <w:szCs w:val="28"/>
        </w:rPr>
        <w:t>Целевые показатели эффективности утверждаются Управлением образования и должны содержать формализованные критерии определения достижимых результатов работы, измеряемые качественными и количественными показателями.</w:t>
      </w:r>
    </w:p>
    <w:p w:rsidR="00ED5EBC" w:rsidRPr="00F33153" w:rsidRDefault="00ED5EBC" w:rsidP="00F33153">
      <w:pPr>
        <w:pStyle w:val="afa"/>
        <w:spacing w:after="0"/>
        <w:jc w:val="both"/>
        <w:rPr>
          <w:sz w:val="28"/>
          <w:szCs w:val="28"/>
          <w:u w:val="single"/>
        </w:rPr>
      </w:pPr>
      <w:r w:rsidRPr="00F33153">
        <w:rPr>
          <w:sz w:val="28"/>
          <w:szCs w:val="28"/>
          <w:u w:val="single"/>
        </w:rPr>
        <w:t>8. Порядок и условия установления выплат компенсационного</w:t>
      </w:r>
    </w:p>
    <w:p w:rsidR="00ED5EBC" w:rsidRPr="00F33153" w:rsidRDefault="00ED5EBC" w:rsidP="00F33153">
      <w:pPr>
        <w:pStyle w:val="afa"/>
        <w:spacing w:after="0"/>
        <w:jc w:val="both"/>
        <w:rPr>
          <w:sz w:val="28"/>
          <w:szCs w:val="28"/>
          <w:u w:val="single"/>
        </w:rPr>
      </w:pPr>
      <w:r w:rsidRPr="00F33153">
        <w:rPr>
          <w:sz w:val="28"/>
          <w:szCs w:val="28"/>
          <w:u w:val="single"/>
        </w:rPr>
        <w:t>характера</w:t>
      </w:r>
    </w:p>
    <w:p w:rsidR="00ED5EBC" w:rsidRPr="00F33153" w:rsidRDefault="00ED5EBC" w:rsidP="00F33153">
      <w:pPr>
        <w:pStyle w:val="ConsPlusTitle"/>
        <w:ind w:firstLine="708"/>
        <w:jc w:val="both"/>
        <w:rPr>
          <w:b w:val="0"/>
        </w:rPr>
      </w:pPr>
      <w:r w:rsidRPr="00F33153">
        <w:rPr>
          <w:b w:val="0"/>
        </w:rPr>
        <w:t>8.1. В соответствии с Перечнем видов выплат компенсационного характера в муниципальных учреждениях района имени Лазо, утвержденным постановлением главы муниципального района от 20.02.2009 № 11 «Об утверждении перечня видов выплат компенсационного характера в муниципальных учреждениях муниципального района имени Лазо и разъяснения о порядке установления выплат компенсационного характера в муниципальных учреждениях муниципального района имени Лазо» (далее – Разъяснение), работникам могут быть установлены следующие выплаты компенсационного характера:</w:t>
      </w:r>
    </w:p>
    <w:p w:rsidR="00ED5EBC" w:rsidRPr="00F33153" w:rsidRDefault="00ED5EBC" w:rsidP="00F33153">
      <w:pPr>
        <w:pStyle w:val="afa"/>
        <w:spacing w:after="0"/>
        <w:ind w:firstLine="708"/>
        <w:jc w:val="both"/>
        <w:rPr>
          <w:sz w:val="28"/>
          <w:szCs w:val="28"/>
        </w:rPr>
      </w:pPr>
      <w:r w:rsidRPr="00F33153">
        <w:rPr>
          <w:sz w:val="28"/>
          <w:szCs w:val="28"/>
        </w:rPr>
        <w:t>1) выплаты работникам, занятым на тяжелых работах, работах с вредными и (или) опасными и иными условиями труда;</w:t>
      </w:r>
    </w:p>
    <w:p w:rsidR="00ED5EBC" w:rsidRPr="00F33153" w:rsidRDefault="00ED5EBC" w:rsidP="00F33153">
      <w:pPr>
        <w:pStyle w:val="afa"/>
        <w:spacing w:after="0"/>
        <w:ind w:firstLine="708"/>
        <w:jc w:val="both"/>
        <w:rPr>
          <w:sz w:val="28"/>
          <w:szCs w:val="28"/>
        </w:rPr>
      </w:pPr>
      <w:r w:rsidRPr="00F33153">
        <w:rPr>
          <w:sz w:val="28"/>
          <w:szCs w:val="28"/>
        </w:rPr>
        <w:t>2) выплаты за работу в местностях с особыми климатическими условиями;</w:t>
      </w:r>
    </w:p>
    <w:p w:rsidR="00ED5EBC" w:rsidRPr="00F33153" w:rsidRDefault="00ED5EBC" w:rsidP="00F33153">
      <w:pPr>
        <w:pStyle w:val="afa"/>
        <w:spacing w:after="0"/>
        <w:ind w:firstLine="708"/>
        <w:jc w:val="both"/>
        <w:rPr>
          <w:sz w:val="28"/>
          <w:szCs w:val="28"/>
        </w:rPr>
      </w:pPr>
      <w:r w:rsidRPr="00F33153">
        <w:rPr>
          <w:sz w:val="28"/>
          <w:szCs w:val="28"/>
        </w:rPr>
        <w:lastRenderedPageBreak/>
        <w:t>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за работу в выходные и нерабочие праздничные дни, за работу с разделением смены на части (с перерывом работы свыше двух часов) и при выполнении работ в других условиях, отклоняющихся от нормальных (в том числе выплаты за дополнительную работу, не входящую в круг должностных обязанностей работника);</w:t>
      </w:r>
    </w:p>
    <w:p w:rsidR="00ED5EBC" w:rsidRPr="00F33153" w:rsidRDefault="00ED5EBC" w:rsidP="00F33153">
      <w:pPr>
        <w:pStyle w:val="afa"/>
        <w:spacing w:after="0"/>
        <w:ind w:firstLine="708"/>
        <w:jc w:val="both"/>
        <w:rPr>
          <w:sz w:val="28"/>
          <w:szCs w:val="28"/>
        </w:rPr>
      </w:pPr>
      <w:r w:rsidRPr="00F33153">
        <w:rPr>
          <w:sz w:val="28"/>
          <w:szCs w:val="28"/>
        </w:rPr>
        <w:t>4) надбавка за работу со сведениями, составляющими государственную тайну, их засекречиванием и рассекречиванием, а также за работу с шифрами.</w:t>
      </w:r>
    </w:p>
    <w:p w:rsidR="00ED5EBC" w:rsidRPr="00F33153" w:rsidRDefault="00ED5EBC" w:rsidP="00F33153">
      <w:pPr>
        <w:pStyle w:val="afa"/>
        <w:spacing w:after="0"/>
        <w:ind w:firstLine="708"/>
        <w:jc w:val="both"/>
        <w:rPr>
          <w:sz w:val="28"/>
          <w:szCs w:val="28"/>
        </w:rPr>
      </w:pPr>
      <w:r w:rsidRPr="00F33153">
        <w:rPr>
          <w:sz w:val="28"/>
          <w:szCs w:val="28"/>
        </w:rPr>
        <w:t>Порядок установления выплат компенсационного характера определяется в соответствии с Разъяснением о порядке установления выплат компенсационного характера в муниципальных учреждениях района имени Лазо, утвержденным вышеуказанным постановлением.</w:t>
      </w:r>
    </w:p>
    <w:p w:rsidR="00ED5EBC" w:rsidRPr="00F33153" w:rsidRDefault="00ED5EBC" w:rsidP="00F33153">
      <w:pPr>
        <w:pStyle w:val="afa"/>
        <w:spacing w:after="0"/>
        <w:ind w:firstLine="708"/>
        <w:jc w:val="both"/>
        <w:rPr>
          <w:sz w:val="28"/>
          <w:szCs w:val="28"/>
        </w:rPr>
      </w:pPr>
      <w:r w:rsidRPr="00F33153">
        <w:rPr>
          <w:sz w:val="28"/>
          <w:szCs w:val="28"/>
        </w:rPr>
        <w:t>8.2. Выплаты компенсационного характера (кроме районного коэффициента и процентной надбавки за стаж работы в южных районах Дальнего Востока), установленные в процентном отношении, применяются к окладу (должностному окладу), ставке заработной платы по соответствующим ПКГ, без учета повышающих коэффициентов.</w:t>
      </w:r>
    </w:p>
    <w:p w:rsidR="00ED5EBC" w:rsidRPr="00F33153" w:rsidRDefault="00ED5EBC" w:rsidP="00F33153">
      <w:pPr>
        <w:pStyle w:val="afa"/>
        <w:spacing w:after="0"/>
        <w:ind w:firstLine="708"/>
        <w:jc w:val="both"/>
        <w:rPr>
          <w:sz w:val="28"/>
          <w:szCs w:val="28"/>
        </w:rPr>
      </w:pPr>
      <w:r w:rsidRPr="00F33153">
        <w:rPr>
          <w:sz w:val="28"/>
          <w:szCs w:val="28"/>
        </w:rPr>
        <w:t>8.3. Выплата работникам, занятым на тяжелых работах, работах с вредными и (или) опасными и иными особыми условиями труда, устанавливается в соответствии со статьей 147 Трудового кодекса Российской Федерации и перечнем работ с неблагоприятными условиями труда, на которых устанавливаются доплаты рабочим, специалистам и служащим с тяжелыми и вредными, особо тяжелыми и особо вредными условиями труда, утвержденным приказом Государственного комитета СССР по народному образованию от 20 августа 1990 года № 579 «Об утверждении положения о порядке установления доплат за неблагоприятные условия труда и перечня работ, на которых устанавливаются доплаты за неблагоприятные условия труда работникам организаций и учреждений системы Гособразования СССР». Установление выплат производится по результатам специальной оценки условий труда.</w:t>
      </w:r>
    </w:p>
    <w:p w:rsidR="00ED5EBC" w:rsidRPr="00F33153" w:rsidRDefault="00ED5EBC" w:rsidP="00F33153">
      <w:pPr>
        <w:pStyle w:val="afa"/>
        <w:spacing w:after="0"/>
        <w:ind w:firstLine="708"/>
        <w:jc w:val="both"/>
        <w:rPr>
          <w:sz w:val="28"/>
          <w:szCs w:val="28"/>
        </w:rPr>
      </w:pPr>
      <w:r w:rsidRPr="00F33153">
        <w:rPr>
          <w:sz w:val="28"/>
          <w:szCs w:val="28"/>
        </w:rPr>
        <w:t xml:space="preserve">При этом работодатель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 </w:t>
      </w:r>
    </w:p>
    <w:p w:rsidR="00ED5EBC" w:rsidRPr="00F33153" w:rsidRDefault="00ED5EBC" w:rsidP="00F33153">
      <w:pPr>
        <w:pStyle w:val="afa"/>
        <w:spacing w:after="0"/>
        <w:ind w:firstLine="708"/>
        <w:jc w:val="both"/>
        <w:rPr>
          <w:sz w:val="28"/>
          <w:szCs w:val="28"/>
        </w:rPr>
      </w:pPr>
      <w:r w:rsidRPr="00F33153">
        <w:rPr>
          <w:sz w:val="28"/>
          <w:szCs w:val="28"/>
        </w:rPr>
        <w:t>Если по итогам специальной оценки условий труда признается безопасным, то осуществление указанной выплаты не производится.</w:t>
      </w:r>
    </w:p>
    <w:p w:rsidR="00ED5EBC" w:rsidRPr="00F33153" w:rsidRDefault="00ED5EBC" w:rsidP="00F33153">
      <w:pPr>
        <w:pStyle w:val="afa"/>
        <w:spacing w:after="0"/>
        <w:ind w:firstLine="708"/>
        <w:jc w:val="both"/>
        <w:rPr>
          <w:sz w:val="28"/>
          <w:szCs w:val="28"/>
        </w:rPr>
      </w:pPr>
      <w:r w:rsidRPr="00F33153">
        <w:rPr>
          <w:sz w:val="28"/>
          <w:szCs w:val="28"/>
        </w:rPr>
        <w:t>Решение о введении соответствующих норм принимается учреждением с учетом обеспечения указанных выплат финансовыми средствами.</w:t>
      </w:r>
    </w:p>
    <w:p w:rsidR="00ED5EBC" w:rsidRPr="00F33153" w:rsidRDefault="00ED5EBC" w:rsidP="00F33153">
      <w:pPr>
        <w:pStyle w:val="afa"/>
        <w:spacing w:after="0"/>
        <w:ind w:firstLine="708"/>
        <w:jc w:val="both"/>
        <w:rPr>
          <w:sz w:val="28"/>
          <w:szCs w:val="28"/>
        </w:rPr>
      </w:pPr>
      <w:r w:rsidRPr="00F33153">
        <w:rPr>
          <w:sz w:val="28"/>
          <w:szCs w:val="28"/>
        </w:rPr>
        <w:t xml:space="preserve">8.4. К заработной плате работников Учреждения в соответствии с пунктом 6 решения Собрания депутатов муниципального района имени Лазо от 27.02.2009 № 446 «Об основах новых систем оплаты труда работников </w:t>
      </w:r>
      <w:r w:rsidRPr="00F33153">
        <w:rPr>
          <w:sz w:val="28"/>
          <w:szCs w:val="28"/>
        </w:rPr>
        <w:lastRenderedPageBreak/>
        <w:t>муниципальных учреждений муниципального района имени Лазо» применяются:</w:t>
      </w:r>
    </w:p>
    <w:p w:rsidR="00ED5EBC" w:rsidRPr="00F33153" w:rsidRDefault="00ED5EBC" w:rsidP="00F33153">
      <w:pPr>
        <w:pStyle w:val="afa"/>
        <w:spacing w:after="0"/>
        <w:ind w:firstLine="708"/>
        <w:jc w:val="both"/>
        <w:rPr>
          <w:sz w:val="28"/>
          <w:szCs w:val="28"/>
        </w:rPr>
      </w:pPr>
      <w:r w:rsidRPr="00F33153">
        <w:rPr>
          <w:sz w:val="28"/>
          <w:szCs w:val="28"/>
        </w:rPr>
        <w:t>- районные коэффициенты за работу в южных районах Дальнего Востока;</w:t>
      </w:r>
    </w:p>
    <w:p w:rsidR="00ED5EBC" w:rsidRPr="00F33153" w:rsidRDefault="00ED5EBC" w:rsidP="00F33153">
      <w:pPr>
        <w:pStyle w:val="afa"/>
        <w:spacing w:after="0"/>
        <w:ind w:firstLine="708"/>
        <w:jc w:val="both"/>
        <w:rPr>
          <w:sz w:val="28"/>
          <w:szCs w:val="28"/>
        </w:rPr>
      </w:pPr>
      <w:r w:rsidRPr="00F33153">
        <w:rPr>
          <w:sz w:val="28"/>
          <w:szCs w:val="28"/>
        </w:rPr>
        <w:t>- процентные надбавки за стаж работы в учреждениях, расположенных в южных районах Дальнего Востока, в размерах, установленных нормативными правовыми актами Российской Федерации и Хабаровского края.</w:t>
      </w:r>
    </w:p>
    <w:p w:rsidR="00ED5EBC" w:rsidRPr="00F33153" w:rsidRDefault="00ED5EBC" w:rsidP="00F33153">
      <w:pPr>
        <w:pStyle w:val="afa"/>
        <w:spacing w:after="0"/>
        <w:ind w:firstLine="708"/>
        <w:jc w:val="both"/>
        <w:rPr>
          <w:sz w:val="28"/>
          <w:szCs w:val="28"/>
        </w:rPr>
      </w:pPr>
      <w:r w:rsidRPr="00F33153">
        <w:rPr>
          <w:sz w:val="28"/>
          <w:szCs w:val="28"/>
        </w:rPr>
        <w:t>8.5. Выплаты за работу в условиях, отклоняющихся от нормальных (при совмещении профессий (должностей), сверхурочной работе, работе в ночное время, за работу в выходные и нерабочие праздничные дни, за работу с разделением смены на части (с перерывом работы свыше двух часов) водителю, за разъездной характер работы и при выполнении работ в других условиях, отклоняющихся от нормальных) устанавливаются в соответствии с трудовым законодательством и иными нормативными правовыми актами, содержащими нормы трудового права, и с учетом финансово-экономического положения Учреждения.</w:t>
      </w:r>
    </w:p>
    <w:p w:rsidR="00ED5EBC" w:rsidRPr="00F33153" w:rsidRDefault="00ED5EBC" w:rsidP="00F33153">
      <w:pPr>
        <w:pStyle w:val="afa"/>
        <w:spacing w:after="0"/>
        <w:ind w:firstLine="708"/>
        <w:jc w:val="both"/>
        <w:rPr>
          <w:sz w:val="28"/>
          <w:szCs w:val="28"/>
        </w:rPr>
      </w:pPr>
      <w:r w:rsidRPr="00F33153">
        <w:rPr>
          <w:sz w:val="28"/>
          <w:szCs w:val="28"/>
        </w:rPr>
        <w:t>8.6. Размер доплаты за совмещение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ED5EBC" w:rsidRPr="00F33153" w:rsidRDefault="00ED5EBC" w:rsidP="00F33153">
      <w:pPr>
        <w:pStyle w:val="afa"/>
        <w:spacing w:after="0"/>
        <w:ind w:firstLine="708"/>
        <w:jc w:val="both"/>
        <w:rPr>
          <w:sz w:val="28"/>
          <w:szCs w:val="28"/>
        </w:rPr>
      </w:pPr>
      <w:r w:rsidRPr="00F33153">
        <w:rPr>
          <w:sz w:val="28"/>
          <w:szCs w:val="28"/>
        </w:rPr>
        <w:t>8.7. Порядок и размеры доплат за работу, не входящую в круг должностных обязанностей, но непосредственную связанную с образовательным процессом устанавливаются локальным актом Учреждения с учетом содержания и (или) объема дополнительной работы, а также обеспечения указанных выплат финансовыми средствами.</w:t>
      </w:r>
    </w:p>
    <w:p w:rsidR="00ED5EBC" w:rsidRPr="00F33153" w:rsidRDefault="00ED5EBC" w:rsidP="00F33153">
      <w:pPr>
        <w:pStyle w:val="afa"/>
        <w:spacing w:after="0"/>
        <w:ind w:firstLine="708"/>
        <w:jc w:val="both"/>
        <w:rPr>
          <w:sz w:val="28"/>
          <w:szCs w:val="28"/>
        </w:rPr>
      </w:pPr>
      <w:r w:rsidRPr="00F33153">
        <w:rPr>
          <w:sz w:val="28"/>
          <w:szCs w:val="28"/>
        </w:rPr>
        <w:t>8.8. Сверхурочная работа оплачивается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ED5EBC" w:rsidRPr="00F33153" w:rsidRDefault="00ED5EBC" w:rsidP="00F33153">
      <w:pPr>
        <w:pStyle w:val="afa"/>
        <w:spacing w:after="0"/>
        <w:ind w:firstLine="708"/>
        <w:jc w:val="both"/>
        <w:rPr>
          <w:sz w:val="28"/>
          <w:szCs w:val="28"/>
        </w:rPr>
      </w:pPr>
      <w:r w:rsidRPr="00F33153">
        <w:rPr>
          <w:sz w:val="28"/>
          <w:szCs w:val="28"/>
        </w:rPr>
        <w:t>8.9. Повышение оплаты труда за работу в ночное время производится работникам за каждый час работы в ночное время.</w:t>
      </w:r>
    </w:p>
    <w:p w:rsidR="00ED5EBC" w:rsidRPr="00F33153" w:rsidRDefault="00ED5EBC" w:rsidP="00F33153">
      <w:pPr>
        <w:pStyle w:val="afa"/>
        <w:spacing w:after="0"/>
        <w:ind w:firstLine="708"/>
        <w:jc w:val="both"/>
        <w:rPr>
          <w:sz w:val="28"/>
          <w:szCs w:val="28"/>
        </w:rPr>
      </w:pPr>
      <w:r w:rsidRPr="00F33153">
        <w:rPr>
          <w:sz w:val="28"/>
          <w:szCs w:val="28"/>
        </w:rPr>
        <w:t xml:space="preserve">Ночным считается время с 22 часов до 6 часов. </w:t>
      </w:r>
    </w:p>
    <w:p w:rsidR="00ED5EBC" w:rsidRPr="00F33153" w:rsidRDefault="00ED5EBC" w:rsidP="00F33153">
      <w:pPr>
        <w:autoSpaceDE w:val="0"/>
        <w:autoSpaceDN w:val="0"/>
        <w:adjustRightInd w:val="0"/>
        <w:ind w:firstLine="709"/>
        <w:jc w:val="both"/>
        <w:rPr>
          <w:sz w:val="28"/>
          <w:szCs w:val="28"/>
        </w:rPr>
      </w:pPr>
      <w:r w:rsidRPr="00F33153">
        <w:rPr>
          <w:sz w:val="28"/>
          <w:szCs w:val="28"/>
        </w:rPr>
        <w:t>Минимальный размер повышения оплаты труда за работу в ночное время составляет не менее 20 процентов оклада (должностного оклада), рассчитанного за каждый час работы в ночное время. Максимальный размер может составлять 35 процентов.</w:t>
      </w:r>
    </w:p>
    <w:p w:rsidR="00ED5EBC" w:rsidRPr="00F33153" w:rsidRDefault="00ED5EBC" w:rsidP="00F33153">
      <w:pPr>
        <w:pStyle w:val="afa"/>
        <w:spacing w:after="0"/>
        <w:ind w:firstLine="708"/>
        <w:jc w:val="both"/>
        <w:rPr>
          <w:sz w:val="28"/>
          <w:szCs w:val="28"/>
        </w:rPr>
      </w:pPr>
      <w:r w:rsidRPr="00F33153">
        <w:rPr>
          <w:sz w:val="28"/>
          <w:szCs w:val="28"/>
        </w:rPr>
        <w:lastRenderedPageBreak/>
        <w:t>Расчет повышения оплаты труда за час работы в ночное время определяется путем деления оклада (должностного оклада) работника на среднемесячное количество рабочих часов в соответствующем календарном году в зависимости от продолжительности рабочей недели, установленной работнику.</w:t>
      </w:r>
    </w:p>
    <w:p w:rsidR="00ED5EBC" w:rsidRPr="00F33153" w:rsidRDefault="00ED5EBC" w:rsidP="00F33153">
      <w:pPr>
        <w:pStyle w:val="afa"/>
        <w:spacing w:after="0"/>
        <w:ind w:firstLine="708"/>
        <w:jc w:val="both"/>
        <w:rPr>
          <w:sz w:val="28"/>
          <w:szCs w:val="28"/>
        </w:rPr>
      </w:pPr>
      <w:r w:rsidRPr="00F33153">
        <w:rPr>
          <w:sz w:val="28"/>
          <w:szCs w:val="28"/>
        </w:rPr>
        <w:t>8.10. Доплата за работу в выходные и нерабочие праздничные дни производится работникам, привлекавшимся к работе в выходные и нерабочие праздничные дни.</w:t>
      </w:r>
    </w:p>
    <w:p w:rsidR="00ED5EBC" w:rsidRPr="00F33153" w:rsidRDefault="00ED5EBC" w:rsidP="00F33153">
      <w:pPr>
        <w:pStyle w:val="afa"/>
        <w:spacing w:after="0"/>
        <w:ind w:firstLine="708"/>
        <w:jc w:val="both"/>
        <w:rPr>
          <w:sz w:val="28"/>
          <w:szCs w:val="28"/>
        </w:rPr>
      </w:pPr>
      <w:r w:rsidRPr="00F33153">
        <w:rPr>
          <w:sz w:val="28"/>
          <w:szCs w:val="28"/>
        </w:rPr>
        <w:t>Размер доплаты составляет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 если работа производилась сверх месячной нормы рабочего времени.</w:t>
      </w:r>
    </w:p>
    <w:p w:rsidR="00ED5EBC" w:rsidRPr="00F33153" w:rsidRDefault="00ED5EBC" w:rsidP="00F33153">
      <w:pPr>
        <w:autoSpaceDE w:val="0"/>
        <w:autoSpaceDN w:val="0"/>
        <w:adjustRightInd w:val="0"/>
        <w:ind w:firstLine="708"/>
        <w:jc w:val="both"/>
        <w:rPr>
          <w:sz w:val="28"/>
          <w:szCs w:val="28"/>
        </w:rPr>
      </w:pPr>
      <w:r w:rsidRPr="00F33153">
        <w:rPr>
          <w:sz w:val="28"/>
          <w:szCs w:val="28"/>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представительного органа работников, трудовым договором.</w:t>
      </w:r>
    </w:p>
    <w:p w:rsidR="00ED5EBC" w:rsidRPr="00F33153" w:rsidRDefault="00ED5EBC" w:rsidP="00F33153">
      <w:pPr>
        <w:autoSpaceDE w:val="0"/>
        <w:autoSpaceDN w:val="0"/>
        <w:adjustRightInd w:val="0"/>
        <w:ind w:firstLine="708"/>
        <w:jc w:val="both"/>
        <w:rPr>
          <w:sz w:val="28"/>
          <w:szCs w:val="28"/>
        </w:rPr>
      </w:pPr>
      <w:r w:rsidRPr="00F33153">
        <w:rPr>
          <w:sz w:val="28"/>
          <w:szCs w:val="28"/>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ED5EBC" w:rsidRPr="00F33153" w:rsidRDefault="00ED5EBC" w:rsidP="00F33153">
      <w:pPr>
        <w:jc w:val="center"/>
        <w:rPr>
          <w:sz w:val="28"/>
          <w:szCs w:val="28"/>
          <w:u w:val="single"/>
        </w:rPr>
      </w:pPr>
      <w:r w:rsidRPr="00F33153">
        <w:rPr>
          <w:sz w:val="28"/>
          <w:szCs w:val="28"/>
          <w:u w:val="single"/>
        </w:rPr>
        <w:t>9. Порядок и условия установления выплат стимулирующего</w:t>
      </w:r>
    </w:p>
    <w:p w:rsidR="00ED5EBC" w:rsidRPr="00F33153" w:rsidRDefault="00ED5EBC" w:rsidP="00F33153">
      <w:pPr>
        <w:jc w:val="center"/>
        <w:rPr>
          <w:sz w:val="28"/>
          <w:szCs w:val="28"/>
        </w:rPr>
      </w:pPr>
      <w:r w:rsidRPr="00F33153">
        <w:rPr>
          <w:sz w:val="28"/>
          <w:szCs w:val="28"/>
          <w:u w:val="single"/>
        </w:rPr>
        <w:t>характера</w:t>
      </w:r>
    </w:p>
    <w:p w:rsidR="00ED5EBC" w:rsidRPr="00F33153" w:rsidRDefault="00ED5EBC" w:rsidP="00F33153">
      <w:pPr>
        <w:ind w:firstLine="708"/>
        <w:jc w:val="both"/>
        <w:rPr>
          <w:sz w:val="28"/>
          <w:szCs w:val="28"/>
        </w:rPr>
      </w:pPr>
      <w:r w:rsidRPr="00F33153">
        <w:rPr>
          <w:sz w:val="28"/>
          <w:szCs w:val="28"/>
        </w:rPr>
        <w:t>9.1. Выплаты стимулирующего характера направлены на усиление мотивации работников Учреждения к высокой результативности и качеству труда.</w:t>
      </w:r>
    </w:p>
    <w:p w:rsidR="00ED5EBC" w:rsidRPr="00F33153" w:rsidRDefault="00ED5EBC" w:rsidP="00F33153">
      <w:pPr>
        <w:ind w:firstLine="709"/>
        <w:jc w:val="both"/>
        <w:rPr>
          <w:sz w:val="28"/>
          <w:szCs w:val="28"/>
        </w:rPr>
      </w:pPr>
      <w:r w:rsidRPr="00F33153">
        <w:rPr>
          <w:sz w:val="28"/>
          <w:szCs w:val="28"/>
        </w:rPr>
        <w:t>9.2. В соответствии с Перечнем видов выплат стимулирующего характера в муниципальных учреждениях муниципального района, утвержденным постановлением главы муниципального района от 20.02.2009 № 10 «Об утверждении перечня выплат стимулирующего характера в муниципальных учреждениях муниципального района имени Лазо и разъяснения о порядке установления выплат стимулирующего характера в муниципальных учреждениях муниципального района имени Лазо» в Учреждении устанавливаются следующие виды выплат:</w:t>
      </w:r>
    </w:p>
    <w:p w:rsidR="00ED5EBC" w:rsidRPr="00F33153" w:rsidRDefault="00ED5EBC" w:rsidP="00F33153">
      <w:pPr>
        <w:ind w:firstLine="709"/>
        <w:jc w:val="both"/>
        <w:rPr>
          <w:sz w:val="28"/>
          <w:szCs w:val="28"/>
        </w:rPr>
      </w:pPr>
      <w:r w:rsidRPr="00F33153">
        <w:rPr>
          <w:sz w:val="28"/>
          <w:szCs w:val="28"/>
        </w:rPr>
        <w:t>1) выплаты за интенсивность и высокие результаты работы;</w:t>
      </w:r>
    </w:p>
    <w:p w:rsidR="00ED5EBC" w:rsidRPr="00F33153" w:rsidRDefault="00ED5EBC" w:rsidP="00F33153">
      <w:pPr>
        <w:ind w:firstLine="709"/>
        <w:jc w:val="both"/>
        <w:rPr>
          <w:sz w:val="28"/>
          <w:szCs w:val="28"/>
        </w:rPr>
      </w:pPr>
      <w:r w:rsidRPr="00F33153">
        <w:rPr>
          <w:sz w:val="28"/>
          <w:szCs w:val="28"/>
        </w:rPr>
        <w:t>2) выплаты за качество выполняемых работ;</w:t>
      </w:r>
    </w:p>
    <w:p w:rsidR="00ED5EBC" w:rsidRPr="00F33153" w:rsidRDefault="00ED5EBC" w:rsidP="00F33153">
      <w:pPr>
        <w:ind w:firstLine="709"/>
        <w:jc w:val="both"/>
        <w:rPr>
          <w:sz w:val="28"/>
          <w:szCs w:val="28"/>
        </w:rPr>
      </w:pPr>
      <w:r w:rsidRPr="00F33153">
        <w:rPr>
          <w:sz w:val="28"/>
          <w:szCs w:val="28"/>
        </w:rPr>
        <w:t>3) надбавка за выслугу лет;</w:t>
      </w:r>
    </w:p>
    <w:p w:rsidR="00ED5EBC" w:rsidRPr="00F33153" w:rsidRDefault="00ED5EBC" w:rsidP="00F33153">
      <w:pPr>
        <w:ind w:firstLine="709"/>
        <w:jc w:val="both"/>
        <w:rPr>
          <w:sz w:val="28"/>
          <w:szCs w:val="28"/>
        </w:rPr>
      </w:pPr>
      <w:r w:rsidRPr="00F33153">
        <w:rPr>
          <w:sz w:val="28"/>
          <w:szCs w:val="28"/>
        </w:rPr>
        <w:t>4) выплаты за профессиональное мастерство, классность;</w:t>
      </w:r>
    </w:p>
    <w:p w:rsidR="00ED5EBC" w:rsidRPr="00F33153" w:rsidRDefault="00ED5EBC" w:rsidP="00F33153">
      <w:pPr>
        <w:ind w:firstLine="709"/>
        <w:jc w:val="both"/>
        <w:rPr>
          <w:sz w:val="28"/>
          <w:szCs w:val="28"/>
        </w:rPr>
      </w:pPr>
      <w:r w:rsidRPr="00F33153">
        <w:rPr>
          <w:sz w:val="28"/>
          <w:szCs w:val="28"/>
        </w:rPr>
        <w:t>5) выплаты за применение в работе достижений науки и передовых методов труда;</w:t>
      </w:r>
    </w:p>
    <w:p w:rsidR="00ED5EBC" w:rsidRPr="00F33153" w:rsidRDefault="00ED5EBC" w:rsidP="00F33153">
      <w:pPr>
        <w:ind w:firstLine="709"/>
        <w:jc w:val="both"/>
        <w:rPr>
          <w:sz w:val="28"/>
          <w:szCs w:val="28"/>
        </w:rPr>
      </w:pPr>
      <w:r w:rsidRPr="00F33153">
        <w:rPr>
          <w:sz w:val="28"/>
          <w:szCs w:val="28"/>
        </w:rPr>
        <w:t>6) премиальные выплаты по итогам работы;</w:t>
      </w:r>
    </w:p>
    <w:p w:rsidR="00ED5EBC" w:rsidRPr="00F33153" w:rsidRDefault="00ED5EBC" w:rsidP="00F33153">
      <w:pPr>
        <w:ind w:firstLine="709"/>
        <w:jc w:val="both"/>
        <w:rPr>
          <w:sz w:val="28"/>
          <w:szCs w:val="28"/>
        </w:rPr>
      </w:pPr>
      <w:r w:rsidRPr="00F33153">
        <w:rPr>
          <w:sz w:val="28"/>
          <w:szCs w:val="28"/>
        </w:rPr>
        <w:lastRenderedPageBreak/>
        <w:t>7) премиальные выплаты за выполнение особо важных и срочных работ.</w:t>
      </w:r>
    </w:p>
    <w:p w:rsidR="00ED5EBC" w:rsidRPr="00F33153" w:rsidRDefault="00ED5EBC" w:rsidP="00F33153">
      <w:pPr>
        <w:ind w:firstLine="709"/>
        <w:jc w:val="both"/>
        <w:rPr>
          <w:i/>
          <w:sz w:val="28"/>
          <w:szCs w:val="28"/>
        </w:rPr>
      </w:pPr>
      <w:r w:rsidRPr="00F33153">
        <w:rPr>
          <w:sz w:val="28"/>
          <w:szCs w:val="28"/>
        </w:rPr>
        <w:t>9.3. Выплаты стимулирующего характера, размеры и условия их осуществления устанавливаются коллективным договорам, соглашениями, локальными нормативными актами Учреждения, трудовыми договорами с учетом показателей и критериев оценки эффективности труда, разработанных в организации с учетом мнения представительного органа работников.</w:t>
      </w:r>
    </w:p>
    <w:p w:rsidR="00ED5EBC" w:rsidRPr="00F33153" w:rsidRDefault="00ED5EBC" w:rsidP="00F33153">
      <w:pPr>
        <w:ind w:firstLine="708"/>
        <w:jc w:val="both"/>
        <w:rPr>
          <w:sz w:val="28"/>
          <w:szCs w:val="28"/>
        </w:rPr>
      </w:pPr>
      <w:r w:rsidRPr="00F33153">
        <w:rPr>
          <w:sz w:val="28"/>
          <w:szCs w:val="28"/>
        </w:rPr>
        <w:t>9.4. Перечень видов выплат стимулирующего характера должен соответствовать уставным задачам Учреждения, а также показателям оценки эффективности работы Учреждения.</w:t>
      </w:r>
    </w:p>
    <w:p w:rsidR="00ED5EBC" w:rsidRPr="00F33153" w:rsidRDefault="00ED5EBC" w:rsidP="00F33153">
      <w:pPr>
        <w:ind w:firstLine="709"/>
        <w:jc w:val="both"/>
        <w:rPr>
          <w:sz w:val="28"/>
          <w:szCs w:val="28"/>
        </w:rPr>
      </w:pPr>
      <w:r w:rsidRPr="00F33153">
        <w:rPr>
          <w:sz w:val="28"/>
          <w:szCs w:val="28"/>
        </w:rPr>
        <w:t>Стимулирующие выплаты работникам устанавливаются руководителем Учреждения в соответствии с положением об установлении стимулирующих выплат и критериями для установления стимулирующих выплат, позволяющими оценить результативность и качество работы, разработанными с участием органов общественного самоуправления Учреждения и утвержденными локальным нормативным актами Учреждения.</w:t>
      </w:r>
    </w:p>
    <w:p w:rsidR="00ED5EBC" w:rsidRPr="00F33153" w:rsidRDefault="00ED5EBC" w:rsidP="00F33153">
      <w:pPr>
        <w:widowControl w:val="0"/>
        <w:autoSpaceDE w:val="0"/>
        <w:autoSpaceDN w:val="0"/>
        <w:adjustRightInd w:val="0"/>
        <w:ind w:firstLine="709"/>
        <w:jc w:val="both"/>
        <w:rPr>
          <w:sz w:val="28"/>
          <w:szCs w:val="28"/>
        </w:rPr>
      </w:pPr>
      <w:r w:rsidRPr="00F33153">
        <w:rPr>
          <w:sz w:val="28"/>
          <w:szCs w:val="28"/>
        </w:rPr>
        <w:t>9.5. Разработка показателей и критериев эффективности работы осуществляется с соблюдением следующих принципов:</w:t>
      </w:r>
    </w:p>
    <w:p w:rsidR="00ED5EBC" w:rsidRPr="00F33153" w:rsidRDefault="00ED5EBC" w:rsidP="00F33153">
      <w:pPr>
        <w:widowControl w:val="0"/>
        <w:autoSpaceDE w:val="0"/>
        <w:autoSpaceDN w:val="0"/>
        <w:adjustRightInd w:val="0"/>
        <w:ind w:firstLine="708"/>
        <w:jc w:val="both"/>
        <w:rPr>
          <w:sz w:val="28"/>
          <w:szCs w:val="28"/>
        </w:rPr>
      </w:pPr>
      <w:r w:rsidRPr="00F33153">
        <w:rPr>
          <w:sz w:val="28"/>
          <w:szCs w:val="28"/>
        </w:rPr>
        <w:t>1) объективности – размер вознаграждения работника должен определяться на основе объективной оценки результатов его труда;</w:t>
      </w:r>
    </w:p>
    <w:p w:rsidR="00ED5EBC" w:rsidRPr="00F33153" w:rsidRDefault="00ED5EBC" w:rsidP="00F33153">
      <w:pPr>
        <w:widowControl w:val="0"/>
        <w:autoSpaceDE w:val="0"/>
        <w:autoSpaceDN w:val="0"/>
        <w:adjustRightInd w:val="0"/>
        <w:ind w:firstLine="708"/>
        <w:jc w:val="both"/>
        <w:rPr>
          <w:sz w:val="28"/>
          <w:szCs w:val="28"/>
        </w:rPr>
      </w:pPr>
      <w:r w:rsidRPr="00F33153">
        <w:rPr>
          <w:sz w:val="28"/>
          <w:szCs w:val="28"/>
        </w:rPr>
        <w:t>2) предсказуемости – работник должен знать, какое вознаграждение он получит в зависимости от результатов своего труда;</w:t>
      </w:r>
    </w:p>
    <w:p w:rsidR="00ED5EBC" w:rsidRPr="00F33153" w:rsidRDefault="00ED5EBC" w:rsidP="00F33153">
      <w:pPr>
        <w:widowControl w:val="0"/>
        <w:autoSpaceDE w:val="0"/>
        <w:autoSpaceDN w:val="0"/>
        <w:adjustRightInd w:val="0"/>
        <w:ind w:firstLine="708"/>
        <w:jc w:val="both"/>
        <w:rPr>
          <w:sz w:val="28"/>
          <w:szCs w:val="28"/>
        </w:rPr>
      </w:pPr>
      <w:r w:rsidRPr="00F33153">
        <w:rPr>
          <w:sz w:val="28"/>
          <w:szCs w:val="28"/>
        </w:rPr>
        <w:t>3) адекватности – вознаграждение должно быть адекватно трудовому вкладу каждого работника в результат деятельности всей организации, его опыту и уровню квалификации;</w:t>
      </w:r>
    </w:p>
    <w:p w:rsidR="00ED5EBC" w:rsidRPr="00F33153" w:rsidRDefault="00ED5EBC" w:rsidP="00F33153">
      <w:pPr>
        <w:widowControl w:val="0"/>
        <w:autoSpaceDE w:val="0"/>
        <w:autoSpaceDN w:val="0"/>
        <w:adjustRightInd w:val="0"/>
        <w:ind w:firstLine="709"/>
        <w:jc w:val="both"/>
        <w:rPr>
          <w:sz w:val="28"/>
          <w:szCs w:val="28"/>
        </w:rPr>
      </w:pPr>
      <w:r w:rsidRPr="00F33153">
        <w:rPr>
          <w:sz w:val="28"/>
          <w:szCs w:val="28"/>
        </w:rPr>
        <w:t>4) своевременности – вознаграждение должно следовать за достижением результата;</w:t>
      </w:r>
    </w:p>
    <w:p w:rsidR="00ED5EBC" w:rsidRPr="00F33153" w:rsidRDefault="00ED5EBC" w:rsidP="00F33153">
      <w:pPr>
        <w:widowControl w:val="0"/>
        <w:autoSpaceDE w:val="0"/>
        <w:autoSpaceDN w:val="0"/>
        <w:adjustRightInd w:val="0"/>
        <w:ind w:firstLine="709"/>
        <w:jc w:val="both"/>
        <w:rPr>
          <w:sz w:val="28"/>
          <w:szCs w:val="28"/>
        </w:rPr>
      </w:pPr>
      <w:r w:rsidRPr="00F33153">
        <w:rPr>
          <w:sz w:val="28"/>
          <w:szCs w:val="28"/>
        </w:rPr>
        <w:t>5) прозрачности – правила определения вознаграждения должны быть понятны каждому работнику.</w:t>
      </w:r>
    </w:p>
    <w:p w:rsidR="00ED5EBC" w:rsidRPr="00F33153" w:rsidRDefault="00ED5EBC" w:rsidP="00F33153">
      <w:pPr>
        <w:widowControl w:val="0"/>
        <w:autoSpaceDE w:val="0"/>
        <w:autoSpaceDN w:val="0"/>
        <w:adjustRightInd w:val="0"/>
        <w:ind w:firstLine="709"/>
        <w:jc w:val="both"/>
        <w:rPr>
          <w:sz w:val="28"/>
          <w:szCs w:val="28"/>
        </w:rPr>
      </w:pPr>
      <w:r w:rsidRPr="00F33153">
        <w:rPr>
          <w:sz w:val="28"/>
          <w:szCs w:val="28"/>
        </w:rPr>
        <w:t>9.6.</w:t>
      </w:r>
      <w:r w:rsidRPr="00F33153">
        <w:rPr>
          <w:b/>
          <w:sz w:val="28"/>
          <w:szCs w:val="28"/>
        </w:rPr>
        <w:t xml:space="preserve"> </w:t>
      </w:r>
      <w:r w:rsidRPr="00F33153">
        <w:rPr>
          <w:sz w:val="28"/>
          <w:szCs w:val="28"/>
        </w:rPr>
        <w:t>Для определения размера стимулирующих выплат создается соответствующая комиссия из представителей работников и работодателя. Состав комиссии утверждается приказом руководителя организации по согласованию с представительным органом работников организации.</w:t>
      </w:r>
    </w:p>
    <w:p w:rsidR="00ED5EBC" w:rsidRPr="00F33153" w:rsidRDefault="00ED5EBC" w:rsidP="00F33153">
      <w:pPr>
        <w:widowControl w:val="0"/>
        <w:autoSpaceDE w:val="0"/>
        <w:autoSpaceDN w:val="0"/>
        <w:adjustRightInd w:val="0"/>
        <w:ind w:firstLine="709"/>
        <w:jc w:val="both"/>
        <w:rPr>
          <w:sz w:val="28"/>
          <w:szCs w:val="28"/>
        </w:rPr>
      </w:pPr>
      <w:r w:rsidRPr="00F33153">
        <w:rPr>
          <w:sz w:val="28"/>
          <w:szCs w:val="28"/>
        </w:rPr>
        <w:t>Комиссия является коллегиальным органом, действующим на основании Положения о комиссии, утвержденного локальным нормативным актом организации с учетом мнения представительного органа работников организации.</w:t>
      </w:r>
    </w:p>
    <w:p w:rsidR="00ED5EBC" w:rsidRPr="00F33153" w:rsidRDefault="00ED5EBC" w:rsidP="00F33153">
      <w:pPr>
        <w:pStyle w:val="ConsTitle"/>
        <w:widowControl/>
        <w:ind w:right="0" w:firstLine="709"/>
        <w:jc w:val="both"/>
        <w:rPr>
          <w:rFonts w:ascii="Times New Roman" w:hAnsi="Times New Roman" w:cs="Times New Roman"/>
          <w:b w:val="0"/>
          <w:sz w:val="28"/>
          <w:szCs w:val="28"/>
        </w:rPr>
      </w:pPr>
      <w:r w:rsidRPr="00F33153">
        <w:rPr>
          <w:rFonts w:ascii="Times New Roman" w:hAnsi="Times New Roman" w:cs="Times New Roman"/>
          <w:b w:val="0"/>
          <w:spacing w:val="-8"/>
          <w:sz w:val="28"/>
          <w:szCs w:val="28"/>
        </w:rPr>
        <w:t>Решение комиссии об установлении размера стимулирующих выплат оформляется протоколом с обязательным ознакомлением работников, на основании которого руководитель Учреждения издает приказ.</w:t>
      </w:r>
    </w:p>
    <w:p w:rsidR="00ED5EBC" w:rsidRPr="00F33153" w:rsidRDefault="00ED5EBC" w:rsidP="00F33153">
      <w:pPr>
        <w:pStyle w:val="ConsTitle"/>
        <w:widowControl/>
        <w:ind w:right="0" w:firstLine="708"/>
        <w:jc w:val="both"/>
        <w:rPr>
          <w:rFonts w:ascii="Times New Roman" w:hAnsi="Times New Roman" w:cs="Times New Roman"/>
          <w:b w:val="0"/>
          <w:sz w:val="28"/>
          <w:szCs w:val="28"/>
        </w:rPr>
      </w:pPr>
      <w:r w:rsidRPr="00F33153">
        <w:rPr>
          <w:rFonts w:ascii="Times New Roman" w:hAnsi="Times New Roman" w:cs="Times New Roman"/>
          <w:b w:val="0"/>
          <w:sz w:val="28"/>
          <w:szCs w:val="28"/>
        </w:rPr>
        <w:t>9.7. Надбавка за выслугу лет устанавливается в соответствии с Положением о порядке назначения и выплаты надбавок за выслугу лет работникам Учреждения (приложение № 3 к настоящему Положению).</w:t>
      </w:r>
    </w:p>
    <w:p w:rsidR="00ED5EBC" w:rsidRPr="00F33153" w:rsidRDefault="00ED5EBC" w:rsidP="00F33153">
      <w:pPr>
        <w:ind w:firstLine="709"/>
        <w:jc w:val="both"/>
        <w:rPr>
          <w:sz w:val="28"/>
          <w:szCs w:val="28"/>
        </w:rPr>
      </w:pPr>
      <w:r w:rsidRPr="00F33153">
        <w:rPr>
          <w:sz w:val="28"/>
          <w:szCs w:val="28"/>
        </w:rPr>
        <w:t xml:space="preserve">9.8. Выплаты стимулирующего характера производятся в пределах бюджетных ассигнований на оплату труда работников Учреждения, а также </w:t>
      </w:r>
      <w:r w:rsidRPr="00F33153">
        <w:rPr>
          <w:sz w:val="28"/>
          <w:szCs w:val="28"/>
        </w:rPr>
        <w:lastRenderedPageBreak/>
        <w:t>средств от предпринимательской и иной приносящей доход деятельности, направленных Учреждением на оплату труда работников.</w:t>
      </w:r>
    </w:p>
    <w:p w:rsidR="00ED5EBC" w:rsidRPr="00F33153" w:rsidRDefault="00ED5EBC" w:rsidP="00F33153">
      <w:pPr>
        <w:ind w:firstLine="709"/>
        <w:jc w:val="both"/>
        <w:rPr>
          <w:sz w:val="28"/>
          <w:szCs w:val="28"/>
        </w:rPr>
      </w:pPr>
      <w:r w:rsidRPr="00F33153">
        <w:rPr>
          <w:sz w:val="28"/>
          <w:szCs w:val="28"/>
        </w:rPr>
        <w:t xml:space="preserve">9.9. Размер стимулирующих выплат может устанавливаться как в абсолютном размере, так и в </w:t>
      </w:r>
      <w:r w:rsidR="00F33153">
        <w:rPr>
          <w:sz w:val="28"/>
          <w:szCs w:val="28"/>
        </w:rPr>
        <w:t>баль</w:t>
      </w:r>
      <w:r w:rsidRPr="00F33153">
        <w:rPr>
          <w:sz w:val="28"/>
          <w:szCs w:val="28"/>
        </w:rPr>
        <w:t>ном отношении к окладу (должностному окладу), ставке заработной платы.</w:t>
      </w:r>
    </w:p>
    <w:p w:rsidR="00ED5EBC" w:rsidRPr="00F33153" w:rsidRDefault="00ED5EBC" w:rsidP="00F33153">
      <w:pPr>
        <w:ind w:firstLine="709"/>
        <w:jc w:val="both"/>
        <w:rPr>
          <w:sz w:val="28"/>
          <w:szCs w:val="28"/>
        </w:rPr>
      </w:pPr>
      <w:r w:rsidRPr="00F33153">
        <w:rPr>
          <w:sz w:val="28"/>
          <w:szCs w:val="28"/>
        </w:rPr>
        <w:t>Максимальный размер выплат не ограничен.</w:t>
      </w:r>
    </w:p>
    <w:p w:rsidR="00ED5EBC" w:rsidRPr="00F33153" w:rsidRDefault="00ED5EBC" w:rsidP="00F33153">
      <w:pPr>
        <w:jc w:val="center"/>
        <w:rPr>
          <w:sz w:val="28"/>
          <w:szCs w:val="28"/>
          <w:u w:val="single"/>
        </w:rPr>
      </w:pPr>
      <w:r w:rsidRPr="00F33153">
        <w:rPr>
          <w:sz w:val="28"/>
          <w:szCs w:val="28"/>
          <w:u w:val="single"/>
        </w:rPr>
        <w:t>10. Другие вопросы оплаты труда</w:t>
      </w:r>
    </w:p>
    <w:p w:rsidR="009D34F4" w:rsidRDefault="00ED5EBC" w:rsidP="009D34F4">
      <w:pPr>
        <w:pStyle w:val="ConsPlusNormal"/>
        <w:widowControl/>
        <w:ind w:firstLine="709"/>
        <w:jc w:val="both"/>
        <w:rPr>
          <w:rFonts w:ascii="Times New Roman" w:hAnsi="Times New Roman" w:cs="Times New Roman"/>
          <w:sz w:val="28"/>
          <w:szCs w:val="28"/>
        </w:rPr>
      </w:pPr>
      <w:r w:rsidRPr="00F33153">
        <w:rPr>
          <w:rFonts w:ascii="Times New Roman" w:hAnsi="Times New Roman" w:cs="Times New Roman"/>
          <w:sz w:val="28"/>
          <w:szCs w:val="28"/>
        </w:rPr>
        <w:t>10.1. Штатное расписание Учреждения ежегодно утверждается руководителем Учреждения и включает в себя все должности служащих (профессии рабочих) данного Учреждения..</w:t>
      </w:r>
    </w:p>
    <w:p w:rsidR="009D34F4" w:rsidRDefault="00ED5EBC" w:rsidP="009D34F4">
      <w:pPr>
        <w:pStyle w:val="ConsPlusNormal"/>
        <w:widowControl/>
        <w:ind w:firstLine="709"/>
        <w:jc w:val="both"/>
        <w:rPr>
          <w:rFonts w:ascii="Times New Roman" w:hAnsi="Times New Roman" w:cs="Times New Roman"/>
          <w:sz w:val="28"/>
          <w:szCs w:val="28"/>
        </w:rPr>
      </w:pPr>
      <w:r w:rsidRPr="00F33153">
        <w:rPr>
          <w:rFonts w:ascii="Times New Roman" w:hAnsi="Times New Roman" w:cs="Times New Roman"/>
          <w:sz w:val="28"/>
          <w:szCs w:val="28"/>
        </w:rPr>
        <w:t>Штатное расписание по видам персонала составляется по всем структурным подразделениям Учреждения в соответствии с уставом организации.</w:t>
      </w:r>
    </w:p>
    <w:p w:rsidR="009D34F4" w:rsidRDefault="00ED5EBC" w:rsidP="009D34F4">
      <w:pPr>
        <w:pStyle w:val="ConsPlusNormal"/>
        <w:widowControl/>
        <w:ind w:firstLine="709"/>
        <w:jc w:val="both"/>
        <w:rPr>
          <w:rFonts w:ascii="Times New Roman" w:hAnsi="Times New Roman" w:cs="Times New Roman"/>
          <w:spacing w:val="-8"/>
          <w:sz w:val="28"/>
          <w:szCs w:val="28"/>
        </w:rPr>
      </w:pPr>
      <w:r w:rsidRPr="00F33153">
        <w:rPr>
          <w:rFonts w:ascii="Times New Roman" w:hAnsi="Times New Roman" w:cs="Times New Roman"/>
          <w:sz w:val="28"/>
          <w:szCs w:val="28"/>
        </w:rPr>
        <w:t xml:space="preserve">10.2. </w:t>
      </w:r>
      <w:r w:rsidRPr="00F33153">
        <w:rPr>
          <w:rFonts w:ascii="Times New Roman" w:hAnsi="Times New Roman" w:cs="Times New Roman"/>
          <w:spacing w:val="-8"/>
          <w:sz w:val="28"/>
          <w:szCs w:val="28"/>
        </w:rPr>
        <w:t>Управление образования вправе устанавливать предельную долю оплаты труда работников административно-управленческого и вспомогательного персонала в фонде оплаты труда организаций (не более 40 процентов), а также перечень должностей, относимых к административно-управленческому и вспомогательному персоналу.</w:t>
      </w:r>
    </w:p>
    <w:p w:rsidR="009D34F4" w:rsidRDefault="00ED5EBC" w:rsidP="009D34F4">
      <w:pPr>
        <w:pStyle w:val="ConsPlusNormal"/>
        <w:widowControl/>
        <w:ind w:firstLine="709"/>
        <w:jc w:val="both"/>
        <w:rPr>
          <w:rFonts w:ascii="Times New Roman" w:hAnsi="Times New Roman" w:cs="Times New Roman"/>
          <w:sz w:val="28"/>
          <w:szCs w:val="28"/>
        </w:rPr>
      </w:pPr>
      <w:r w:rsidRPr="00F33153">
        <w:rPr>
          <w:rFonts w:ascii="Times New Roman" w:hAnsi="Times New Roman" w:cs="Times New Roman"/>
          <w:spacing w:val="-8"/>
          <w:sz w:val="28"/>
          <w:szCs w:val="28"/>
        </w:rPr>
        <w:t xml:space="preserve">10.3. </w:t>
      </w:r>
      <w:r w:rsidRPr="00F33153">
        <w:rPr>
          <w:rFonts w:ascii="Times New Roman" w:hAnsi="Times New Roman" w:cs="Times New Roman"/>
          <w:sz w:val="28"/>
          <w:szCs w:val="28"/>
        </w:rPr>
        <w:t>Из фонда оплаты труда работникам может выплачиваться материальная помощь.</w:t>
      </w:r>
    </w:p>
    <w:p w:rsidR="009D34F4" w:rsidRDefault="00ED5EBC" w:rsidP="009D34F4">
      <w:pPr>
        <w:pStyle w:val="ConsPlusNormal"/>
        <w:widowControl/>
        <w:ind w:firstLine="709"/>
        <w:jc w:val="both"/>
        <w:rPr>
          <w:rFonts w:ascii="Times New Roman" w:hAnsi="Times New Roman" w:cs="Times New Roman"/>
          <w:sz w:val="28"/>
          <w:szCs w:val="28"/>
        </w:rPr>
      </w:pPr>
      <w:r w:rsidRPr="00F33153">
        <w:rPr>
          <w:rFonts w:ascii="Times New Roman" w:hAnsi="Times New Roman" w:cs="Times New Roman"/>
          <w:sz w:val="28"/>
          <w:szCs w:val="28"/>
        </w:rPr>
        <w:t>Порядок и размеры выплаты материальной помощи устанавливаются локальным актом Учреждения с учетом мнения представительного органа работников.</w:t>
      </w:r>
    </w:p>
    <w:p w:rsidR="009D34F4" w:rsidRDefault="00ED5EBC" w:rsidP="009D34F4">
      <w:pPr>
        <w:pStyle w:val="ConsPlusNormal"/>
        <w:widowControl/>
        <w:ind w:firstLine="709"/>
        <w:jc w:val="both"/>
        <w:rPr>
          <w:rFonts w:ascii="Times New Roman" w:hAnsi="Times New Roman" w:cs="Times New Roman"/>
          <w:sz w:val="28"/>
          <w:szCs w:val="28"/>
        </w:rPr>
      </w:pPr>
      <w:r w:rsidRPr="00F33153">
        <w:rPr>
          <w:rFonts w:ascii="Times New Roman" w:hAnsi="Times New Roman" w:cs="Times New Roman"/>
          <w:sz w:val="28"/>
          <w:szCs w:val="28"/>
        </w:rPr>
        <w:t>Выплата материальной помощи работникам производится в пределах средств фонда оплаты труда.</w:t>
      </w:r>
    </w:p>
    <w:p w:rsidR="009D34F4" w:rsidRDefault="00ED5EBC" w:rsidP="009D34F4">
      <w:pPr>
        <w:pStyle w:val="ConsPlusNormal"/>
        <w:widowControl/>
        <w:ind w:firstLine="709"/>
        <w:jc w:val="both"/>
        <w:rPr>
          <w:rFonts w:ascii="Times New Roman" w:hAnsi="Times New Roman" w:cs="Times New Roman"/>
          <w:sz w:val="28"/>
          <w:szCs w:val="28"/>
        </w:rPr>
      </w:pPr>
      <w:r w:rsidRPr="00F33153">
        <w:rPr>
          <w:rFonts w:ascii="Times New Roman" w:hAnsi="Times New Roman" w:cs="Times New Roman"/>
          <w:sz w:val="28"/>
          <w:szCs w:val="28"/>
        </w:rPr>
        <w:t>10.4. Руководитель Учреждения имеет право делегировать руководителю филиала полномочия по определению размеров заработной платы работников филиала, компенсационных и стимулирующих выплат в пределах средств, направляемых филиалом на оплату труда.</w:t>
      </w:r>
    </w:p>
    <w:p w:rsidR="009D34F4" w:rsidRDefault="00ED5EBC" w:rsidP="009D34F4">
      <w:pPr>
        <w:pStyle w:val="ConsPlusNormal"/>
        <w:widowControl/>
        <w:ind w:firstLine="709"/>
        <w:jc w:val="both"/>
        <w:rPr>
          <w:rFonts w:ascii="Times New Roman" w:hAnsi="Times New Roman" w:cs="Times New Roman"/>
          <w:sz w:val="28"/>
          <w:szCs w:val="28"/>
        </w:rPr>
      </w:pPr>
      <w:r w:rsidRPr="00F33153">
        <w:rPr>
          <w:rFonts w:ascii="Times New Roman" w:hAnsi="Times New Roman" w:cs="Times New Roman"/>
          <w:sz w:val="28"/>
          <w:szCs w:val="28"/>
        </w:rPr>
        <w:t>10.5. По должностям служащих (профессиям рабочих), размеры окладов по которым не определены настоящим Положением, устанавливаются по решению руководителя Учреждения, но не более чем оклад руководителя Учреждения.</w:t>
      </w:r>
    </w:p>
    <w:p w:rsidR="009D34F4" w:rsidRDefault="00ED5EBC" w:rsidP="009D34F4">
      <w:pPr>
        <w:pStyle w:val="ConsPlusNormal"/>
        <w:widowControl/>
        <w:ind w:firstLine="709"/>
        <w:jc w:val="both"/>
        <w:rPr>
          <w:rFonts w:ascii="Times New Roman" w:hAnsi="Times New Roman" w:cs="Times New Roman"/>
          <w:sz w:val="28"/>
          <w:szCs w:val="28"/>
        </w:rPr>
      </w:pPr>
      <w:r w:rsidRPr="00F33153">
        <w:rPr>
          <w:rFonts w:ascii="Times New Roman" w:hAnsi="Times New Roman" w:cs="Times New Roman"/>
          <w:sz w:val="28"/>
          <w:szCs w:val="28"/>
        </w:rPr>
        <w:t>10.6. В случае задержки выплаты работникам заработной платы и других нарушений оплаты труда руководитель Учреждения несет ответственность в соответствии с законодательством Российской Федерации.</w:t>
      </w:r>
    </w:p>
    <w:p w:rsidR="00ED5EBC" w:rsidRPr="00F33153" w:rsidRDefault="00ED5EBC" w:rsidP="009D34F4">
      <w:pPr>
        <w:pStyle w:val="ConsPlusNormal"/>
        <w:widowControl/>
        <w:ind w:firstLine="709"/>
        <w:jc w:val="both"/>
        <w:rPr>
          <w:rFonts w:ascii="Times New Roman" w:hAnsi="Times New Roman" w:cs="Times New Roman"/>
          <w:sz w:val="28"/>
          <w:szCs w:val="28"/>
        </w:rPr>
      </w:pPr>
      <w:r w:rsidRPr="00F33153">
        <w:rPr>
          <w:rFonts w:ascii="Times New Roman" w:hAnsi="Times New Roman" w:cs="Times New Roman"/>
          <w:sz w:val="28"/>
          <w:szCs w:val="28"/>
        </w:rPr>
        <w:t>10.7. В систему оплаты труда работников Учреждения  включается надбавка до гарантированного размера оплаты труда. Надбавка устанавливается работнику индивидуально в трудовом договоре (дополнительном соглашении к трудовому договору).</w:t>
      </w:r>
    </w:p>
    <w:p w:rsidR="00ED5EBC" w:rsidRPr="00F33153" w:rsidRDefault="00ED5EBC" w:rsidP="00F33153">
      <w:pPr>
        <w:pStyle w:val="afa"/>
        <w:spacing w:after="0"/>
        <w:jc w:val="both"/>
        <w:rPr>
          <w:sz w:val="28"/>
          <w:szCs w:val="28"/>
        </w:rPr>
      </w:pPr>
    </w:p>
    <w:p w:rsidR="00ED5EBC" w:rsidRPr="006C4E88" w:rsidRDefault="00ED5EBC" w:rsidP="00ED5EBC">
      <w:pPr>
        <w:pStyle w:val="ConsPlusNormal"/>
        <w:widowControl/>
        <w:ind w:firstLine="709"/>
        <w:jc w:val="both"/>
        <w:rPr>
          <w:rFonts w:ascii="Times New Roman" w:hAnsi="Times New Roman" w:cs="Times New Roman"/>
          <w:sz w:val="28"/>
          <w:szCs w:val="28"/>
        </w:rPr>
      </w:pPr>
    </w:p>
    <w:p w:rsidR="00B1702F" w:rsidRDefault="00B1702F" w:rsidP="004B45DF">
      <w:pPr>
        <w:rPr>
          <w:sz w:val="28"/>
          <w:szCs w:val="28"/>
        </w:rPr>
      </w:pPr>
    </w:p>
    <w:p w:rsidR="004B45DF" w:rsidRDefault="004B45DF" w:rsidP="004B45DF">
      <w:pPr>
        <w:rPr>
          <w:sz w:val="28"/>
          <w:szCs w:val="28"/>
        </w:rPr>
      </w:pPr>
    </w:p>
    <w:p w:rsidR="00005050" w:rsidRPr="00005050" w:rsidRDefault="00005050" w:rsidP="00005050">
      <w:pPr>
        <w:jc w:val="right"/>
        <w:rPr>
          <w:szCs w:val="28"/>
        </w:rPr>
      </w:pPr>
      <w:r>
        <w:rPr>
          <w:szCs w:val="28"/>
        </w:rPr>
        <w:lastRenderedPageBreak/>
        <w:t>Приложение № 7</w:t>
      </w:r>
    </w:p>
    <w:p w:rsidR="009D34F4" w:rsidRPr="00112768" w:rsidRDefault="009D34F4" w:rsidP="009D34F4">
      <w:pPr>
        <w:jc w:val="both"/>
        <w:rPr>
          <w:sz w:val="28"/>
          <w:szCs w:val="28"/>
        </w:rPr>
      </w:pPr>
      <w:r w:rsidRPr="00112768">
        <w:rPr>
          <w:sz w:val="28"/>
          <w:szCs w:val="28"/>
        </w:rPr>
        <w:t xml:space="preserve">СОГЛАСОВАНО                  </w:t>
      </w:r>
      <w:r>
        <w:rPr>
          <w:sz w:val="28"/>
          <w:szCs w:val="28"/>
        </w:rPr>
        <w:t xml:space="preserve">                            </w:t>
      </w:r>
      <w:r w:rsidRPr="00112768">
        <w:rPr>
          <w:sz w:val="28"/>
          <w:szCs w:val="28"/>
        </w:rPr>
        <w:t>УТВЕРЖД</w:t>
      </w:r>
      <w:r>
        <w:rPr>
          <w:sz w:val="28"/>
          <w:szCs w:val="28"/>
        </w:rPr>
        <w:t>ЕНО</w:t>
      </w:r>
      <w:r w:rsidRPr="00112768">
        <w:rPr>
          <w:sz w:val="28"/>
          <w:szCs w:val="28"/>
        </w:rPr>
        <w:t xml:space="preserve">  </w:t>
      </w:r>
    </w:p>
    <w:p w:rsidR="009D34F4" w:rsidRPr="00112768" w:rsidRDefault="009D34F4" w:rsidP="009D34F4">
      <w:pPr>
        <w:jc w:val="both"/>
        <w:rPr>
          <w:sz w:val="28"/>
          <w:szCs w:val="28"/>
        </w:rPr>
      </w:pPr>
      <w:r w:rsidRPr="00112768">
        <w:rPr>
          <w:sz w:val="28"/>
          <w:szCs w:val="28"/>
        </w:rPr>
        <w:t xml:space="preserve">Председатель ПК                                               </w:t>
      </w:r>
      <w:r>
        <w:rPr>
          <w:sz w:val="28"/>
          <w:szCs w:val="28"/>
        </w:rPr>
        <w:t>заведующим</w:t>
      </w:r>
      <w:r w:rsidRPr="00112768">
        <w:rPr>
          <w:sz w:val="28"/>
          <w:szCs w:val="28"/>
        </w:rPr>
        <w:t xml:space="preserve"> МБДОУ</w:t>
      </w:r>
    </w:p>
    <w:p w:rsidR="009D34F4" w:rsidRPr="00112768" w:rsidRDefault="009D34F4" w:rsidP="009D34F4">
      <w:pPr>
        <w:jc w:val="both"/>
        <w:rPr>
          <w:sz w:val="28"/>
          <w:szCs w:val="28"/>
        </w:rPr>
      </w:pPr>
      <w:r>
        <w:rPr>
          <w:sz w:val="28"/>
          <w:szCs w:val="28"/>
        </w:rPr>
        <w:t>________Е. А. Завьялова</w:t>
      </w:r>
      <w:r w:rsidRPr="00112768">
        <w:rPr>
          <w:sz w:val="28"/>
          <w:szCs w:val="28"/>
        </w:rPr>
        <w:t xml:space="preserve">             </w:t>
      </w:r>
      <w:r>
        <w:rPr>
          <w:sz w:val="28"/>
          <w:szCs w:val="28"/>
        </w:rPr>
        <w:t xml:space="preserve">                     </w:t>
      </w:r>
      <w:r w:rsidRPr="00112768">
        <w:rPr>
          <w:sz w:val="28"/>
          <w:szCs w:val="28"/>
        </w:rPr>
        <w:t>детским садом  №  1 р.</w:t>
      </w:r>
      <w:r>
        <w:rPr>
          <w:sz w:val="28"/>
          <w:szCs w:val="28"/>
        </w:rPr>
        <w:t xml:space="preserve"> </w:t>
      </w:r>
      <w:r w:rsidRPr="00112768">
        <w:rPr>
          <w:sz w:val="28"/>
          <w:szCs w:val="28"/>
        </w:rPr>
        <w:t xml:space="preserve">п. Хор  </w:t>
      </w:r>
    </w:p>
    <w:p w:rsidR="009D34F4" w:rsidRPr="00112768" w:rsidRDefault="009D34F4" w:rsidP="009D34F4">
      <w:pPr>
        <w:jc w:val="both"/>
        <w:rPr>
          <w:sz w:val="28"/>
          <w:szCs w:val="28"/>
        </w:rPr>
      </w:pPr>
      <w:r w:rsidRPr="00112768">
        <w:rPr>
          <w:sz w:val="28"/>
          <w:szCs w:val="28"/>
        </w:rPr>
        <w:t xml:space="preserve">Протокол  №  </w:t>
      </w:r>
      <w:r>
        <w:rPr>
          <w:sz w:val="28"/>
          <w:szCs w:val="28"/>
        </w:rPr>
        <w:t>_____</w:t>
      </w:r>
      <w:r w:rsidRPr="007D2657">
        <w:rPr>
          <w:sz w:val="28"/>
          <w:szCs w:val="28"/>
        </w:rPr>
        <w:t xml:space="preserve"> </w:t>
      </w:r>
      <w:r w:rsidRPr="00112768">
        <w:rPr>
          <w:sz w:val="28"/>
          <w:szCs w:val="28"/>
        </w:rPr>
        <w:t xml:space="preserve">                             </w:t>
      </w:r>
      <w:r>
        <w:rPr>
          <w:sz w:val="28"/>
          <w:szCs w:val="28"/>
        </w:rPr>
        <w:t xml:space="preserve">             _________</w:t>
      </w:r>
      <w:r w:rsidRPr="00112768">
        <w:rPr>
          <w:sz w:val="28"/>
          <w:szCs w:val="28"/>
        </w:rPr>
        <w:t xml:space="preserve">И. </w:t>
      </w:r>
      <w:r>
        <w:rPr>
          <w:sz w:val="28"/>
          <w:szCs w:val="28"/>
        </w:rPr>
        <w:t>В</w:t>
      </w:r>
      <w:r w:rsidRPr="00112768">
        <w:rPr>
          <w:sz w:val="28"/>
          <w:szCs w:val="28"/>
        </w:rPr>
        <w:t xml:space="preserve">. </w:t>
      </w:r>
      <w:r>
        <w:rPr>
          <w:sz w:val="28"/>
          <w:szCs w:val="28"/>
        </w:rPr>
        <w:t>Землянкина</w:t>
      </w:r>
      <w:r w:rsidRPr="00112768">
        <w:rPr>
          <w:sz w:val="28"/>
          <w:szCs w:val="28"/>
        </w:rPr>
        <w:t xml:space="preserve"> </w:t>
      </w:r>
    </w:p>
    <w:p w:rsidR="009D34F4" w:rsidRPr="00540C64" w:rsidRDefault="009D34F4" w:rsidP="009D34F4">
      <w:pPr>
        <w:jc w:val="both"/>
        <w:rPr>
          <w:sz w:val="28"/>
          <w:szCs w:val="28"/>
        </w:rPr>
      </w:pPr>
      <w:r>
        <w:rPr>
          <w:sz w:val="28"/>
          <w:szCs w:val="28"/>
        </w:rPr>
        <w:t>от «____</w:t>
      </w:r>
      <w:r w:rsidRPr="00540C64">
        <w:rPr>
          <w:sz w:val="28"/>
          <w:szCs w:val="28"/>
        </w:rPr>
        <w:t>»</w:t>
      </w:r>
      <w:r>
        <w:rPr>
          <w:sz w:val="28"/>
          <w:szCs w:val="28"/>
          <w:u w:val="single"/>
        </w:rPr>
        <w:t xml:space="preserve">                   </w:t>
      </w:r>
      <w:r w:rsidRPr="00186678">
        <w:rPr>
          <w:sz w:val="28"/>
          <w:szCs w:val="28"/>
        </w:rPr>
        <w:t xml:space="preserve">  </w:t>
      </w:r>
      <w:r>
        <w:rPr>
          <w:sz w:val="28"/>
          <w:szCs w:val="28"/>
        </w:rPr>
        <w:t>20</w:t>
      </w:r>
      <w:r w:rsidRPr="00186678">
        <w:rPr>
          <w:sz w:val="28"/>
          <w:szCs w:val="28"/>
          <w:u w:val="single"/>
        </w:rPr>
        <w:t>1</w:t>
      </w:r>
      <w:r>
        <w:rPr>
          <w:sz w:val="28"/>
          <w:szCs w:val="28"/>
          <w:u w:val="single"/>
        </w:rPr>
        <w:t>9</w:t>
      </w:r>
      <w:r>
        <w:rPr>
          <w:sz w:val="28"/>
          <w:szCs w:val="28"/>
        </w:rPr>
        <w:t xml:space="preserve"> </w:t>
      </w:r>
      <w:r w:rsidRPr="00540C64">
        <w:rPr>
          <w:sz w:val="28"/>
          <w:szCs w:val="28"/>
        </w:rPr>
        <w:t xml:space="preserve"> г.</w:t>
      </w:r>
      <w:r w:rsidRPr="00112768">
        <w:rPr>
          <w:sz w:val="28"/>
          <w:szCs w:val="28"/>
        </w:rPr>
        <w:t xml:space="preserve">    </w:t>
      </w:r>
      <w:r>
        <w:rPr>
          <w:sz w:val="28"/>
          <w:szCs w:val="28"/>
        </w:rPr>
        <w:t xml:space="preserve">                      </w:t>
      </w:r>
      <w:r w:rsidRPr="00540C64">
        <w:rPr>
          <w:sz w:val="28"/>
          <w:szCs w:val="28"/>
        </w:rPr>
        <w:t>Приказ  №</w:t>
      </w:r>
      <w:r>
        <w:rPr>
          <w:sz w:val="28"/>
          <w:szCs w:val="28"/>
        </w:rPr>
        <w:t xml:space="preserve"> ___________</w:t>
      </w:r>
      <w:r w:rsidRPr="00540C64">
        <w:rPr>
          <w:sz w:val="28"/>
          <w:szCs w:val="28"/>
        </w:rPr>
        <w:t xml:space="preserve">   </w:t>
      </w:r>
    </w:p>
    <w:p w:rsidR="009D34F4" w:rsidRDefault="009D34F4" w:rsidP="009D34F4">
      <w:pPr>
        <w:rPr>
          <w:sz w:val="28"/>
          <w:szCs w:val="28"/>
        </w:rPr>
      </w:pPr>
      <w:r w:rsidRPr="00540C64">
        <w:rPr>
          <w:sz w:val="28"/>
          <w:szCs w:val="28"/>
        </w:rPr>
        <w:t xml:space="preserve">                                             </w:t>
      </w:r>
      <w:r>
        <w:rPr>
          <w:sz w:val="28"/>
          <w:szCs w:val="28"/>
        </w:rPr>
        <w:t xml:space="preserve">                               </w:t>
      </w:r>
      <w:r w:rsidRPr="00540C64">
        <w:rPr>
          <w:sz w:val="28"/>
          <w:szCs w:val="28"/>
        </w:rPr>
        <w:t>от «</w:t>
      </w:r>
      <w:r>
        <w:rPr>
          <w:sz w:val="28"/>
          <w:szCs w:val="28"/>
          <w:u w:val="single"/>
        </w:rPr>
        <w:t xml:space="preserve">          </w:t>
      </w:r>
      <w:r>
        <w:rPr>
          <w:sz w:val="28"/>
          <w:szCs w:val="28"/>
        </w:rPr>
        <w:t xml:space="preserve">» ____________ </w:t>
      </w:r>
      <w:r w:rsidRPr="00891796">
        <w:rPr>
          <w:sz w:val="28"/>
          <w:szCs w:val="28"/>
        </w:rPr>
        <w:t>201</w:t>
      </w:r>
      <w:r>
        <w:rPr>
          <w:sz w:val="28"/>
          <w:szCs w:val="28"/>
        </w:rPr>
        <w:t>9</w:t>
      </w:r>
      <w:r w:rsidRPr="00540C64">
        <w:rPr>
          <w:sz w:val="28"/>
          <w:szCs w:val="28"/>
        </w:rPr>
        <w:t xml:space="preserve"> г.</w:t>
      </w:r>
    </w:p>
    <w:p w:rsidR="009D34F4" w:rsidRPr="00173524" w:rsidRDefault="009D34F4" w:rsidP="009D34F4">
      <w:pPr>
        <w:rPr>
          <w:sz w:val="28"/>
          <w:szCs w:val="28"/>
        </w:rPr>
      </w:pPr>
    </w:p>
    <w:p w:rsidR="009D34F4" w:rsidRPr="004B45DF" w:rsidRDefault="009D34F4" w:rsidP="009D34F4">
      <w:pPr>
        <w:jc w:val="center"/>
        <w:rPr>
          <w:b/>
          <w:sz w:val="28"/>
          <w:szCs w:val="28"/>
        </w:rPr>
      </w:pPr>
      <w:r w:rsidRPr="004B45DF">
        <w:rPr>
          <w:b/>
          <w:sz w:val="28"/>
          <w:szCs w:val="28"/>
        </w:rPr>
        <w:t xml:space="preserve">Положение </w:t>
      </w:r>
    </w:p>
    <w:p w:rsidR="009D34F4" w:rsidRPr="00173524" w:rsidRDefault="009D34F4" w:rsidP="009D34F4">
      <w:pPr>
        <w:jc w:val="center"/>
        <w:rPr>
          <w:sz w:val="28"/>
          <w:szCs w:val="28"/>
        </w:rPr>
      </w:pPr>
    </w:p>
    <w:p w:rsidR="009D34F4" w:rsidRPr="00173524" w:rsidRDefault="009D34F4" w:rsidP="009D34F4">
      <w:pPr>
        <w:jc w:val="center"/>
        <w:rPr>
          <w:sz w:val="28"/>
          <w:szCs w:val="28"/>
        </w:rPr>
      </w:pPr>
      <w:r w:rsidRPr="00173524">
        <w:rPr>
          <w:sz w:val="28"/>
          <w:szCs w:val="28"/>
        </w:rPr>
        <w:t>об установлении стимулирующих выплат за интенсивность, высокие</w:t>
      </w:r>
    </w:p>
    <w:p w:rsidR="009D34F4" w:rsidRPr="00173524" w:rsidRDefault="009D34F4" w:rsidP="009D34F4">
      <w:pPr>
        <w:jc w:val="center"/>
        <w:rPr>
          <w:sz w:val="28"/>
          <w:szCs w:val="28"/>
        </w:rPr>
      </w:pPr>
      <w:r w:rsidRPr="00173524">
        <w:rPr>
          <w:sz w:val="28"/>
          <w:szCs w:val="28"/>
        </w:rPr>
        <w:t>результаты работы, за качество выполняемых работ работникам</w:t>
      </w:r>
    </w:p>
    <w:p w:rsidR="009D34F4" w:rsidRPr="00173524" w:rsidRDefault="009D34F4" w:rsidP="009D34F4">
      <w:pPr>
        <w:shd w:val="clear" w:color="auto" w:fill="FFFFFF"/>
        <w:autoSpaceDE w:val="0"/>
        <w:autoSpaceDN w:val="0"/>
        <w:adjustRightInd w:val="0"/>
        <w:jc w:val="center"/>
        <w:rPr>
          <w:sz w:val="28"/>
          <w:szCs w:val="28"/>
        </w:rPr>
      </w:pPr>
      <w:r w:rsidRPr="00173524">
        <w:rPr>
          <w:sz w:val="28"/>
          <w:szCs w:val="28"/>
        </w:rPr>
        <w:t xml:space="preserve">муниципального </w:t>
      </w:r>
      <w:r>
        <w:rPr>
          <w:sz w:val="28"/>
          <w:szCs w:val="28"/>
        </w:rPr>
        <w:t xml:space="preserve">бюджетного </w:t>
      </w:r>
      <w:r w:rsidRPr="00173524">
        <w:rPr>
          <w:sz w:val="28"/>
          <w:szCs w:val="28"/>
        </w:rPr>
        <w:t>дошкольного образовательного учреждения</w:t>
      </w:r>
    </w:p>
    <w:p w:rsidR="009D34F4" w:rsidRPr="00173524" w:rsidRDefault="009D34F4" w:rsidP="009D34F4">
      <w:pPr>
        <w:shd w:val="clear" w:color="auto" w:fill="FFFFFF"/>
        <w:autoSpaceDE w:val="0"/>
        <w:autoSpaceDN w:val="0"/>
        <w:adjustRightInd w:val="0"/>
        <w:jc w:val="center"/>
        <w:rPr>
          <w:sz w:val="28"/>
          <w:szCs w:val="28"/>
        </w:rPr>
      </w:pPr>
      <w:r w:rsidRPr="00173524">
        <w:rPr>
          <w:sz w:val="28"/>
          <w:szCs w:val="28"/>
        </w:rPr>
        <w:t>детского сада № 1</w:t>
      </w:r>
      <w:r>
        <w:rPr>
          <w:sz w:val="28"/>
          <w:szCs w:val="28"/>
        </w:rPr>
        <w:t xml:space="preserve"> </w:t>
      </w:r>
      <w:r w:rsidRPr="00173524">
        <w:rPr>
          <w:sz w:val="28"/>
          <w:szCs w:val="28"/>
        </w:rPr>
        <w:t>рабочего посёлка Хор муниципального района имени Лазо</w:t>
      </w:r>
    </w:p>
    <w:p w:rsidR="009D34F4" w:rsidRPr="00173524" w:rsidRDefault="009D34F4" w:rsidP="009D34F4">
      <w:pPr>
        <w:shd w:val="clear" w:color="auto" w:fill="FFFFFF"/>
        <w:autoSpaceDE w:val="0"/>
        <w:autoSpaceDN w:val="0"/>
        <w:adjustRightInd w:val="0"/>
        <w:jc w:val="center"/>
        <w:rPr>
          <w:sz w:val="28"/>
          <w:szCs w:val="28"/>
        </w:rPr>
      </w:pPr>
      <w:r w:rsidRPr="00173524">
        <w:rPr>
          <w:sz w:val="28"/>
          <w:szCs w:val="28"/>
        </w:rPr>
        <w:t>Хабаровского края</w:t>
      </w:r>
    </w:p>
    <w:p w:rsidR="009D34F4" w:rsidRPr="00173524" w:rsidRDefault="009D34F4" w:rsidP="009D34F4">
      <w:pPr>
        <w:shd w:val="clear" w:color="auto" w:fill="FFFFFF"/>
        <w:autoSpaceDE w:val="0"/>
        <w:autoSpaceDN w:val="0"/>
        <w:adjustRightInd w:val="0"/>
        <w:jc w:val="center"/>
        <w:rPr>
          <w:sz w:val="28"/>
          <w:szCs w:val="28"/>
        </w:rPr>
      </w:pPr>
    </w:p>
    <w:p w:rsidR="009D34F4" w:rsidRPr="004F0F22" w:rsidRDefault="009D34F4" w:rsidP="009D34F4">
      <w:pPr>
        <w:numPr>
          <w:ilvl w:val="0"/>
          <w:numId w:val="5"/>
        </w:numPr>
        <w:autoSpaceDE w:val="0"/>
        <w:autoSpaceDN w:val="0"/>
        <w:adjustRightInd w:val="0"/>
        <w:jc w:val="center"/>
        <w:outlineLvl w:val="1"/>
        <w:rPr>
          <w:rFonts w:eastAsia="Calibri"/>
          <w:sz w:val="28"/>
          <w:szCs w:val="28"/>
          <w:u w:val="single"/>
        </w:rPr>
      </w:pPr>
      <w:r w:rsidRPr="004F0F22">
        <w:rPr>
          <w:rFonts w:eastAsia="Calibri"/>
          <w:sz w:val="28"/>
          <w:szCs w:val="28"/>
          <w:u w:val="single"/>
        </w:rPr>
        <w:t>Общие положения</w:t>
      </w:r>
    </w:p>
    <w:p w:rsidR="009D34F4" w:rsidRPr="006C4E88" w:rsidRDefault="009D34F4" w:rsidP="009D34F4">
      <w:pPr>
        <w:ind w:firstLine="708"/>
        <w:jc w:val="both"/>
        <w:rPr>
          <w:sz w:val="28"/>
          <w:szCs w:val="28"/>
        </w:rPr>
      </w:pPr>
      <w:r w:rsidRPr="00173524">
        <w:rPr>
          <w:sz w:val="28"/>
          <w:szCs w:val="28"/>
        </w:rPr>
        <w:t xml:space="preserve">1.1. Настоящее Положение об установлении стимулирующих выплат за интенсивность, высокие результаты </w:t>
      </w:r>
      <w:r w:rsidRPr="006D6479">
        <w:rPr>
          <w:sz w:val="28"/>
          <w:szCs w:val="28"/>
        </w:rPr>
        <w:t xml:space="preserve">работы, за качество выполняемых работ (далее - Положение) работникам </w:t>
      </w:r>
      <w:r w:rsidRPr="00173524">
        <w:rPr>
          <w:sz w:val="28"/>
          <w:szCs w:val="28"/>
        </w:rPr>
        <w:t xml:space="preserve">муниципального </w:t>
      </w:r>
      <w:r>
        <w:rPr>
          <w:sz w:val="28"/>
          <w:szCs w:val="28"/>
        </w:rPr>
        <w:t xml:space="preserve">бюджетного </w:t>
      </w:r>
      <w:r w:rsidRPr="00173524">
        <w:rPr>
          <w:sz w:val="28"/>
          <w:szCs w:val="28"/>
        </w:rPr>
        <w:t>дошкольного образовательного учреждения</w:t>
      </w:r>
      <w:r>
        <w:rPr>
          <w:sz w:val="28"/>
          <w:szCs w:val="28"/>
        </w:rPr>
        <w:t xml:space="preserve"> </w:t>
      </w:r>
      <w:r w:rsidRPr="00173524">
        <w:rPr>
          <w:sz w:val="28"/>
          <w:szCs w:val="28"/>
        </w:rPr>
        <w:t>детского сада № 1</w:t>
      </w:r>
      <w:r>
        <w:rPr>
          <w:sz w:val="28"/>
          <w:szCs w:val="28"/>
        </w:rPr>
        <w:t xml:space="preserve"> </w:t>
      </w:r>
      <w:r w:rsidRPr="00173524">
        <w:rPr>
          <w:sz w:val="28"/>
          <w:szCs w:val="28"/>
        </w:rPr>
        <w:t>рабочего посёлка Хор муниципального района имени Лазо</w:t>
      </w:r>
      <w:r>
        <w:rPr>
          <w:sz w:val="28"/>
          <w:szCs w:val="28"/>
        </w:rPr>
        <w:t xml:space="preserve"> </w:t>
      </w:r>
      <w:r w:rsidRPr="00173524">
        <w:rPr>
          <w:sz w:val="28"/>
          <w:szCs w:val="28"/>
        </w:rPr>
        <w:t>Хабаровского края</w:t>
      </w:r>
      <w:r>
        <w:rPr>
          <w:sz w:val="28"/>
          <w:szCs w:val="28"/>
        </w:rPr>
        <w:t xml:space="preserve"> (далее - Учреждение) </w:t>
      </w:r>
      <w:r w:rsidRPr="006D6479">
        <w:rPr>
          <w:sz w:val="28"/>
          <w:szCs w:val="28"/>
        </w:rPr>
        <w:t xml:space="preserve">разработано в соответствии с </w:t>
      </w:r>
      <w:r>
        <w:rPr>
          <w:sz w:val="28"/>
          <w:szCs w:val="28"/>
        </w:rPr>
        <w:t xml:space="preserve"> Законом Хабаровского края от 26.11.2008   № 222 «Об основах новых систем оплаты труда работников государственных учреждений Хабаровского края», постановлением Правительства Хабаровского края от 12.04.2008 № 103-пр «О введении новых систем оплаты труда работников государственных бюджетных, автономных и казенных учреждений Хабаровского края», постановлением администрации муниципального района имени Лазо от 16.06.2016 № 378-па «Об утверждении Положения об установлении систем оплаты труда работников муниципальных бюджетных, автономных и казенных учреждений муниципального района имени Лазо», Региональным отраслевым соглашением между Хабаровской краевой организацией Профсоюза работников народного образования и науки и министерства образования и науки Хабаровского края на 2018 - 2021 годы, </w:t>
      </w:r>
      <w:r w:rsidRPr="006C4E88">
        <w:rPr>
          <w:sz w:val="28"/>
          <w:szCs w:val="28"/>
        </w:rPr>
        <w:t xml:space="preserve"> постановлением администрации муниципального района имени Лазо от    2</w:t>
      </w:r>
      <w:r>
        <w:rPr>
          <w:sz w:val="28"/>
          <w:szCs w:val="28"/>
        </w:rPr>
        <w:t>0.02.2019</w:t>
      </w:r>
      <w:r w:rsidRPr="006C4E88">
        <w:rPr>
          <w:sz w:val="28"/>
          <w:szCs w:val="28"/>
        </w:rPr>
        <w:t xml:space="preserve"> № </w:t>
      </w:r>
      <w:r>
        <w:rPr>
          <w:sz w:val="28"/>
          <w:szCs w:val="28"/>
        </w:rPr>
        <w:t>159</w:t>
      </w:r>
      <w:r w:rsidRPr="006C4E88">
        <w:rPr>
          <w:sz w:val="28"/>
          <w:szCs w:val="28"/>
        </w:rPr>
        <w:t xml:space="preserve">-па «Об утверждении Примерного положения об оплате труда работников муниципальных бюджетных дошкольных образовательных </w:t>
      </w:r>
      <w:r>
        <w:rPr>
          <w:sz w:val="28"/>
          <w:szCs w:val="28"/>
        </w:rPr>
        <w:t>организаций</w:t>
      </w:r>
      <w:r w:rsidRPr="006C4E88">
        <w:rPr>
          <w:sz w:val="28"/>
          <w:szCs w:val="28"/>
        </w:rPr>
        <w:t xml:space="preserve">, подведомственных Управлению образования администрации муниципального района имени Лазо», коллективным договором.  </w:t>
      </w:r>
    </w:p>
    <w:p w:rsidR="009D34F4" w:rsidRPr="00173524" w:rsidRDefault="009D34F4" w:rsidP="009D34F4">
      <w:pPr>
        <w:ind w:firstLine="708"/>
        <w:jc w:val="both"/>
        <w:rPr>
          <w:sz w:val="28"/>
          <w:szCs w:val="28"/>
        </w:rPr>
      </w:pPr>
      <w:r w:rsidRPr="006D6479">
        <w:rPr>
          <w:rFonts w:eastAsia="Calibri"/>
          <w:sz w:val="28"/>
          <w:szCs w:val="28"/>
        </w:rPr>
        <w:t xml:space="preserve">1.2. </w:t>
      </w:r>
      <w:r w:rsidRPr="006D6479">
        <w:rPr>
          <w:sz w:val="28"/>
          <w:szCs w:val="28"/>
        </w:rPr>
        <w:t xml:space="preserve">Положение определяет порядок установления и осуществления выплат стимулирующего характера за интенсивность, высокие результаты работы, за качество выполняемых работ работникам </w:t>
      </w:r>
      <w:r>
        <w:rPr>
          <w:sz w:val="28"/>
          <w:szCs w:val="28"/>
        </w:rPr>
        <w:t>Учреждения</w:t>
      </w:r>
      <w:r w:rsidRPr="00173524">
        <w:rPr>
          <w:sz w:val="28"/>
          <w:szCs w:val="28"/>
        </w:rPr>
        <w:t>.</w:t>
      </w:r>
    </w:p>
    <w:p w:rsidR="009D34F4" w:rsidRPr="0061314F" w:rsidRDefault="009D34F4" w:rsidP="009D34F4">
      <w:pPr>
        <w:ind w:firstLine="708"/>
        <w:jc w:val="both"/>
        <w:rPr>
          <w:sz w:val="28"/>
          <w:szCs w:val="28"/>
        </w:rPr>
      </w:pPr>
      <w:r w:rsidRPr="00173524">
        <w:rPr>
          <w:sz w:val="28"/>
          <w:szCs w:val="28"/>
        </w:rPr>
        <w:t xml:space="preserve"> </w:t>
      </w:r>
      <w:r w:rsidRPr="00173524">
        <w:rPr>
          <w:rFonts w:eastAsia="Calibri"/>
          <w:sz w:val="28"/>
          <w:szCs w:val="28"/>
        </w:rPr>
        <w:t xml:space="preserve">1.3. Выплаты стимулирующего характера устанавливаются в целях материальной заинтересованности работников </w:t>
      </w:r>
      <w:r w:rsidRPr="00173524">
        <w:rPr>
          <w:sz w:val="28"/>
          <w:szCs w:val="28"/>
        </w:rPr>
        <w:t xml:space="preserve">Учреждения </w:t>
      </w:r>
      <w:r w:rsidRPr="00173524">
        <w:rPr>
          <w:rFonts w:eastAsia="Calibri"/>
          <w:sz w:val="28"/>
          <w:szCs w:val="28"/>
        </w:rPr>
        <w:t xml:space="preserve">в повышении </w:t>
      </w:r>
      <w:r w:rsidRPr="00173524">
        <w:rPr>
          <w:rFonts w:eastAsia="Calibri"/>
          <w:sz w:val="28"/>
          <w:szCs w:val="28"/>
        </w:rPr>
        <w:lastRenderedPageBreak/>
        <w:t xml:space="preserve">эффективности своей профессиональной деятельности, выполнении показателей оценки результативности работы </w:t>
      </w:r>
      <w:r w:rsidRPr="00173524">
        <w:rPr>
          <w:sz w:val="28"/>
          <w:szCs w:val="28"/>
        </w:rPr>
        <w:t xml:space="preserve">Учреждения, </w:t>
      </w:r>
      <w:r w:rsidRPr="00173524">
        <w:rPr>
          <w:rFonts w:eastAsia="Calibri"/>
          <w:sz w:val="28"/>
          <w:szCs w:val="28"/>
        </w:rPr>
        <w:t>создания благоприятных условий для предоставления</w:t>
      </w:r>
      <w:r w:rsidRPr="00173524">
        <w:rPr>
          <w:sz w:val="28"/>
          <w:szCs w:val="28"/>
        </w:rPr>
        <w:t xml:space="preserve"> </w:t>
      </w:r>
      <w:r w:rsidRPr="00173524">
        <w:rPr>
          <w:rFonts w:eastAsia="Calibri"/>
          <w:sz w:val="28"/>
          <w:szCs w:val="28"/>
        </w:rPr>
        <w:t>качественных образовательных услуг.</w:t>
      </w:r>
    </w:p>
    <w:p w:rsidR="009D34F4" w:rsidRPr="009377DD" w:rsidRDefault="009D34F4" w:rsidP="009D34F4">
      <w:pPr>
        <w:autoSpaceDE w:val="0"/>
        <w:autoSpaceDN w:val="0"/>
        <w:adjustRightInd w:val="0"/>
        <w:jc w:val="center"/>
        <w:rPr>
          <w:rFonts w:eastAsia="Calibri"/>
          <w:sz w:val="28"/>
          <w:szCs w:val="28"/>
          <w:u w:val="single"/>
        </w:rPr>
      </w:pPr>
      <w:r w:rsidRPr="009377DD">
        <w:rPr>
          <w:rFonts w:eastAsia="Calibri"/>
          <w:sz w:val="28"/>
          <w:szCs w:val="28"/>
          <w:u w:val="single"/>
        </w:rPr>
        <w:t>2. Порядок и условия установления выплат стимулирующего характера</w:t>
      </w:r>
    </w:p>
    <w:p w:rsidR="009D34F4" w:rsidRPr="00173524" w:rsidRDefault="009D34F4" w:rsidP="009D34F4">
      <w:pPr>
        <w:ind w:firstLine="720"/>
        <w:jc w:val="both"/>
        <w:rPr>
          <w:sz w:val="28"/>
          <w:szCs w:val="28"/>
        </w:rPr>
      </w:pPr>
      <w:r w:rsidRPr="00173524">
        <w:rPr>
          <w:rFonts w:eastAsia="Calibri"/>
          <w:sz w:val="28"/>
          <w:szCs w:val="28"/>
        </w:rPr>
        <w:t xml:space="preserve">2.1. Стимулирующие выплаты работникам </w:t>
      </w:r>
      <w:r w:rsidRPr="00173524">
        <w:rPr>
          <w:sz w:val="28"/>
          <w:szCs w:val="28"/>
        </w:rPr>
        <w:t>Учреждения</w:t>
      </w:r>
      <w:r w:rsidRPr="00173524">
        <w:rPr>
          <w:rFonts w:eastAsia="Calibri"/>
          <w:sz w:val="28"/>
          <w:szCs w:val="28"/>
        </w:rPr>
        <w:t xml:space="preserve"> за качество выполняемых работ, интенсивность и высокие результаты работы назначаются  </w:t>
      </w:r>
      <w:r w:rsidRPr="00173524">
        <w:rPr>
          <w:sz w:val="28"/>
          <w:szCs w:val="28"/>
        </w:rPr>
        <w:t xml:space="preserve">комиссией по установлению размеров стимулирующих выплат </w:t>
      </w:r>
      <w:r w:rsidRPr="00173524">
        <w:rPr>
          <w:rFonts w:eastAsia="Calibri"/>
          <w:sz w:val="28"/>
          <w:szCs w:val="28"/>
        </w:rPr>
        <w:t xml:space="preserve">работникам </w:t>
      </w:r>
      <w:r w:rsidRPr="00173524">
        <w:rPr>
          <w:sz w:val="28"/>
          <w:szCs w:val="28"/>
        </w:rPr>
        <w:t>Учреждения (далее – Комиссия).</w:t>
      </w:r>
    </w:p>
    <w:p w:rsidR="009D34F4" w:rsidRPr="00173524" w:rsidRDefault="009D34F4" w:rsidP="009D34F4">
      <w:pPr>
        <w:ind w:firstLine="708"/>
        <w:jc w:val="both"/>
        <w:rPr>
          <w:sz w:val="28"/>
          <w:szCs w:val="28"/>
        </w:rPr>
      </w:pPr>
      <w:r w:rsidRPr="00173524">
        <w:rPr>
          <w:sz w:val="28"/>
          <w:szCs w:val="28"/>
        </w:rPr>
        <w:t>2.2. Состав Комиссии утверждается приказом заведующего Учреждени</w:t>
      </w:r>
      <w:r>
        <w:rPr>
          <w:sz w:val="28"/>
          <w:szCs w:val="28"/>
        </w:rPr>
        <w:t>ем</w:t>
      </w:r>
      <w:r w:rsidRPr="00173524">
        <w:rPr>
          <w:sz w:val="28"/>
          <w:szCs w:val="28"/>
        </w:rPr>
        <w:t>.   В состав Комиссии включаются:</w:t>
      </w:r>
    </w:p>
    <w:p w:rsidR="009D34F4" w:rsidRPr="00173524" w:rsidRDefault="009D34F4" w:rsidP="009D34F4">
      <w:pPr>
        <w:jc w:val="both"/>
        <w:rPr>
          <w:sz w:val="28"/>
          <w:szCs w:val="28"/>
        </w:rPr>
      </w:pPr>
      <w:r w:rsidRPr="00173524">
        <w:rPr>
          <w:sz w:val="28"/>
          <w:szCs w:val="28"/>
        </w:rPr>
        <w:tab/>
        <w:t>-заведующий Учреждени</w:t>
      </w:r>
      <w:r>
        <w:rPr>
          <w:sz w:val="28"/>
          <w:szCs w:val="28"/>
        </w:rPr>
        <w:t>ем</w:t>
      </w:r>
      <w:r w:rsidRPr="00173524">
        <w:rPr>
          <w:sz w:val="28"/>
          <w:szCs w:val="28"/>
        </w:rPr>
        <w:t>;</w:t>
      </w:r>
    </w:p>
    <w:p w:rsidR="009D34F4" w:rsidRPr="00173524" w:rsidRDefault="009D34F4" w:rsidP="009D34F4">
      <w:pPr>
        <w:ind w:firstLine="708"/>
        <w:jc w:val="both"/>
        <w:rPr>
          <w:sz w:val="28"/>
          <w:szCs w:val="28"/>
        </w:rPr>
      </w:pPr>
      <w:r w:rsidRPr="00173524">
        <w:rPr>
          <w:sz w:val="28"/>
          <w:szCs w:val="28"/>
        </w:rPr>
        <w:t>- старший воспитатель;</w:t>
      </w:r>
    </w:p>
    <w:p w:rsidR="009D34F4" w:rsidRPr="00173524" w:rsidRDefault="009D34F4" w:rsidP="009D34F4">
      <w:pPr>
        <w:ind w:firstLine="708"/>
        <w:jc w:val="both"/>
        <w:rPr>
          <w:sz w:val="28"/>
          <w:szCs w:val="28"/>
        </w:rPr>
      </w:pPr>
      <w:r w:rsidRPr="00173524">
        <w:rPr>
          <w:sz w:val="28"/>
          <w:szCs w:val="28"/>
        </w:rPr>
        <w:t>- члены выборного органа первичной профсоюзной организации или иного представительного органа работников Учреждения;</w:t>
      </w:r>
    </w:p>
    <w:p w:rsidR="009D34F4" w:rsidRPr="00173524" w:rsidRDefault="009D34F4" w:rsidP="009D34F4">
      <w:pPr>
        <w:ind w:firstLine="708"/>
        <w:jc w:val="both"/>
        <w:rPr>
          <w:sz w:val="28"/>
          <w:szCs w:val="28"/>
        </w:rPr>
      </w:pPr>
      <w:r w:rsidRPr="00173524">
        <w:rPr>
          <w:sz w:val="28"/>
          <w:szCs w:val="28"/>
        </w:rPr>
        <w:t>- члены педагогического коллектива Учреждения.</w:t>
      </w:r>
    </w:p>
    <w:p w:rsidR="009D34F4" w:rsidRPr="00173524" w:rsidRDefault="009D34F4" w:rsidP="009D34F4">
      <w:pPr>
        <w:ind w:firstLine="708"/>
        <w:jc w:val="both"/>
        <w:rPr>
          <w:sz w:val="28"/>
          <w:szCs w:val="28"/>
        </w:rPr>
      </w:pPr>
      <w:r w:rsidRPr="00173524">
        <w:rPr>
          <w:sz w:val="28"/>
          <w:szCs w:val="28"/>
        </w:rPr>
        <w:t xml:space="preserve">2.3. Комиссия является коллегиальным органом, действующим в соответствии с настоящим Положением. </w:t>
      </w:r>
    </w:p>
    <w:p w:rsidR="009D34F4" w:rsidRPr="00173524" w:rsidRDefault="009D34F4" w:rsidP="009D34F4">
      <w:pPr>
        <w:ind w:firstLine="708"/>
        <w:jc w:val="both"/>
        <w:rPr>
          <w:sz w:val="28"/>
          <w:szCs w:val="28"/>
        </w:rPr>
      </w:pPr>
      <w:r w:rsidRPr="00173524">
        <w:rPr>
          <w:sz w:val="28"/>
          <w:szCs w:val="28"/>
        </w:rPr>
        <w:t>2.4. Основными задачами Комиссии являются:</w:t>
      </w:r>
    </w:p>
    <w:p w:rsidR="009D34F4" w:rsidRPr="00173524" w:rsidRDefault="009D34F4" w:rsidP="009D34F4">
      <w:pPr>
        <w:pStyle w:val="24"/>
        <w:spacing w:after="0" w:line="240" w:lineRule="auto"/>
        <w:ind w:firstLine="720"/>
        <w:jc w:val="both"/>
        <w:rPr>
          <w:sz w:val="28"/>
          <w:szCs w:val="28"/>
        </w:rPr>
      </w:pPr>
      <w:r w:rsidRPr="00173524">
        <w:rPr>
          <w:sz w:val="28"/>
          <w:szCs w:val="28"/>
        </w:rPr>
        <w:t xml:space="preserve">- оценка результатов деятельности </w:t>
      </w:r>
      <w:r w:rsidRPr="00173524">
        <w:rPr>
          <w:rFonts w:eastAsia="Calibri"/>
          <w:sz w:val="28"/>
          <w:szCs w:val="28"/>
        </w:rPr>
        <w:t xml:space="preserve">работников </w:t>
      </w:r>
      <w:r w:rsidRPr="00173524">
        <w:rPr>
          <w:sz w:val="28"/>
          <w:szCs w:val="28"/>
        </w:rPr>
        <w:t>Учреждения;</w:t>
      </w:r>
    </w:p>
    <w:p w:rsidR="009D34F4" w:rsidRPr="00173524" w:rsidRDefault="009D34F4" w:rsidP="009D34F4">
      <w:pPr>
        <w:pStyle w:val="24"/>
        <w:spacing w:after="0" w:line="240" w:lineRule="auto"/>
        <w:ind w:firstLine="720"/>
        <w:jc w:val="both"/>
        <w:rPr>
          <w:sz w:val="28"/>
          <w:szCs w:val="28"/>
        </w:rPr>
      </w:pPr>
      <w:r w:rsidRPr="00173524">
        <w:rPr>
          <w:sz w:val="28"/>
          <w:szCs w:val="28"/>
        </w:rPr>
        <w:t xml:space="preserve">- назначение стимулирующих выплат </w:t>
      </w:r>
      <w:r w:rsidRPr="00173524">
        <w:rPr>
          <w:rFonts w:eastAsia="Calibri"/>
          <w:sz w:val="28"/>
          <w:szCs w:val="28"/>
        </w:rPr>
        <w:t>за качество выполняемых работ, за интенсивность и высокие результаты работы</w:t>
      </w:r>
      <w:r w:rsidRPr="00173524">
        <w:rPr>
          <w:sz w:val="28"/>
          <w:szCs w:val="28"/>
        </w:rPr>
        <w:t>.</w:t>
      </w:r>
    </w:p>
    <w:p w:rsidR="009D34F4" w:rsidRPr="00173524" w:rsidRDefault="009D34F4" w:rsidP="009D34F4">
      <w:pPr>
        <w:pStyle w:val="24"/>
        <w:spacing w:after="0" w:line="240" w:lineRule="auto"/>
        <w:ind w:firstLine="708"/>
        <w:jc w:val="both"/>
        <w:rPr>
          <w:sz w:val="28"/>
          <w:szCs w:val="28"/>
        </w:rPr>
      </w:pPr>
      <w:r w:rsidRPr="00173524">
        <w:rPr>
          <w:rFonts w:eastAsia="Calibri"/>
          <w:sz w:val="28"/>
          <w:szCs w:val="28"/>
        </w:rPr>
        <w:t xml:space="preserve"> 2.5. </w:t>
      </w:r>
      <w:r w:rsidRPr="00173524">
        <w:rPr>
          <w:sz w:val="28"/>
          <w:szCs w:val="28"/>
        </w:rPr>
        <w:t>Комиссия выбирает из своего числа председателя и секретаря Комиссии. Старший воспитатель представля</w:t>
      </w:r>
      <w:r>
        <w:rPr>
          <w:sz w:val="28"/>
          <w:szCs w:val="28"/>
        </w:rPr>
        <w:t>е</w:t>
      </w:r>
      <w:r w:rsidRPr="00173524">
        <w:rPr>
          <w:sz w:val="28"/>
          <w:szCs w:val="28"/>
        </w:rPr>
        <w:t xml:space="preserve">т в Комиссию информацию о показателях деятельности работников, являющихся основанием для стимулирующих выплат. На каждого работника оформляется рейтинговый лист с результатами его деятельности за истекший период. Комиссия осуществляет оценку деятельности работников Учреждения на основании представленных рейтинговых листов, принимает решение о присуждении стимулирующих выплат открытым голосованием при условии присутствия не менее половины членов состава. Принятое решение оформляется протоколом. </w:t>
      </w:r>
    </w:p>
    <w:p w:rsidR="009D34F4" w:rsidRPr="00173524" w:rsidRDefault="009D34F4" w:rsidP="009D34F4">
      <w:pPr>
        <w:pStyle w:val="24"/>
        <w:spacing w:after="0" w:line="240" w:lineRule="auto"/>
        <w:ind w:firstLine="708"/>
        <w:jc w:val="both"/>
        <w:rPr>
          <w:sz w:val="28"/>
          <w:szCs w:val="28"/>
        </w:rPr>
      </w:pPr>
      <w:r w:rsidRPr="00173524">
        <w:rPr>
          <w:rFonts w:eastAsia="Calibri"/>
          <w:sz w:val="28"/>
          <w:szCs w:val="28"/>
        </w:rPr>
        <w:t xml:space="preserve">2.6. Размер выплаты за качество выполняемых работ работников </w:t>
      </w:r>
      <w:r w:rsidRPr="00173524">
        <w:rPr>
          <w:sz w:val="28"/>
          <w:szCs w:val="28"/>
        </w:rPr>
        <w:t xml:space="preserve">Учреждения </w:t>
      </w:r>
      <w:r w:rsidRPr="00173524">
        <w:rPr>
          <w:rFonts w:eastAsia="Calibri"/>
          <w:sz w:val="28"/>
          <w:szCs w:val="28"/>
        </w:rPr>
        <w:t>определяется Комиссией в соответствии с К</w:t>
      </w:r>
      <w:r w:rsidRPr="00173524">
        <w:rPr>
          <w:sz w:val="28"/>
          <w:szCs w:val="28"/>
        </w:rPr>
        <w:t xml:space="preserve">ритериями и показателями качества выполняемых работ </w:t>
      </w:r>
      <w:r w:rsidRPr="00173524">
        <w:rPr>
          <w:rFonts w:eastAsia="Calibri"/>
          <w:sz w:val="28"/>
          <w:szCs w:val="28"/>
        </w:rPr>
        <w:t xml:space="preserve">работников </w:t>
      </w:r>
      <w:r w:rsidRPr="00173524">
        <w:rPr>
          <w:sz w:val="28"/>
          <w:szCs w:val="28"/>
        </w:rPr>
        <w:t xml:space="preserve">Учреждения, определенных настоящим Положением. </w:t>
      </w:r>
    </w:p>
    <w:p w:rsidR="009D34F4" w:rsidRPr="00173524" w:rsidRDefault="009D34F4" w:rsidP="009D34F4">
      <w:pPr>
        <w:autoSpaceDE w:val="0"/>
        <w:autoSpaceDN w:val="0"/>
        <w:adjustRightInd w:val="0"/>
        <w:jc w:val="both"/>
        <w:rPr>
          <w:rFonts w:eastAsia="Calibri"/>
          <w:sz w:val="28"/>
          <w:szCs w:val="28"/>
        </w:rPr>
      </w:pPr>
      <w:r w:rsidRPr="00173524">
        <w:rPr>
          <w:rFonts w:eastAsia="Calibri"/>
          <w:sz w:val="28"/>
          <w:szCs w:val="28"/>
        </w:rPr>
        <w:t xml:space="preserve"> </w:t>
      </w:r>
      <w:r w:rsidRPr="00173524">
        <w:rPr>
          <w:rFonts w:eastAsia="Calibri"/>
          <w:sz w:val="28"/>
          <w:szCs w:val="28"/>
        </w:rPr>
        <w:tab/>
        <w:t xml:space="preserve">2.7. Размер выплаты за интенсивность и высокие результаты работы работников </w:t>
      </w:r>
      <w:r w:rsidRPr="00173524">
        <w:rPr>
          <w:sz w:val="28"/>
          <w:szCs w:val="28"/>
        </w:rPr>
        <w:t>Учреждения</w:t>
      </w:r>
      <w:r w:rsidRPr="00173524">
        <w:rPr>
          <w:rFonts w:eastAsia="Calibri"/>
          <w:sz w:val="28"/>
          <w:szCs w:val="28"/>
        </w:rPr>
        <w:t xml:space="preserve"> определяется Комиссией в соответствии с К</w:t>
      </w:r>
      <w:r w:rsidRPr="00173524">
        <w:rPr>
          <w:sz w:val="28"/>
          <w:szCs w:val="28"/>
        </w:rPr>
        <w:t xml:space="preserve">ритериями и показателями интенсивности и высоких результатов работы </w:t>
      </w:r>
      <w:r w:rsidRPr="00173524">
        <w:rPr>
          <w:rFonts w:eastAsia="Calibri"/>
          <w:sz w:val="28"/>
          <w:szCs w:val="28"/>
        </w:rPr>
        <w:t xml:space="preserve">работников </w:t>
      </w:r>
      <w:r w:rsidRPr="00173524">
        <w:rPr>
          <w:sz w:val="28"/>
          <w:szCs w:val="28"/>
        </w:rPr>
        <w:t xml:space="preserve">Учреждения, определенных настоящим Положением. </w:t>
      </w:r>
    </w:p>
    <w:p w:rsidR="009D34F4" w:rsidRPr="00173524" w:rsidRDefault="009D34F4" w:rsidP="009D34F4">
      <w:pPr>
        <w:jc w:val="both"/>
        <w:rPr>
          <w:rFonts w:eastAsia="Calibri"/>
          <w:sz w:val="28"/>
          <w:szCs w:val="28"/>
        </w:rPr>
      </w:pPr>
      <w:r w:rsidRPr="00173524">
        <w:rPr>
          <w:rFonts w:eastAsia="Calibri"/>
          <w:sz w:val="28"/>
          <w:szCs w:val="28"/>
        </w:rPr>
        <w:t xml:space="preserve"> </w:t>
      </w:r>
      <w:r w:rsidRPr="00173524">
        <w:rPr>
          <w:rFonts w:eastAsia="Calibri"/>
          <w:sz w:val="28"/>
          <w:szCs w:val="28"/>
        </w:rPr>
        <w:tab/>
        <w:t>2.8. Выплаты за интенсивность и высокие результаты работы могут устанавливаться за счет привлеченных внебюджетных средств.</w:t>
      </w:r>
    </w:p>
    <w:p w:rsidR="009D34F4" w:rsidRPr="00173524" w:rsidRDefault="009D34F4" w:rsidP="009D34F4">
      <w:pPr>
        <w:ind w:firstLine="708"/>
        <w:jc w:val="both"/>
        <w:rPr>
          <w:sz w:val="28"/>
          <w:szCs w:val="28"/>
        </w:rPr>
      </w:pPr>
      <w:r w:rsidRPr="00173524">
        <w:rPr>
          <w:sz w:val="28"/>
          <w:szCs w:val="28"/>
        </w:rPr>
        <w:t xml:space="preserve">2.9. Назначение стимулирующих выплат </w:t>
      </w:r>
      <w:r w:rsidRPr="00173524">
        <w:rPr>
          <w:rFonts w:eastAsia="Calibri"/>
          <w:sz w:val="28"/>
          <w:szCs w:val="28"/>
        </w:rPr>
        <w:t xml:space="preserve">работникам </w:t>
      </w:r>
      <w:r w:rsidRPr="00173524">
        <w:rPr>
          <w:sz w:val="28"/>
          <w:szCs w:val="28"/>
        </w:rPr>
        <w:t>Учреждения утверждается приказом заведующего Учреждени</w:t>
      </w:r>
      <w:r>
        <w:rPr>
          <w:sz w:val="28"/>
          <w:szCs w:val="28"/>
        </w:rPr>
        <w:t>ем</w:t>
      </w:r>
      <w:r w:rsidRPr="00173524">
        <w:rPr>
          <w:sz w:val="28"/>
          <w:szCs w:val="28"/>
        </w:rPr>
        <w:t xml:space="preserve"> на основании решения Комиссии.</w:t>
      </w:r>
    </w:p>
    <w:p w:rsidR="009D34F4" w:rsidRPr="006C4E88" w:rsidRDefault="009D34F4" w:rsidP="009D34F4">
      <w:pPr>
        <w:ind w:firstLine="709"/>
        <w:jc w:val="both"/>
        <w:rPr>
          <w:sz w:val="28"/>
          <w:szCs w:val="28"/>
        </w:rPr>
      </w:pPr>
      <w:r w:rsidRPr="00173524">
        <w:rPr>
          <w:rFonts w:eastAsia="Calibri"/>
          <w:sz w:val="28"/>
          <w:szCs w:val="28"/>
        </w:rPr>
        <w:lastRenderedPageBreak/>
        <w:t xml:space="preserve"> 2.10. Выплаты стимулирующего характера работникам </w:t>
      </w:r>
      <w:r w:rsidRPr="00173524">
        <w:rPr>
          <w:sz w:val="28"/>
          <w:szCs w:val="28"/>
        </w:rPr>
        <w:t>Учреждения</w:t>
      </w:r>
      <w:r w:rsidRPr="00173524">
        <w:rPr>
          <w:rFonts w:eastAsia="Calibri"/>
          <w:sz w:val="28"/>
          <w:szCs w:val="28"/>
        </w:rPr>
        <w:t xml:space="preserve"> производятся </w:t>
      </w:r>
      <w:r w:rsidRPr="006C4E88">
        <w:rPr>
          <w:sz w:val="28"/>
          <w:szCs w:val="28"/>
        </w:rPr>
        <w:t xml:space="preserve">бюджетных ассигнований на оплату труда работников </w:t>
      </w:r>
      <w:r>
        <w:rPr>
          <w:sz w:val="28"/>
          <w:szCs w:val="28"/>
        </w:rPr>
        <w:t>У</w:t>
      </w:r>
      <w:r w:rsidRPr="006C4E88">
        <w:rPr>
          <w:sz w:val="28"/>
          <w:szCs w:val="28"/>
        </w:rPr>
        <w:t xml:space="preserve">чреждения, а также средств от предпринимательской и иной приносящей доход деятельности, направленных </w:t>
      </w:r>
      <w:r>
        <w:rPr>
          <w:sz w:val="28"/>
          <w:szCs w:val="28"/>
        </w:rPr>
        <w:t>У</w:t>
      </w:r>
      <w:r w:rsidRPr="006C4E88">
        <w:rPr>
          <w:sz w:val="28"/>
          <w:szCs w:val="28"/>
        </w:rPr>
        <w:t>чреждением на оплату труда работников.</w:t>
      </w:r>
    </w:p>
    <w:p w:rsidR="009D34F4" w:rsidRDefault="009D34F4" w:rsidP="009D34F4">
      <w:pPr>
        <w:ind w:firstLine="709"/>
        <w:jc w:val="both"/>
        <w:rPr>
          <w:sz w:val="28"/>
          <w:szCs w:val="28"/>
        </w:rPr>
      </w:pPr>
      <w:r w:rsidRPr="00173524">
        <w:rPr>
          <w:sz w:val="28"/>
          <w:szCs w:val="28"/>
        </w:rPr>
        <w:t xml:space="preserve">2.11. </w:t>
      </w:r>
      <w:r w:rsidRPr="00173524">
        <w:rPr>
          <w:rFonts w:eastAsia="Arial Unicode MS"/>
          <w:sz w:val="28"/>
          <w:szCs w:val="28"/>
        </w:rPr>
        <w:t>Размеры стимулирующих выплат устанавливаются</w:t>
      </w:r>
      <w:r w:rsidRPr="009377DD">
        <w:rPr>
          <w:sz w:val="28"/>
          <w:szCs w:val="28"/>
        </w:rPr>
        <w:t xml:space="preserve"> </w:t>
      </w:r>
      <w:r w:rsidRPr="006C4E88">
        <w:rPr>
          <w:sz w:val="28"/>
          <w:szCs w:val="28"/>
        </w:rPr>
        <w:t>как в абсолютном размере, так и в процентном</w:t>
      </w:r>
      <w:r>
        <w:rPr>
          <w:sz w:val="28"/>
          <w:szCs w:val="28"/>
        </w:rPr>
        <w:t xml:space="preserve"> и балльном</w:t>
      </w:r>
      <w:r w:rsidRPr="006C4E88">
        <w:rPr>
          <w:sz w:val="28"/>
          <w:szCs w:val="28"/>
        </w:rPr>
        <w:t xml:space="preserve"> отношении к окладу (должностному окладу), ставке заработной платы.</w:t>
      </w:r>
    </w:p>
    <w:p w:rsidR="009D34F4" w:rsidRPr="006C4E88" w:rsidRDefault="009D34F4" w:rsidP="009D34F4">
      <w:pPr>
        <w:ind w:firstLine="709"/>
        <w:jc w:val="both"/>
        <w:rPr>
          <w:sz w:val="28"/>
          <w:szCs w:val="28"/>
        </w:rPr>
      </w:pPr>
      <w:r w:rsidRPr="006C4E88">
        <w:rPr>
          <w:sz w:val="28"/>
          <w:szCs w:val="28"/>
        </w:rPr>
        <w:t>Максимальный размер выплат не ограничен.</w:t>
      </w:r>
    </w:p>
    <w:p w:rsidR="009D34F4" w:rsidRPr="00173524" w:rsidRDefault="009D34F4" w:rsidP="009D34F4">
      <w:pPr>
        <w:ind w:firstLine="708"/>
        <w:jc w:val="both"/>
        <w:rPr>
          <w:sz w:val="28"/>
          <w:szCs w:val="28"/>
        </w:rPr>
      </w:pPr>
      <w:r w:rsidRPr="00173524">
        <w:rPr>
          <w:rFonts w:eastAsia="Calibri"/>
          <w:sz w:val="28"/>
          <w:szCs w:val="28"/>
        </w:rPr>
        <w:t xml:space="preserve">2.12. </w:t>
      </w:r>
      <w:r w:rsidRPr="00173524">
        <w:rPr>
          <w:sz w:val="28"/>
          <w:szCs w:val="28"/>
        </w:rPr>
        <w:t xml:space="preserve">Стимулирующие выплаты </w:t>
      </w:r>
      <w:r w:rsidRPr="00173524">
        <w:rPr>
          <w:rFonts w:eastAsia="Calibri"/>
          <w:sz w:val="28"/>
          <w:szCs w:val="28"/>
        </w:rPr>
        <w:t xml:space="preserve">работникам </w:t>
      </w:r>
      <w:r w:rsidRPr="00173524">
        <w:rPr>
          <w:sz w:val="28"/>
          <w:szCs w:val="28"/>
        </w:rPr>
        <w:t>Учреждения не носят обязательный характер, устанавливаются на определенный срок, но не более одного года.</w:t>
      </w:r>
    </w:p>
    <w:p w:rsidR="009D34F4" w:rsidRDefault="009D34F4" w:rsidP="009D34F4">
      <w:pPr>
        <w:ind w:firstLine="708"/>
        <w:jc w:val="both"/>
        <w:rPr>
          <w:sz w:val="28"/>
          <w:szCs w:val="28"/>
        </w:rPr>
      </w:pPr>
      <w:r w:rsidRPr="00173524">
        <w:rPr>
          <w:rFonts w:eastAsia="Calibri"/>
          <w:sz w:val="28"/>
          <w:szCs w:val="28"/>
        </w:rPr>
        <w:t>2.13.</w:t>
      </w:r>
      <w:r w:rsidRPr="00173524">
        <w:rPr>
          <w:sz w:val="28"/>
          <w:szCs w:val="28"/>
        </w:rPr>
        <w:t xml:space="preserve"> Стимулирующие выплаты </w:t>
      </w:r>
      <w:r w:rsidRPr="00173524">
        <w:rPr>
          <w:rFonts w:eastAsia="Calibri"/>
          <w:sz w:val="28"/>
          <w:szCs w:val="28"/>
        </w:rPr>
        <w:t xml:space="preserve">работникам </w:t>
      </w:r>
      <w:r w:rsidRPr="00173524">
        <w:rPr>
          <w:sz w:val="28"/>
          <w:szCs w:val="28"/>
        </w:rPr>
        <w:t>Учреждения могут уменьшаться или отменяются полностью при:</w:t>
      </w:r>
    </w:p>
    <w:p w:rsidR="009D34F4" w:rsidRPr="00173524" w:rsidRDefault="009D34F4" w:rsidP="009D34F4">
      <w:pPr>
        <w:jc w:val="both"/>
        <w:rPr>
          <w:rFonts w:eastAsia="Calibri"/>
          <w:sz w:val="28"/>
          <w:szCs w:val="28"/>
        </w:rPr>
      </w:pPr>
      <w:r w:rsidRPr="00173524">
        <w:rPr>
          <w:sz w:val="28"/>
          <w:szCs w:val="28"/>
        </w:rPr>
        <w:t xml:space="preserve">  </w:t>
      </w:r>
      <w:r>
        <w:rPr>
          <w:sz w:val="28"/>
          <w:szCs w:val="28"/>
        </w:rPr>
        <w:tab/>
      </w:r>
      <w:r w:rsidRPr="00173524">
        <w:rPr>
          <w:rFonts w:eastAsia="Calibri"/>
          <w:sz w:val="28"/>
          <w:szCs w:val="28"/>
        </w:rPr>
        <w:t xml:space="preserve"> - невыполнении плана работы, показателей и критериев оценки эффективности работы;</w:t>
      </w:r>
    </w:p>
    <w:p w:rsidR="009D34F4" w:rsidRPr="00173524" w:rsidRDefault="009D34F4" w:rsidP="009D34F4">
      <w:pPr>
        <w:jc w:val="both"/>
        <w:rPr>
          <w:rFonts w:eastAsia="Calibri"/>
          <w:sz w:val="28"/>
          <w:szCs w:val="28"/>
        </w:rPr>
      </w:pPr>
      <w:r w:rsidRPr="00173524">
        <w:rPr>
          <w:rFonts w:eastAsia="Calibri"/>
          <w:sz w:val="28"/>
          <w:szCs w:val="28"/>
        </w:rPr>
        <w:t xml:space="preserve">         - нарушении финансовой и налоговой дисциплины;</w:t>
      </w:r>
    </w:p>
    <w:p w:rsidR="009D34F4" w:rsidRPr="00173524" w:rsidRDefault="009D34F4" w:rsidP="009D34F4">
      <w:pPr>
        <w:jc w:val="both"/>
        <w:rPr>
          <w:rFonts w:eastAsia="Calibri"/>
          <w:sz w:val="28"/>
          <w:szCs w:val="28"/>
        </w:rPr>
      </w:pPr>
      <w:r w:rsidRPr="00173524">
        <w:rPr>
          <w:rFonts w:eastAsia="Calibri"/>
          <w:sz w:val="28"/>
          <w:szCs w:val="28"/>
        </w:rPr>
        <w:t xml:space="preserve">         - отрицательной оценке деятельности </w:t>
      </w:r>
      <w:r w:rsidRPr="00173524">
        <w:rPr>
          <w:sz w:val="28"/>
          <w:szCs w:val="28"/>
        </w:rPr>
        <w:t>Учреждения</w:t>
      </w:r>
      <w:r w:rsidRPr="00173524">
        <w:rPr>
          <w:rFonts w:eastAsia="Calibri"/>
          <w:sz w:val="28"/>
          <w:szCs w:val="28"/>
        </w:rPr>
        <w:t>;</w:t>
      </w:r>
    </w:p>
    <w:p w:rsidR="009D34F4" w:rsidRPr="00173524" w:rsidRDefault="009D34F4" w:rsidP="009D34F4">
      <w:pPr>
        <w:jc w:val="both"/>
        <w:rPr>
          <w:rFonts w:eastAsia="Calibri"/>
          <w:sz w:val="28"/>
          <w:szCs w:val="28"/>
        </w:rPr>
      </w:pPr>
      <w:r w:rsidRPr="00173524">
        <w:rPr>
          <w:rFonts w:eastAsia="Calibri"/>
          <w:sz w:val="28"/>
          <w:szCs w:val="28"/>
        </w:rPr>
        <w:t xml:space="preserve">         - нарушении требований санитарно-гигиенических норм, техники безопасности, пожарной безопасности; </w:t>
      </w:r>
    </w:p>
    <w:p w:rsidR="009D34F4" w:rsidRPr="00173524" w:rsidRDefault="009D34F4" w:rsidP="009D34F4">
      <w:pPr>
        <w:jc w:val="both"/>
        <w:rPr>
          <w:rFonts w:eastAsia="Calibri"/>
          <w:sz w:val="28"/>
          <w:szCs w:val="28"/>
        </w:rPr>
      </w:pPr>
      <w:r w:rsidRPr="00173524">
        <w:rPr>
          <w:rFonts w:eastAsia="Calibri"/>
          <w:sz w:val="28"/>
          <w:szCs w:val="28"/>
        </w:rPr>
        <w:t xml:space="preserve">         - нарушении трудовой, исполнительской дисциплины;</w:t>
      </w:r>
    </w:p>
    <w:p w:rsidR="009D34F4" w:rsidRPr="00173524" w:rsidRDefault="009D34F4" w:rsidP="009D34F4">
      <w:pPr>
        <w:jc w:val="both"/>
        <w:rPr>
          <w:rFonts w:eastAsia="Calibri"/>
          <w:sz w:val="28"/>
          <w:szCs w:val="28"/>
        </w:rPr>
      </w:pPr>
      <w:r w:rsidRPr="00173524">
        <w:rPr>
          <w:rFonts w:eastAsia="Calibri"/>
          <w:sz w:val="28"/>
          <w:szCs w:val="28"/>
        </w:rPr>
        <w:t xml:space="preserve">         - наличии дисциплинарного взыскания;</w:t>
      </w:r>
    </w:p>
    <w:p w:rsidR="009D34F4" w:rsidRPr="00173524" w:rsidRDefault="009D34F4" w:rsidP="009D34F4">
      <w:pPr>
        <w:pStyle w:val="24"/>
        <w:spacing w:after="0" w:line="240" w:lineRule="auto"/>
        <w:jc w:val="both"/>
        <w:rPr>
          <w:sz w:val="28"/>
          <w:szCs w:val="28"/>
        </w:rPr>
      </w:pPr>
      <w:r w:rsidRPr="00173524">
        <w:rPr>
          <w:sz w:val="28"/>
          <w:szCs w:val="28"/>
        </w:rPr>
        <w:t xml:space="preserve">         - несвоевременном, некачественном предоставлении финансовых и статистических отчетов;</w:t>
      </w:r>
    </w:p>
    <w:p w:rsidR="009D34F4" w:rsidRPr="00173524" w:rsidRDefault="009D34F4" w:rsidP="009D34F4">
      <w:pPr>
        <w:pStyle w:val="24"/>
        <w:spacing w:after="0" w:line="240" w:lineRule="auto"/>
        <w:jc w:val="both"/>
        <w:rPr>
          <w:sz w:val="28"/>
          <w:szCs w:val="28"/>
        </w:rPr>
      </w:pPr>
      <w:r w:rsidRPr="00173524">
        <w:rPr>
          <w:sz w:val="28"/>
          <w:szCs w:val="28"/>
        </w:rPr>
        <w:t xml:space="preserve">         - наличии несанкционированной дебиторской и кредиторской задолженности (по завершению финансового года);</w:t>
      </w:r>
    </w:p>
    <w:p w:rsidR="009D34F4" w:rsidRPr="00173524" w:rsidRDefault="009D34F4" w:rsidP="009D34F4">
      <w:pPr>
        <w:pStyle w:val="24"/>
        <w:spacing w:after="0" w:line="240" w:lineRule="auto"/>
        <w:jc w:val="both"/>
        <w:rPr>
          <w:sz w:val="28"/>
          <w:szCs w:val="28"/>
        </w:rPr>
      </w:pPr>
      <w:r w:rsidRPr="00173524">
        <w:rPr>
          <w:sz w:val="28"/>
          <w:szCs w:val="28"/>
        </w:rPr>
        <w:t xml:space="preserve">        - некачественном выполнении поручений заведующего Учреждения.</w:t>
      </w:r>
    </w:p>
    <w:p w:rsidR="009D34F4" w:rsidRPr="00173524" w:rsidRDefault="009D34F4" w:rsidP="009D34F4">
      <w:pPr>
        <w:ind w:firstLine="708"/>
        <w:jc w:val="both"/>
        <w:rPr>
          <w:sz w:val="28"/>
          <w:szCs w:val="28"/>
        </w:rPr>
      </w:pPr>
      <w:r w:rsidRPr="00173524">
        <w:rPr>
          <w:sz w:val="28"/>
          <w:szCs w:val="28"/>
        </w:rPr>
        <w:t xml:space="preserve">2.14. </w:t>
      </w:r>
      <w:r w:rsidRPr="00173524">
        <w:rPr>
          <w:rFonts w:eastAsia="Calibri"/>
          <w:sz w:val="28"/>
          <w:szCs w:val="28"/>
        </w:rPr>
        <w:t xml:space="preserve">Изменение размера и отмена стимулирующих выплат оформляются приказом </w:t>
      </w:r>
      <w:r w:rsidRPr="00173524">
        <w:rPr>
          <w:sz w:val="28"/>
          <w:szCs w:val="28"/>
        </w:rPr>
        <w:t>заведующего Учреждени</w:t>
      </w:r>
      <w:r>
        <w:rPr>
          <w:sz w:val="28"/>
          <w:szCs w:val="28"/>
        </w:rPr>
        <w:t>ем</w:t>
      </w:r>
      <w:r w:rsidRPr="00173524">
        <w:rPr>
          <w:sz w:val="28"/>
          <w:szCs w:val="28"/>
        </w:rPr>
        <w:t>.</w:t>
      </w:r>
    </w:p>
    <w:p w:rsidR="009D34F4" w:rsidRPr="00173524" w:rsidRDefault="009D34F4" w:rsidP="009D34F4">
      <w:pPr>
        <w:pStyle w:val="24"/>
        <w:spacing w:after="0" w:line="240" w:lineRule="auto"/>
        <w:ind w:firstLine="708"/>
        <w:jc w:val="both"/>
        <w:rPr>
          <w:sz w:val="28"/>
          <w:szCs w:val="28"/>
        </w:rPr>
      </w:pPr>
      <w:r w:rsidRPr="00173524">
        <w:rPr>
          <w:sz w:val="28"/>
          <w:szCs w:val="28"/>
        </w:rPr>
        <w:t>2.15. Обеспечение соблюдения принципа прозрачности при распределении стимулирующих выплат работникам Учреждения осуществляется путем предоставления информации о размерах и сроках назначения и выплаты.</w:t>
      </w:r>
    </w:p>
    <w:p w:rsidR="009D34F4" w:rsidRPr="00173524" w:rsidRDefault="009D34F4" w:rsidP="009D34F4">
      <w:pPr>
        <w:pStyle w:val="24"/>
        <w:spacing w:after="0" w:line="240" w:lineRule="auto"/>
        <w:jc w:val="both"/>
        <w:rPr>
          <w:sz w:val="28"/>
          <w:szCs w:val="28"/>
        </w:rPr>
      </w:pPr>
      <w:r w:rsidRPr="00173524">
        <w:rPr>
          <w:rFonts w:eastAsia="Calibri"/>
          <w:sz w:val="28"/>
          <w:szCs w:val="28"/>
        </w:rPr>
        <w:t xml:space="preserve"> </w:t>
      </w:r>
      <w:r w:rsidRPr="00173524">
        <w:rPr>
          <w:rFonts w:eastAsia="Calibri"/>
          <w:sz w:val="28"/>
          <w:szCs w:val="28"/>
        </w:rPr>
        <w:tab/>
        <w:t xml:space="preserve">2.16. Протокол </w:t>
      </w:r>
      <w:r w:rsidRPr="00173524">
        <w:rPr>
          <w:sz w:val="28"/>
          <w:szCs w:val="28"/>
        </w:rPr>
        <w:t>решения Комиссии о назначении стимулирующих выплат доводится до сведения работников Учреждения.</w:t>
      </w:r>
    </w:p>
    <w:p w:rsidR="00B23F4D" w:rsidRDefault="00B23F4D" w:rsidP="00B23F4D">
      <w:pPr>
        <w:jc w:val="center"/>
        <w:rPr>
          <w:sz w:val="28"/>
          <w:szCs w:val="28"/>
          <w:u w:val="single"/>
        </w:rPr>
      </w:pPr>
    </w:p>
    <w:p w:rsidR="00B23F4D" w:rsidRDefault="00B23F4D" w:rsidP="00B23F4D">
      <w:pPr>
        <w:jc w:val="center"/>
        <w:rPr>
          <w:sz w:val="28"/>
          <w:szCs w:val="28"/>
          <w:u w:val="single"/>
        </w:rPr>
      </w:pPr>
    </w:p>
    <w:p w:rsidR="00B23F4D" w:rsidRDefault="00B23F4D" w:rsidP="00B23F4D">
      <w:pPr>
        <w:jc w:val="center"/>
        <w:rPr>
          <w:sz w:val="28"/>
          <w:szCs w:val="28"/>
          <w:u w:val="single"/>
        </w:rPr>
      </w:pPr>
    </w:p>
    <w:p w:rsidR="00B23F4D" w:rsidRDefault="00B23F4D" w:rsidP="00B23F4D">
      <w:pPr>
        <w:jc w:val="center"/>
        <w:rPr>
          <w:sz w:val="28"/>
          <w:szCs w:val="28"/>
          <w:u w:val="single"/>
        </w:rPr>
      </w:pPr>
    </w:p>
    <w:p w:rsidR="00B23F4D" w:rsidRDefault="00B23F4D" w:rsidP="00B23F4D">
      <w:pPr>
        <w:jc w:val="center"/>
        <w:rPr>
          <w:sz w:val="28"/>
          <w:szCs w:val="28"/>
          <w:u w:val="single"/>
        </w:rPr>
      </w:pPr>
    </w:p>
    <w:p w:rsidR="00B23F4D" w:rsidRDefault="00B23F4D" w:rsidP="00B23F4D">
      <w:pPr>
        <w:jc w:val="center"/>
        <w:rPr>
          <w:sz w:val="28"/>
          <w:szCs w:val="28"/>
          <w:u w:val="single"/>
        </w:rPr>
      </w:pPr>
    </w:p>
    <w:p w:rsidR="00B23F4D" w:rsidRDefault="00B23F4D" w:rsidP="00B23F4D">
      <w:pPr>
        <w:jc w:val="center"/>
        <w:rPr>
          <w:sz w:val="28"/>
          <w:szCs w:val="28"/>
          <w:u w:val="single"/>
        </w:rPr>
      </w:pPr>
    </w:p>
    <w:p w:rsidR="00B23F4D" w:rsidRDefault="00B23F4D" w:rsidP="00B23F4D">
      <w:pPr>
        <w:jc w:val="center"/>
        <w:rPr>
          <w:sz w:val="28"/>
          <w:szCs w:val="28"/>
          <w:u w:val="single"/>
        </w:rPr>
      </w:pPr>
    </w:p>
    <w:p w:rsidR="00B23F4D" w:rsidRDefault="00B23F4D" w:rsidP="00B23F4D">
      <w:pPr>
        <w:jc w:val="center"/>
        <w:rPr>
          <w:sz w:val="28"/>
          <w:szCs w:val="28"/>
          <w:u w:val="single"/>
        </w:rPr>
      </w:pPr>
    </w:p>
    <w:p w:rsidR="00B23F4D" w:rsidRDefault="00B23F4D" w:rsidP="00B23F4D">
      <w:pPr>
        <w:jc w:val="center"/>
        <w:rPr>
          <w:sz w:val="28"/>
          <w:szCs w:val="28"/>
          <w:u w:val="single"/>
        </w:rPr>
      </w:pPr>
    </w:p>
    <w:p w:rsidR="009D34F4" w:rsidRPr="00375201" w:rsidRDefault="00B23F4D" w:rsidP="00B23F4D">
      <w:pPr>
        <w:jc w:val="center"/>
        <w:rPr>
          <w:b/>
          <w:sz w:val="28"/>
          <w:szCs w:val="28"/>
          <w:u w:val="single"/>
        </w:rPr>
      </w:pPr>
      <w:r>
        <w:rPr>
          <w:b/>
          <w:sz w:val="28"/>
          <w:szCs w:val="28"/>
          <w:u w:val="single"/>
        </w:rPr>
        <w:lastRenderedPageBreak/>
        <w:t>Критерии и пока</w:t>
      </w:r>
      <w:r w:rsidR="009D34F4" w:rsidRPr="00375201">
        <w:rPr>
          <w:b/>
          <w:sz w:val="28"/>
          <w:szCs w:val="28"/>
          <w:u w:val="single"/>
        </w:rPr>
        <w:t>затели качества</w:t>
      </w:r>
    </w:p>
    <w:p w:rsidR="009D34F4" w:rsidRPr="00375201" w:rsidRDefault="009D34F4" w:rsidP="009D34F4">
      <w:pPr>
        <w:jc w:val="center"/>
        <w:rPr>
          <w:b/>
          <w:sz w:val="28"/>
          <w:szCs w:val="28"/>
          <w:u w:val="single"/>
        </w:rPr>
      </w:pPr>
      <w:r w:rsidRPr="00375201">
        <w:rPr>
          <w:b/>
          <w:sz w:val="28"/>
          <w:szCs w:val="28"/>
          <w:u w:val="single"/>
        </w:rPr>
        <w:t>выполняемых работ для ус</w:t>
      </w:r>
      <w:r>
        <w:rPr>
          <w:b/>
          <w:sz w:val="28"/>
          <w:szCs w:val="28"/>
          <w:u w:val="single"/>
        </w:rPr>
        <w:t xml:space="preserve">тановления стимулирующих выплат </w:t>
      </w:r>
      <w:r w:rsidRPr="00375201">
        <w:rPr>
          <w:b/>
          <w:sz w:val="28"/>
          <w:szCs w:val="28"/>
          <w:u w:val="single"/>
        </w:rPr>
        <w:t>работникам</w:t>
      </w:r>
      <w:r>
        <w:rPr>
          <w:b/>
          <w:sz w:val="28"/>
          <w:szCs w:val="28"/>
          <w:u w:val="single"/>
        </w:rPr>
        <w:t xml:space="preserve"> </w:t>
      </w:r>
      <w:r w:rsidRPr="00375201">
        <w:rPr>
          <w:b/>
          <w:sz w:val="28"/>
          <w:szCs w:val="28"/>
          <w:u w:val="single"/>
        </w:rPr>
        <w:t xml:space="preserve">Учреждения </w:t>
      </w:r>
    </w:p>
    <w:p w:rsidR="009D34F4" w:rsidRDefault="009D34F4" w:rsidP="009D34F4">
      <w:pPr>
        <w:jc w:val="center"/>
        <w:rPr>
          <w:sz w:val="28"/>
          <w:szCs w:val="28"/>
          <w:u w:val="single"/>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09"/>
        <w:gridCol w:w="4679"/>
        <w:gridCol w:w="1701"/>
        <w:gridCol w:w="1559"/>
      </w:tblGrid>
      <w:tr w:rsidR="009D34F4" w:rsidRPr="007A30AA" w:rsidTr="00B23F4D">
        <w:tc>
          <w:tcPr>
            <w:tcW w:w="10348" w:type="dxa"/>
            <w:gridSpan w:val="4"/>
            <w:tcBorders>
              <w:top w:val="single" w:sz="4" w:space="0" w:color="000000"/>
              <w:left w:val="single" w:sz="4" w:space="0" w:color="000000"/>
              <w:bottom w:val="single" w:sz="4" w:space="0" w:color="000000"/>
              <w:right w:val="single" w:sz="4" w:space="0" w:color="000000"/>
            </w:tcBorders>
            <w:vAlign w:val="center"/>
          </w:tcPr>
          <w:p w:rsidR="009D34F4" w:rsidRPr="009377DD" w:rsidRDefault="009D34F4" w:rsidP="00B23F4D">
            <w:pPr>
              <w:jc w:val="center"/>
              <w:rPr>
                <w:sz w:val="28"/>
                <w:szCs w:val="28"/>
              </w:rPr>
            </w:pPr>
            <w:r w:rsidRPr="009377DD">
              <w:rPr>
                <w:sz w:val="28"/>
                <w:szCs w:val="28"/>
              </w:rPr>
              <w:t>ВОСПИТАТЕЛИ</w:t>
            </w:r>
          </w:p>
        </w:tc>
      </w:tr>
      <w:tr w:rsidR="009D34F4" w:rsidRPr="004647B4" w:rsidTr="00B23F4D">
        <w:tc>
          <w:tcPr>
            <w:tcW w:w="2409" w:type="dxa"/>
            <w:vAlign w:val="center"/>
          </w:tcPr>
          <w:p w:rsidR="009D34F4" w:rsidRPr="004647B4" w:rsidRDefault="009D34F4" w:rsidP="00B23F4D">
            <w:pPr>
              <w:jc w:val="center"/>
              <w:rPr>
                <w:sz w:val="28"/>
                <w:szCs w:val="28"/>
              </w:rPr>
            </w:pPr>
            <w:r w:rsidRPr="004647B4">
              <w:rPr>
                <w:sz w:val="28"/>
                <w:szCs w:val="28"/>
              </w:rPr>
              <w:t xml:space="preserve">Критерии </w:t>
            </w:r>
          </w:p>
        </w:tc>
        <w:tc>
          <w:tcPr>
            <w:tcW w:w="4679" w:type="dxa"/>
            <w:vAlign w:val="center"/>
          </w:tcPr>
          <w:p w:rsidR="009D34F4" w:rsidRPr="004647B4" w:rsidRDefault="009D34F4" w:rsidP="00B23F4D">
            <w:pPr>
              <w:jc w:val="center"/>
              <w:rPr>
                <w:sz w:val="28"/>
                <w:szCs w:val="28"/>
              </w:rPr>
            </w:pPr>
            <w:r w:rsidRPr="004647B4">
              <w:rPr>
                <w:sz w:val="28"/>
                <w:szCs w:val="28"/>
              </w:rPr>
              <w:t>Показатели</w:t>
            </w:r>
            <w:r>
              <w:rPr>
                <w:sz w:val="28"/>
                <w:szCs w:val="28"/>
              </w:rPr>
              <w:t xml:space="preserve"> </w:t>
            </w:r>
          </w:p>
        </w:tc>
        <w:tc>
          <w:tcPr>
            <w:tcW w:w="1701" w:type="dxa"/>
            <w:vAlign w:val="center"/>
          </w:tcPr>
          <w:p w:rsidR="009D34F4" w:rsidRDefault="009D34F4" w:rsidP="00B23F4D">
            <w:pPr>
              <w:jc w:val="center"/>
              <w:rPr>
                <w:sz w:val="28"/>
                <w:szCs w:val="28"/>
              </w:rPr>
            </w:pPr>
            <w:r w:rsidRPr="004647B4">
              <w:rPr>
                <w:sz w:val="28"/>
                <w:szCs w:val="28"/>
              </w:rPr>
              <w:t>Значе</w:t>
            </w:r>
            <w:r>
              <w:rPr>
                <w:sz w:val="28"/>
                <w:szCs w:val="28"/>
              </w:rPr>
              <w:t>ние</w:t>
            </w:r>
          </w:p>
          <w:p w:rsidR="009D34F4" w:rsidRPr="004647B4" w:rsidRDefault="009D34F4" w:rsidP="00B23F4D">
            <w:pPr>
              <w:jc w:val="center"/>
              <w:rPr>
                <w:sz w:val="28"/>
                <w:szCs w:val="28"/>
              </w:rPr>
            </w:pPr>
            <w:r w:rsidRPr="004647B4">
              <w:rPr>
                <w:sz w:val="28"/>
                <w:szCs w:val="28"/>
              </w:rPr>
              <w:t>показате</w:t>
            </w:r>
            <w:r>
              <w:rPr>
                <w:sz w:val="28"/>
                <w:szCs w:val="28"/>
              </w:rPr>
              <w:t>ля, балл</w:t>
            </w:r>
          </w:p>
        </w:tc>
        <w:tc>
          <w:tcPr>
            <w:tcW w:w="1559" w:type="dxa"/>
            <w:vAlign w:val="center"/>
          </w:tcPr>
          <w:p w:rsidR="009D34F4" w:rsidRPr="004647B4" w:rsidRDefault="009D34F4" w:rsidP="00B23F4D">
            <w:pPr>
              <w:jc w:val="center"/>
              <w:rPr>
                <w:sz w:val="28"/>
                <w:szCs w:val="28"/>
              </w:rPr>
            </w:pPr>
            <w:r w:rsidRPr="004647B4">
              <w:rPr>
                <w:sz w:val="28"/>
                <w:szCs w:val="28"/>
              </w:rPr>
              <w:t>Период  действия</w:t>
            </w:r>
          </w:p>
        </w:tc>
      </w:tr>
      <w:tr w:rsidR="009D34F4" w:rsidRPr="004647B4" w:rsidTr="00B23F4D">
        <w:trPr>
          <w:trHeight w:val="314"/>
        </w:trPr>
        <w:tc>
          <w:tcPr>
            <w:tcW w:w="2409" w:type="dxa"/>
            <w:tcBorders>
              <w:bottom w:val="single" w:sz="4" w:space="0" w:color="auto"/>
            </w:tcBorders>
          </w:tcPr>
          <w:p w:rsidR="009D34F4" w:rsidRPr="004647B4" w:rsidRDefault="009D34F4" w:rsidP="00B23F4D">
            <w:pPr>
              <w:jc w:val="center"/>
              <w:rPr>
                <w:sz w:val="28"/>
                <w:szCs w:val="28"/>
              </w:rPr>
            </w:pPr>
            <w:r w:rsidRPr="004647B4">
              <w:rPr>
                <w:sz w:val="28"/>
                <w:szCs w:val="28"/>
              </w:rPr>
              <w:t>1</w:t>
            </w:r>
          </w:p>
        </w:tc>
        <w:tc>
          <w:tcPr>
            <w:tcW w:w="4679" w:type="dxa"/>
            <w:tcBorders>
              <w:bottom w:val="single" w:sz="4" w:space="0" w:color="auto"/>
            </w:tcBorders>
          </w:tcPr>
          <w:p w:rsidR="009D34F4" w:rsidRPr="004647B4" w:rsidRDefault="009D34F4" w:rsidP="00B23F4D">
            <w:pPr>
              <w:jc w:val="center"/>
              <w:rPr>
                <w:sz w:val="28"/>
                <w:szCs w:val="28"/>
              </w:rPr>
            </w:pPr>
            <w:r w:rsidRPr="004647B4">
              <w:rPr>
                <w:sz w:val="28"/>
                <w:szCs w:val="28"/>
              </w:rPr>
              <w:t>2</w:t>
            </w:r>
          </w:p>
        </w:tc>
        <w:tc>
          <w:tcPr>
            <w:tcW w:w="1701" w:type="dxa"/>
            <w:tcBorders>
              <w:bottom w:val="single" w:sz="4" w:space="0" w:color="auto"/>
            </w:tcBorders>
          </w:tcPr>
          <w:p w:rsidR="009D34F4" w:rsidRPr="004647B4" w:rsidRDefault="009D34F4" w:rsidP="00B23F4D">
            <w:pPr>
              <w:jc w:val="center"/>
              <w:rPr>
                <w:sz w:val="28"/>
                <w:szCs w:val="28"/>
              </w:rPr>
            </w:pPr>
            <w:r w:rsidRPr="004647B4">
              <w:rPr>
                <w:sz w:val="28"/>
                <w:szCs w:val="28"/>
              </w:rPr>
              <w:t>3</w:t>
            </w:r>
          </w:p>
        </w:tc>
        <w:tc>
          <w:tcPr>
            <w:tcW w:w="1559" w:type="dxa"/>
            <w:tcBorders>
              <w:bottom w:val="single" w:sz="4" w:space="0" w:color="auto"/>
            </w:tcBorders>
          </w:tcPr>
          <w:p w:rsidR="009D34F4" w:rsidRPr="004647B4" w:rsidRDefault="009D34F4" w:rsidP="00B23F4D">
            <w:pPr>
              <w:jc w:val="center"/>
              <w:rPr>
                <w:sz w:val="28"/>
                <w:szCs w:val="28"/>
              </w:rPr>
            </w:pPr>
            <w:r>
              <w:rPr>
                <w:sz w:val="28"/>
                <w:szCs w:val="28"/>
              </w:rPr>
              <w:t>4</w:t>
            </w:r>
          </w:p>
        </w:tc>
      </w:tr>
      <w:tr w:rsidR="009D34F4" w:rsidRPr="004647B4" w:rsidTr="00B23F4D">
        <w:trPr>
          <w:trHeight w:val="1590"/>
        </w:trPr>
        <w:tc>
          <w:tcPr>
            <w:tcW w:w="2409" w:type="dxa"/>
            <w:vMerge w:val="restart"/>
            <w:tcBorders>
              <w:top w:val="single" w:sz="4" w:space="0" w:color="auto"/>
            </w:tcBorders>
          </w:tcPr>
          <w:p w:rsidR="009D34F4" w:rsidRPr="004647B4" w:rsidRDefault="009D34F4" w:rsidP="00B23F4D">
            <w:pPr>
              <w:rPr>
                <w:sz w:val="28"/>
                <w:szCs w:val="28"/>
              </w:rPr>
            </w:pPr>
            <w:r w:rsidRPr="004647B4">
              <w:rPr>
                <w:sz w:val="28"/>
                <w:szCs w:val="28"/>
              </w:rPr>
              <w:t>1.</w:t>
            </w:r>
            <w:r>
              <w:rPr>
                <w:sz w:val="28"/>
                <w:szCs w:val="28"/>
              </w:rPr>
              <w:t xml:space="preserve"> </w:t>
            </w:r>
            <w:r w:rsidRPr="004647B4">
              <w:rPr>
                <w:sz w:val="28"/>
                <w:szCs w:val="28"/>
              </w:rPr>
              <w:t>Эффективность</w:t>
            </w:r>
          </w:p>
          <w:p w:rsidR="009D34F4" w:rsidRPr="004647B4" w:rsidRDefault="009D34F4" w:rsidP="00B23F4D">
            <w:pPr>
              <w:rPr>
                <w:sz w:val="28"/>
                <w:szCs w:val="28"/>
              </w:rPr>
            </w:pPr>
            <w:r w:rsidRPr="004647B4">
              <w:rPr>
                <w:sz w:val="28"/>
                <w:szCs w:val="28"/>
              </w:rPr>
              <w:t xml:space="preserve"> </w:t>
            </w:r>
            <w:r>
              <w:rPr>
                <w:sz w:val="28"/>
                <w:szCs w:val="28"/>
              </w:rPr>
              <w:t>в</w:t>
            </w:r>
            <w:r w:rsidRPr="004647B4">
              <w:rPr>
                <w:sz w:val="28"/>
                <w:szCs w:val="28"/>
              </w:rPr>
              <w:t>оспитательной работы</w:t>
            </w: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tc>
        <w:tc>
          <w:tcPr>
            <w:tcW w:w="4679" w:type="dxa"/>
            <w:tcBorders>
              <w:top w:val="single" w:sz="4" w:space="0" w:color="auto"/>
            </w:tcBorders>
          </w:tcPr>
          <w:p w:rsidR="009D34F4" w:rsidRPr="004647B4" w:rsidRDefault="009D34F4" w:rsidP="00B23F4D">
            <w:pPr>
              <w:rPr>
                <w:sz w:val="28"/>
                <w:szCs w:val="28"/>
              </w:rPr>
            </w:pPr>
            <w:r w:rsidRPr="004647B4">
              <w:rPr>
                <w:sz w:val="28"/>
                <w:szCs w:val="28"/>
              </w:rPr>
              <w:t xml:space="preserve">усвоение программного материала </w:t>
            </w:r>
            <w:r>
              <w:rPr>
                <w:sz w:val="28"/>
                <w:szCs w:val="28"/>
              </w:rPr>
              <w:t>в</w:t>
            </w:r>
            <w:r w:rsidRPr="004647B4">
              <w:rPr>
                <w:sz w:val="28"/>
                <w:szCs w:val="28"/>
              </w:rPr>
              <w:t>оспитанниками групп:</w:t>
            </w:r>
          </w:p>
          <w:p w:rsidR="009D34F4" w:rsidRPr="004647B4" w:rsidRDefault="009D34F4" w:rsidP="00B23F4D">
            <w:pPr>
              <w:rPr>
                <w:sz w:val="28"/>
                <w:szCs w:val="28"/>
              </w:rPr>
            </w:pPr>
            <w:r w:rsidRPr="004647B4">
              <w:rPr>
                <w:sz w:val="28"/>
                <w:szCs w:val="28"/>
              </w:rPr>
              <w:t>-65 %-75 %</w:t>
            </w:r>
          </w:p>
          <w:p w:rsidR="009D34F4" w:rsidRPr="004647B4" w:rsidRDefault="009D34F4" w:rsidP="00B23F4D">
            <w:pPr>
              <w:rPr>
                <w:sz w:val="28"/>
                <w:szCs w:val="28"/>
              </w:rPr>
            </w:pPr>
            <w:r w:rsidRPr="004647B4">
              <w:rPr>
                <w:sz w:val="28"/>
                <w:szCs w:val="28"/>
              </w:rPr>
              <w:t>-75 %-85 %</w:t>
            </w:r>
          </w:p>
          <w:p w:rsidR="009D34F4" w:rsidRPr="004647B4" w:rsidRDefault="009D34F4" w:rsidP="00B23F4D">
            <w:pPr>
              <w:rPr>
                <w:sz w:val="28"/>
                <w:szCs w:val="28"/>
              </w:rPr>
            </w:pPr>
            <w:r w:rsidRPr="004647B4">
              <w:rPr>
                <w:sz w:val="28"/>
                <w:szCs w:val="28"/>
              </w:rPr>
              <w:t>-85 % и более</w:t>
            </w:r>
          </w:p>
        </w:tc>
        <w:tc>
          <w:tcPr>
            <w:tcW w:w="1701" w:type="dxa"/>
            <w:tcBorders>
              <w:top w:val="single" w:sz="4" w:space="0" w:color="auto"/>
            </w:tcBorders>
          </w:tcPr>
          <w:p w:rsidR="009D34F4" w:rsidRPr="004647B4" w:rsidRDefault="009D34F4" w:rsidP="00B23F4D">
            <w:pPr>
              <w:jc w:val="center"/>
              <w:rPr>
                <w:sz w:val="28"/>
                <w:szCs w:val="28"/>
              </w:rPr>
            </w:pPr>
          </w:p>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1</w:t>
            </w:r>
          </w:p>
          <w:p w:rsidR="009D34F4" w:rsidRPr="004647B4" w:rsidRDefault="009D34F4" w:rsidP="00B23F4D">
            <w:pPr>
              <w:jc w:val="center"/>
              <w:rPr>
                <w:sz w:val="28"/>
                <w:szCs w:val="28"/>
              </w:rPr>
            </w:pPr>
            <w:r>
              <w:rPr>
                <w:sz w:val="28"/>
                <w:szCs w:val="28"/>
              </w:rPr>
              <w:t>2</w:t>
            </w:r>
          </w:p>
          <w:p w:rsidR="009D34F4" w:rsidRPr="004647B4" w:rsidRDefault="009D34F4" w:rsidP="00B23F4D">
            <w:pPr>
              <w:jc w:val="center"/>
              <w:rPr>
                <w:sz w:val="28"/>
                <w:szCs w:val="28"/>
              </w:rPr>
            </w:pPr>
            <w:r>
              <w:rPr>
                <w:sz w:val="28"/>
                <w:szCs w:val="28"/>
              </w:rPr>
              <w:t>3</w:t>
            </w:r>
          </w:p>
        </w:tc>
        <w:tc>
          <w:tcPr>
            <w:tcW w:w="1559" w:type="dxa"/>
            <w:tcBorders>
              <w:top w:val="single" w:sz="4" w:space="0" w:color="auto"/>
              <w:right w:val="single" w:sz="4" w:space="0" w:color="auto"/>
            </w:tcBorders>
          </w:tcPr>
          <w:p w:rsidR="009D34F4" w:rsidRPr="004647B4" w:rsidRDefault="009D34F4" w:rsidP="00B23F4D">
            <w:pPr>
              <w:rPr>
                <w:sz w:val="28"/>
                <w:szCs w:val="28"/>
              </w:rPr>
            </w:pPr>
            <w:r w:rsidRPr="004647B4">
              <w:rPr>
                <w:sz w:val="28"/>
                <w:szCs w:val="28"/>
              </w:rPr>
              <w:t xml:space="preserve">1 раз в </w:t>
            </w:r>
            <w:r>
              <w:rPr>
                <w:sz w:val="28"/>
                <w:szCs w:val="28"/>
              </w:rPr>
              <w:t>год</w:t>
            </w:r>
          </w:p>
        </w:tc>
      </w:tr>
      <w:tr w:rsidR="009D34F4" w:rsidRPr="004647B4" w:rsidTr="00B23F4D">
        <w:trPr>
          <w:trHeight w:val="379"/>
        </w:trPr>
        <w:tc>
          <w:tcPr>
            <w:tcW w:w="2409" w:type="dxa"/>
            <w:vMerge/>
          </w:tcPr>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rPr>
                <w:sz w:val="28"/>
                <w:szCs w:val="28"/>
              </w:rPr>
            </w:pPr>
            <w:r w:rsidRPr="004647B4">
              <w:rPr>
                <w:sz w:val="28"/>
                <w:szCs w:val="28"/>
              </w:rPr>
              <w:t>выполнение посещаемости</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p>
        </w:tc>
        <w:tc>
          <w:tcPr>
            <w:tcW w:w="1559" w:type="dxa"/>
            <w:vMerge w:val="restart"/>
            <w:tcBorders>
              <w:top w:val="single" w:sz="4" w:space="0" w:color="auto"/>
              <w:right w:val="single" w:sz="4" w:space="0" w:color="auto"/>
            </w:tcBorders>
          </w:tcPr>
          <w:p w:rsidR="009D34F4" w:rsidRPr="004647B4" w:rsidRDefault="009D34F4" w:rsidP="00B23F4D">
            <w:pPr>
              <w:rPr>
                <w:sz w:val="28"/>
                <w:szCs w:val="28"/>
              </w:rPr>
            </w:pPr>
            <w:r w:rsidRPr="004647B4">
              <w:rPr>
                <w:sz w:val="28"/>
                <w:szCs w:val="28"/>
              </w:rPr>
              <w:t>1 раз в месяц</w:t>
            </w:r>
          </w:p>
          <w:p w:rsidR="009D34F4" w:rsidRPr="004647B4" w:rsidRDefault="009D34F4" w:rsidP="00B23F4D">
            <w:pPr>
              <w:rPr>
                <w:sz w:val="28"/>
                <w:szCs w:val="28"/>
              </w:rPr>
            </w:pPr>
          </w:p>
          <w:p w:rsidR="009D34F4" w:rsidRPr="004647B4" w:rsidRDefault="009D34F4" w:rsidP="00B23F4D">
            <w:pPr>
              <w:jc w:val="center"/>
              <w:rPr>
                <w:sz w:val="28"/>
                <w:szCs w:val="28"/>
              </w:rPr>
            </w:pPr>
          </w:p>
        </w:tc>
      </w:tr>
      <w:tr w:rsidR="009D34F4" w:rsidRPr="004647B4" w:rsidTr="00B23F4D">
        <w:trPr>
          <w:trHeight w:val="852"/>
        </w:trPr>
        <w:tc>
          <w:tcPr>
            <w:tcW w:w="2409" w:type="dxa"/>
            <w:vMerge/>
          </w:tcPr>
          <w:p w:rsidR="009D34F4" w:rsidRPr="004647B4" w:rsidRDefault="009D34F4" w:rsidP="00B23F4D">
            <w:pPr>
              <w:rPr>
                <w:sz w:val="28"/>
                <w:szCs w:val="28"/>
              </w:rPr>
            </w:pPr>
          </w:p>
        </w:tc>
        <w:tc>
          <w:tcPr>
            <w:tcW w:w="4679" w:type="dxa"/>
            <w:tcBorders>
              <w:top w:val="single" w:sz="4" w:space="0" w:color="auto"/>
            </w:tcBorders>
          </w:tcPr>
          <w:p w:rsidR="009D34F4" w:rsidRDefault="009D34F4" w:rsidP="00B23F4D">
            <w:pPr>
              <w:rPr>
                <w:sz w:val="28"/>
                <w:szCs w:val="28"/>
              </w:rPr>
            </w:pPr>
            <w:r w:rsidRPr="004647B4">
              <w:rPr>
                <w:sz w:val="28"/>
                <w:szCs w:val="28"/>
              </w:rPr>
              <w:t xml:space="preserve">дошкольные группы: </w:t>
            </w:r>
          </w:p>
          <w:p w:rsidR="009D34F4" w:rsidRDefault="009D34F4" w:rsidP="00B23F4D">
            <w:pPr>
              <w:rPr>
                <w:sz w:val="28"/>
                <w:szCs w:val="28"/>
              </w:rPr>
            </w:pPr>
            <w:r>
              <w:rPr>
                <w:sz w:val="28"/>
                <w:szCs w:val="28"/>
              </w:rPr>
              <w:t>- более 20 детей</w:t>
            </w:r>
          </w:p>
          <w:p w:rsidR="009D34F4" w:rsidRPr="004647B4" w:rsidRDefault="009D34F4" w:rsidP="00B23F4D">
            <w:pPr>
              <w:rPr>
                <w:sz w:val="28"/>
                <w:szCs w:val="28"/>
              </w:rPr>
            </w:pPr>
            <w:r>
              <w:rPr>
                <w:sz w:val="28"/>
                <w:szCs w:val="28"/>
              </w:rPr>
              <w:t>- от 15 до 20 детей</w:t>
            </w:r>
          </w:p>
        </w:tc>
        <w:tc>
          <w:tcPr>
            <w:tcW w:w="1701" w:type="dxa"/>
            <w:tcBorders>
              <w:top w:val="single" w:sz="4" w:space="0" w:color="auto"/>
            </w:tcBorders>
          </w:tcPr>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3</w:t>
            </w:r>
          </w:p>
          <w:p w:rsidR="009D34F4" w:rsidRPr="004647B4" w:rsidRDefault="009D34F4" w:rsidP="00B23F4D">
            <w:pPr>
              <w:jc w:val="center"/>
              <w:rPr>
                <w:sz w:val="28"/>
                <w:szCs w:val="28"/>
              </w:rPr>
            </w:pPr>
            <w:r>
              <w:rPr>
                <w:sz w:val="28"/>
                <w:szCs w:val="28"/>
              </w:rPr>
              <w:t>2</w:t>
            </w:r>
          </w:p>
        </w:tc>
        <w:tc>
          <w:tcPr>
            <w:tcW w:w="1559" w:type="dxa"/>
            <w:vMerge/>
            <w:tcBorders>
              <w:right w:val="single" w:sz="4" w:space="0" w:color="auto"/>
            </w:tcBorders>
          </w:tcPr>
          <w:p w:rsidR="009D34F4" w:rsidRPr="004647B4" w:rsidRDefault="009D34F4" w:rsidP="00B23F4D">
            <w:pPr>
              <w:jc w:val="center"/>
              <w:rPr>
                <w:sz w:val="28"/>
                <w:szCs w:val="28"/>
              </w:rPr>
            </w:pPr>
          </w:p>
        </w:tc>
      </w:tr>
      <w:tr w:rsidR="009D34F4" w:rsidRPr="004647B4" w:rsidTr="00B23F4D">
        <w:trPr>
          <w:trHeight w:val="966"/>
        </w:trPr>
        <w:tc>
          <w:tcPr>
            <w:tcW w:w="2409" w:type="dxa"/>
            <w:vMerge/>
          </w:tcPr>
          <w:p w:rsidR="009D34F4" w:rsidRPr="004647B4" w:rsidRDefault="009D34F4" w:rsidP="00B23F4D">
            <w:pPr>
              <w:rPr>
                <w:sz w:val="28"/>
                <w:szCs w:val="28"/>
              </w:rPr>
            </w:pPr>
          </w:p>
        </w:tc>
        <w:tc>
          <w:tcPr>
            <w:tcW w:w="4679" w:type="dxa"/>
            <w:tcBorders>
              <w:top w:val="single" w:sz="4" w:space="0" w:color="auto"/>
            </w:tcBorders>
          </w:tcPr>
          <w:p w:rsidR="009D34F4" w:rsidRDefault="009D34F4" w:rsidP="00B23F4D">
            <w:pPr>
              <w:rPr>
                <w:sz w:val="28"/>
                <w:szCs w:val="28"/>
              </w:rPr>
            </w:pPr>
            <w:r w:rsidRPr="004647B4">
              <w:rPr>
                <w:sz w:val="28"/>
                <w:szCs w:val="28"/>
              </w:rPr>
              <w:t>ясельные группы</w:t>
            </w:r>
          </w:p>
          <w:p w:rsidR="009D34F4" w:rsidRDefault="009D34F4" w:rsidP="00B23F4D">
            <w:pPr>
              <w:rPr>
                <w:sz w:val="28"/>
                <w:szCs w:val="28"/>
              </w:rPr>
            </w:pPr>
            <w:r>
              <w:rPr>
                <w:sz w:val="28"/>
                <w:szCs w:val="28"/>
              </w:rPr>
              <w:t>- более 15 детей</w:t>
            </w:r>
          </w:p>
          <w:p w:rsidR="009D34F4" w:rsidRPr="004647B4" w:rsidRDefault="009D34F4" w:rsidP="00B23F4D">
            <w:pPr>
              <w:rPr>
                <w:sz w:val="28"/>
                <w:szCs w:val="28"/>
              </w:rPr>
            </w:pPr>
            <w:r>
              <w:rPr>
                <w:sz w:val="28"/>
                <w:szCs w:val="28"/>
              </w:rPr>
              <w:t>- от 10 до 15 детей</w:t>
            </w:r>
          </w:p>
        </w:tc>
        <w:tc>
          <w:tcPr>
            <w:tcW w:w="1701" w:type="dxa"/>
            <w:tcBorders>
              <w:top w:val="single" w:sz="4" w:space="0" w:color="auto"/>
            </w:tcBorders>
          </w:tcPr>
          <w:p w:rsidR="009D34F4" w:rsidRDefault="009D34F4" w:rsidP="00B23F4D">
            <w:pPr>
              <w:jc w:val="center"/>
              <w:rPr>
                <w:sz w:val="28"/>
                <w:szCs w:val="28"/>
              </w:rPr>
            </w:pPr>
          </w:p>
          <w:p w:rsidR="009D34F4" w:rsidRDefault="009D34F4" w:rsidP="00B23F4D">
            <w:pPr>
              <w:jc w:val="center"/>
              <w:rPr>
                <w:sz w:val="28"/>
                <w:szCs w:val="28"/>
              </w:rPr>
            </w:pPr>
            <w:r>
              <w:rPr>
                <w:sz w:val="28"/>
                <w:szCs w:val="28"/>
              </w:rPr>
              <w:t>3</w:t>
            </w:r>
          </w:p>
          <w:p w:rsidR="009D34F4" w:rsidRPr="004647B4" w:rsidRDefault="009D34F4" w:rsidP="00B23F4D">
            <w:pPr>
              <w:jc w:val="center"/>
              <w:rPr>
                <w:sz w:val="28"/>
                <w:szCs w:val="28"/>
              </w:rPr>
            </w:pPr>
            <w:r>
              <w:rPr>
                <w:sz w:val="28"/>
                <w:szCs w:val="28"/>
              </w:rPr>
              <w:t>2</w:t>
            </w:r>
          </w:p>
        </w:tc>
        <w:tc>
          <w:tcPr>
            <w:tcW w:w="1559" w:type="dxa"/>
            <w:vMerge/>
            <w:tcBorders>
              <w:right w:val="single" w:sz="4" w:space="0" w:color="auto"/>
            </w:tcBorders>
          </w:tcPr>
          <w:p w:rsidR="009D34F4" w:rsidRPr="004647B4" w:rsidRDefault="009D34F4" w:rsidP="00B23F4D">
            <w:pPr>
              <w:jc w:val="center"/>
              <w:rPr>
                <w:sz w:val="28"/>
                <w:szCs w:val="28"/>
              </w:rPr>
            </w:pPr>
          </w:p>
        </w:tc>
      </w:tr>
      <w:tr w:rsidR="009D34F4" w:rsidRPr="004647B4" w:rsidTr="00B23F4D">
        <w:trPr>
          <w:trHeight w:val="945"/>
        </w:trPr>
        <w:tc>
          <w:tcPr>
            <w:tcW w:w="2409" w:type="dxa"/>
            <w:vMerge w:val="restart"/>
            <w:tcBorders>
              <w:top w:val="single" w:sz="4" w:space="0" w:color="auto"/>
            </w:tcBorders>
          </w:tcPr>
          <w:p w:rsidR="009D34F4" w:rsidRPr="004647B4" w:rsidRDefault="009D34F4" w:rsidP="00B23F4D">
            <w:pPr>
              <w:rPr>
                <w:sz w:val="28"/>
                <w:szCs w:val="28"/>
              </w:rPr>
            </w:pPr>
            <w:r w:rsidRPr="004647B4">
              <w:rPr>
                <w:sz w:val="28"/>
                <w:szCs w:val="28"/>
              </w:rPr>
              <w:t>2.Участие в</w:t>
            </w:r>
          </w:p>
          <w:p w:rsidR="009D34F4" w:rsidRPr="004647B4" w:rsidRDefault="009D34F4" w:rsidP="00B23F4D">
            <w:pPr>
              <w:rPr>
                <w:sz w:val="28"/>
                <w:szCs w:val="28"/>
              </w:rPr>
            </w:pPr>
            <w:r w:rsidRPr="004647B4">
              <w:rPr>
                <w:sz w:val="28"/>
                <w:szCs w:val="28"/>
              </w:rPr>
              <w:t>организационно-методической</w:t>
            </w:r>
          </w:p>
          <w:p w:rsidR="009D34F4" w:rsidRPr="004647B4" w:rsidRDefault="009D34F4" w:rsidP="00B23F4D">
            <w:pPr>
              <w:rPr>
                <w:sz w:val="28"/>
                <w:szCs w:val="28"/>
              </w:rPr>
            </w:pPr>
            <w:r w:rsidRPr="004647B4">
              <w:rPr>
                <w:sz w:val="28"/>
                <w:szCs w:val="28"/>
              </w:rPr>
              <w:t>работе  детского сада</w:t>
            </w: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tc>
        <w:tc>
          <w:tcPr>
            <w:tcW w:w="4679" w:type="dxa"/>
            <w:tcBorders>
              <w:top w:val="single" w:sz="4" w:space="0" w:color="auto"/>
              <w:bottom w:val="dashed" w:sz="4" w:space="0" w:color="auto"/>
            </w:tcBorders>
          </w:tcPr>
          <w:p w:rsidR="009D34F4" w:rsidRPr="004647B4" w:rsidRDefault="009D34F4" w:rsidP="00B23F4D">
            <w:pPr>
              <w:rPr>
                <w:sz w:val="28"/>
                <w:szCs w:val="28"/>
              </w:rPr>
            </w:pPr>
            <w:r w:rsidRPr="004647B4">
              <w:rPr>
                <w:sz w:val="28"/>
                <w:szCs w:val="28"/>
              </w:rPr>
              <w:t>организация и проведение</w:t>
            </w:r>
          </w:p>
          <w:p w:rsidR="009D34F4" w:rsidRPr="004647B4" w:rsidRDefault="009D34F4" w:rsidP="00B23F4D">
            <w:pPr>
              <w:rPr>
                <w:sz w:val="28"/>
                <w:szCs w:val="28"/>
              </w:rPr>
            </w:pPr>
            <w:r w:rsidRPr="004647B4">
              <w:rPr>
                <w:sz w:val="28"/>
                <w:szCs w:val="28"/>
              </w:rPr>
              <w:t>открытых мероприятий и пр.:</w:t>
            </w:r>
          </w:p>
          <w:p w:rsidR="009D34F4" w:rsidRPr="004647B4" w:rsidRDefault="009D34F4" w:rsidP="00B23F4D">
            <w:pPr>
              <w:rPr>
                <w:sz w:val="28"/>
                <w:szCs w:val="28"/>
              </w:rPr>
            </w:pPr>
            <w:r w:rsidRPr="004647B4">
              <w:rPr>
                <w:sz w:val="28"/>
                <w:szCs w:val="28"/>
              </w:rPr>
              <w:t>-на уровне детского сада</w:t>
            </w:r>
          </w:p>
        </w:tc>
        <w:tc>
          <w:tcPr>
            <w:tcW w:w="1701" w:type="dxa"/>
            <w:tcBorders>
              <w:top w:val="single" w:sz="4" w:space="0" w:color="auto"/>
              <w:bottom w:val="dashed"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9D34F4" w:rsidRPr="004647B4" w:rsidRDefault="009D34F4" w:rsidP="00B23F4D">
            <w:pPr>
              <w:rPr>
                <w:sz w:val="28"/>
                <w:szCs w:val="28"/>
              </w:rPr>
            </w:pPr>
            <w:r>
              <w:rPr>
                <w:sz w:val="28"/>
                <w:szCs w:val="28"/>
              </w:rPr>
              <w:t>действует в течение года</w:t>
            </w:r>
            <w:r w:rsidRPr="004647B4">
              <w:rPr>
                <w:sz w:val="28"/>
                <w:szCs w:val="28"/>
              </w:rPr>
              <w:t xml:space="preserve"> </w:t>
            </w:r>
          </w:p>
        </w:tc>
      </w:tr>
      <w:tr w:rsidR="009D34F4" w:rsidRPr="004647B4" w:rsidTr="00B23F4D">
        <w:trPr>
          <w:trHeight w:val="330"/>
        </w:trPr>
        <w:tc>
          <w:tcPr>
            <w:tcW w:w="2409" w:type="dxa"/>
            <w:vMerge/>
            <w:tcBorders>
              <w:top w:val="single" w:sz="4" w:space="0" w:color="auto"/>
            </w:tcBorders>
          </w:tcPr>
          <w:p w:rsidR="009D34F4" w:rsidRPr="004647B4" w:rsidRDefault="009D34F4" w:rsidP="00B23F4D">
            <w:pPr>
              <w:rPr>
                <w:sz w:val="28"/>
                <w:szCs w:val="28"/>
              </w:rPr>
            </w:pPr>
          </w:p>
        </w:tc>
        <w:tc>
          <w:tcPr>
            <w:tcW w:w="4679" w:type="dxa"/>
            <w:tcBorders>
              <w:top w:val="dashed" w:sz="4" w:space="0" w:color="auto"/>
            </w:tcBorders>
          </w:tcPr>
          <w:p w:rsidR="009D34F4" w:rsidRPr="004647B4" w:rsidRDefault="009D34F4" w:rsidP="00B23F4D">
            <w:pPr>
              <w:rPr>
                <w:sz w:val="28"/>
                <w:szCs w:val="28"/>
              </w:rPr>
            </w:pPr>
            <w:r w:rsidRPr="004647B4">
              <w:rPr>
                <w:sz w:val="28"/>
                <w:szCs w:val="28"/>
              </w:rPr>
              <w:t>-на уровне района</w:t>
            </w:r>
          </w:p>
        </w:tc>
        <w:tc>
          <w:tcPr>
            <w:tcW w:w="1701" w:type="dxa"/>
            <w:tcBorders>
              <w:top w:val="dashed" w:sz="4" w:space="0" w:color="auto"/>
            </w:tcBorders>
          </w:tcPr>
          <w:p w:rsidR="009D34F4" w:rsidRPr="004647B4" w:rsidRDefault="009D34F4" w:rsidP="00B23F4D">
            <w:pPr>
              <w:jc w:val="center"/>
              <w:rPr>
                <w:sz w:val="28"/>
                <w:szCs w:val="28"/>
              </w:rPr>
            </w:pPr>
            <w:r>
              <w:rPr>
                <w:sz w:val="28"/>
                <w:szCs w:val="28"/>
              </w:rPr>
              <w:t>5</w:t>
            </w:r>
          </w:p>
        </w:tc>
        <w:tc>
          <w:tcPr>
            <w:tcW w:w="1559" w:type="dxa"/>
            <w:vMerge/>
            <w:tcBorders>
              <w:right w:val="single" w:sz="4" w:space="0" w:color="auto"/>
            </w:tcBorders>
          </w:tcPr>
          <w:p w:rsidR="009D34F4" w:rsidRPr="004647B4" w:rsidRDefault="009D34F4" w:rsidP="00B23F4D">
            <w:pPr>
              <w:rPr>
                <w:sz w:val="28"/>
                <w:szCs w:val="28"/>
              </w:rPr>
            </w:pPr>
          </w:p>
        </w:tc>
      </w:tr>
      <w:tr w:rsidR="009D34F4" w:rsidRPr="004647B4" w:rsidTr="00B23F4D">
        <w:trPr>
          <w:trHeight w:val="1020"/>
        </w:trPr>
        <w:tc>
          <w:tcPr>
            <w:tcW w:w="2409" w:type="dxa"/>
            <w:vMerge/>
          </w:tcPr>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rPr>
                <w:sz w:val="28"/>
                <w:szCs w:val="28"/>
              </w:rPr>
            </w:pPr>
            <w:r>
              <w:rPr>
                <w:sz w:val="28"/>
                <w:szCs w:val="28"/>
              </w:rPr>
              <w:t>проведение</w:t>
            </w:r>
            <w:r w:rsidRPr="004647B4">
              <w:rPr>
                <w:sz w:val="28"/>
                <w:szCs w:val="28"/>
              </w:rPr>
              <w:t xml:space="preserve"> круглых столов, мастер-классов, конференций, семинарах.</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r>
              <w:rPr>
                <w:sz w:val="28"/>
                <w:szCs w:val="28"/>
              </w:rPr>
              <w:t>2</w:t>
            </w:r>
          </w:p>
        </w:tc>
        <w:tc>
          <w:tcPr>
            <w:tcW w:w="1559" w:type="dxa"/>
            <w:tcBorders>
              <w:top w:val="single" w:sz="4" w:space="0" w:color="auto"/>
              <w:bottom w:val="single" w:sz="4" w:space="0" w:color="auto"/>
              <w:right w:val="single" w:sz="4" w:space="0" w:color="auto"/>
            </w:tcBorders>
          </w:tcPr>
          <w:p w:rsidR="009D34F4" w:rsidRPr="004647B4" w:rsidRDefault="009D34F4" w:rsidP="00B23F4D">
            <w:pPr>
              <w:rPr>
                <w:sz w:val="28"/>
                <w:szCs w:val="28"/>
              </w:rPr>
            </w:pPr>
            <w:r>
              <w:rPr>
                <w:sz w:val="28"/>
                <w:szCs w:val="28"/>
              </w:rPr>
              <w:t>действует в течение года</w:t>
            </w:r>
            <w:r w:rsidRPr="004647B4">
              <w:rPr>
                <w:sz w:val="28"/>
                <w:szCs w:val="28"/>
              </w:rPr>
              <w:t xml:space="preserve"> </w:t>
            </w:r>
          </w:p>
        </w:tc>
      </w:tr>
      <w:tr w:rsidR="009D34F4" w:rsidRPr="004647B4" w:rsidTr="00B23F4D">
        <w:trPr>
          <w:trHeight w:val="660"/>
        </w:trPr>
        <w:tc>
          <w:tcPr>
            <w:tcW w:w="2409" w:type="dxa"/>
            <w:vMerge/>
          </w:tcPr>
          <w:p w:rsidR="009D34F4" w:rsidRPr="004647B4" w:rsidRDefault="009D34F4" w:rsidP="00B23F4D">
            <w:pPr>
              <w:rPr>
                <w:sz w:val="28"/>
                <w:szCs w:val="28"/>
              </w:rPr>
            </w:pPr>
          </w:p>
        </w:tc>
        <w:tc>
          <w:tcPr>
            <w:tcW w:w="4679" w:type="dxa"/>
            <w:tcBorders>
              <w:top w:val="single" w:sz="4" w:space="0" w:color="auto"/>
              <w:bottom w:val="dashed" w:sz="4" w:space="0" w:color="auto"/>
            </w:tcBorders>
          </w:tcPr>
          <w:p w:rsidR="009D34F4" w:rsidRPr="004647B4" w:rsidRDefault="009D34F4" w:rsidP="00B23F4D">
            <w:pPr>
              <w:rPr>
                <w:sz w:val="28"/>
                <w:szCs w:val="28"/>
              </w:rPr>
            </w:pPr>
            <w:r w:rsidRPr="004647B4">
              <w:rPr>
                <w:sz w:val="28"/>
                <w:szCs w:val="28"/>
              </w:rPr>
              <w:t>разработка и реализация проектов:</w:t>
            </w:r>
          </w:p>
          <w:p w:rsidR="009D34F4" w:rsidRPr="004647B4" w:rsidRDefault="009D34F4" w:rsidP="00B23F4D">
            <w:pPr>
              <w:rPr>
                <w:sz w:val="28"/>
                <w:szCs w:val="28"/>
              </w:rPr>
            </w:pPr>
            <w:r w:rsidRPr="004647B4">
              <w:rPr>
                <w:sz w:val="28"/>
                <w:szCs w:val="28"/>
              </w:rPr>
              <w:t>-на уровне детского сада</w:t>
            </w:r>
          </w:p>
        </w:tc>
        <w:tc>
          <w:tcPr>
            <w:tcW w:w="1701" w:type="dxa"/>
            <w:tcBorders>
              <w:top w:val="single" w:sz="4" w:space="0" w:color="auto"/>
              <w:bottom w:val="dashed" w:sz="4" w:space="0" w:color="auto"/>
            </w:tcBorders>
          </w:tcPr>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9D34F4" w:rsidRPr="004647B4" w:rsidRDefault="009D34F4" w:rsidP="00B23F4D">
            <w:pPr>
              <w:jc w:val="center"/>
              <w:rPr>
                <w:sz w:val="28"/>
                <w:szCs w:val="28"/>
              </w:rPr>
            </w:pPr>
            <w:r>
              <w:rPr>
                <w:sz w:val="28"/>
                <w:szCs w:val="28"/>
              </w:rPr>
              <w:t>действует в течение года</w:t>
            </w:r>
            <w:r w:rsidRPr="004647B4">
              <w:rPr>
                <w:sz w:val="28"/>
                <w:szCs w:val="28"/>
              </w:rPr>
              <w:t xml:space="preserve"> </w:t>
            </w:r>
          </w:p>
        </w:tc>
      </w:tr>
      <w:tr w:rsidR="009D34F4" w:rsidRPr="004647B4" w:rsidTr="00B23F4D">
        <w:trPr>
          <w:trHeight w:val="300"/>
        </w:trPr>
        <w:tc>
          <w:tcPr>
            <w:tcW w:w="2409" w:type="dxa"/>
            <w:vMerge/>
          </w:tcPr>
          <w:p w:rsidR="009D34F4" w:rsidRPr="004647B4" w:rsidRDefault="009D34F4" w:rsidP="00B23F4D">
            <w:pPr>
              <w:rPr>
                <w:sz w:val="28"/>
                <w:szCs w:val="28"/>
              </w:rPr>
            </w:pPr>
          </w:p>
        </w:tc>
        <w:tc>
          <w:tcPr>
            <w:tcW w:w="4679" w:type="dxa"/>
            <w:tcBorders>
              <w:top w:val="dashed" w:sz="4" w:space="0" w:color="auto"/>
            </w:tcBorders>
          </w:tcPr>
          <w:p w:rsidR="009D34F4" w:rsidRPr="004647B4" w:rsidRDefault="009D34F4" w:rsidP="00B23F4D">
            <w:pPr>
              <w:rPr>
                <w:sz w:val="28"/>
                <w:szCs w:val="28"/>
              </w:rPr>
            </w:pPr>
            <w:r w:rsidRPr="004647B4">
              <w:rPr>
                <w:sz w:val="28"/>
                <w:szCs w:val="28"/>
              </w:rPr>
              <w:t>-на уровне района.</w:t>
            </w:r>
          </w:p>
        </w:tc>
        <w:tc>
          <w:tcPr>
            <w:tcW w:w="1701" w:type="dxa"/>
            <w:tcBorders>
              <w:top w:val="dashed" w:sz="4" w:space="0" w:color="auto"/>
            </w:tcBorders>
          </w:tcPr>
          <w:p w:rsidR="009D34F4" w:rsidRDefault="009D34F4" w:rsidP="00B23F4D">
            <w:pPr>
              <w:jc w:val="center"/>
              <w:rPr>
                <w:sz w:val="28"/>
                <w:szCs w:val="28"/>
              </w:rPr>
            </w:pPr>
            <w:r>
              <w:rPr>
                <w:sz w:val="28"/>
                <w:szCs w:val="28"/>
              </w:rPr>
              <w:t>5</w:t>
            </w:r>
          </w:p>
        </w:tc>
        <w:tc>
          <w:tcPr>
            <w:tcW w:w="1559" w:type="dxa"/>
            <w:vMerge/>
            <w:tcBorders>
              <w:right w:val="single" w:sz="4" w:space="0" w:color="auto"/>
            </w:tcBorders>
          </w:tcPr>
          <w:p w:rsidR="009D34F4" w:rsidRPr="004647B4" w:rsidRDefault="009D34F4" w:rsidP="00B23F4D">
            <w:pPr>
              <w:rPr>
                <w:sz w:val="28"/>
                <w:szCs w:val="28"/>
              </w:rPr>
            </w:pPr>
          </w:p>
        </w:tc>
      </w:tr>
      <w:tr w:rsidR="009D34F4" w:rsidRPr="004647B4" w:rsidTr="00B23F4D">
        <w:trPr>
          <w:trHeight w:val="673"/>
        </w:trPr>
        <w:tc>
          <w:tcPr>
            <w:tcW w:w="2409" w:type="dxa"/>
            <w:vMerge/>
          </w:tcPr>
          <w:p w:rsidR="009D34F4" w:rsidRPr="004647B4" w:rsidRDefault="009D34F4" w:rsidP="00B23F4D">
            <w:pPr>
              <w:rPr>
                <w:sz w:val="28"/>
                <w:szCs w:val="28"/>
              </w:rPr>
            </w:pPr>
          </w:p>
        </w:tc>
        <w:tc>
          <w:tcPr>
            <w:tcW w:w="4679" w:type="dxa"/>
            <w:tcBorders>
              <w:top w:val="single" w:sz="4" w:space="0" w:color="auto"/>
              <w:bottom w:val="dashed" w:sz="4" w:space="0" w:color="auto"/>
            </w:tcBorders>
          </w:tcPr>
          <w:p w:rsidR="009D34F4" w:rsidRPr="00952DCC" w:rsidRDefault="009D34F4" w:rsidP="00B23F4D">
            <w:pPr>
              <w:rPr>
                <w:sz w:val="28"/>
                <w:szCs w:val="28"/>
              </w:rPr>
            </w:pPr>
            <w:r>
              <w:rPr>
                <w:sz w:val="28"/>
                <w:szCs w:val="28"/>
              </w:rPr>
              <w:t xml:space="preserve">- </w:t>
            </w:r>
            <w:r w:rsidRPr="004647B4">
              <w:rPr>
                <w:sz w:val="28"/>
                <w:szCs w:val="28"/>
              </w:rPr>
              <w:t xml:space="preserve">участие в </w:t>
            </w:r>
            <w:r>
              <w:rPr>
                <w:sz w:val="28"/>
                <w:szCs w:val="28"/>
              </w:rPr>
              <w:t>праздниках для детей, конкурсах, выставках:</w:t>
            </w:r>
          </w:p>
        </w:tc>
        <w:tc>
          <w:tcPr>
            <w:tcW w:w="1701" w:type="dxa"/>
            <w:tcBorders>
              <w:top w:val="single" w:sz="4" w:space="0" w:color="auto"/>
              <w:bottom w:val="dashed"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9D34F4" w:rsidRPr="004647B4" w:rsidRDefault="009D34F4" w:rsidP="00B23F4D">
            <w:pPr>
              <w:rPr>
                <w:sz w:val="28"/>
                <w:szCs w:val="28"/>
              </w:rPr>
            </w:pPr>
            <w:r>
              <w:rPr>
                <w:sz w:val="28"/>
                <w:szCs w:val="28"/>
              </w:rPr>
              <w:t>действует в течение года</w:t>
            </w:r>
            <w:r w:rsidRPr="004647B4">
              <w:rPr>
                <w:sz w:val="28"/>
                <w:szCs w:val="28"/>
              </w:rPr>
              <w:t xml:space="preserve"> </w:t>
            </w:r>
          </w:p>
        </w:tc>
      </w:tr>
      <w:tr w:rsidR="009D34F4" w:rsidRPr="004647B4" w:rsidTr="00B23F4D">
        <w:trPr>
          <w:trHeight w:val="329"/>
        </w:trPr>
        <w:tc>
          <w:tcPr>
            <w:tcW w:w="2409" w:type="dxa"/>
            <w:vMerge/>
          </w:tcPr>
          <w:p w:rsidR="009D34F4" w:rsidRPr="004647B4" w:rsidRDefault="009D34F4" w:rsidP="00B23F4D">
            <w:pPr>
              <w:rPr>
                <w:sz w:val="28"/>
                <w:szCs w:val="28"/>
              </w:rPr>
            </w:pPr>
          </w:p>
        </w:tc>
        <w:tc>
          <w:tcPr>
            <w:tcW w:w="4679" w:type="dxa"/>
            <w:tcBorders>
              <w:top w:val="dashed" w:sz="4" w:space="0" w:color="auto"/>
            </w:tcBorders>
          </w:tcPr>
          <w:p w:rsidR="009D34F4" w:rsidRPr="004647B4" w:rsidRDefault="009D34F4" w:rsidP="00B23F4D">
            <w:pPr>
              <w:rPr>
                <w:sz w:val="28"/>
                <w:szCs w:val="28"/>
              </w:rPr>
            </w:pPr>
            <w:r>
              <w:rPr>
                <w:sz w:val="28"/>
                <w:szCs w:val="28"/>
              </w:rPr>
              <w:t>-</w:t>
            </w:r>
            <w:r w:rsidRPr="004647B4">
              <w:rPr>
                <w:sz w:val="28"/>
                <w:szCs w:val="28"/>
              </w:rPr>
              <w:t xml:space="preserve"> </w:t>
            </w:r>
            <w:r>
              <w:rPr>
                <w:sz w:val="28"/>
                <w:szCs w:val="28"/>
              </w:rPr>
              <w:t xml:space="preserve">участие в профессиональном конкурсе «Воспитатель года» на уровне района </w:t>
            </w:r>
          </w:p>
        </w:tc>
        <w:tc>
          <w:tcPr>
            <w:tcW w:w="1701" w:type="dxa"/>
            <w:tcBorders>
              <w:top w:val="dashed" w:sz="4" w:space="0" w:color="auto"/>
            </w:tcBorders>
          </w:tcPr>
          <w:p w:rsidR="009D34F4" w:rsidRPr="004647B4" w:rsidRDefault="009D34F4" w:rsidP="00B23F4D">
            <w:pPr>
              <w:jc w:val="center"/>
              <w:rPr>
                <w:sz w:val="28"/>
                <w:szCs w:val="28"/>
              </w:rPr>
            </w:pPr>
            <w:r>
              <w:rPr>
                <w:sz w:val="28"/>
                <w:szCs w:val="28"/>
              </w:rPr>
              <w:t>до 10</w:t>
            </w:r>
          </w:p>
        </w:tc>
        <w:tc>
          <w:tcPr>
            <w:tcW w:w="1559" w:type="dxa"/>
            <w:vMerge/>
            <w:tcBorders>
              <w:bottom w:val="single" w:sz="4" w:space="0" w:color="auto"/>
              <w:right w:val="single" w:sz="4" w:space="0" w:color="auto"/>
            </w:tcBorders>
          </w:tcPr>
          <w:p w:rsidR="009D34F4" w:rsidRPr="004647B4" w:rsidRDefault="009D34F4" w:rsidP="00B23F4D">
            <w:pPr>
              <w:rPr>
                <w:sz w:val="28"/>
                <w:szCs w:val="28"/>
              </w:rPr>
            </w:pPr>
          </w:p>
        </w:tc>
      </w:tr>
      <w:tr w:rsidR="009D34F4" w:rsidRPr="004647B4" w:rsidTr="00B23F4D">
        <w:trPr>
          <w:trHeight w:val="690"/>
        </w:trPr>
        <w:tc>
          <w:tcPr>
            <w:tcW w:w="2409" w:type="dxa"/>
            <w:vMerge/>
          </w:tcPr>
          <w:p w:rsidR="009D34F4" w:rsidRPr="004647B4" w:rsidRDefault="009D34F4" w:rsidP="00B23F4D">
            <w:pPr>
              <w:rPr>
                <w:sz w:val="28"/>
                <w:szCs w:val="28"/>
              </w:rPr>
            </w:pPr>
          </w:p>
        </w:tc>
        <w:tc>
          <w:tcPr>
            <w:tcW w:w="4679" w:type="dxa"/>
            <w:tcBorders>
              <w:top w:val="dashed" w:sz="4" w:space="0" w:color="auto"/>
            </w:tcBorders>
          </w:tcPr>
          <w:p w:rsidR="009D34F4" w:rsidRPr="004647B4" w:rsidRDefault="009D34F4" w:rsidP="00B23F4D">
            <w:pPr>
              <w:jc w:val="both"/>
              <w:rPr>
                <w:sz w:val="28"/>
                <w:szCs w:val="28"/>
              </w:rPr>
            </w:pPr>
            <w:r w:rsidRPr="004647B4">
              <w:rPr>
                <w:color w:val="000000"/>
                <w:sz w:val="28"/>
                <w:szCs w:val="28"/>
              </w:rPr>
              <w:t>подготовка воспитанников к участию в конкурсах, фестивалях и т.п. разного уровня (федерального, краевого, районного, поселкового,  внутрисадовского).</w:t>
            </w:r>
          </w:p>
        </w:tc>
        <w:tc>
          <w:tcPr>
            <w:tcW w:w="1701" w:type="dxa"/>
            <w:tcBorders>
              <w:top w:val="dashed"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p>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tcBorders>
              <w:top w:val="dashed" w:sz="4" w:space="0" w:color="auto"/>
              <w:bottom w:val="single" w:sz="4" w:space="0" w:color="auto"/>
              <w:right w:val="single" w:sz="4" w:space="0" w:color="auto"/>
            </w:tcBorders>
          </w:tcPr>
          <w:p w:rsidR="009D34F4" w:rsidRPr="004647B4" w:rsidRDefault="009D34F4" w:rsidP="00B23F4D">
            <w:pPr>
              <w:rPr>
                <w:sz w:val="28"/>
                <w:szCs w:val="28"/>
              </w:rPr>
            </w:pPr>
            <w:r>
              <w:rPr>
                <w:sz w:val="28"/>
                <w:szCs w:val="28"/>
              </w:rPr>
              <w:t>действует в течение года</w:t>
            </w:r>
          </w:p>
        </w:tc>
      </w:tr>
      <w:tr w:rsidR="009D34F4" w:rsidRPr="004647B4" w:rsidTr="00B23F4D">
        <w:trPr>
          <w:trHeight w:val="690"/>
        </w:trPr>
        <w:tc>
          <w:tcPr>
            <w:tcW w:w="2409" w:type="dxa"/>
          </w:tcPr>
          <w:p w:rsidR="009D34F4" w:rsidRPr="004647B4" w:rsidRDefault="009D34F4" w:rsidP="00B23F4D">
            <w:pPr>
              <w:rPr>
                <w:sz w:val="28"/>
                <w:szCs w:val="28"/>
              </w:rPr>
            </w:pPr>
            <w:r w:rsidRPr="004647B4">
              <w:rPr>
                <w:bCs/>
                <w:sz w:val="28"/>
                <w:szCs w:val="28"/>
              </w:rPr>
              <w:t xml:space="preserve">3. Эффективность организации </w:t>
            </w:r>
            <w:r w:rsidRPr="004647B4">
              <w:rPr>
                <w:bCs/>
                <w:sz w:val="28"/>
                <w:szCs w:val="28"/>
              </w:rPr>
              <w:lastRenderedPageBreak/>
              <w:t>предметно-развивающей среды.</w:t>
            </w:r>
          </w:p>
        </w:tc>
        <w:tc>
          <w:tcPr>
            <w:tcW w:w="4679" w:type="dxa"/>
            <w:tcBorders>
              <w:top w:val="dashed" w:sz="4" w:space="0" w:color="auto"/>
            </w:tcBorders>
          </w:tcPr>
          <w:p w:rsidR="009D34F4" w:rsidRPr="004647B4" w:rsidRDefault="009D34F4" w:rsidP="00B23F4D">
            <w:pPr>
              <w:rPr>
                <w:bCs/>
                <w:sz w:val="28"/>
                <w:szCs w:val="28"/>
              </w:rPr>
            </w:pPr>
            <w:r w:rsidRPr="004647B4">
              <w:rPr>
                <w:bCs/>
                <w:sz w:val="28"/>
                <w:szCs w:val="28"/>
              </w:rPr>
              <w:lastRenderedPageBreak/>
              <w:t xml:space="preserve">изготовление и обновление игрового и учебного оборудования, </w:t>
            </w:r>
            <w:r w:rsidRPr="004647B4">
              <w:rPr>
                <w:bCs/>
                <w:sz w:val="28"/>
                <w:szCs w:val="28"/>
              </w:rPr>
              <w:lastRenderedPageBreak/>
              <w:t>наглядного и раздаточного материалов.</w:t>
            </w:r>
          </w:p>
          <w:p w:rsidR="009D34F4" w:rsidRPr="004647B4" w:rsidRDefault="009D34F4" w:rsidP="00B23F4D">
            <w:pPr>
              <w:rPr>
                <w:sz w:val="28"/>
                <w:szCs w:val="28"/>
              </w:rPr>
            </w:pPr>
            <w:r>
              <w:rPr>
                <w:bCs/>
                <w:sz w:val="28"/>
                <w:szCs w:val="28"/>
              </w:rPr>
              <w:t>Модернизация оборудования и э</w:t>
            </w:r>
            <w:r w:rsidRPr="004647B4">
              <w:rPr>
                <w:bCs/>
                <w:sz w:val="28"/>
                <w:szCs w:val="28"/>
              </w:rPr>
              <w:t>ффективное использование пространства на участке для прогулок</w:t>
            </w:r>
          </w:p>
        </w:tc>
        <w:tc>
          <w:tcPr>
            <w:tcW w:w="1701" w:type="dxa"/>
            <w:tcBorders>
              <w:top w:val="dashed" w:sz="4" w:space="0" w:color="auto"/>
            </w:tcBorders>
          </w:tcPr>
          <w:p w:rsidR="009D34F4" w:rsidRPr="004647B4" w:rsidRDefault="009D34F4" w:rsidP="00B23F4D">
            <w:pPr>
              <w:jc w:val="center"/>
              <w:rPr>
                <w:sz w:val="28"/>
                <w:szCs w:val="28"/>
              </w:rPr>
            </w:pPr>
          </w:p>
          <w:p w:rsidR="009D34F4" w:rsidRDefault="009D34F4" w:rsidP="00B23F4D">
            <w:pPr>
              <w:jc w:val="center"/>
              <w:rPr>
                <w:sz w:val="28"/>
                <w:szCs w:val="28"/>
              </w:rPr>
            </w:pPr>
            <w:r>
              <w:rPr>
                <w:sz w:val="28"/>
                <w:szCs w:val="28"/>
              </w:rPr>
              <w:t>1</w:t>
            </w: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1</w:t>
            </w:r>
          </w:p>
          <w:p w:rsidR="009D34F4" w:rsidRPr="004647B4" w:rsidRDefault="009D34F4" w:rsidP="00B23F4D">
            <w:pPr>
              <w:jc w:val="center"/>
              <w:rPr>
                <w:sz w:val="28"/>
                <w:szCs w:val="28"/>
              </w:rPr>
            </w:pPr>
          </w:p>
          <w:p w:rsidR="009D34F4" w:rsidRPr="004647B4" w:rsidRDefault="009D34F4" w:rsidP="00B23F4D">
            <w:pPr>
              <w:jc w:val="center"/>
              <w:rPr>
                <w:sz w:val="28"/>
                <w:szCs w:val="28"/>
              </w:rPr>
            </w:pPr>
          </w:p>
        </w:tc>
        <w:tc>
          <w:tcPr>
            <w:tcW w:w="1559" w:type="dxa"/>
            <w:tcBorders>
              <w:top w:val="dashed" w:sz="4" w:space="0" w:color="auto"/>
              <w:bottom w:val="single" w:sz="4" w:space="0" w:color="auto"/>
              <w:right w:val="single" w:sz="4" w:space="0" w:color="auto"/>
            </w:tcBorders>
          </w:tcPr>
          <w:p w:rsidR="009D34F4" w:rsidRPr="004647B4" w:rsidRDefault="009D34F4" w:rsidP="00B23F4D">
            <w:pPr>
              <w:rPr>
                <w:sz w:val="28"/>
                <w:szCs w:val="28"/>
              </w:rPr>
            </w:pPr>
            <w:r>
              <w:rPr>
                <w:sz w:val="28"/>
                <w:szCs w:val="28"/>
              </w:rPr>
              <w:lastRenderedPageBreak/>
              <w:t xml:space="preserve">действует в течение </w:t>
            </w:r>
            <w:r>
              <w:rPr>
                <w:sz w:val="28"/>
                <w:szCs w:val="28"/>
              </w:rPr>
              <w:lastRenderedPageBreak/>
              <w:t>года</w:t>
            </w:r>
          </w:p>
        </w:tc>
      </w:tr>
      <w:tr w:rsidR="009D34F4" w:rsidRPr="004647B4" w:rsidTr="00B23F4D">
        <w:trPr>
          <w:trHeight w:val="1009"/>
        </w:trPr>
        <w:tc>
          <w:tcPr>
            <w:tcW w:w="2409" w:type="dxa"/>
            <w:vMerge w:val="restart"/>
            <w:tcBorders>
              <w:top w:val="single" w:sz="4" w:space="0" w:color="auto"/>
            </w:tcBorders>
          </w:tcPr>
          <w:p w:rsidR="009D34F4" w:rsidRPr="004647B4" w:rsidRDefault="009D34F4" w:rsidP="00B23F4D">
            <w:pPr>
              <w:rPr>
                <w:sz w:val="28"/>
                <w:szCs w:val="28"/>
              </w:rPr>
            </w:pPr>
            <w:r w:rsidRPr="004647B4">
              <w:rPr>
                <w:sz w:val="28"/>
                <w:szCs w:val="28"/>
              </w:rPr>
              <w:lastRenderedPageBreak/>
              <w:t xml:space="preserve">4.Участие в общественной работе  детского сада </w:t>
            </w: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rPr>
                <w:sz w:val="28"/>
                <w:szCs w:val="28"/>
              </w:rPr>
            </w:pPr>
            <w:r w:rsidRPr="004647B4">
              <w:rPr>
                <w:sz w:val="28"/>
                <w:szCs w:val="28"/>
              </w:rPr>
              <w:t>подготовка и проведение праздни</w:t>
            </w:r>
            <w:r>
              <w:rPr>
                <w:sz w:val="28"/>
                <w:szCs w:val="28"/>
              </w:rPr>
              <w:t>ков, конкурсов для сотрудников.</w:t>
            </w:r>
            <w:r w:rsidRPr="004647B4">
              <w:rPr>
                <w:sz w:val="28"/>
                <w:szCs w:val="28"/>
              </w:rPr>
              <w:t xml:space="preserve"> </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tcBorders>
              <w:top w:val="single" w:sz="4" w:space="0" w:color="auto"/>
              <w:bottom w:val="single" w:sz="4" w:space="0" w:color="auto"/>
              <w:right w:val="single" w:sz="4" w:space="0" w:color="auto"/>
            </w:tcBorders>
          </w:tcPr>
          <w:p w:rsidR="009D34F4" w:rsidRPr="004647B4" w:rsidRDefault="009D34F4" w:rsidP="00B23F4D">
            <w:pPr>
              <w:rPr>
                <w:sz w:val="28"/>
                <w:szCs w:val="28"/>
              </w:rPr>
            </w:pPr>
            <w:r w:rsidRPr="004647B4">
              <w:rPr>
                <w:sz w:val="28"/>
                <w:szCs w:val="28"/>
              </w:rPr>
              <w:t xml:space="preserve">действует в течение года </w:t>
            </w:r>
          </w:p>
        </w:tc>
      </w:tr>
      <w:tr w:rsidR="009D34F4" w:rsidRPr="004647B4" w:rsidTr="00B23F4D">
        <w:trPr>
          <w:trHeight w:val="723"/>
        </w:trPr>
        <w:tc>
          <w:tcPr>
            <w:tcW w:w="2409" w:type="dxa"/>
            <w:vMerge/>
          </w:tcPr>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rPr>
                <w:sz w:val="28"/>
                <w:szCs w:val="28"/>
              </w:rPr>
            </w:pPr>
            <w:r w:rsidRPr="004647B4">
              <w:rPr>
                <w:sz w:val="28"/>
                <w:szCs w:val="28"/>
              </w:rPr>
              <w:t>уборка территории участка для прогулок, оформление и уход за клумбами и т.д.,</w:t>
            </w:r>
            <w:r>
              <w:rPr>
                <w:sz w:val="28"/>
                <w:szCs w:val="28"/>
              </w:rPr>
              <w:t xml:space="preserve"> участие в субботниках.</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r>
              <w:rPr>
                <w:sz w:val="28"/>
                <w:szCs w:val="28"/>
              </w:rPr>
              <w:t>2</w:t>
            </w:r>
          </w:p>
        </w:tc>
        <w:tc>
          <w:tcPr>
            <w:tcW w:w="1559" w:type="dxa"/>
            <w:vMerge w:val="restart"/>
            <w:tcBorders>
              <w:top w:val="single" w:sz="4" w:space="0" w:color="auto"/>
              <w:right w:val="single" w:sz="4" w:space="0" w:color="auto"/>
            </w:tcBorders>
          </w:tcPr>
          <w:p w:rsidR="009D34F4" w:rsidRPr="004647B4" w:rsidRDefault="009D34F4" w:rsidP="00B23F4D">
            <w:pPr>
              <w:rPr>
                <w:sz w:val="28"/>
                <w:szCs w:val="28"/>
              </w:rPr>
            </w:pPr>
            <w:r w:rsidRPr="004647B4">
              <w:rPr>
                <w:sz w:val="28"/>
                <w:szCs w:val="28"/>
              </w:rPr>
              <w:t>1 раз в месяц</w:t>
            </w:r>
          </w:p>
          <w:p w:rsidR="009D34F4" w:rsidRPr="004647B4" w:rsidRDefault="009D34F4" w:rsidP="00B23F4D">
            <w:pPr>
              <w:rPr>
                <w:sz w:val="28"/>
                <w:szCs w:val="28"/>
              </w:rPr>
            </w:pPr>
          </w:p>
        </w:tc>
      </w:tr>
      <w:tr w:rsidR="009D34F4" w:rsidRPr="004647B4" w:rsidTr="00B23F4D">
        <w:trPr>
          <w:trHeight w:val="279"/>
        </w:trPr>
        <w:tc>
          <w:tcPr>
            <w:tcW w:w="2409" w:type="dxa"/>
            <w:vMerge/>
          </w:tcPr>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rPr>
                <w:sz w:val="28"/>
                <w:szCs w:val="28"/>
              </w:rPr>
            </w:pPr>
            <w:r w:rsidRPr="004647B4">
              <w:rPr>
                <w:sz w:val="28"/>
                <w:szCs w:val="28"/>
              </w:rPr>
              <w:t>ремонт в течение года.</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r>
              <w:rPr>
                <w:sz w:val="28"/>
                <w:szCs w:val="28"/>
              </w:rPr>
              <w:t>2</w:t>
            </w:r>
          </w:p>
        </w:tc>
        <w:tc>
          <w:tcPr>
            <w:tcW w:w="1559" w:type="dxa"/>
            <w:vMerge/>
            <w:tcBorders>
              <w:right w:val="single" w:sz="4" w:space="0" w:color="auto"/>
            </w:tcBorders>
          </w:tcPr>
          <w:p w:rsidR="009D34F4" w:rsidRPr="004647B4" w:rsidRDefault="009D34F4" w:rsidP="00B23F4D">
            <w:pPr>
              <w:rPr>
                <w:sz w:val="28"/>
                <w:szCs w:val="28"/>
              </w:rPr>
            </w:pPr>
          </w:p>
        </w:tc>
      </w:tr>
      <w:tr w:rsidR="009D34F4" w:rsidRPr="004647B4" w:rsidTr="00B23F4D">
        <w:trPr>
          <w:trHeight w:val="692"/>
        </w:trPr>
        <w:tc>
          <w:tcPr>
            <w:tcW w:w="2409" w:type="dxa"/>
            <w:vMerge/>
          </w:tcPr>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rPr>
                <w:sz w:val="28"/>
                <w:szCs w:val="28"/>
              </w:rPr>
            </w:pPr>
            <w:r w:rsidRPr="004647B4">
              <w:rPr>
                <w:bCs/>
                <w:sz w:val="28"/>
                <w:szCs w:val="28"/>
              </w:rPr>
              <w:t>участие в работе органов самоуправления.</w:t>
            </w:r>
          </w:p>
        </w:tc>
        <w:tc>
          <w:tcPr>
            <w:tcW w:w="1701" w:type="dxa"/>
            <w:tcBorders>
              <w:top w:val="single" w:sz="4" w:space="0" w:color="auto"/>
              <w:bottom w:val="single" w:sz="4" w:space="0" w:color="auto"/>
            </w:tcBorders>
          </w:tcPr>
          <w:p w:rsidR="009D34F4" w:rsidRDefault="009D34F4" w:rsidP="00B23F4D">
            <w:pPr>
              <w:jc w:val="center"/>
              <w:rPr>
                <w:sz w:val="28"/>
                <w:szCs w:val="28"/>
              </w:rPr>
            </w:pPr>
            <w:r>
              <w:rPr>
                <w:sz w:val="28"/>
                <w:szCs w:val="28"/>
              </w:rPr>
              <w:t>2</w:t>
            </w:r>
          </w:p>
          <w:p w:rsidR="009D34F4" w:rsidRPr="004647B4" w:rsidRDefault="009D34F4" w:rsidP="00B23F4D">
            <w:pPr>
              <w:jc w:val="center"/>
              <w:rPr>
                <w:sz w:val="28"/>
                <w:szCs w:val="28"/>
              </w:rPr>
            </w:pPr>
          </w:p>
        </w:tc>
        <w:tc>
          <w:tcPr>
            <w:tcW w:w="1559" w:type="dxa"/>
            <w:vMerge/>
            <w:tcBorders>
              <w:right w:val="single" w:sz="4" w:space="0" w:color="auto"/>
            </w:tcBorders>
          </w:tcPr>
          <w:p w:rsidR="009D34F4" w:rsidRPr="004647B4" w:rsidRDefault="009D34F4" w:rsidP="00B23F4D">
            <w:pPr>
              <w:rPr>
                <w:sz w:val="28"/>
                <w:szCs w:val="28"/>
              </w:rPr>
            </w:pPr>
          </w:p>
        </w:tc>
      </w:tr>
      <w:tr w:rsidR="009D34F4" w:rsidRPr="004647B4" w:rsidTr="00B23F4D">
        <w:trPr>
          <w:trHeight w:val="577"/>
        </w:trPr>
        <w:tc>
          <w:tcPr>
            <w:tcW w:w="2409" w:type="dxa"/>
            <w:vMerge/>
            <w:tcBorders>
              <w:bottom w:val="single" w:sz="4" w:space="0" w:color="auto"/>
            </w:tcBorders>
          </w:tcPr>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rPr>
                <w:bCs/>
                <w:sz w:val="28"/>
                <w:szCs w:val="28"/>
              </w:rPr>
            </w:pPr>
            <w:r>
              <w:rPr>
                <w:bCs/>
                <w:sz w:val="28"/>
                <w:szCs w:val="28"/>
              </w:rPr>
              <w:t>председатель профсоюзной организации</w:t>
            </w:r>
          </w:p>
        </w:tc>
        <w:tc>
          <w:tcPr>
            <w:tcW w:w="1701" w:type="dxa"/>
            <w:tcBorders>
              <w:top w:val="single" w:sz="4" w:space="0" w:color="auto"/>
              <w:bottom w:val="single" w:sz="4" w:space="0" w:color="auto"/>
            </w:tcBorders>
          </w:tcPr>
          <w:p w:rsidR="009D34F4" w:rsidRDefault="009D34F4" w:rsidP="00B23F4D">
            <w:pPr>
              <w:jc w:val="center"/>
              <w:rPr>
                <w:sz w:val="28"/>
                <w:szCs w:val="28"/>
              </w:rPr>
            </w:pPr>
            <w:r>
              <w:rPr>
                <w:sz w:val="28"/>
                <w:szCs w:val="28"/>
              </w:rPr>
              <w:t>2</w:t>
            </w:r>
          </w:p>
        </w:tc>
        <w:tc>
          <w:tcPr>
            <w:tcW w:w="1559" w:type="dxa"/>
            <w:vMerge/>
            <w:tcBorders>
              <w:bottom w:val="single" w:sz="4" w:space="0" w:color="auto"/>
              <w:right w:val="single" w:sz="4" w:space="0" w:color="auto"/>
            </w:tcBorders>
          </w:tcPr>
          <w:p w:rsidR="009D34F4" w:rsidRPr="004647B4" w:rsidRDefault="009D34F4" w:rsidP="00B23F4D">
            <w:pPr>
              <w:rPr>
                <w:sz w:val="28"/>
                <w:szCs w:val="28"/>
              </w:rPr>
            </w:pPr>
          </w:p>
        </w:tc>
      </w:tr>
      <w:tr w:rsidR="009D34F4" w:rsidRPr="004647B4" w:rsidTr="00B23F4D">
        <w:trPr>
          <w:trHeight w:val="1078"/>
        </w:trPr>
        <w:tc>
          <w:tcPr>
            <w:tcW w:w="2409" w:type="dxa"/>
            <w:tcBorders>
              <w:top w:val="single" w:sz="4" w:space="0" w:color="auto"/>
              <w:bottom w:val="single" w:sz="4" w:space="0" w:color="auto"/>
            </w:tcBorders>
          </w:tcPr>
          <w:p w:rsidR="009D34F4" w:rsidRPr="004647B4" w:rsidRDefault="009D34F4" w:rsidP="00B23F4D">
            <w:pPr>
              <w:rPr>
                <w:sz w:val="28"/>
                <w:szCs w:val="28"/>
              </w:rPr>
            </w:pPr>
            <w:r w:rsidRPr="004647B4">
              <w:rPr>
                <w:sz w:val="28"/>
                <w:szCs w:val="28"/>
              </w:rPr>
              <w:t>5. Взаимодействие с родителями</w:t>
            </w:r>
          </w:p>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Default="009D34F4" w:rsidP="00B23F4D">
            <w:pPr>
              <w:rPr>
                <w:sz w:val="28"/>
                <w:szCs w:val="28"/>
              </w:rPr>
            </w:pPr>
            <w:r>
              <w:rPr>
                <w:sz w:val="28"/>
                <w:szCs w:val="28"/>
              </w:rPr>
              <w:t>- организация совместных мероприятий с родителями (законными представителями).</w:t>
            </w:r>
          </w:p>
          <w:p w:rsidR="009D34F4" w:rsidRPr="00CE6F3B" w:rsidRDefault="009D34F4" w:rsidP="00B23F4D">
            <w:pPr>
              <w:rPr>
                <w:sz w:val="28"/>
                <w:szCs w:val="28"/>
              </w:rPr>
            </w:pPr>
            <w:r>
              <w:rPr>
                <w:sz w:val="28"/>
                <w:szCs w:val="28"/>
              </w:rPr>
              <w:t xml:space="preserve">- </w:t>
            </w:r>
            <w:r w:rsidRPr="004647B4">
              <w:rPr>
                <w:sz w:val="28"/>
                <w:szCs w:val="28"/>
              </w:rPr>
              <w:t>отзывы о педагогической деятельности (наличие положительных отзывов коллег и родителей</w:t>
            </w:r>
            <w:r>
              <w:rPr>
                <w:sz w:val="28"/>
                <w:szCs w:val="28"/>
              </w:rPr>
              <w:t>.</w:t>
            </w:r>
          </w:p>
          <w:p w:rsidR="009D34F4" w:rsidRPr="004647B4" w:rsidRDefault="009D34F4" w:rsidP="00B23F4D">
            <w:pPr>
              <w:jc w:val="both"/>
              <w:rPr>
                <w:color w:val="000000"/>
                <w:sz w:val="28"/>
                <w:szCs w:val="28"/>
              </w:rPr>
            </w:pPr>
            <w:r>
              <w:rPr>
                <w:sz w:val="28"/>
                <w:szCs w:val="28"/>
              </w:rPr>
              <w:t xml:space="preserve">- </w:t>
            </w:r>
            <w:r w:rsidRPr="004647B4">
              <w:rPr>
                <w:sz w:val="28"/>
                <w:szCs w:val="28"/>
              </w:rPr>
              <w:t>отсутствие задолженности по внесению родительской платы за текущий месяц.</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3</w:t>
            </w:r>
          </w:p>
          <w:p w:rsidR="009D34F4" w:rsidRPr="004647B4" w:rsidRDefault="009D34F4" w:rsidP="00B23F4D">
            <w:pPr>
              <w:jc w:val="center"/>
              <w:rPr>
                <w:sz w:val="28"/>
                <w:szCs w:val="28"/>
              </w:rPr>
            </w:pPr>
          </w:p>
          <w:p w:rsidR="009D34F4" w:rsidRPr="004647B4" w:rsidRDefault="009D34F4" w:rsidP="00B23F4D">
            <w:pPr>
              <w:jc w:val="center"/>
              <w:rPr>
                <w:sz w:val="28"/>
                <w:szCs w:val="28"/>
              </w:rPr>
            </w:pPr>
          </w:p>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1</w:t>
            </w:r>
          </w:p>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3</w:t>
            </w:r>
          </w:p>
        </w:tc>
        <w:tc>
          <w:tcPr>
            <w:tcW w:w="1559" w:type="dxa"/>
            <w:tcBorders>
              <w:top w:val="single" w:sz="4" w:space="0" w:color="auto"/>
              <w:bottom w:val="single" w:sz="4" w:space="0" w:color="auto"/>
              <w:right w:val="single" w:sz="4" w:space="0" w:color="auto"/>
            </w:tcBorders>
          </w:tcPr>
          <w:p w:rsidR="009D34F4" w:rsidRPr="004647B4" w:rsidRDefault="009D34F4" w:rsidP="00B23F4D">
            <w:pPr>
              <w:rPr>
                <w:sz w:val="28"/>
                <w:szCs w:val="28"/>
              </w:rPr>
            </w:pPr>
            <w:r w:rsidRPr="004647B4">
              <w:rPr>
                <w:sz w:val="28"/>
                <w:szCs w:val="28"/>
              </w:rPr>
              <w:t>1раз в месяц</w:t>
            </w:r>
          </w:p>
        </w:tc>
      </w:tr>
      <w:tr w:rsidR="009D34F4" w:rsidRPr="004647B4" w:rsidTr="00B23F4D">
        <w:trPr>
          <w:trHeight w:val="644"/>
        </w:trPr>
        <w:tc>
          <w:tcPr>
            <w:tcW w:w="2409" w:type="dxa"/>
            <w:vMerge w:val="restart"/>
            <w:tcBorders>
              <w:top w:val="single" w:sz="4" w:space="0" w:color="auto"/>
            </w:tcBorders>
          </w:tcPr>
          <w:p w:rsidR="009D34F4" w:rsidRPr="004647B4" w:rsidRDefault="009D34F4" w:rsidP="00B23F4D">
            <w:pPr>
              <w:rPr>
                <w:sz w:val="28"/>
                <w:szCs w:val="28"/>
              </w:rPr>
            </w:pPr>
            <w:r w:rsidRPr="004647B4">
              <w:rPr>
                <w:sz w:val="28"/>
                <w:szCs w:val="28"/>
              </w:rPr>
              <w:t xml:space="preserve">6. </w:t>
            </w:r>
            <w:r>
              <w:rPr>
                <w:sz w:val="28"/>
                <w:szCs w:val="28"/>
              </w:rPr>
              <w:t>Участие в инновационно-методической деятельности.</w:t>
            </w:r>
          </w:p>
        </w:tc>
        <w:tc>
          <w:tcPr>
            <w:tcW w:w="4679" w:type="dxa"/>
            <w:tcBorders>
              <w:top w:val="single" w:sz="4" w:space="0" w:color="auto"/>
              <w:bottom w:val="single" w:sz="4" w:space="0" w:color="auto"/>
            </w:tcBorders>
          </w:tcPr>
          <w:p w:rsidR="009D34F4" w:rsidRPr="004647B4" w:rsidRDefault="009D34F4" w:rsidP="00B23F4D">
            <w:pPr>
              <w:rPr>
                <w:sz w:val="28"/>
                <w:szCs w:val="28"/>
              </w:rPr>
            </w:pPr>
            <w:r>
              <w:rPr>
                <w:sz w:val="28"/>
                <w:szCs w:val="28"/>
              </w:rPr>
              <w:t>Разработка программ, методических разработок инновационной деятельности</w:t>
            </w:r>
          </w:p>
        </w:tc>
        <w:tc>
          <w:tcPr>
            <w:tcW w:w="1701" w:type="dxa"/>
            <w:tcBorders>
              <w:top w:val="single" w:sz="4" w:space="0" w:color="auto"/>
              <w:bottom w:val="single" w:sz="4" w:space="0" w:color="auto"/>
            </w:tcBorders>
          </w:tcPr>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9D34F4" w:rsidRPr="004647B4" w:rsidRDefault="009D34F4" w:rsidP="00B23F4D">
            <w:pPr>
              <w:rPr>
                <w:sz w:val="28"/>
                <w:szCs w:val="28"/>
              </w:rPr>
            </w:pPr>
            <w:r>
              <w:rPr>
                <w:sz w:val="28"/>
                <w:szCs w:val="28"/>
              </w:rPr>
              <w:t>1раз в месяц</w:t>
            </w:r>
          </w:p>
        </w:tc>
      </w:tr>
      <w:tr w:rsidR="009D34F4" w:rsidRPr="004647B4" w:rsidTr="00B23F4D">
        <w:trPr>
          <w:trHeight w:val="653"/>
        </w:trPr>
        <w:tc>
          <w:tcPr>
            <w:tcW w:w="2409" w:type="dxa"/>
            <w:vMerge/>
            <w:tcBorders>
              <w:bottom w:val="single" w:sz="4" w:space="0" w:color="auto"/>
            </w:tcBorders>
          </w:tcPr>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rPr>
                <w:sz w:val="28"/>
                <w:szCs w:val="28"/>
              </w:rPr>
            </w:pPr>
            <w:r>
              <w:rPr>
                <w:sz w:val="28"/>
                <w:szCs w:val="28"/>
              </w:rPr>
              <w:t>Участие в семинарах, конференциях на уровне района, края.</w:t>
            </w:r>
          </w:p>
        </w:tc>
        <w:tc>
          <w:tcPr>
            <w:tcW w:w="1701" w:type="dxa"/>
            <w:tcBorders>
              <w:top w:val="single" w:sz="4" w:space="0" w:color="auto"/>
              <w:bottom w:val="single" w:sz="4" w:space="0" w:color="auto"/>
            </w:tcBorders>
          </w:tcPr>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vMerge/>
            <w:tcBorders>
              <w:bottom w:val="single" w:sz="4" w:space="0" w:color="auto"/>
              <w:right w:val="single" w:sz="4" w:space="0" w:color="auto"/>
            </w:tcBorders>
          </w:tcPr>
          <w:p w:rsidR="009D34F4" w:rsidRPr="004647B4" w:rsidRDefault="009D34F4" w:rsidP="00B23F4D">
            <w:pPr>
              <w:rPr>
                <w:sz w:val="28"/>
                <w:szCs w:val="28"/>
              </w:rPr>
            </w:pPr>
          </w:p>
        </w:tc>
      </w:tr>
      <w:tr w:rsidR="009D34F4" w:rsidRPr="004647B4" w:rsidTr="00B23F4D">
        <w:trPr>
          <w:trHeight w:val="1593"/>
        </w:trPr>
        <w:tc>
          <w:tcPr>
            <w:tcW w:w="2409" w:type="dxa"/>
            <w:tcBorders>
              <w:top w:val="single" w:sz="4" w:space="0" w:color="auto"/>
              <w:bottom w:val="single" w:sz="4" w:space="0" w:color="auto"/>
            </w:tcBorders>
          </w:tcPr>
          <w:p w:rsidR="009D34F4" w:rsidRPr="004647B4" w:rsidRDefault="009D34F4" w:rsidP="00B23F4D">
            <w:pPr>
              <w:rPr>
                <w:sz w:val="28"/>
                <w:szCs w:val="28"/>
              </w:rPr>
            </w:pPr>
            <w:r>
              <w:rPr>
                <w:sz w:val="28"/>
                <w:szCs w:val="28"/>
              </w:rPr>
              <w:t>7.</w:t>
            </w:r>
            <w:r w:rsidRPr="004647B4">
              <w:rPr>
                <w:sz w:val="28"/>
                <w:szCs w:val="28"/>
              </w:rPr>
              <w:t>Исполнительская дисциплина</w:t>
            </w:r>
          </w:p>
          <w:p w:rsidR="009D34F4" w:rsidRPr="004647B4" w:rsidRDefault="009D34F4" w:rsidP="00B23F4D">
            <w:pPr>
              <w:rPr>
                <w:sz w:val="28"/>
                <w:szCs w:val="28"/>
              </w:rPr>
            </w:pPr>
            <w:r w:rsidRPr="004647B4">
              <w:rPr>
                <w:sz w:val="28"/>
                <w:szCs w:val="28"/>
              </w:rPr>
              <w:t xml:space="preserve">(высокий уровень </w:t>
            </w:r>
          </w:p>
          <w:p w:rsidR="009D34F4" w:rsidRPr="004647B4" w:rsidRDefault="009D34F4" w:rsidP="00B23F4D">
            <w:pPr>
              <w:rPr>
                <w:sz w:val="28"/>
                <w:szCs w:val="28"/>
              </w:rPr>
            </w:pPr>
            <w:r w:rsidRPr="004647B4">
              <w:rPr>
                <w:sz w:val="28"/>
                <w:szCs w:val="28"/>
              </w:rPr>
              <w:t xml:space="preserve">исполнительской </w:t>
            </w:r>
          </w:p>
          <w:p w:rsidR="009D34F4" w:rsidRPr="004647B4" w:rsidRDefault="009D34F4" w:rsidP="00B23F4D">
            <w:pPr>
              <w:rPr>
                <w:sz w:val="28"/>
                <w:szCs w:val="28"/>
              </w:rPr>
            </w:pPr>
            <w:r w:rsidRPr="004647B4">
              <w:rPr>
                <w:sz w:val="28"/>
                <w:szCs w:val="28"/>
              </w:rPr>
              <w:t>дисциплины)</w:t>
            </w:r>
          </w:p>
        </w:tc>
        <w:tc>
          <w:tcPr>
            <w:tcW w:w="4679" w:type="dxa"/>
            <w:tcBorders>
              <w:top w:val="single" w:sz="4" w:space="0" w:color="auto"/>
              <w:bottom w:val="single" w:sz="4" w:space="0" w:color="auto"/>
            </w:tcBorders>
          </w:tcPr>
          <w:p w:rsidR="009D34F4" w:rsidRDefault="009D34F4" w:rsidP="00B23F4D">
            <w:pPr>
              <w:rPr>
                <w:sz w:val="28"/>
                <w:szCs w:val="28"/>
              </w:rPr>
            </w:pPr>
            <w:r>
              <w:rPr>
                <w:sz w:val="28"/>
                <w:szCs w:val="28"/>
              </w:rPr>
              <w:t xml:space="preserve">- </w:t>
            </w:r>
            <w:r w:rsidRPr="004647B4">
              <w:rPr>
                <w:sz w:val="28"/>
                <w:szCs w:val="28"/>
              </w:rPr>
              <w:t>своевременное выполнение заданий,  приказов, распоряжений ру</w:t>
            </w:r>
            <w:r>
              <w:rPr>
                <w:sz w:val="28"/>
                <w:szCs w:val="28"/>
              </w:rPr>
              <w:t xml:space="preserve">ководителя; </w:t>
            </w:r>
            <w:r w:rsidRPr="004647B4">
              <w:rPr>
                <w:sz w:val="28"/>
                <w:szCs w:val="28"/>
              </w:rPr>
              <w:t>добросовестное и ответственное выполнение правил внутреннего трудового распорядка.</w:t>
            </w:r>
          </w:p>
          <w:p w:rsidR="009D34F4" w:rsidRDefault="009D34F4" w:rsidP="00B23F4D">
            <w:pPr>
              <w:rPr>
                <w:sz w:val="28"/>
                <w:szCs w:val="28"/>
              </w:rPr>
            </w:pPr>
            <w:r>
              <w:rPr>
                <w:sz w:val="28"/>
                <w:szCs w:val="28"/>
              </w:rPr>
              <w:t>- своевременное, качественное ведение документации.</w:t>
            </w:r>
          </w:p>
          <w:p w:rsidR="009D34F4" w:rsidRPr="004647B4" w:rsidRDefault="009D34F4" w:rsidP="00B23F4D">
            <w:pPr>
              <w:rPr>
                <w:sz w:val="28"/>
                <w:szCs w:val="28"/>
              </w:rPr>
            </w:pPr>
            <w:r>
              <w:rPr>
                <w:sz w:val="28"/>
                <w:szCs w:val="28"/>
              </w:rPr>
              <w:t>- взаимозаменяемость сотрудников</w:t>
            </w:r>
          </w:p>
        </w:tc>
        <w:tc>
          <w:tcPr>
            <w:tcW w:w="1701" w:type="dxa"/>
            <w:tcBorders>
              <w:top w:val="single" w:sz="4" w:space="0" w:color="auto"/>
              <w:bottom w:val="single" w:sz="4" w:space="0" w:color="auto"/>
            </w:tcBorders>
          </w:tcPr>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r>
              <w:rPr>
                <w:sz w:val="28"/>
                <w:szCs w:val="28"/>
              </w:rPr>
              <w:t>1</w:t>
            </w:r>
          </w:p>
          <w:p w:rsidR="009D34F4" w:rsidRDefault="009D34F4" w:rsidP="00B23F4D">
            <w:pPr>
              <w:jc w:val="center"/>
              <w:rPr>
                <w:sz w:val="28"/>
                <w:szCs w:val="28"/>
              </w:rPr>
            </w:pPr>
          </w:p>
          <w:p w:rsidR="009D34F4" w:rsidRDefault="009D34F4" w:rsidP="00B23F4D">
            <w:pPr>
              <w:jc w:val="center"/>
              <w:rPr>
                <w:sz w:val="28"/>
                <w:szCs w:val="28"/>
              </w:rPr>
            </w:pPr>
            <w:r>
              <w:rPr>
                <w:sz w:val="28"/>
                <w:szCs w:val="28"/>
              </w:rPr>
              <w:t>1</w:t>
            </w:r>
          </w:p>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1</w:t>
            </w:r>
          </w:p>
        </w:tc>
        <w:tc>
          <w:tcPr>
            <w:tcW w:w="1559" w:type="dxa"/>
            <w:tcBorders>
              <w:top w:val="single" w:sz="4" w:space="0" w:color="auto"/>
              <w:bottom w:val="single" w:sz="4" w:space="0" w:color="auto"/>
              <w:right w:val="single" w:sz="4" w:space="0" w:color="auto"/>
            </w:tcBorders>
          </w:tcPr>
          <w:p w:rsidR="009D34F4" w:rsidRPr="004647B4" w:rsidRDefault="009D34F4" w:rsidP="00B23F4D">
            <w:pPr>
              <w:rPr>
                <w:sz w:val="28"/>
                <w:szCs w:val="28"/>
              </w:rPr>
            </w:pPr>
            <w:r w:rsidRPr="004647B4">
              <w:rPr>
                <w:sz w:val="28"/>
                <w:szCs w:val="28"/>
              </w:rPr>
              <w:t>1раз в месяц</w:t>
            </w:r>
          </w:p>
        </w:tc>
      </w:tr>
      <w:tr w:rsidR="009D34F4" w:rsidRPr="004647B4" w:rsidTr="00B23F4D">
        <w:trPr>
          <w:trHeight w:val="642"/>
        </w:trPr>
        <w:tc>
          <w:tcPr>
            <w:tcW w:w="2409" w:type="dxa"/>
            <w:vMerge w:val="restart"/>
            <w:tcBorders>
              <w:top w:val="single" w:sz="4" w:space="0" w:color="auto"/>
            </w:tcBorders>
          </w:tcPr>
          <w:p w:rsidR="009D34F4" w:rsidRPr="004647B4" w:rsidRDefault="009D34F4" w:rsidP="00B23F4D">
            <w:pPr>
              <w:rPr>
                <w:sz w:val="28"/>
                <w:szCs w:val="28"/>
              </w:rPr>
            </w:pPr>
            <w:r w:rsidRPr="004647B4">
              <w:rPr>
                <w:sz w:val="28"/>
                <w:szCs w:val="28"/>
              </w:rPr>
              <w:t xml:space="preserve">8. Работа с сайтом ДОУ, взаимодействие с </w:t>
            </w:r>
            <w:r w:rsidRPr="004647B4">
              <w:rPr>
                <w:sz w:val="28"/>
                <w:szCs w:val="28"/>
              </w:rPr>
              <w:lastRenderedPageBreak/>
              <w:t>СМИ</w:t>
            </w:r>
          </w:p>
        </w:tc>
        <w:tc>
          <w:tcPr>
            <w:tcW w:w="4679" w:type="dxa"/>
            <w:tcBorders>
              <w:top w:val="single" w:sz="4" w:space="0" w:color="auto"/>
              <w:bottom w:val="single" w:sz="4" w:space="0" w:color="auto"/>
            </w:tcBorders>
          </w:tcPr>
          <w:p w:rsidR="009D34F4" w:rsidRPr="004647B4" w:rsidRDefault="009D34F4" w:rsidP="00B23F4D">
            <w:pPr>
              <w:ind w:firstLine="708"/>
              <w:rPr>
                <w:sz w:val="28"/>
                <w:szCs w:val="28"/>
              </w:rPr>
            </w:pPr>
            <w:r w:rsidRPr="004647B4">
              <w:rPr>
                <w:sz w:val="28"/>
                <w:szCs w:val="28"/>
              </w:rPr>
              <w:lastRenderedPageBreak/>
              <w:t xml:space="preserve">выполнение функций корреспондента сайта (подготовка материалов для публикации на </w:t>
            </w:r>
            <w:r w:rsidRPr="004647B4">
              <w:rPr>
                <w:sz w:val="28"/>
                <w:szCs w:val="28"/>
              </w:rPr>
              <w:lastRenderedPageBreak/>
              <w:t>сайте);</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vMerge w:val="restart"/>
            <w:tcBorders>
              <w:top w:val="single" w:sz="4" w:space="0" w:color="auto"/>
              <w:right w:val="single" w:sz="4" w:space="0" w:color="auto"/>
            </w:tcBorders>
          </w:tcPr>
          <w:p w:rsidR="009D34F4" w:rsidRPr="004647B4" w:rsidRDefault="009D34F4" w:rsidP="00B23F4D">
            <w:pPr>
              <w:rPr>
                <w:sz w:val="28"/>
                <w:szCs w:val="28"/>
              </w:rPr>
            </w:pPr>
            <w:r w:rsidRPr="004647B4">
              <w:rPr>
                <w:sz w:val="28"/>
                <w:szCs w:val="28"/>
              </w:rPr>
              <w:t>1 раз в месяц</w:t>
            </w:r>
          </w:p>
        </w:tc>
      </w:tr>
      <w:tr w:rsidR="009D34F4" w:rsidRPr="004647B4" w:rsidTr="00B23F4D">
        <w:trPr>
          <w:trHeight w:val="283"/>
        </w:trPr>
        <w:tc>
          <w:tcPr>
            <w:tcW w:w="2409" w:type="dxa"/>
            <w:vMerge/>
            <w:tcBorders>
              <w:bottom w:val="single" w:sz="4" w:space="0" w:color="auto"/>
            </w:tcBorders>
          </w:tcPr>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jc w:val="both"/>
              <w:rPr>
                <w:sz w:val="28"/>
                <w:szCs w:val="28"/>
              </w:rPr>
            </w:pPr>
            <w:r w:rsidRPr="004647B4">
              <w:rPr>
                <w:sz w:val="28"/>
                <w:szCs w:val="28"/>
              </w:rPr>
              <w:t>наличие публикаций в СМИ.</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r>
              <w:rPr>
                <w:sz w:val="28"/>
                <w:szCs w:val="28"/>
              </w:rPr>
              <w:t>2</w:t>
            </w:r>
          </w:p>
        </w:tc>
        <w:tc>
          <w:tcPr>
            <w:tcW w:w="1559" w:type="dxa"/>
            <w:vMerge/>
            <w:tcBorders>
              <w:bottom w:val="single" w:sz="4" w:space="0" w:color="auto"/>
              <w:right w:val="single" w:sz="4" w:space="0" w:color="auto"/>
            </w:tcBorders>
          </w:tcPr>
          <w:p w:rsidR="009D34F4" w:rsidRPr="004647B4" w:rsidRDefault="009D34F4" w:rsidP="00B23F4D">
            <w:pPr>
              <w:rPr>
                <w:sz w:val="28"/>
                <w:szCs w:val="28"/>
              </w:rPr>
            </w:pPr>
          </w:p>
        </w:tc>
      </w:tr>
      <w:tr w:rsidR="009D34F4" w:rsidRPr="004647B4" w:rsidTr="00B23F4D">
        <w:trPr>
          <w:trHeight w:val="980"/>
        </w:trPr>
        <w:tc>
          <w:tcPr>
            <w:tcW w:w="2409" w:type="dxa"/>
            <w:tcBorders>
              <w:top w:val="single" w:sz="4" w:space="0" w:color="auto"/>
              <w:bottom w:val="single" w:sz="4" w:space="0" w:color="auto"/>
              <w:right w:val="single" w:sz="4" w:space="0" w:color="auto"/>
            </w:tcBorders>
          </w:tcPr>
          <w:p w:rsidR="009D34F4" w:rsidRPr="004647B4" w:rsidRDefault="009D34F4" w:rsidP="00B23F4D">
            <w:pPr>
              <w:rPr>
                <w:color w:val="000000"/>
                <w:sz w:val="28"/>
                <w:szCs w:val="28"/>
              </w:rPr>
            </w:pPr>
            <w:r w:rsidRPr="004647B4">
              <w:rPr>
                <w:color w:val="000000"/>
                <w:sz w:val="28"/>
                <w:szCs w:val="28"/>
              </w:rPr>
              <w:t>9. Работа без больничных листов</w:t>
            </w:r>
          </w:p>
        </w:tc>
        <w:tc>
          <w:tcPr>
            <w:tcW w:w="4679" w:type="dxa"/>
            <w:tcBorders>
              <w:top w:val="single" w:sz="4" w:space="0" w:color="auto"/>
              <w:left w:val="single" w:sz="4" w:space="0" w:color="auto"/>
              <w:bottom w:val="single" w:sz="4" w:space="0" w:color="auto"/>
            </w:tcBorders>
          </w:tcPr>
          <w:p w:rsidR="009D34F4" w:rsidRPr="004647B4" w:rsidRDefault="009D34F4" w:rsidP="00B23F4D">
            <w:pPr>
              <w:rPr>
                <w:sz w:val="28"/>
                <w:szCs w:val="28"/>
              </w:rPr>
            </w:pP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tcBorders>
              <w:top w:val="single" w:sz="4" w:space="0" w:color="auto"/>
              <w:bottom w:val="single" w:sz="4" w:space="0" w:color="auto"/>
              <w:right w:val="single" w:sz="4" w:space="0" w:color="auto"/>
            </w:tcBorders>
          </w:tcPr>
          <w:p w:rsidR="009D34F4" w:rsidRPr="004647B4" w:rsidRDefault="009D34F4" w:rsidP="00B23F4D">
            <w:pPr>
              <w:rPr>
                <w:sz w:val="28"/>
                <w:szCs w:val="28"/>
              </w:rPr>
            </w:pPr>
            <w:r w:rsidRPr="004647B4">
              <w:rPr>
                <w:sz w:val="28"/>
                <w:szCs w:val="28"/>
              </w:rPr>
              <w:t>1 раз в месяц</w:t>
            </w:r>
          </w:p>
          <w:p w:rsidR="009D34F4" w:rsidRPr="004647B4" w:rsidRDefault="009D34F4" w:rsidP="00B23F4D">
            <w:pPr>
              <w:rPr>
                <w:sz w:val="28"/>
                <w:szCs w:val="28"/>
              </w:rPr>
            </w:pPr>
          </w:p>
        </w:tc>
      </w:tr>
      <w:tr w:rsidR="009D34F4" w:rsidRPr="00A22556" w:rsidTr="00B23F4D">
        <w:trPr>
          <w:trHeight w:val="330"/>
        </w:trPr>
        <w:tc>
          <w:tcPr>
            <w:tcW w:w="10348" w:type="dxa"/>
            <w:gridSpan w:val="4"/>
            <w:tcBorders>
              <w:top w:val="single" w:sz="4" w:space="0" w:color="auto"/>
              <w:left w:val="single" w:sz="4" w:space="0" w:color="000000"/>
              <w:bottom w:val="single" w:sz="4" w:space="0" w:color="auto"/>
              <w:right w:val="single" w:sz="4" w:space="0" w:color="auto"/>
            </w:tcBorders>
            <w:hideMark/>
          </w:tcPr>
          <w:p w:rsidR="009D34F4" w:rsidRPr="006731BC" w:rsidRDefault="009D34F4" w:rsidP="00B23F4D">
            <w:pPr>
              <w:jc w:val="center"/>
              <w:rPr>
                <w:sz w:val="28"/>
                <w:szCs w:val="28"/>
              </w:rPr>
            </w:pPr>
            <w:r w:rsidRPr="006731BC">
              <w:rPr>
                <w:sz w:val="28"/>
                <w:szCs w:val="28"/>
              </w:rPr>
              <w:t>СТАРШИЙ ВОСПИТАТЕЛЬ</w:t>
            </w:r>
          </w:p>
        </w:tc>
      </w:tr>
      <w:tr w:rsidR="009D34F4" w:rsidTr="00B23F4D">
        <w:trPr>
          <w:trHeight w:val="913"/>
        </w:trPr>
        <w:tc>
          <w:tcPr>
            <w:tcW w:w="2409" w:type="dxa"/>
            <w:tcBorders>
              <w:top w:val="single" w:sz="4" w:space="0" w:color="auto"/>
              <w:left w:val="single" w:sz="4" w:space="0" w:color="000000"/>
              <w:bottom w:val="single" w:sz="4" w:space="0" w:color="000000"/>
              <w:right w:val="single" w:sz="4" w:space="0" w:color="auto"/>
            </w:tcBorders>
            <w:vAlign w:val="center"/>
          </w:tcPr>
          <w:p w:rsidR="009D34F4" w:rsidRDefault="009D34F4" w:rsidP="00B23F4D">
            <w:pPr>
              <w:jc w:val="center"/>
              <w:rPr>
                <w:sz w:val="28"/>
                <w:szCs w:val="28"/>
              </w:rPr>
            </w:pPr>
            <w:r>
              <w:rPr>
                <w:sz w:val="28"/>
                <w:szCs w:val="28"/>
              </w:rPr>
              <w:t xml:space="preserve">Критерии </w:t>
            </w:r>
          </w:p>
        </w:tc>
        <w:tc>
          <w:tcPr>
            <w:tcW w:w="4679" w:type="dxa"/>
            <w:tcBorders>
              <w:top w:val="single" w:sz="4" w:space="0" w:color="auto"/>
              <w:left w:val="single" w:sz="4" w:space="0" w:color="000000"/>
              <w:bottom w:val="single" w:sz="4" w:space="0" w:color="auto"/>
              <w:right w:val="single" w:sz="4" w:space="0" w:color="auto"/>
            </w:tcBorders>
            <w:vAlign w:val="center"/>
          </w:tcPr>
          <w:p w:rsidR="009D34F4" w:rsidRDefault="009D34F4" w:rsidP="00B23F4D">
            <w:pPr>
              <w:jc w:val="center"/>
              <w:rPr>
                <w:sz w:val="28"/>
                <w:szCs w:val="28"/>
              </w:rPr>
            </w:pPr>
            <w:r>
              <w:rPr>
                <w:sz w:val="28"/>
                <w:szCs w:val="28"/>
              </w:rPr>
              <w:t xml:space="preserve">Показатели </w:t>
            </w:r>
          </w:p>
        </w:tc>
        <w:tc>
          <w:tcPr>
            <w:tcW w:w="1701" w:type="dxa"/>
            <w:tcBorders>
              <w:top w:val="single" w:sz="4" w:space="0" w:color="auto"/>
              <w:left w:val="single" w:sz="4" w:space="0" w:color="000000"/>
              <w:bottom w:val="single" w:sz="4" w:space="0" w:color="auto"/>
              <w:right w:val="single" w:sz="4" w:space="0" w:color="auto"/>
            </w:tcBorders>
            <w:vAlign w:val="center"/>
          </w:tcPr>
          <w:p w:rsidR="009D34F4" w:rsidRDefault="009D34F4" w:rsidP="00B23F4D">
            <w:pPr>
              <w:jc w:val="center"/>
              <w:rPr>
                <w:sz w:val="28"/>
                <w:szCs w:val="28"/>
              </w:rPr>
            </w:pPr>
            <w:r>
              <w:rPr>
                <w:sz w:val="28"/>
                <w:szCs w:val="28"/>
              </w:rPr>
              <w:t>Значение</w:t>
            </w:r>
          </w:p>
          <w:p w:rsidR="009D34F4" w:rsidRDefault="009D34F4" w:rsidP="00B23F4D">
            <w:pPr>
              <w:jc w:val="center"/>
              <w:rPr>
                <w:sz w:val="28"/>
                <w:szCs w:val="28"/>
              </w:rPr>
            </w:pPr>
            <w:r>
              <w:rPr>
                <w:sz w:val="28"/>
                <w:szCs w:val="28"/>
              </w:rPr>
              <w:t>показателя, балл</w:t>
            </w:r>
          </w:p>
        </w:tc>
        <w:tc>
          <w:tcPr>
            <w:tcW w:w="1559" w:type="dxa"/>
            <w:tcBorders>
              <w:top w:val="single" w:sz="4" w:space="0" w:color="auto"/>
              <w:left w:val="single" w:sz="4" w:space="0" w:color="000000"/>
              <w:bottom w:val="single" w:sz="4" w:space="0" w:color="auto"/>
              <w:right w:val="single" w:sz="4" w:space="0" w:color="auto"/>
            </w:tcBorders>
            <w:vAlign w:val="center"/>
          </w:tcPr>
          <w:p w:rsidR="009D34F4" w:rsidRDefault="009D34F4" w:rsidP="00B23F4D">
            <w:pPr>
              <w:jc w:val="center"/>
              <w:rPr>
                <w:sz w:val="28"/>
                <w:szCs w:val="28"/>
              </w:rPr>
            </w:pPr>
            <w:r>
              <w:rPr>
                <w:sz w:val="28"/>
                <w:szCs w:val="28"/>
              </w:rPr>
              <w:t>Период  действия</w:t>
            </w:r>
          </w:p>
        </w:tc>
      </w:tr>
      <w:tr w:rsidR="009D34F4" w:rsidTr="00B23F4D">
        <w:trPr>
          <w:trHeight w:val="359"/>
        </w:trPr>
        <w:tc>
          <w:tcPr>
            <w:tcW w:w="2409" w:type="dxa"/>
            <w:tcBorders>
              <w:top w:val="single" w:sz="4" w:space="0" w:color="auto"/>
              <w:left w:val="single" w:sz="4" w:space="0" w:color="000000"/>
              <w:bottom w:val="single" w:sz="4" w:space="0" w:color="000000"/>
              <w:right w:val="single" w:sz="4" w:space="0" w:color="auto"/>
            </w:tcBorders>
          </w:tcPr>
          <w:p w:rsidR="009D34F4" w:rsidRDefault="009D34F4" w:rsidP="00B23F4D">
            <w:pPr>
              <w:jc w:val="center"/>
              <w:rPr>
                <w:sz w:val="28"/>
                <w:szCs w:val="28"/>
              </w:rPr>
            </w:pPr>
            <w:r>
              <w:rPr>
                <w:sz w:val="28"/>
                <w:szCs w:val="28"/>
              </w:rPr>
              <w:t>1</w:t>
            </w:r>
          </w:p>
        </w:tc>
        <w:tc>
          <w:tcPr>
            <w:tcW w:w="4679" w:type="dxa"/>
            <w:tcBorders>
              <w:top w:val="single" w:sz="4" w:space="0" w:color="auto"/>
              <w:left w:val="single" w:sz="4" w:space="0" w:color="000000"/>
              <w:bottom w:val="single" w:sz="4" w:space="0" w:color="auto"/>
              <w:right w:val="single" w:sz="4" w:space="0" w:color="auto"/>
            </w:tcBorders>
          </w:tcPr>
          <w:p w:rsidR="009D34F4" w:rsidRDefault="009D34F4" w:rsidP="00B23F4D">
            <w:pPr>
              <w:jc w:val="center"/>
              <w:rPr>
                <w:sz w:val="28"/>
                <w:szCs w:val="28"/>
              </w:rPr>
            </w:pPr>
            <w:r>
              <w:rPr>
                <w:sz w:val="28"/>
                <w:szCs w:val="28"/>
              </w:rPr>
              <w:t>2</w:t>
            </w:r>
          </w:p>
        </w:tc>
        <w:tc>
          <w:tcPr>
            <w:tcW w:w="1701" w:type="dxa"/>
            <w:tcBorders>
              <w:top w:val="single" w:sz="4" w:space="0" w:color="auto"/>
              <w:left w:val="single" w:sz="4" w:space="0" w:color="000000"/>
              <w:bottom w:val="single" w:sz="4" w:space="0" w:color="auto"/>
              <w:right w:val="single" w:sz="4" w:space="0" w:color="auto"/>
            </w:tcBorders>
          </w:tcPr>
          <w:p w:rsidR="009D34F4" w:rsidRDefault="009D34F4" w:rsidP="00B23F4D">
            <w:pPr>
              <w:jc w:val="center"/>
              <w:rPr>
                <w:sz w:val="28"/>
                <w:szCs w:val="28"/>
              </w:rPr>
            </w:pPr>
            <w:r>
              <w:rPr>
                <w:sz w:val="28"/>
                <w:szCs w:val="28"/>
              </w:rPr>
              <w:t>3</w:t>
            </w:r>
          </w:p>
        </w:tc>
        <w:tc>
          <w:tcPr>
            <w:tcW w:w="1559" w:type="dxa"/>
            <w:tcBorders>
              <w:top w:val="single" w:sz="4" w:space="0" w:color="auto"/>
              <w:left w:val="single" w:sz="4" w:space="0" w:color="000000"/>
              <w:bottom w:val="single" w:sz="4" w:space="0" w:color="auto"/>
              <w:right w:val="single" w:sz="4" w:space="0" w:color="auto"/>
            </w:tcBorders>
          </w:tcPr>
          <w:p w:rsidR="009D34F4" w:rsidRDefault="009D34F4" w:rsidP="00B23F4D">
            <w:pPr>
              <w:jc w:val="center"/>
              <w:rPr>
                <w:sz w:val="28"/>
                <w:szCs w:val="28"/>
              </w:rPr>
            </w:pPr>
            <w:r>
              <w:rPr>
                <w:sz w:val="28"/>
                <w:szCs w:val="28"/>
              </w:rPr>
              <w:t>4</w:t>
            </w:r>
          </w:p>
        </w:tc>
      </w:tr>
      <w:tr w:rsidR="009D34F4" w:rsidTr="00B23F4D">
        <w:trPr>
          <w:trHeight w:val="913"/>
        </w:trPr>
        <w:tc>
          <w:tcPr>
            <w:tcW w:w="2409" w:type="dxa"/>
            <w:vMerge w:val="restart"/>
            <w:tcBorders>
              <w:top w:val="single" w:sz="4" w:space="0" w:color="auto"/>
              <w:left w:val="single" w:sz="4" w:space="0" w:color="000000"/>
              <w:right w:val="single" w:sz="4" w:space="0" w:color="auto"/>
            </w:tcBorders>
          </w:tcPr>
          <w:p w:rsidR="009D34F4" w:rsidRDefault="009D34F4" w:rsidP="00B23F4D">
            <w:pPr>
              <w:rPr>
                <w:sz w:val="28"/>
                <w:szCs w:val="28"/>
              </w:rPr>
            </w:pPr>
            <w:r>
              <w:rPr>
                <w:sz w:val="28"/>
                <w:szCs w:val="28"/>
              </w:rPr>
              <w:t>1.Эффективность руководства воспитательной работой</w:t>
            </w:r>
          </w:p>
          <w:p w:rsidR="009D34F4" w:rsidRDefault="009D34F4" w:rsidP="00B23F4D">
            <w:pPr>
              <w:rPr>
                <w:sz w:val="28"/>
                <w:szCs w:val="28"/>
              </w:rPr>
            </w:pPr>
          </w:p>
          <w:p w:rsidR="009D34F4" w:rsidRDefault="009D34F4" w:rsidP="00B23F4D">
            <w:pPr>
              <w:rPr>
                <w:sz w:val="28"/>
                <w:szCs w:val="28"/>
              </w:rPr>
            </w:pPr>
          </w:p>
          <w:p w:rsidR="009D34F4" w:rsidRDefault="009D34F4" w:rsidP="00B23F4D">
            <w:pPr>
              <w:rPr>
                <w:sz w:val="28"/>
                <w:szCs w:val="28"/>
              </w:rPr>
            </w:pPr>
          </w:p>
          <w:p w:rsidR="009D34F4" w:rsidRDefault="009D34F4" w:rsidP="00B23F4D">
            <w:pPr>
              <w:rPr>
                <w:sz w:val="28"/>
                <w:szCs w:val="28"/>
              </w:rPr>
            </w:pPr>
          </w:p>
          <w:p w:rsidR="009D34F4" w:rsidRDefault="009D34F4" w:rsidP="00B23F4D">
            <w:pPr>
              <w:rPr>
                <w:sz w:val="28"/>
                <w:szCs w:val="28"/>
              </w:rPr>
            </w:pPr>
          </w:p>
          <w:p w:rsidR="009D34F4" w:rsidRDefault="009D34F4" w:rsidP="00B23F4D">
            <w:pPr>
              <w:rPr>
                <w:sz w:val="28"/>
                <w:szCs w:val="28"/>
              </w:rPr>
            </w:pPr>
          </w:p>
          <w:p w:rsidR="009D34F4" w:rsidRDefault="009D34F4" w:rsidP="00B23F4D">
            <w:pPr>
              <w:rPr>
                <w:sz w:val="28"/>
                <w:szCs w:val="28"/>
              </w:rPr>
            </w:pPr>
          </w:p>
          <w:p w:rsidR="009D34F4" w:rsidRDefault="009D34F4" w:rsidP="00B23F4D">
            <w:pPr>
              <w:rPr>
                <w:sz w:val="28"/>
                <w:szCs w:val="28"/>
              </w:rPr>
            </w:pPr>
          </w:p>
          <w:p w:rsidR="009D34F4" w:rsidRDefault="009D34F4" w:rsidP="00B23F4D">
            <w:pPr>
              <w:rPr>
                <w:sz w:val="28"/>
                <w:szCs w:val="28"/>
              </w:rPr>
            </w:pPr>
          </w:p>
          <w:p w:rsidR="009D34F4" w:rsidRDefault="009D34F4" w:rsidP="00B23F4D">
            <w:pPr>
              <w:rPr>
                <w:sz w:val="28"/>
                <w:szCs w:val="28"/>
              </w:rPr>
            </w:pPr>
          </w:p>
          <w:p w:rsidR="009D34F4" w:rsidRDefault="009D34F4" w:rsidP="00B23F4D">
            <w:pPr>
              <w:tabs>
                <w:tab w:val="left" w:pos="990"/>
              </w:tabs>
              <w:rPr>
                <w:sz w:val="28"/>
                <w:szCs w:val="28"/>
              </w:rPr>
            </w:pPr>
            <w:r>
              <w:rPr>
                <w:sz w:val="28"/>
                <w:szCs w:val="28"/>
              </w:rPr>
              <w:tab/>
            </w:r>
          </w:p>
        </w:tc>
        <w:tc>
          <w:tcPr>
            <w:tcW w:w="4679" w:type="dxa"/>
            <w:tcBorders>
              <w:top w:val="single" w:sz="4" w:space="0" w:color="auto"/>
              <w:left w:val="single" w:sz="4" w:space="0" w:color="000000"/>
              <w:bottom w:val="single" w:sz="4" w:space="0" w:color="auto"/>
              <w:right w:val="single" w:sz="4" w:space="0" w:color="auto"/>
            </w:tcBorders>
            <w:hideMark/>
          </w:tcPr>
          <w:p w:rsidR="009D34F4" w:rsidRDefault="009D34F4" w:rsidP="00B23F4D">
            <w:pPr>
              <w:rPr>
                <w:sz w:val="28"/>
                <w:szCs w:val="28"/>
              </w:rPr>
            </w:pPr>
            <w:r>
              <w:rPr>
                <w:sz w:val="28"/>
                <w:szCs w:val="28"/>
              </w:rPr>
              <w:t>Создание информационной базы, объединяющей различные вариативные формы дошкольного воспитания.</w:t>
            </w:r>
          </w:p>
        </w:tc>
        <w:tc>
          <w:tcPr>
            <w:tcW w:w="1701" w:type="dxa"/>
            <w:tcBorders>
              <w:top w:val="single" w:sz="4" w:space="0" w:color="auto"/>
              <w:left w:val="single" w:sz="4" w:space="0" w:color="000000"/>
              <w:bottom w:val="single" w:sz="4" w:space="0" w:color="auto"/>
              <w:right w:val="single" w:sz="4" w:space="0" w:color="auto"/>
            </w:tcBorders>
          </w:tcPr>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r>
              <w:rPr>
                <w:sz w:val="28"/>
                <w:szCs w:val="28"/>
              </w:rPr>
              <w:t>1</w:t>
            </w:r>
          </w:p>
        </w:tc>
        <w:tc>
          <w:tcPr>
            <w:tcW w:w="1559" w:type="dxa"/>
            <w:vMerge w:val="restart"/>
            <w:tcBorders>
              <w:top w:val="single" w:sz="4" w:space="0" w:color="auto"/>
              <w:left w:val="single" w:sz="4" w:space="0" w:color="000000"/>
              <w:right w:val="single" w:sz="4" w:space="0" w:color="auto"/>
            </w:tcBorders>
          </w:tcPr>
          <w:p w:rsidR="009D34F4" w:rsidRDefault="009D34F4" w:rsidP="00B23F4D">
            <w:pPr>
              <w:jc w:val="center"/>
              <w:rPr>
                <w:sz w:val="28"/>
                <w:szCs w:val="28"/>
              </w:rPr>
            </w:pPr>
            <w:r>
              <w:rPr>
                <w:sz w:val="28"/>
                <w:szCs w:val="28"/>
              </w:rPr>
              <w:t>действует в течение года</w:t>
            </w: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tc>
      </w:tr>
      <w:tr w:rsidR="009D34F4" w:rsidTr="00B23F4D">
        <w:trPr>
          <w:trHeight w:val="563"/>
        </w:trPr>
        <w:tc>
          <w:tcPr>
            <w:tcW w:w="2409" w:type="dxa"/>
            <w:vMerge/>
            <w:tcBorders>
              <w:left w:val="single" w:sz="4" w:space="0" w:color="000000"/>
              <w:right w:val="single" w:sz="4" w:space="0" w:color="auto"/>
            </w:tcBorders>
            <w:vAlign w:val="center"/>
            <w:hideMark/>
          </w:tcPr>
          <w:p w:rsidR="009D34F4" w:rsidRDefault="009D34F4" w:rsidP="00B23F4D">
            <w:pPr>
              <w:rPr>
                <w:sz w:val="28"/>
                <w:szCs w:val="28"/>
              </w:rPr>
            </w:pPr>
          </w:p>
        </w:tc>
        <w:tc>
          <w:tcPr>
            <w:tcW w:w="4679" w:type="dxa"/>
            <w:tcBorders>
              <w:top w:val="single" w:sz="4" w:space="0" w:color="auto"/>
              <w:left w:val="single" w:sz="4" w:space="0" w:color="000000"/>
              <w:bottom w:val="single" w:sz="4" w:space="0" w:color="auto"/>
              <w:right w:val="single" w:sz="4" w:space="0" w:color="auto"/>
            </w:tcBorders>
            <w:hideMark/>
          </w:tcPr>
          <w:p w:rsidR="009D34F4" w:rsidRDefault="009D34F4" w:rsidP="00B23F4D">
            <w:pPr>
              <w:rPr>
                <w:sz w:val="28"/>
                <w:szCs w:val="28"/>
              </w:rPr>
            </w:pPr>
            <w:r>
              <w:rPr>
                <w:sz w:val="28"/>
                <w:szCs w:val="28"/>
              </w:rPr>
              <w:t>Повышение информационной компетентности педагогов.</w:t>
            </w:r>
          </w:p>
        </w:tc>
        <w:tc>
          <w:tcPr>
            <w:tcW w:w="1701" w:type="dxa"/>
            <w:tcBorders>
              <w:top w:val="single" w:sz="4" w:space="0" w:color="auto"/>
              <w:left w:val="single" w:sz="4" w:space="0" w:color="000000"/>
              <w:bottom w:val="single" w:sz="4" w:space="0" w:color="auto"/>
              <w:right w:val="single" w:sz="4" w:space="0" w:color="auto"/>
            </w:tcBorders>
          </w:tcPr>
          <w:p w:rsidR="009D34F4" w:rsidRDefault="009D34F4" w:rsidP="00B23F4D">
            <w:pPr>
              <w:jc w:val="center"/>
              <w:rPr>
                <w:sz w:val="28"/>
                <w:szCs w:val="28"/>
              </w:rPr>
            </w:pPr>
          </w:p>
          <w:p w:rsidR="009D34F4" w:rsidRDefault="009D34F4" w:rsidP="00B23F4D">
            <w:pPr>
              <w:jc w:val="center"/>
              <w:rPr>
                <w:sz w:val="28"/>
                <w:szCs w:val="28"/>
              </w:rPr>
            </w:pPr>
            <w:r>
              <w:rPr>
                <w:sz w:val="28"/>
                <w:szCs w:val="28"/>
              </w:rPr>
              <w:t>2</w:t>
            </w:r>
          </w:p>
        </w:tc>
        <w:tc>
          <w:tcPr>
            <w:tcW w:w="1559" w:type="dxa"/>
            <w:vMerge/>
            <w:tcBorders>
              <w:left w:val="single" w:sz="4" w:space="0" w:color="000000"/>
              <w:right w:val="single" w:sz="4" w:space="0" w:color="auto"/>
            </w:tcBorders>
            <w:vAlign w:val="center"/>
            <w:hideMark/>
          </w:tcPr>
          <w:p w:rsidR="009D34F4" w:rsidRDefault="009D34F4" w:rsidP="00B23F4D">
            <w:pPr>
              <w:jc w:val="center"/>
              <w:rPr>
                <w:sz w:val="28"/>
                <w:szCs w:val="28"/>
              </w:rPr>
            </w:pPr>
          </w:p>
        </w:tc>
      </w:tr>
      <w:tr w:rsidR="009D34F4" w:rsidTr="00B23F4D">
        <w:trPr>
          <w:trHeight w:val="681"/>
        </w:trPr>
        <w:tc>
          <w:tcPr>
            <w:tcW w:w="2409" w:type="dxa"/>
            <w:vMerge/>
            <w:tcBorders>
              <w:left w:val="single" w:sz="4" w:space="0" w:color="000000"/>
              <w:right w:val="single" w:sz="4" w:space="0" w:color="auto"/>
            </w:tcBorders>
            <w:vAlign w:val="center"/>
            <w:hideMark/>
          </w:tcPr>
          <w:p w:rsidR="009D34F4" w:rsidRDefault="009D34F4" w:rsidP="00B23F4D">
            <w:pPr>
              <w:rPr>
                <w:sz w:val="28"/>
                <w:szCs w:val="28"/>
              </w:rPr>
            </w:pPr>
          </w:p>
        </w:tc>
        <w:tc>
          <w:tcPr>
            <w:tcW w:w="4679" w:type="dxa"/>
            <w:tcBorders>
              <w:top w:val="single" w:sz="4" w:space="0" w:color="auto"/>
              <w:left w:val="single" w:sz="4" w:space="0" w:color="000000"/>
              <w:bottom w:val="single" w:sz="4" w:space="0" w:color="auto"/>
              <w:right w:val="single" w:sz="4" w:space="0" w:color="auto"/>
            </w:tcBorders>
            <w:hideMark/>
          </w:tcPr>
          <w:p w:rsidR="009D34F4" w:rsidRDefault="009D34F4" w:rsidP="00B23F4D">
            <w:pPr>
              <w:jc w:val="both"/>
              <w:rPr>
                <w:sz w:val="28"/>
                <w:szCs w:val="28"/>
              </w:rPr>
            </w:pPr>
            <w:r w:rsidRPr="00B74E82">
              <w:rPr>
                <w:sz w:val="28"/>
                <w:szCs w:val="28"/>
              </w:rPr>
              <w:t xml:space="preserve">Помощь педагогам в подготовке к участию в методических объединениях, мастер-классах, конкурсах на муниципальном, (региональном или федеральном) уровне. </w:t>
            </w:r>
          </w:p>
        </w:tc>
        <w:tc>
          <w:tcPr>
            <w:tcW w:w="1701" w:type="dxa"/>
            <w:tcBorders>
              <w:top w:val="single" w:sz="4" w:space="0" w:color="auto"/>
              <w:left w:val="single" w:sz="4" w:space="0" w:color="000000"/>
              <w:bottom w:val="single" w:sz="4" w:space="0" w:color="auto"/>
              <w:right w:val="single" w:sz="4" w:space="0" w:color="auto"/>
            </w:tcBorders>
          </w:tcPr>
          <w:p w:rsidR="009D34F4" w:rsidRDefault="009D34F4" w:rsidP="00B23F4D">
            <w:pPr>
              <w:jc w:val="center"/>
              <w:rPr>
                <w:sz w:val="28"/>
                <w:szCs w:val="28"/>
              </w:rPr>
            </w:pPr>
          </w:p>
          <w:p w:rsidR="009D34F4" w:rsidRDefault="009D34F4" w:rsidP="00B23F4D">
            <w:pPr>
              <w:jc w:val="center"/>
              <w:rPr>
                <w:sz w:val="28"/>
                <w:szCs w:val="28"/>
              </w:rPr>
            </w:pPr>
            <w:r>
              <w:rPr>
                <w:sz w:val="28"/>
                <w:szCs w:val="28"/>
              </w:rPr>
              <w:t>3</w:t>
            </w:r>
          </w:p>
        </w:tc>
        <w:tc>
          <w:tcPr>
            <w:tcW w:w="1559" w:type="dxa"/>
            <w:vMerge/>
            <w:tcBorders>
              <w:left w:val="single" w:sz="4" w:space="0" w:color="000000"/>
              <w:right w:val="single" w:sz="4" w:space="0" w:color="auto"/>
            </w:tcBorders>
            <w:vAlign w:val="center"/>
            <w:hideMark/>
          </w:tcPr>
          <w:p w:rsidR="009D34F4" w:rsidRDefault="009D34F4" w:rsidP="00B23F4D">
            <w:pPr>
              <w:jc w:val="center"/>
              <w:rPr>
                <w:sz w:val="28"/>
                <w:szCs w:val="28"/>
              </w:rPr>
            </w:pPr>
          </w:p>
        </w:tc>
      </w:tr>
      <w:tr w:rsidR="009D34F4" w:rsidTr="00B23F4D">
        <w:trPr>
          <w:trHeight w:val="445"/>
        </w:trPr>
        <w:tc>
          <w:tcPr>
            <w:tcW w:w="2409" w:type="dxa"/>
            <w:vMerge/>
            <w:tcBorders>
              <w:left w:val="single" w:sz="4" w:space="0" w:color="000000"/>
              <w:right w:val="single" w:sz="4" w:space="0" w:color="auto"/>
            </w:tcBorders>
            <w:vAlign w:val="center"/>
            <w:hideMark/>
          </w:tcPr>
          <w:p w:rsidR="009D34F4" w:rsidRDefault="009D34F4" w:rsidP="00B23F4D">
            <w:pPr>
              <w:rPr>
                <w:sz w:val="28"/>
                <w:szCs w:val="28"/>
              </w:rPr>
            </w:pPr>
          </w:p>
        </w:tc>
        <w:tc>
          <w:tcPr>
            <w:tcW w:w="4679" w:type="dxa"/>
            <w:tcBorders>
              <w:top w:val="single" w:sz="4" w:space="0" w:color="auto"/>
              <w:left w:val="single" w:sz="4" w:space="0" w:color="000000"/>
              <w:bottom w:val="single" w:sz="4" w:space="0" w:color="auto"/>
              <w:right w:val="single" w:sz="4" w:space="0" w:color="auto"/>
            </w:tcBorders>
            <w:hideMark/>
          </w:tcPr>
          <w:p w:rsidR="009D34F4" w:rsidRDefault="009D34F4" w:rsidP="00B23F4D">
            <w:pPr>
              <w:rPr>
                <w:sz w:val="28"/>
                <w:szCs w:val="28"/>
              </w:rPr>
            </w:pPr>
            <w:r>
              <w:rPr>
                <w:sz w:val="28"/>
                <w:szCs w:val="28"/>
              </w:rPr>
              <w:t>Разнообразие работы с кадрами.</w:t>
            </w:r>
          </w:p>
        </w:tc>
        <w:tc>
          <w:tcPr>
            <w:tcW w:w="1701" w:type="dxa"/>
            <w:tcBorders>
              <w:top w:val="single" w:sz="4" w:space="0" w:color="auto"/>
              <w:left w:val="single" w:sz="4" w:space="0" w:color="000000"/>
              <w:bottom w:val="single" w:sz="4" w:space="0" w:color="auto"/>
              <w:right w:val="single" w:sz="4" w:space="0" w:color="auto"/>
            </w:tcBorders>
          </w:tcPr>
          <w:p w:rsidR="009D34F4" w:rsidRDefault="009D34F4" w:rsidP="00B23F4D">
            <w:pPr>
              <w:jc w:val="center"/>
              <w:rPr>
                <w:sz w:val="28"/>
                <w:szCs w:val="28"/>
              </w:rPr>
            </w:pPr>
            <w:r>
              <w:rPr>
                <w:sz w:val="28"/>
                <w:szCs w:val="28"/>
              </w:rPr>
              <w:t>2</w:t>
            </w:r>
          </w:p>
        </w:tc>
        <w:tc>
          <w:tcPr>
            <w:tcW w:w="1559" w:type="dxa"/>
            <w:vMerge/>
            <w:tcBorders>
              <w:left w:val="single" w:sz="4" w:space="0" w:color="000000"/>
              <w:right w:val="single" w:sz="4" w:space="0" w:color="auto"/>
            </w:tcBorders>
            <w:vAlign w:val="center"/>
            <w:hideMark/>
          </w:tcPr>
          <w:p w:rsidR="009D34F4" w:rsidRDefault="009D34F4" w:rsidP="00B23F4D">
            <w:pPr>
              <w:jc w:val="center"/>
              <w:rPr>
                <w:sz w:val="28"/>
                <w:szCs w:val="28"/>
              </w:rPr>
            </w:pPr>
          </w:p>
        </w:tc>
      </w:tr>
      <w:tr w:rsidR="009D34F4" w:rsidTr="00B23F4D">
        <w:trPr>
          <w:trHeight w:val="683"/>
        </w:trPr>
        <w:tc>
          <w:tcPr>
            <w:tcW w:w="2409" w:type="dxa"/>
            <w:vMerge/>
            <w:tcBorders>
              <w:left w:val="single" w:sz="4" w:space="0" w:color="000000"/>
              <w:right w:val="single" w:sz="4" w:space="0" w:color="auto"/>
            </w:tcBorders>
            <w:vAlign w:val="center"/>
            <w:hideMark/>
          </w:tcPr>
          <w:p w:rsidR="009D34F4" w:rsidRDefault="009D34F4" w:rsidP="00B23F4D">
            <w:pPr>
              <w:rPr>
                <w:sz w:val="28"/>
                <w:szCs w:val="28"/>
              </w:rPr>
            </w:pPr>
          </w:p>
        </w:tc>
        <w:tc>
          <w:tcPr>
            <w:tcW w:w="4679" w:type="dxa"/>
            <w:tcBorders>
              <w:top w:val="single" w:sz="4" w:space="0" w:color="auto"/>
              <w:left w:val="single" w:sz="4" w:space="0" w:color="000000"/>
              <w:bottom w:val="single" w:sz="4" w:space="0" w:color="auto"/>
              <w:right w:val="single" w:sz="4" w:space="0" w:color="auto"/>
            </w:tcBorders>
            <w:hideMark/>
          </w:tcPr>
          <w:p w:rsidR="009D34F4" w:rsidRDefault="009D34F4" w:rsidP="00B23F4D">
            <w:pPr>
              <w:rPr>
                <w:sz w:val="28"/>
                <w:szCs w:val="28"/>
              </w:rPr>
            </w:pPr>
            <w:r>
              <w:rPr>
                <w:sz w:val="28"/>
                <w:szCs w:val="28"/>
              </w:rPr>
              <w:t>Высокий уровень организации и своевременное проведение контроля воспитательно-образовательного процесса.</w:t>
            </w:r>
          </w:p>
        </w:tc>
        <w:tc>
          <w:tcPr>
            <w:tcW w:w="1701" w:type="dxa"/>
            <w:tcBorders>
              <w:top w:val="single" w:sz="4" w:space="0" w:color="auto"/>
              <w:left w:val="single" w:sz="4" w:space="0" w:color="000000"/>
              <w:bottom w:val="single" w:sz="4" w:space="0" w:color="auto"/>
              <w:right w:val="single" w:sz="4" w:space="0" w:color="auto"/>
            </w:tcBorders>
          </w:tcPr>
          <w:p w:rsidR="009D34F4" w:rsidRDefault="009D34F4" w:rsidP="00B23F4D">
            <w:pPr>
              <w:jc w:val="center"/>
              <w:rPr>
                <w:sz w:val="28"/>
                <w:szCs w:val="28"/>
              </w:rPr>
            </w:pPr>
          </w:p>
          <w:p w:rsidR="009D34F4" w:rsidRDefault="009D34F4" w:rsidP="00B23F4D">
            <w:pPr>
              <w:jc w:val="center"/>
              <w:rPr>
                <w:sz w:val="28"/>
                <w:szCs w:val="28"/>
              </w:rPr>
            </w:pPr>
            <w:r>
              <w:rPr>
                <w:sz w:val="28"/>
                <w:szCs w:val="28"/>
              </w:rPr>
              <w:t>2</w:t>
            </w:r>
          </w:p>
        </w:tc>
        <w:tc>
          <w:tcPr>
            <w:tcW w:w="1559" w:type="dxa"/>
            <w:vMerge/>
            <w:tcBorders>
              <w:left w:val="single" w:sz="4" w:space="0" w:color="000000"/>
              <w:right w:val="single" w:sz="4" w:space="0" w:color="auto"/>
            </w:tcBorders>
            <w:vAlign w:val="center"/>
            <w:hideMark/>
          </w:tcPr>
          <w:p w:rsidR="009D34F4" w:rsidRDefault="009D34F4" w:rsidP="00B23F4D">
            <w:pPr>
              <w:jc w:val="center"/>
              <w:rPr>
                <w:sz w:val="28"/>
                <w:szCs w:val="28"/>
              </w:rPr>
            </w:pPr>
          </w:p>
        </w:tc>
      </w:tr>
      <w:tr w:rsidR="009D34F4" w:rsidTr="00B23F4D">
        <w:trPr>
          <w:trHeight w:val="723"/>
        </w:trPr>
        <w:tc>
          <w:tcPr>
            <w:tcW w:w="2409" w:type="dxa"/>
            <w:vMerge/>
            <w:tcBorders>
              <w:left w:val="single" w:sz="4" w:space="0" w:color="000000"/>
              <w:right w:val="single" w:sz="4" w:space="0" w:color="auto"/>
            </w:tcBorders>
            <w:vAlign w:val="center"/>
            <w:hideMark/>
          </w:tcPr>
          <w:p w:rsidR="009D34F4" w:rsidRDefault="009D34F4" w:rsidP="00B23F4D">
            <w:pPr>
              <w:rPr>
                <w:sz w:val="28"/>
                <w:szCs w:val="28"/>
              </w:rPr>
            </w:pPr>
          </w:p>
        </w:tc>
        <w:tc>
          <w:tcPr>
            <w:tcW w:w="4679" w:type="dxa"/>
            <w:tcBorders>
              <w:top w:val="single" w:sz="4" w:space="0" w:color="auto"/>
              <w:left w:val="single" w:sz="4" w:space="0" w:color="000000"/>
              <w:bottom w:val="single" w:sz="4" w:space="0" w:color="auto"/>
              <w:right w:val="single" w:sz="4" w:space="0" w:color="auto"/>
            </w:tcBorders>
          </w:tcPr>
          <w:p w:rsidR="009D34F4" w:rsidRDefault="009D34F4" w:rsidP="00B23F4D">
            <w:pPr>
              <w:jc w:val="both"/>
              <w:rPr>
                <w:sz w:val="28"/>
                <w:szCs w:val="28"/>
              </w:rPr>
            </w:pPr>
            <w:r w:rsidRPr="00B74E82">
              <w:rPr>
                <w:sz w:val="28"/>
                <w:szCs w:val="28"/>
              </w:rPr>
              <w:t>Организация наставничества для начинающих воспитателей.</w:t>
            </w:r>
          </w:p>
        </w:tc>
        <w:tc>
          <w:tcPr>
            <w:tcW w:w="1701" w:type="dxa"/>
            <w:tcBorders>
              <w:top w:val="single" w:sz="4" w:space="0" w:color="auto"/>
              <w:left w:val="single" w:sz="4" w:space="0" w:color="000000"/>
              <w:bottom w:val="single" w:sz="4" w:space="0" w:color="auto"/>
              <w:right w:val="single" w:sz="4" w:space="0" w:color="auto"/>
            </w:tcBorders>
          </w:tcPr>
          <w:p w:rsidR="009D34F4" w:rsidRDefault="009D34F4" w:rsidP="00B23F4D">
            <w:pPr>
              <w:jc w:val="center"/>
              <w:rPr>
                <w:sz w:val="28"/>
                <w:szCs w:val="28"/>
              </w:rPr>
            </w:pPr>
            <w:r>
              <w:rPr>
                <w:sz w:val="28"/>
                <w:szCs w:val="28"/>
              </w:rPr>
              <w:t>2</w:t>
            </w:r>
          </w:p>
          <w:p w:rsidR="009D34F4" w:rsidRDefault="009D34F4" w:rsidP="00B23F4D">
            <w:pPr>
              <w:jc w:val="center"/>
              <w:rPr>
                <w:sz w:val="28"/>
                <w:szCs w:val="28"/>
              </w:rPr>
            </w:pPr>
          </w:p>
        </w:tc>
        <w:tc>
          <w:tcPr>
            <w:tcW w:w="1559" w:type="dxa"/>
            <w:vMerge/>
            <w:tcBorders>
              <w:left w:val="single" w:sz="4" w:space="0" w:color="000000"/>
              <w:bottom w:val="single" w:sz="4" w:space="0" w:color="auto"/>
              <w:right w:val="single" w:sz="4" w:space="0" w:color="auto"/>
            </w:tcBorders>
            <w:hideMark/>
          </w:tcPr>
          <w:p w:rsidR="009D34F4" w:rsidRDefault="009D34F4" w:rsidP="00B23F4D">
            <w:pPr>
              <w:jc w:val="center"/>
              <w:rPr>
                <w:sz w:val="28"/>
                <w:szCs w:val="28"/>
              </w:rPr>
            </w:pPr>
          </w:p>
        </w:tc>
      </w:tr>
      <w:tr w:rsidR="009D34F4" w:rsidTr="00B23F4D">
        <w:trPr>
          <w:trHeight w:val="1305"/>
        </w:trPr>
        <w:tc>
          <w:tcPr>
            <w:tcW w:w="2409" w:type="dxa"/>
            <w:vMerge/>
            <w:tcBorders>
              <w:left w:val="single" w:sz="4" w:space="0" w:color="000000"/>
              <w:right w:val="single" w:sz="4" w:space="0" w:color="auto"/>
            </w:tcBorders>
            <w:vAlign w:val="center"/>
          </w:tcPr>
          <w:p w:rsidR="009D34F4" w:rsidRDefault="009D34F4" w:rsidP="00B23F4D">
            <w:pPr>
              <w:rPr>
                <w:sz w:val="28"/>
                <w:szCs w:val="28"/>
              </w:rPr>
            </w:pPr>
          </w:p>
        </w:tc>
        <w:tc>
          <w:tcPr>
            <w:tcW w:w="4679" w:type="dxa"/>
            <w:tcBorders>
              <w:top w:val="single" w:sz="4" w:space="0" w:color="auto"/>
              <w:left w:val="single" w:sz="4" w:space="0" w:color="000000"/>
              <w:bottom w:val="single" w:sz="4" w:space="0" w:color="auto"/>
              <w:right w:val="single" w:sz="4" w:space="0" w:color="auto"/>
            </w:tcBorders>
          </w:tcPr>
          <w:p w:rsidR="009D34F4" w:rsidRPr="00B74E82" w:rsidRDefault="009D34F4" w:rsidP="00B23F4D">
            <w:pPr>
              <w:jc w:val="both"/>
              <w:rPr>
                <w:sz w:val="28"/>
                <w:szCs w:val="28"/>
              </w:rPr>
            </w:pPr>
            <w:r w:rsidRPr="00B74E82">
              <w:rPr>
                <w:sz w:val="28"/>
                <w:szCs w:val="28"/>
              </w:rPr>
              <w:t>Помощь педагогам в оформлении материалов для аттестации на первую или высшую категории по новой форме.</w:t>
            </w:r>
          </w:p>
        </w:tc>
        <w:tc>
          <w:tcPr>
            <w:tcW w:w="1701" w:type="dxa"/>
            <w:tcBorders>
              <w:top w:val="single" w:sz="4" w:space="0" w:color="auto"/>
              <w:left w:val="single" w:sz="4" w:space="0" w:color="000000"/>
              <w:bottom w:val="single" w:sz="4" w:space="0" w:color="auto"/>
              <w:right w:val="single" w:sz="4" w:space="0" w:color="auto"/>
            </w:tcBorders>
          </w:tcPr>
          <w:p w:rsidR="009D34F4" w:rsidRDefault="009D34F4" w:rsidP="00B23F4D">
            <w:pPr>
              <w:jc w:val="center"/>
              <w:rPr>
                <w:sz w:val="28"/>
                <w:szCs w:val="28"/>
              </w:rPr>
            </w:pPr>
            <w:r>
              <w:rPr>
                <w:sz w:val="28"/>
                <w:szCs w:val="28"/>
              </w:rPr>
              <w:t>3</w:t>
            </w: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tc>
        <w:tc>
          <w:tcPr>
            <w:tcW w:w="1559" w:type="dxa"/>
            <w:tcBorders>
              <w:top w:val="single" w:sz="4" w:space="0" w:color="auto"/>
              <w:left w:val="single" w:sz="4" w:space="0" w:color="000000"/>
              <w:bottom w:val="single" w:sz="4" w:space="0" w:color="auto"/>
              <w:right w:val="single" w:sz="4" w:space="0" w:color="auto"/>
            </w:tcBorders>
          </w:tcPr>
          <w:p w:rsidR="009D34F4" w:rsidRDefault="009D34F4" w:rsidP="00B23F4D">
            <w:pPr>
              <w:jc w:val="center"/>
              <w:rPr>
                <w:sz w:val="28"/>
                <w:szCs w:val="28"/>
              </w:rPr>
            </w:pPr>
            <w:r>
              <w:rPr>
                <w:sz w:val="28"/>
                <w:szCs w:val="28"/>
              </w:rPr>
              <w:t>действует на период аттестации</w:t>
            </w:r>
          </w:p>
        </w:tc>
      </w:tr>
      <w:tr w:rsidR="009D34F4" w:rsidTr="00B23F4D">
        <w:trPr>
          <w:trHeight w:val="930"/>
        </w:trPr>
        <w:tc>
          <w:tcPr>
            <w:tcW w:w="2409" w:type="dxa"/>
            <w:vMerge/>
            <w:tcBorders>
              <w:left w:val="single" w:sz="4" w:space="0" w:color="000000"/>
              <w:right w:val="single" w:sz="4" w:space="0" w:color="auto"/>
            </w:tcBorders>
            <w:vAlign w:val="center"/>
          </w:tcPr>
          <w:p w:rsidR="009D34F4" w:rsidRDefault="009D34F4" w:rsidP="00B23F4D">
            <w:pPr>
              <w:rPr>
                <w:sz w:val="28"/>
                <w:szCs w:val="28"/>
              </w:rPr>
            </w:pPr>
          </w:p>
        </w:tc>
        <w:tc>
          <w:tcPr>
            <w:tcW w:w="4679" w:type="dxa"/>
            <w:tcBorders>
              <w:top w:val="single" w:sz="4" w:space="0" w:color="auto"/>
              <w:left w:val="single" w:sz="4" w:space="0" w:color="000000"/>
              <w:bottom w:val="single" w:sz="4" w:space="0" w:color="auto"/>
              <w:right w:val="single" w:sz="4" w:space="0" w:color="auto"/>
            </w:tcBorders>
          </w:tcPr>
          <w:p w:rsidR="009D34F4" w:rsidRPr="000A16DE" w:rsidRDefault="009D34F4" w:rsidP="00B23F4D">
            <w:pPr>
              <w:jc w:val="both"/>
              <w:rPr>
                <w:sz w:val="28"/>
                <w:szCs w:val="28"/>
              </w:rPr>
            </w:pPr>
            <w:r w:rsidRPr="000A16DE">
              <w:rPr>
                <w:sz w:val="28"/>
                <w:szCs w:val="28"/>
              </w:rPr>
              <w:t xml:space="preserve">Организация разработки индивидуальных программ сопровождения детей с особыми образовательными потребностями. </w:t>
            </w:r>
          </w:p>
        </w:tc>
        <w:tc>
          <w:tcPr>
            <w:tcW w:w="1701" w:type="dxa"/>
            <w:tcBorders>
              <w:top w:val="single" w:sz="4" w:space="0" w:color="auto"/>
              <w:left w:val="single" w:sz="4" w:space="0" w:color="000000"/>
              <w:bottom w:val="single" w:sz="4" w:space="0" w:color="auto"/>
              <w:right w:val="single" w:sz="4" w:space="0" w:color="auto"/>
            </w:tcBorders>
          </w:tcPr>
          <w:p w:rsidR="009D34F4" w:rsidRDefault="009D34F4" w:rsidP="00B23F4D">
            <w:pPr>
              <w:jc w:val="center"/>
              <w:rPr>
                <w:sz w:val="28"/>
                <w:szCs w:val="28"/>
              </w:rPr>
            </w:pPr>
            <w:r>
              <w:rPr>
                <w:sz w:val="28"/>
                <w:szCs w:val="28"/>
              </w:rPr>
              <w:t>2</w:t>
            </w:r>
          </w:p>
          <w:p w:rsidR="009D34F4" w:rsidRDefault="009D34F4" w:rsidP="00B23F4D">
            <w:pPr>
              <w:jc w:val="center"/>
              <w:rPr>
                <w:sz w:val="28"/>
                <w:szCs w:val="28"/>
              </w:rPr>
            </w:pPr>
          </w:p>
          <w:p w:rsidR="009D34F4" w:rsidRDefault="009D34F4" w:rsidP="00B23F4D">
            <w:pPr>
              <w:jc w:val="center"/>
              <w:rPr>
                <w:sz w:val="28"/>
                <w:szCs w:val="28"/>
              </w:rPr>
            </w:pPr>
          </w:p>
        </w:tc>
        <w:tc>
          <w:tcPr>
            <w:tcW w:w="1559" w:type="dxa"/>
            <w:vMerge w:val="restart"/>
            <w:tcBorders>
              <w:left w:val="single" w:sz="4" w:space="0" w:color="000000"/>
              <w:right w:val="single" w:sz="4" w:space="0" w:color="auto"/>
            </w:tcBorders>
          </w:tcPr>
          <w:p w:rsidR="009D34F4" w:rsidRDefault="009D34F4" w:rsidP="00B23F4D">
            <w:pPr>
              <w:jc w:val="center"/>
              <w:rPr>
                <w:sz w:val="28"/>
                <w:szCs w:val="28"/>
              </w:rPr>
            </w:pPr>
          </w:p>
        </w:tc>
      </w:tr>
      <w:tr w:rsidR="009D34F4" w:rsidTr="00B23F4D">
        <w:trPr>
          <w:trHeight w:val="1335"/>
        </w:trPr>
        <w:tc>
          <w:tcPr>
            <w:tcW w:w="2409" w:type="dxa"/>
            <w:vMerge/>
            <w:tcBorders>
              <w:left w:val="single" w:sz="4" w:space="0" w:color="000000"/>
              <w:bottom w:val="single" w:sz="4" w:space="0" w:color="000000"/>
              <w:right w:val="single" w:sz="4" w:space="0" w:color="auto"/>
            </w:tcBorders>
            <w:vAlign w:val="center"/>
          </w:tcPr>
          <w:p w:rsidR="009D34F4" w:rsidRDefault="009D34F4" w:rsidP="00B23F4D">
            <w:pPr>
              <w:rPr>
                <w:sz w:val="28"/>
                <w:szCs w:val="28"/>
              </w:rPr>
            </w:pPr>
          </w:p>
        </w:tc>
        <w:tc>
          <w:tcPr>
            <w:tcW w:w="4679" w:type="dxa"/>
            <w:tcBorders>
              <w:top w:val="single" w:sz="4" w:space="0" w:color="auto"/>
              <w:left w:val="single" w:sz="4" w:space="0" w:color="000000"/>
              <w:bottom w:val="single" w:sz="4" w:space="0" w:color="auto"/>
              <w:right w:val="single" w:sz="4" w:space="0" w:color="auto"/>
            </w:tcBorders>
          </w:tcPr>
          <w:p w:rsidR="009D34F4" w:rsidRPr="000A16DE" w:rsidRDefault="009D34F4" w:rsidP="00B23F4D">
            <w:pPr>
              <w:jc w:val="both"/>
              <w:rPr>
                <w:sz w:val="28"/>
                <w:szCs w:val="28"/>
              </w:rPr>
            </w:pPr>
            <w:r w:rsidRPr="000A16DE">
              <w:rPr>
                <w:sz w:val="28"/>
                <w:szCs w:val="28"/>
              </w:rPr>
              <w:t>Руководство работой консилиума, качественное и своевременное оформление документации на ПМПК.</w:t>
            </w:r>
          </w:p>
        </w:tc>
        <w:tc>
          <w:tcPr>
            <w:tcW w:w="1701" w:type="dxa"/>
            <w:tcBorders>
              <w:top w:val="single" w:sz="4" w:space="0" w:color="auto"/>
              <w:left w:val="single" w:sz="4" w:space="0" w:color="000000"/>
              <w:bottom w:val="single" w:sz="4" w:space="0" w:color="auto"/>
              <w:right w:val="single" w:sz="4" w:space="0" w:color="auto"/>
            </w:tcBorders>
          </w:tcPr>
          <w:p w:rsidR="009D34F4" w:rsidRDefault="009D34F4" w:rsidP="00B23F4D">
            <w:pPr>
              <w:jc w:val="center"/>
              <w:rPr>
                <w:sz w:val="28"/>
                <w:szCs w:val="28"/>
              </w:rPr>
            </w:pPr>
          </w:p>
          <w:p w:rsidR="009D34F4" w:rsidRDefault="009D34F4" w:rsidP="00B23F4D">
            <w:pPr>
              <w:jc w:val="center"/>
              <w:rPr>
                <w:sz w:val="28"/>
                <w:szCs w:val="28"/>
              </w:rPr>
            </w:pPr>
            <w:r>
              <w:rPr>
                <w:sz w:val="28"/>
                <w:szCs w:val="28"/>
              </w:rPr>
              <w:t>2</w:t>
            </w:r>
          </w:p>
        </w:tc>
        <w:tc>
          <w:tcPr>
            <w:tcW w:w="1559" w:type="dxa"/>
            <w:vMerge/>
            <w:tcBorders>
              <w:left w:val="single" w:sz="4" w:space="0" w:color="000000"/>
              <w:bottom w:val="single" w:sz="4" w:space="0" w:color="auto"/>
              <w:right w:val="single" w:sz="4" w:space="0" w:color="auto"/>
            </w:tcBorders>
          </w:tcPr>
          <w:p w:rsidR="009D34F4" w:rsidRDefault="009D34F4" w:rsidP="00B23F4D">
            <w:pPr>
              <w:jc w:val="center"/>
              <w:rPr>
                <w:sz w:val="28"/>
                <w:szCs w:val="28"/>
              </w:rPr>
            </w:pPr>
          </w:p>
        </w:tc>
      </w:tr>
      <w:tr w:rsidR="009D34F4" w:rsidRPr="004647B4" w:rsidTr="00B23F4D">
        <w:trPr>
          <w:trHeight w:val="897"/>
        </w:trPr>
        <w:tc>
          <w:tcPr>
            <w:tcW w:w="2409" w:type="dxa"/>
            <w:vMerge w:val="restart"/>
            <w:tcBorders>
              <w:left w:val="single" w:sz="4" w:space="0" w:color="000000"/>
              <w:right w:val="single" w:sz="4" w:space="0" w:color="auto"/>
            </w:tcBorders>
          </w:tcPr>
          <w:p w:rsidR="009D34F4" w:rsidRPr="004647B4" w:rsidRDefault="009D34F4" w:rsidP="00B23F4D">
            <w:pPr>
              <w:rPr>
                <w:sz w:val="28"/>
                <w:szCs w:val="28"/>
              </w:rPr>
            </w:pPr>
            <w:r>
              <w:rPr>
                <w:sz w:val="28"/>
                <w:szCs w:val="28"/>
              </w:rPr>
              <w:lastRenderedPageBreak/>
              <w:t>2</w:t>
            </w:r>
            <w:r w:rsidRPr="004647B4">
              <w:rPr>
                <w:sz w:val="28"/>
                <w:szCs w:val="28"/>
              </w:rPr>
              <w:t xml:space="preserve">. </w:t>
            </w:r>
            <w:r>
              <w:rPr>
                <w:sz w:val="28"/>
                <w:szCs w:val="28"/>
              </w:rPr>
              <w:t>Участие в инновационно-методической деятельности.</w:t>
            </w:r>
          </w:p>
        </w:tc>
        <w:tc>
          <w:tcPr>
            <w:tcW w:w="4679" w:type="dxa"/>
            <w:tcBorders>
              <w:top w:val="single" w:sz="4" w:space="0" w:color="auto"/>
              <w:left w:val="single" w:sz="4" w:space="0" w:color="000000"/>
              <w:bottom w:val="single" w:sz="4" w:space="0" w:color="auto"/>
              <w:right w:val="single" w:sz="4" w:space="0" w:color="auto"/>
            </w:tcBorders>
          </w:tcPr>
          <w:p w:rsidR="009D34F4" w:rsidRPr="004647B4" w:rsidRDefault="009D34F4" w:rsidP="00B23F4D">
            <w:pPr>
              <w:rPr>
                <w:sz w:val="28"/>
                <w:szCs w:val="28"/>
              </w:rPr>
            </w:pPr>
            <w:r>
              <w:rPr>
                <w:sz w:val="28"/>
                <w:szCs w:val="28"/>
              </w:rPr>
              <w:t>Разработка программ, методических разработок инновационной деятельности</w:t>
            </w:r>
          </w:p>
        </w:tc>
        <w:tc>
          <w:tcPr>
            <w:tcW w:w="1701" w:type="dxa"/>
            <w:tcBorders>
              <w:top w:val="single" w:sz="4" w:space="0" w:color="auto"/>
              <w:left w:val="single" w:sz="4" w:space="0" w:color="000000"/>
              <w:bottom w:val="single" w:sz="4" w:space="0" w:color="auto"/>
              <w:right w:val="single" w:sz="4" w:space="0" w:color="auto"/>
            </w:tcBorders>
          </w:tcPr>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3</w:t>
            </w:r>
          </w:p>
        </w:tc>
        <w:tc>
          <w:tcPr>
            <w:tcW w:w="1559" w:type="dxa"/>
            <w:vMerge w:val="restart"/>
            <w:tcBorders>
              <w:left w:val="single" w:sz="4" w:space="0" w:color="000000"/>
              <w:right w:val="single" w:sz="4" w:space="0" w:color="auto"/>
            </w:tcBorders>
          </w:tcPr>
          <w:p w:rsidR="009D34F4" w:rsidRDefault="009D34F4" w:rsidP="00B23F4D">
            <w:pPr>
              <w:jc w:val="center"/>
              <w:rPr>
                <w:sz w:val="28"/>
                <w:szCs w:val="28"/>
              </w:rPr>
            </w:pPr>
            <w:r>
              <w:rPr>
                <w:sz w:val="28"/>
                <w:szCs w:val="28"/>
              </w:rPr>
              <w:t>1раз в месяц</w:t>
            </w:r>
          </w:p>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действует в течение года</w:t>
            </w:r>
          </w:p>
        </w:tc>
      </w:tr>
      <w:tr w:rsidR="009D34F4" w:rsidTr="00B23F4D">
        <w:trPr>
          <w:trHeight w:val="419"/>
        </w:trPr>
        <w:tc>
          <w:tcPr>
            <w:tcW w:w="2409" w:type="dxa"/>
            <w:vMerge/>
            <w:tcBorders>
              <w:left w:val="single" w:sz="4" w:space="0" w:color="000000"/>
              <w:bottom w:val="single" w:sz="4" w:space="0" w:color="000000"/>
              <w:right w:val="single" w:sz="4" w:space="0" w:color="auto"/>
            </w:tcBorders>
          </w:tcPr>
          <w:p w:rsidR="009D34F4" w:rsidRDefault="009D34F4" w:rsidP="00B23F4D">
            <w:pPr>
              <w:rPr>
                <w:sz w:val="28"/>
                <w:szCs w:val="28"/>
              </w:rPr>
            </w:pPr>
          </w:p>
        </w:tc>
        <w:tc>
          <w:tcPr>
            <w:tcW w:w="4679" w:type="dxa"/>
            <w:tcBorders>
              <w:top w:val="single" w:sz="4" w:space="0" w:color="auto"/>
              <w:left w:val="single" w:sz="4" w:space="0" w:color="000000"/>
              <w:bottom w:val="single" w:sz="4" w:space="0" w:color="auto"/>
              <w:right w:val="single" w:sz="4" w:space="0" w:color="auto"/>
            </w:tcBorders>
          </w:tcPr>
          <w:p w:rsidR="009D34F4" w:rsidRPr="004647B4" w:rsidRDefault="009D34F4" w:rsidP="00B23F4D">
            <w:pPr>
              <w:rPr>
                <w:sz w:val="28"/>
                <w:szCs w:val="28"/>
              </w:rPr>
            </w:pPr>
            <w:r>
              <w:rPr>
                <w:sz w:val="28"/>
                <w:szCs w:val="28"/>
              </w:rPr>
              <w:t>Участие в семинарах, конференциях на уровне района, края.</w:t>
            </w:r>
          </w:p>
        </w:tc>
        <w:tc>
          <w:tcPr>
            <w:tcW w:w="1701" w:type="dxa"/>
            <w:tcBorders>
              <w:top w:val="single" w:sz="4" w:space="0" w:color="auto"/>
              <w:left w:val="single" w:sz="4" w:space="0" w:color="000000"/>
              <w:bottom w:val="single" w:sz="4" w:space="0" w:color="auto"/>
              <w:right w:val="single" w:sz="4" w:space="0" w:color="auto"/>
            </w:tcBorders>
          </w:tcPr>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vMerge/>
            <w:tcBorders>
              <w:left w:val="single" w:sz="4" w:space="0" w:color="000000"/>
              <w:bottom w:val="single" w:sz="4" w:space="0" w:color="auto"/>
              <w:right w:val="single" w:sz="4" w:space="0" w:color="auto"/>
            </w:tcBorders>
          </w:tcPr>
          <w:p w:rsidR="009D34F4" w:rsidRDefault="009D34F4" w:rsidP="00B23F4D">
            <w:pPr>
              <w:jc w:val="center"/>
              <w:rPr>
                <w:sz w:val="28"/>
                <w:szCs w:val="28"/>
              </w:rPr>
            </w:pPr>
          </w:p>
        </w:tc>
      </w:tr>
      <w:tr w:rsidR="009D34F4" w:rsidTr="00B23F4D">
        <w:trPr>
          <w:trHeight w:val="639"/>
        </w:trPr>
        <w:tc>
          <w:tcPr>
            <w:tcW w:w="2409" w:type="dxa"/>
            <w:vMerge w:val="restart"/>
            <w:tcBorders>
              <w:top w:val="single" w:sz="4" w:space="0" w:color="000000"/>
              <w:left w:val="single" w:sz="4" w:space="0" w:color="000000"/>
              <w:right w:val="single" w:sz="4" w:space="0" w:color="auto"/>
            </w:tcBorders>
            <w:hideMark/>
          </w:tcPr>
          <w:p w:rsidR="009D34F4" w:rsidRDefault="009D34F4" w:rsidP="00B23F4D">
            <w:pPr>
              <w:rPr>
                <w:sz w:val="28"/>
                <w:szCs w:val="28"/>
              </w:rPr>
            </w:pPr>
            <w:r>
              <w:rPr>
                <w:sz w:val="28"/>
                <w:szCs w:val="28"/>
              </w:rPr>
              <w:t xml:space="preserve">3. Участие в общественной работе детского сада </w:t>
            </w:r>
          </w:p>
        </w:tc>
        <w:tc>
          <w:tcPr>
            <w:tcW w:w="4679" w:type="dxa"/>
            <w:tcBorders>
              <w:top w:val="single" w:sz="4" w:space="0" w:color="auto"/>
              <w:left w:val="single" w:sz="4" w:space="0" w:color="000000"/>
              <w:bottom w:val="single" w:sz="4" w:space="0" w:color="auto"/>
              <w:right w:val="single" w:sz="4" w:space="0" w:color="auto"/>
            </w:tcBorders>
            <w:hideMark/>
          </w:tcPr>
          <w:p w:rsidR="009D34F4" w:rsidRPr="004647B4" w:rsidRDefault="009D34F4" w:rsidP="00B23F4D">
            <w:pPr>
              <w:rPr>
                <w:sz w:val="28"/>
                <w:szCs w:val="28"/>
              </w:rPr>
            </w:pPr>
            <w:r w:rsidRPr="004647B4">
              <w:rPr>
                <w:sz w:val="28"/>
                <w:szCs w:val="28"/>
              </w:rPr>
              <w:t>подготовка и проведение праздни</w:t>
            </w:r>
            <w:r>
              <w:rPr>
                <w:sz w:val="28"/>
                <w:szCs w:val="28"/>
              </w:rPr>
              <w:t>ков, конкурсов для сотрудников.</w:t>
            </w:r>
            <w:r w:rsidRPr="004647B4">
              <w:rPr>
                <w:sz w:val="28"/>
                <w:szCs w:val="28"/>
              </w:rPr>
              <w:t xml:space="preserve"> </w:t>
            </w:r>
          </w:p>
        </w:tc>
        <w:tc>
          <w:tcPr>
            <w:tcW w:w="1701" w:type="dxa"/>
            <w:tcBorders>
              <w:top w:val="single" w:sz="4" w:space="0" w:color="auto"/>
              <w:left w:val="single" w:sz="4" w:space="0" w:color="000000"/>
              <w:bottom w:val="single" w:sz="4" w:space="0" w:color="auto"/>
              <w:right w:val="single"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tcBorders>
              <w:top w:val="single" w:sz="4" w:space="0" w:color="auto"/>
              <w:left w:val="single" w:sz="4" w:space="0" w:color="000000"/>
              <w:bottom w:val="single" w:sz="4" w:space="0" w:color="auto"/>
              <w:right w:val="single" w:sz="4" w:space="0" w:color="auto"/>
            </w:tcBorders>
          </w:tcPr>
          <w:p w:rsidR="009D34F4" w:rsidRDefault="009D34F4" w:rsidP="00B23F4D">
            <w:pPr>
              <w:jc w:val="center"/>
              <w:rPr>
                <w:sz w:val="28"/>
                <w:szCs w:val="28"/>
              </w:rPr>
            </w:pPr>
            <w:r>
              <w:rPr>
                <w:sz w:val="28"/>
                <w:szCs w:val="28"/>
              </w:rPr>
              <w:t>действует в течение года</w:t>
            </w:r>
          </w:p>
        </w:tc>
      </w:tr>
      <w:tr w:rsidR="009D34F4" w:rsidTr="00B23F4D">
        <w:trPr>
          <w:trHeight w:val="691"/>
        </w:trPr>
        <w:tc>
          <w:tcPr>
            <w:tcW w:w="2409" w:type="dxa"/>
            <w:vMerge/>
            <w:tcBorders>
              <w:left w:val="single" w:sz="4" w:space="0" w:color="000000"/>
              <w:right w:val="single" w:sz="4" w:space="0" w:color="auto"/>
            </w:tcBorders>
            <w:vAlign w:val="center"/>
            <w:hideMark/>
          </w:tcPr>
          <w:p w:rsidR="009D34F4" w:rsidRDefault="009D34F4" w:rsidP="00B23F4D">
            <w:pPr>
              <w:rPr>
                <w:sz w:val="28"/>
                <w:szCs w:val="28"/>
              </w:rPr>
            </w:pPr>
          </w:p>
        </w:tc>
        <w:tc>
          <w:tcPr>
            <w:tcW w:w="4679" w:type="dxa"/>
            <w:tcBorders>
              <w:top w:val="single" w:sz="4" w:space="0" w:color="auto"/>
              <w:left w:val="single" w:sz="4" w:space="0" w:color="000000"/>
              <w:bottom w:val="single" w:sz="4" w:space="0" w:color="auto"/>
              <w:right w:val="single" w:sz="4" w:space="0" w:color="auto"/>
            </w:tcBorders>
            <w:hideMark/>
          </w:tcPr>
          <w:p w:rsidR="009D34F4" w:rsidRPr="004647B4" w:rsidRDefault="009D34F4" w:rsidP="00B23F4D">
            <w:pPr>
              <w:rPr>
                <w:sz w:val="28"/>
                <w:szCs w:val="28"/>
              </w:rPr>
            </w:pPr>
            <w:r w:rsidRPr="004647B4">
              <w:rPr>
                <w:sz w:val="28"/>
                <w:szCs w:val="28"/>
              </w:rPr>
              <w:t>уборка территории участка для прогулок, оформление и уход за клумбами и т.д.,</w:t>
            </w:r>
            <w:r>
              <w:rPr>
                <w:sz w:val="28"/>
                <w:szCs w:val="28"/>
              </w:rPr>
              <w:t xml:space="preserve"> участие в субботниках.</w:t>
            </w:r>
          </w:p>
        </w:tc>
        <w:tc>
          <w:tcPr>
            <w:tcW w:w="1701" w:type="dxa"/>
            <w:tcBorders>
              <w:top w:val="single" w:sz="4" w:space="0" w:color="auto"/>
              <w:left w:val="single" w:sz="4" w:space="0" w:color="000000"/>
              <w:bottom w:val="single" w:sz="4" w:space="0" w:color="auto"/>
              <w:right w:val="single" w:sz="4" w:space="0" w:color="auto"/>
            </w:tcBorders>
          </w:tcPr>
          <w:p w:rsidR="009D34F4" w:rsidRPr="004647B4" w:rsidRDefault="009D34F4" w:rsidP="00B23F4D">
            <w:pPr>
              <w:jc w:val="center"/>
              <w:rPr>
                <w:sz w:val="28"/>
                <w:szCs w:val="28"/>
              </w:rPr>
            </w:pPr>
            <w:r>
              <w:rPr>
                <w:sz w:val="28"/>
                <w:szCs w:val="28"/>
              </w:rPr>
              <w:t>2</w:t>
            </w:r>
          </w:p>
        </w:tc>
        <w:tc>
          <w:tcPr>
            <w:tcW w:w="1559" w:type="dxa"/>
            <w:vMerge w:val="restart"/>
            <w:tcBorders>
              <w:top w:val="single" w:sz="4" w:space="0" w:color="auto"/>
              <w:left w:val="single" w:sz="4" w:space="0" w:color="000000"/>
              <w:right w:val="single" w:sz="4" w:space="0" w:color="auto"/>
            </w:tcBorders>
            <w:vAlign w:val="center"/>
            <w:hideMark/>
          </w:tcPr>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r>
              <w:rPr>
                <w:sz w:val="28"/>
                <w:szCs w:val="28"/>
              </w:rPr>
              <w:t>1раз в месяц</w:t>
            </w:r>
          </w:p>
        </w:tc>
      </w:tr>
      <w:tr w:rsidR="009D34F4" w:rsidTr="00B23F4D">
        <w:trPr>
          <w:trHeight w:val="150"/>
        </w:trPr>
        <w:tc>
          <w:tcPr>
            <w:tcW w:w="2409" w:type="dxa"/>
            <w:vMerge/>
            <w:tcBorders>
              <w:left w:val="single" w:sz="4" w:space="0" w:color="000000"/>
              <w:right w:val="single" w:sz="4" w:space="0" w:color="auto"/>
            </w:tcBorders>
            <w:vAlign w:val="center"/>
            <w:hideMark/>
          </w:tcPr>
          <w:p w:rsidR="009D34F4" w:rsidRDefault="009D34F4" w:rsidP="00B23F4D">
            <w:pPr>
              <w:rPr>
                <w:sz w:val="28"/>
                <w:szCs w:val="28"/>
              </w:rPr>
            </w:pPr>
          </w:p>
        </w:tc>
        <w:tc>
          <w:tcPr>
            <w:tcW w:w="4679" w:type="dxa"/>
            <w:tcBorders>
              <w:top w:val="single" w:sz="4" w:space="0" w:color="auto"/>
              <w:left w:val="single" w:sz="4" w:space="0" w:color="000000"/>
              <w:bottom w:val="single" w:sz="4" w:space="0" w:color="auto"/>
              <w:right w:val="single" w:sz="4" w:space="0" w:color="auto"/>
            </w:tcBorders>
            <w:hideMark/>
          </w:tcPr>
          <w:p w:rsidR="009D34F4" w:rsidRDefault="009D34F4" w:rsidP="00B23F4D">
            <w:pPr>
              <w:rPr>
                <w:sz w:val="28"/>
                <w:szCs w:val="28"/>
              </w:rPr>
            </w:pPr>
            <w:r>
              <w:rPr>
                <w:sz w:val="28"/>
                <w:szCs w:val="28"/>
              </w:rPr>
              <w:t>ремонт в течение года.</w:t>
            </w:r>
          </w:p>
        </w:tc>
        <w:tc>
          <w:tcPr>
            <w:tcW w:w="1701" w:type="dxa"/>
            <w:tcBorders>
              <w:top w:val="single" w:sz="4" w:space="0" w:color="auto"/>
              <w:left w:val="single" w:sz="4" w:space="0" w:color="000000"/>
              <w:bottom w:val="single" w:sz="4" w:space="0" w:color="auto"/>
              <w:right w:val="single" w:sz="4" w:space="0" w:color="auto"/>
            </w:tcBorders>
            <w:hideMark/>
          </w:tcPr>
          <w:p w:rsidR="009D34F4" w:rsidRDefault="009D34F4" w:rsidP="00B23F4D">
            <w:pPr>
              <w:jc w:val="center"/>
              <w:rPr>
                <w:sz w:val="28"/>
                <w:szCs w:val="28"/>
              </w:rPr>
            </w:pPr>
            <w:r>
              <w:rPr>
                <w:sz w:val="28"/>
                <w:szCs w:val="28"/>
              </w:rPr>
              <w:t>2</w:t>
            </w:r>
          </w:p>
        </w:tc>
        <w:tc>
          <w:tcPr>
            <w:tcW w:w="1559" w:type="dxa"/>
            <w:vMerge/>
            <w:tcBorders>
              <w:left w:val="single" w:sz="4" w:space="0" w:color="000000"/>
              <w:right w:val="single" w:sz="4" w:space="0" w:color="auto"/>
            </w:tcBorders>
            <w:vAlign w:val="center"/>
            <w:hideMark/>
          </w:tcPr>
          <w:p w:rsidR="009D34F4" w:rsidRDefault="009D34F4" w:rsidP="00B23F4D">
            <w:pPr>
              <w:jc w:val="center"/>
              <w:rPr>
                <w:sz w:val="28"/>
                <w:szCs w:val="28"/>
              </w:rPr>
            </w:pPr>
          </w:p>
        </w:tc>
      </w:tr>
      <w:tr w:rsidR="009D34F4" w:rsidTr="00B23F4D">
        <w:trPr>
          <w:trHeight w:val="150"/>
        </w:trPr>
        <w:tc>
          <w:tcPr>
            <w:tcW w:w="2409" w:type="dxa"/>
            <w:vMerge/>
            <w:tcBorders>
              <w:left w:val="single" w:sz="4" w:space="0" w:color="000000"/>
              <w:right w:val="single" w:sz="4" w:space="0" w:color="auto"/>
            </w:tcBorders>
            <w:vAlign w:val="center"/>
            <w:hideMark/>
          </w:tcPr>
          <w:p w:rsidR="009D34F4" w:rsidRDefault="009D34F4" w:rsidP="00B23F4D">
            <w:pPr>
              <w:rPr>
                <w:sz w:val="28"/>
                <w:szCs w:val="28"/>
              </w:rPr>
            </w:pPr>
          </w:p>
        </w:tc>
        <w:tc>
          <w:tcPr>
            <w:tcW w:w="4679" w:type="dxa"/>
            <w:tcBorders>
              <w:top w:val="single" w:sz="4" w:space="0" w:color="auto"/>
              <w:left w:val="single" w:sz="4" w:space="0" w:color="000000"/>
              <w:bottom w:val="single" w:sz="4" w:space="0" w:color="auto"/>
              <w:right w:val="single" w:sz="4" w:space="0" w:color="auto"/>
            </w:tcBorders>
            <w:hideMark/>
          </w:tcPr>
          <w:p w:rsidR="009D34F4" w:rsidRDefault="009D34F4" w:rsidP="00B23F4D">
            <w:pPr>
              <w:jc w:val="both"/>
              <w:rPr>
                <w:sz w:val="28"/>
                <w:szCs w:val="28"/>
              </w:rPr>
            </w:pPr>
            <w:r w:rsidRPr="000A16DE">
              <w:rPr>
                <w:sz w:val="28"/>
                <w:szCs w:val="28"/>
              </w:rPr>
              <w:t>Организация работы по  взаимодействию  с учреждениями образования и культуры, ГИБДД.</w:t>
            </w:r>
          </w:p>
        </w:tc>
        <w:tc>
          <w:tcPr>
            <w:tcW w:w="1701" w:type="dxa"/>
            <w:tcBorders>
              <w:top w:val="single" w:sz="4" w:space="0" w:color="auto"/>
              <w:left w:val="single" w:sz="4" w:space="0" w:color="000000"/>
              <w:bottom w:val="single" w:sz="4" w:space="0" w:color="auto"/>
              <w:right w:val="single" w:sz="4" w:space="0" w:color="auto"/>
            </w:tcBorders>
            <w:hideMark/>
          </w:tcPr>
          <w:p w:rsidR="009D34F4" w:rsidRDefault="009D34F4" w:rsidP="00B23F4D">
            <w:pPr>
              <w:jc w:val="center"/>
              <w:rPr>
                <w:sz w:val="28"/>
                <w:szCs w:val="28"/>
              </w:rPr>
            </w:pPr>
          </w:p>
          <w:p w:rsidR="009D34F4" w:rsidRDefault="009D34F4" w:rsidP="00B23F4D">
            <w:pPr>
              <w:jc w:val="center"/>
              <w:rPr>
                <w:sz w:val="28"/>
                <w:szCs w:val="28"/>
              </w:rPr>
            </w:pPr>
            <w:r>
              <w:rPr>
                <w:sz w:val="28"/>
                <w:szCs w:val="28"/>
              </w:rPr>
              <w:t>2</w:t>
            </w:r>
          </w:p>
        </w:tc>
        <w:tc>
          <w:tcPr>
            <w:tcW w:w="1559" w:type="dxa"/>
            <w:vMerge/>
            <w:tcBorders>
              <w:left w:val="single" w:sz="4" w:space="0" w:color="000000"/>
              <w:right w:val="single" w:sz="4" w:space="0" w:color="auto"/>
            </w:tcBorders>
            <w:vAlign w:val="center"/>
            <w:hideMark/>
          </w:tcPr>
          <w:p w:rsidR="009D34F4" w:rsidRDefault="009D34F4" w:rsidP="00B23F4D">
            <w:pPr>
              <w:jc w:val="center"/>
              <w:rPr>
                <w:sz w:val="28"/>
                <w:szCs w:val="28"/>
              </w:rPr>
            </w:pPr>
          </w:p>
        </w:tc>
      </w:tr>
      <w:tr w:rsidR="009D34F4" w:rsidTr="00B23F4D">
        <w:trPr>
          <w:trHeight w:val="485"/>
        </w:trPr>
        <w:tc>
          <w:tcPr>
            <w:tcW w:w="2409" w:type="dxa"/>
            <w:vMerge/>
            <w:tcBorders>
              <w:left w:val="single" w:sz="4" w:space="0" w:color="000000"/>
              <w:right w:val="single" w:sz="4" w:space="0" w:color="auto"/>
            </w:tcBorders>
            <w:vAlign w:val="center"/>
            <w:hideMark/>
          </w:tcPr>
          <w:p w:rsidR="009D34F4" w:rsidRDefault="009D34F4" w:rsidP="00B23F4D">
            <w:pPr>
              <w:rPr>
                <w:sz w:val="28"/>
                <w:szCs w:val="28"/>
              </w:rPr>
            </w:pPr>
          </w:p>
        </w:tc>
        <w:tc>
          <w:tcPr>
            <w:tcW w:w="4679" w:type="dxa"/>
            <w:tcBorders>
              <w:top w:val="single" w:sz="4" w:space="0" w:color="auto"/>
              <w:left w:val="single" w:sz="4" w:space="0" w:color="000000"/>
              <w:bottom w:val="single" w:sz="4" w:space="0" w:color="auto"/>
              <w:right w:val="single" w:sz="4" w:space="0" w:color="auto"/>
            </w:tcBorders>
            <w:hideMark/>
          </w:tcPr>
          <w:p w:rsidR="009D34F4" w:rsidRDefault="009D34F4" w:rsidP="00B23F4D">
            <w:pPr>
              <w:rPr>
                <w:sz w:val="28"/>
                <w:szCs w:val="28"/>
              </w:rPr>
            </w:pPr>
            <w:r>
              <w:rPr>
                <w:bCs/>
                <w:sz w:val="28"/>
                <w:szCs w:val="28"/>
              </w:rPr>
              <w:t>Участие в работе органов самоуправления.</w:t>
            </w:r>
          </w:p>
        </w:tc>
        <w:tc>
          <w:tcPr>
            <w:tcW w:w="1701" w:type="dxa"/>
            <w:tcBorders>
              <w:top w:val="single" w:sz="4" w:space="0" w:color="auto"/>
              <w:left w:val="single" w:sz="4" w:space="0" w:color="000000"/>
              <w:bottom w:val="single" w:sz="4" w:space="0" w:color="auto"/>
              <w:right w:val="single" w:sz="4" w:space="0" w:color="auto"/>
            </w:tcBorders>
            <w:hideMark/>
          </w:tcPr>
          <w:p w:rsidR="009D34F4" w:rsidRDefault="009D34F4" w:rsidP="00B23F4D">
            <w:pPr>
              <w:jc w:val="center"/>
              <w:rPr>
                <w:sz w:val="28"/>
                <w:szCs w:val="28"/>
              </w:rPr>
            </w:pPr>
            <w:r>
              <w:rPr>
                <w:sz w:val="28"/>
                <w:szCs w:val="28"/>
              </w:rPr>
              <w:t>2</w:t>
            </w:r>
          </w:p>
        </w:tc>
        <w:tc>
          <w:tcPr>
            <w:tcW w:w="1559" w:type="dxa"/>
            <w:vMerge/>
            <w:tcBorders>
              <w:left w:val="single" w:sz="4" w:space="0" w:color="000000"/>
              <w:right w:val="single" w:sz="4" w:space="0" w:color="auto"/>
            </w:tcBorders>
            <w:vAlign w:val="center"/>
            <w:hideMark/>
          </w:tcPr>
          <w:p w:rsidR="009D34F4" w:rsidRDefault="009D34F4" w:rsidP="00B23F4D">
            <w:pPr>
              <w:jc w:val="center"/>
              <w:rPr>
                <w:sz w:val="28"/>
                <w:szCs w:val="28"/>
              </w:rPr>
            </w:pPr>
          </w:p>
        </w:tc>
      </w:tr>
      <w:tr w:rsidR="009D34F4" w:rsidTr="00B23F4D">
        <w:trPr>
          <w:trHeight w:val="142"/>
        </w:trPr>
        <w:tc>
          <w:tcPr>
            <w:tcW w:w="2409" w:type="dxa"/>
            <w:vMerge/>
            <w:tcBorders>
              <w:left w:val="single" w:sz="4" w:space="0" w:color="000000"/>
              <w:right w:val="single" w:sz="4" w:space="0" w:color="auto"/>
            </w:tcBorders>
            <w:vAlign w:val="center"/>
            <w:hideMark/>
          </w:tcPr>
          <w:p w:rsidR="009D34F4" w:rsidRDefault="009D34F4" w:rsidP="00B23F4D">
            <w:pPr>
              <w:rPr>
                <w:sz w:val="28"/>
                <w:szCs w:val="28"/>
              </w:rPr>
            </w:pPr>
          </w:p>
        </w:tc>
        <w:tc>
          <w:tcPr>
            <w:tcW w:w="4679" w:type="dxa"/>
            <w:tcBorders>
              <w:top w:val="single" w:sz="4" w:space="0" w:color="auto"/>
              <w:left w:val="single" w:sz="4" w:space="0" w:color="000000"/>
              <w:bottom w:val="single" w:sz="4" w:space="0" w:color="auto"/>
              <w:right w:val="single" w:sz="4" w:space="0" w:color="auto"/>
            </w:tcBorders>
            <w:hideMark/>
          </w:tcPr>
          <w:p w:rsidR="009D34F4" w:rsidRDefault="009D34F4" w:rsidP="00B23F4D">
            <w:pPr>
              <w:rPr>
                <w:bCs/>
                <w:sz w:val="28"/>
                <w:szCs w:val="28"/>
              </w:rPr>
            </w:pPr>
            <w:r w:rsidRPr="00537511">
              <w:rPr>
                <w:bCs/>
                <w:sz w:val="28"/>
                <w:szCs w:val="28"/>
              </w:rPr>
              <w:t>председатель профсоюзной организации</w:t>
            </w:r>
          </w:p>
        </w:tc>
        <w:tc>
          <w:tcPr>
            <w:tcW w:w="1701" w:type="dxa"/>
            <w:tcBorders>
              <w:top w:val="single" w:sz="4" w:space="0" w:color="auto"/>
              <w:left w:val="single" w:sz="4" w:space="0" w:color="000000"/>
              <w:bottom w:val="single" w:sz="4" w:space="0" w:color="auto"/>
              <w:right w:val="single" w:sz="4" w:space="0" w:color="auto"/>
            </w:tcBorders>
            <w:hideMark/>
          </w:tcPr>
          <w:p w:rsidR="009D34F4" w:rsidRDefault="009D34F4" w:rsidP="00B23F4D">
            <w:pPr>
              <w:jc w:val="center"/>
              <w:rPr>
                <w:sz w:val="28"/>
                <w:szCs w:val="28"/>
              </w:rPr>
            </w:pPr>
            <w:r>
              <w:rPr>
                <w:sz w:val="28"/>
                <w:szCs w:val="28"/>
              </w:rPr>
              <w:t>2</w:t>
            </w:r>
          </w:p>
        </w:tc>
        <w:tc>
          <w:tcPr>
            <w:tcW w:w="1559" w:type="dxa"/>
            <w:vMerge/>
            <w:tcBorders>
              <w:left w:val="single" w:sz="4" w:space="0" w:color="000000"/>
              <w:bottom w:val="single" w:sz="4" w:space="0" w:color="auto"/>
              <w:right w:val="single" w:sz="4" w:space="0" w:color="auto"/>
            </w:tcBorders>
            <w:vAlign w:val="center"/>
            <w:hideMark/>
          </w:tcPr>
          <w:p w:rsidR="009D34F4" w:rsidRDefault="009D34F4" w:rsidP="00B23F4D">
            <w:pPr>
              <w:jc w:val="center"/>
              <w:rPr>
                <w:sz w:val="28"/>
                <w:szCs w:val="28"/>
              </w:rPr>
            </w:pPr>
          </w:p>
        </w:tc>
      </w:tr>
      <w:tr w:rsidR="009D34F4" w:rsidTr="00B23F4D">
        <w:trPr>
          <w:trHeight w:val="2014"/>
        </w:trPr>
        <w:tc>
          <w:tcPr>
            <w:tcW w:w="2409" w:type="dxa"/>
            <w:tcBorders>
              <w:top w:val="single" w:sz="4" w:space="0" w:color="auto"/>
              <w:left w:val="single" w:sz="4" w:space="0" w:color="000000"/>
              <w:bottom w:val="single" w:sz="4" w:space="0" w:color="auto"/>
              <w:right w:val="single" w:sz="4" w:space="0" w:color="auto"/>
            </w:tcBorders>
            <w:hideMark/>
          </w:tcPr>
          <w:p w:rsidR="009D34F4" w:rsidRDefault="009D34F4" w:rsidP="00B23F4D">
            <w:pPr>
              <w:rPr>
                <w:sz w:val="28"/>
                <w:szCs w:val="28"/>
              </w:rPr>
            </w:pPr>
            <w:r>
              <w:rPr>
                <w:sz w:val="28"/>
                <w:szCs w:val="28"/>
              </w:rPr>
              <w:t>4.Исполнительская  дисциплина</w:t>
            </w:r>
          </w:p>
          <w:p w:rsidR="009D34F4" w:rsidRDefault="009D34F4" w:rsidP="00B23F4D">
            <w:pPr>
              <w:rPr>
                <w:sz w:val="28"/>
                <w:szCs w:val="28"/>
              </w:rPr>
            </w:pPr>
            <w:r>
              <w:rPr>
                <w:sz w:val="28"/>
                <w:szCs w:val="28"/>
              </w:rPr>
              <w:t>(высокий  уровень исполнительской  дисциплины)</w:t>
            </w:r>
          </w:p>
        </w:tc>
        <w:tc>
          <w:tcPr>
            <w:tcW w:w="4679" w:type="dxa"/>
            <w:tcBorders>
              <w:top w:val="single" w:sz="4" w:space="0" w:color="auto"/>
              <w:left w:val="single" w:sz="4" w:space="0" w:color="000000"/>
              <w:bottom w:val="single" w:sz="4" w:space="0" w:color="auto"/>
              <w:right w:val="single" w:sz="4" w:space="0" w:color="auto"/>
            </w:tcBorders>
            <w:hideMark/>
          </w:tcPr>
          <w:p w:rsidR="009D34F4" w:rsidRDefault="009D34F4" w:rsidP="00B23F4D">
            <w:pPr>
              <w:rPr>
                <w:sz w:val="28"/>
                <w:szCs w:val="28"/>
              </w:rPr>
            </w:pPr>
            <w:r>
              <w:rPr>
                <w:sz w:val="28"/>
                <w:szCs w:val="28"/>
              </w:rPr>
              <w:t xml:space="preserve">- </w:t>
            </w:r>
            <w:r w:rsidRPr="004647B4">
              <w:rPr>
                <w:sz w:val="28"/>
                <w:szCs w:val="28"/>
              </w:rPr>
              <w:t>своевременное выполнение заданий,  приказов, распоряжений ру</w:t>
            </w:r>
            <w:r>
              <w:rPr>
                <w:sz w:val="28"/>
                <w:szCs w:val="28"/>
              </w:rPr>
              <w:t xml:space="preserve">ководителя; </w:t>
            </w:r>
            <w:r w:rsidRPr="004647B4">
              <w:rPr>
                <w:sz w:val="28"/>
                <w:szCs w:val="28"/>
              </w:rPr>
              <w:t>добросовестное и ответственное выполнение правил внутреннего трудового распорядка.</w:t>
            </w:r>
          </w:p>
          <w:p w:rsidR="009D34F4" w:rsidRDefault="009D34F4" w:rsidP="00B23F4D">
            <w:pPr>
              <w:rPr>
                <w:sz w:val="28"/>
                <w:szCs w:val="28"/>
              </w:rPr>
            </w:pPr>
            <w:r>
              <w:rPr>
                <w:sz w:val="28"/>
                <w:szCs w:val="28"/>
              </w:rPr>
              <w:t>- своевременное, качественное ведение документации.</w:t>
            </w:r>
          </w:p>
          <w:p w:rsidR="009D34F4" w:rsidRPr="004647B4" w:rsidRDefault="009D34F4" w:rsidP="00B23F4D">
            <w:pPr>
              <w:rPr>
                <w:sz w:val="28"/>
                <w:szCs w:val="28"/>
              </w:rPr>
            </w:pPr>
            <w:r>
              <w:rPr>
                <w:sz w:val="28"/>
                <w:szCs w:val="28"/>
              </w:rPr>
              <w:t>- взаимозаменяемость сотрудников</w:t>
            </w:r>
          </w:p>
        </w:tc>
        <w:tc>
          <w:tcPr>
            <w:tcW w:w="1701" w:type="dxa"/>
            <w:tcBorders>
              <w:top w:val="single" w:sz="4" w:space="0" w:color="auto"/>
              <w:left w:val="single" w:sz="4" w:space="0" w:color="000000"/>
              <w:bottom w:val="single" w:sz="4" w:space="0" w:color="auto"/>
              <w:right w:val="single" w:sz="4" w:space="0" w:color="auto"/>
            </w:tcBorders>
            <w:hideMark/>
          </w:tcPr>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r>
              <w:rPr>
                <w:sz w:val="28"/>
                <w:szCs w:val="28"/>
              </w:rPr>
              <w:t>1</w:t>
            </w:r>
          </w:p>
          <w:p w:rsidR="009D34F4" w:rsidRDefault="009D34F4" w:rsidP="00B23F4D">
            <w:pPr>
              <w:jc w:val="center"/>
              <w:rPr>
                <w:sz w:val="28"/>
                <w:szCs w:val="28"/>
              </w:rPr>
            </w:pPr>
          </w:p>
          <w:p w:rsidR="009D34F4" w:rsidRDefault="009D34F4" w:rsidP="00B23F4D">
            <w:pPr>
              <w:jc w:val="center"/>
              <w:rPr>
                <w:sz w:val="28"/>
                <w:szCs w:val="28"/>
              </w:rPr>
            </w:pPr>
            <w:r>
              <w:rPr>
                <w:sz w:val="28"/>
                <w:szCs w:val="28"/>
              </w:rPr>
              <w:t>1</w:t>
            </w:r>
          </w:p>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1</w:t>
            </w:r>
          </w:p>
        </w:tc>
        <w:tc>
          <w:tcPr>
            <w:tcW w:w="1559" w:type="dxa"/>
            <w:tcBorders>
              <w:top w:val="single" w:sz="4" w:space="0" w:color="auto"/>
              <w:left w:val="single" w:sz="4" w:space="0" w:color="000000"/>
              <w:bottom w:val="single" w:sz="4" w:space="0" w:color="auto"/>
              <w:right w:val="single" w:sz="4" w:space="0" w:color="auto"/>
            </w:tcBorders>
            <w:vAlign w:val="center"/>
            <w:hideMark/>
          </w:tcPr>
          <w:p w:rsidR="009D34F4" w:rsidRDefault="009D34F4" w:rsidP="00B23F4D">
            <w:pPr>
              <w:jc w:val="center"/>
              <w:rPr>
                <w:sz w:val="28"/>
                <w:szCs w:val="28"/>
              </w:rPr>
            </w:pPr>
            <w:r>
              <w:rPr>
                <w:sz w:val="28"/>
                <w:szCs w:val="28"/>
              </w:rPr>
              <w:t>1раз в месяц</w:t>
            </w:r>
          </w:p>
          <w:p w:rsidR="009D34F4" w:rsidRDefault="009D34F4" w:rsidP="00B23F4D">
            <w:pPr>
              <w:jc w:val="center"/>
              <w:rPr>
                <w:sz w:val="28"/>
                <w:szCs w:val="28"/>
              </w:rPr>
            </w:pPr>
          </w:p>
        </w:tc>
      </w:tr>
      <w:tr w:rsidR="009D34F4" w:rsidRPr="004647B4" w:rsidTr="00B23F4D">
        <w:trPr>
          <w:trHeight w:val="997"/>
        </w:trPr>
        <w:tc>
          <w:tcPr>
            <w:tcW w:w="2409" w:type="dxa"/>
            <w:vMerge w:val="restart"/>
            <w:tcBorders>
              <w:top w:val="single" w:sz="4" w:space="0" w:color="auto"/>
              <w:left w:val="single" w:sz="4" w:space="0" w:color="000000"/>
              <w:right w:val="single" w:sz="4" w:space="0" w:color="auto"/>
            </w:tcBorders>
            <w:hideMark/>
          </w:tcPr>
          <w:p w:rsidR="009D34F4" w:rsidRPr="004647B4" w:rsidRDefault="009D34F4" w:rsidP="00B23F4D">
            <w:pPr>
              <w:rPr>
                <w:sz w:val="28"/>
                <w:szCs w:val="28"/>
              </w:rPr>
            </w:pPr>
            <w:r>
              <w:rPr>
                <w:sz w:val="28"/>
                <w:szCs w:val="28"/>
              </w:rPr>
              <w:t>5.</w:t>
            </w:r>
            <w:r w:rsidRPr="004647B4">
              <w:rPr>
                <w:sz w:val="28"/>
                <w:szCs w:val="28"/>
              </w:rPr>
              <w:t>Взаимодействие с родителями</w:t>
            </w:r>
          </w:p>
          <w:p w:rsidR="009D34F4" w:rsidRPr="004647B4" w:rsidRDefault="009D34F4" w:rsidP="00B23F4D">
            <w:pPr>
              <w:rPr>
                <w:sz w:val="28"/>
                <w:szCs w:val="28"/>
              </w:rPr>
            </w:pPr>
          </w:p>
        </w:tc>
        <w:tc>
          <w:tcPr>
            <w:tcW w:w="4679" w:type="dxa"/>
            <w:tcBorders>
              <w:top w:val="single" w:sz="4" w:space="0" w:color="auto"/>
              <w:left w:val="single" w:sz="4" w:space="0" w:color="000000"/>
              <w:bottom w:val="single" w:sz="4" w:space="0" w:color="auto"/>
              <w:right w:val="single" w:sz="4" w:space="0" w:color="auto"/>
            </w:tcBorders>
            <w:hideMark/>
          </w:tcPr>
          <w:p w:rsidR="009D34F4" w:rsidRPr="004647B4" w:rsidRDefault="009D34F4" w:rsidP="00B23F4D">
            <w:pPr>
              <w:jc w:val="both"/>
              <w:rPr>
                <w:color w:val="000000"/>
                <w:sz w:val="28"/>
                <w:szCs w:val="28"/>
              </w:rPr>
            </w:pPr>
            <w:r w:rsidRPr="00B74E82">
              <w:rPr>
                <w:sz w:val="28"/>
                <w:szCs w:val="28"/>
              </w:rPr>
              <w:t>Организация мероприятий, повышающих авторитет и имидж учреждения (акции, недели здоровья, дни открытых дверей).</w:t>
            </w:r>
          </w:p>
        </w:tc>
        <w:tc>
          <w:tcPr>
            <w:tcW w:w="1701" w:type="dxa"/>
            <w:tcBorders>
              <w:top w:val="single" w:sz="4" w:space="0" w:color="auto"/>
              <w:left w:val="single" w:sz="4" w:space="0" w:color="000000"/>
              <w:bottom w:val="single" w:sz="4" w:space="0" w:color="auto"/>
              <w:right w:val="single" w:sz="4" w:space="0" w:color="auto"/>
            </w:tcBorders>
            <w:hideMark/>
          </w:tcPr>
          <w:p w:rsidR="009D34F4" w:rsidRPr="004647B4" w:rsidRDefault="009D34F4" w:rsidP="00B23F4D">
            <w:pPr>
              <w:jc w:val="center"/>
              <w:rPr>
                <w:sz w:val="28"/>
                <w:szCs w:val="28"/>
              </w:rPr>
            </w:pPr>
          </w:p>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3</w:t>
            </w:r>
          </w:p>
        </w:tc>
        <w:tc>
          <w:tcPr>
            <w:tcW w:w="1559" w:type="dxa"/>
            <w:vMerge w:val="restart"/>
            <w:tcBorders>
              <w:top w:val="single" w:sz="4" w:space="0" w:color="auto"/>
              <w:left w:val="single" w:sz="4" w:space="0" w:color="000000"/>
              <w:right w:val="single" w:sz="4" w:space="0" w:color="auto"/>
            </w:tcBorders>
            <w:hideMark/>
          </w:tcPr>
          <w:p w:rsidR="009D34F4" w:rsidRPr="004647B4" w:rsidRDefault="009D34F4" w:rsidP="00B23F4D">
            <w:pPr>
              <w:jc w:val="center"/>
              <w:rPr>
                <w:sz w:val="28"/>
                <w:szCs w:val="28"/>
              </w:rPr>
            </w:pPr>
            <w:r w:rsidRPr="004647B4">
              <w:rPr>
                <w:sz w:val="28"/>
                <w:szCs w:val="28"/>
              </w:rPr>
              <w:t>1раз в месяц</w:t>
            </w:r>
          </w:p>
        </w:tc>
      </w:tr>
      <w:tr w:rsidR="009D34F4" w:rsidRPr="004647B4" w:rsidTr="00B23F4D">
        <w:trPr>
          <w:trHeight w:val="1245"/>
        </w:trPr>
        <w:tc>
          <w:tcPr>
            <w:tcW w:w="2409" w:type="dxa"/>
            <w:vMerge/>
            <w:tcBorders>
              <w:left w:val="single" w:sz="4" w:space="0" w:color="000000"/>
              <w:bottom w:val="single" w:sz="4" w:space="0" w:color="auto"/>
              <w:right w:val="single" w:sz="4" w:space="0" w:color="auto"/>
            </w:tcBorders>
          </w:tcPr>
          <w:p w:rsidR="009D34F4" w:rsidRPr="004647B4" w:rsidRDefault="009D34F4" w:rsidP="00B23F4D">
            <w:pPr>
              <w:rPr>
                <w:sz w:val="28"/>
                <w:szCs w:val="28"/>
              </w:rPr>
            </w:pPr>
          </w:p>
        </w:tc>
        <w:tc>
          <w:tcPr>
            <w:tcW w:w="4679" w:type="dxa"/>
            <w:tcBorders>
              <w:top w:val="single" w:sz="4" w:space="0" w:color="auto"/>
              <w:left w:val="single" w:sz="4" w:space="0" w:color="000000"/>
              <w:bottom w:val="single" w:sz="4" w:space="0" w:color="auto"/>
              <w:right w:val="single" w:sz="4" w:space="0" w:color="auto"/>
            </w:tcBorders>
          </w:tcPr>
          <w:p w:rsidR="009D34F4" w:rsidRPr="00B74E82" w:rsidRDefault="009D34F4" w:rsidP="00B23F4D">
            <w:pPr>
              <w:jc w:val="both"/>
              <w:rPr>
                <w:sz w:val="28"/>
                <w:szCs w:val="28"/>
              </w:rPr>
            </w:pPr>
            <w:r w:rsidRPr="00B74E82">
              <w:rPr>
                <w:sz w:val="28"/>
                <w:szCs w:val="28"/>
              </w:rPr>
              <w:t>Подготовка буклетов, оформление информационных стендов о деятельности учреждения</w:t>
            </w:r>
          </w:p>
        </w:tc>
        <w:tc>
          <w:tcPr>
            <w:tcW w:w="1701" w:type="dxa"/>
            <w:tcBorders>
              <w:top w:val="single" w:sz="4" w:space="0" w:color="auto"/>
              <w:left w:val="single" w:sz="4" w:space="0" w:color="000000"/>
              <w:bottom w:val="single" w:sz="4" w:space="0" w:color="auto"/>
              <w:right w:val="single"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vMerge/>
            <w:tcBorders>
              <w:left w:val="single" w:sz="4" w:space="0" w:color="000000"/>
              <w:bottom w:val="single" w:sz="4" w:space="0" w:color="auto"/>
              <w:right w:val="single" w:sz="4" w:space="0" w:color="auto"/>
            </w:tcBorders>
          </w:tcPr>
          <w:p w:rsidR="009D34F4" w:rsidRPr="004647B4" w:rsidRDefault="009D34F4" w:rsidP="00B23F4D">
            <w:pPr>
              <w:jc w:val="center"/>
              <w:rPr>
                <w:sz w:val="28"/>
                <w:szCs w:val="28"/>
              </w:rPr>
            </w:pPr>
          </w:p>
        </w:tc>
      </w:tr>
      <w:tr w:rsidR="009D34F4" w:rsidTr="00B23F4D">
        <w:trPr>
          <w:trHeight w:val="632"/>
        </w:trPr>
        <w:tc>
          <w:tcPr>
            <w:tcW w:w="2409" w:type="dxa"/>
            <w:vMerge w:val="restart"/>
            <w:tcBorders>
              <w:top w:val="single" w:sz="4" w:space="0" w:color="auto"/>
              <w:left w:val="single" w:sz="4" w:space="0" w:color="000000"/>
              <w:right w:val="single" w:sz="4" w:space="0" w:color="auto"/>
            </w:tcBorders>
            <w:hideMark/>
          </w:tcPr>
          <w:p w:rsidR="009D34F4" w:rsidRDefault="009D34F4" w:rsidP="00B23F4D">
            <w:pPr>
              <w:rPr>
                <w:sz w:val="28"/>
                <w:szCs w:val="28"/>
              </w:rPr>
            </w:pPr>
            <w:r>
              <w:rPr>
                <w:sz w:val="28"/>
                <w:szCs w:val="28"/>
              </w:rPr>
              <w:t>6. Работа с сайтом ДОУ, взаимодействие с СМИ</w:t>
            </w:r>
          </w:p>
        </w:tc>
        <w:tc>
          <w:tcPr>
            <w:tcW w:w="4679" w:type="dxa"/>
            <w:tcBorders>
              <w:top w:val="single" w:sz="4" w:space="0" w:color="auto"/>
              <w:left w:val="single" w:sz="4" w:space="0" w:color="000000"/>
              <w:bottom w:val="single" w:sz="4" w:space="0" w:color="auto"/>
              <w:right w:val="single" w:sz="4" w:space="0" w:color="auto"/>
            </w:tcBorders>
            <w:hideMark/>
          </w:tcPr>
          <w:p w:rsidR="009D34F4" w:rsidRPr="004647B4" w:rsidRDefault="009D34F4" w:rsidP="00B23F4D">
            <w:pPr>
              <w:ind w:firstLine="708"/>
              <w:rPr>
                <w:sz w:val="28"/>
                <w:szCs w:val="28"/>
              </w:rPr>
            </w:pPr>
            <w:r w:rsidRPr="004647B4">
              <w:rPr>
                <w:sz w:val="28"/>
                <w:szCs w:val="28"/>
              </w:rPr>
              <w:t>выполнение функций корреспондента сайта (подготовка материалов для публикации на сайте);</w:t>
            </w:r>
          </w:p>
        </w:tc>
        <w:tc>
          <w:tcPr>
            <w:tcW w:w="1701" w:type="dxa"/>
            <w:tcBorders>
              <w:top w:val="single" w:sz="4" w:space="0" w:color="auto"/>
              <w:left w:val="single" w:sz="4" w:space="0" w:color="000000"/>
              <w:bottom w:val="single" w:sz="4" w:space="0" w:color="auto"/>
              <w:right w:val="single"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vMerge w:val="restart"/>
            <w:tcBorders>
              <w:top w:val="single" w:sz="4" w:space="0" w:color="000000"/>
              <w:left w:val="single" w:sz="4" w:space="0" w:color="000000"/>
              <w:right w:val="single" w:sz="4" w:space="0" w:color="auto"/>
            </w:tcBorders>
            <w:hideMark/>
          </w:tcPr>
          <w:p w:rsidR="009D34F4" w:rsidRDefault="009D34F4" w:rsidP="00B23F4D">
            <w:pPr>
              <w:jc w:val="center"/>
              <w:rPr>
                <w:sz w:val="28"/>
                <w:szCs w:val="28"/>
              </w:rPr>
            </w:pPr>
            <w:r>
              <w:rPr>
                <w:sz w:val="28"/>
                <w:szCs w:val="28"/>
              </w:rPr>
              <w:t>1 раз в месяц</w:t>
            </w:r>
          </w:p>
        </w:tc>
      </w:tr>
      <w:tr w:rsidR="009D34F4" w:rsidTr="00B23F4D">
        <w:trPr>
          <w:trHeight w:val="945"/>
        </w:trPr>
        <w:tc>
          <w:tcPr>
            <w:tcW w:w="2409" w:type="dxa"/>
            <w:vMerge/>
            <w:tcBorders>
              <w:left w:val="single" w:sz="4" w:space="0" w:color="000000"/>
              <w:right w:val="single" w:sz="4" w:space="0" w:color="auto"/>
            </w:tcBorders>
          </w:tcPr>
          <w:p w:rsidR="009D34F4" w:rsidRDefault="009D34F4" w:rsidP="00B23F4D">
            <w:pPr>
              <w:rPr>
                <w:sz w:val="28"/>
                <w:szCs w:val="28"/>
              </w:rPr>
            </w:pPr>
          </w:p>
        </w:tc>
        <w:tc>
          <w:tcPr>
            <w:tcW w:w="4679" w:type="dxa"/>
            <w:tcBorders>
              <w:top w:val="single" w:sz="4" w:space="0" w:color="auto"/>
              <w:left w:val="single" w:sz="4" w:space="0" w:color="000000"/>
              <w:bottom w:val="single" w:sz="4" w:space="0" w:color="auto"/>
              <w:right w:val="single" w:sz="4" w:space="0" w:color="auto"/>
            </w:tcBorders>
          </w:tcPr>
          <w:p w:rsidR="009D34F4" w:rsidRPr="004647B4" w:rsidRDefault="009D34F4" w:rsidP="00B23F4D">
            <w:pPr>
              <w:jc w:val="both"/>
              <w:rPr>
                <w:sz w:val="28"/>
                <w:szCs w:val="28"/>
              </w:rPr>
            </w:pPr>
            <w:r w:rsidRPr="004647B4">
              <w:rPr>
                <w:sz w:val="28"/>
                <w:szCs w:val="28"/>
              </w:rPr>
              <w:t>наличие публикаций в СМИ.</w:t>
            </w:r>
          </w:p>
        </w:tc>
        <w:tc>
          <w:tcPr>
            <w:tcW w:w="1701" w:type="dxa"/>
            <w:tcBorders>
              <w:top w:val="single" w:sz="4" w:space="0" w:color="auto"/>
              <w:left w:val="single" w:sz="4" w:space="0" w:color="000000"/>
              <w:bottom w:val="single" w:sz="4" w:space="0" w:color="auto"/>
              <w:right w:val="single" w:sz="4" w:space="0" w:color="auto"/>
            </w:tcBorders>
          </w:tcPr>
          <w:p w:rsidR="009D34F4" w:rsidRPr="004647B4" w:rsidRDefault="009D34F4" w:rsidP="00B23F4D">
            <w:pPr>
              <w:jc w:val="center"/>
              <w:rPr>
                <w:sz w:val="28"/>
                <w:szCs w:val="28"/>
              </w:rPr>
            </w:pPr>
            <w:r>
              <w:rPr>
                <w:sz w:val="28"/>
                <w:szCs w:val="28"/>
              </w:rPr>
              <w:t>2</w:t>
            </w:r>
          </w:p>
        </w:tc>
        <w:tc>
          <w:tcPr>
            <w:tcW w:w="1559" w:type="dxa"/>
            <w:vMerge/>
            <w:tcBorders>
              <w:left w:val="single" w:sz="4" w:space="0" w:color="000000"/>
              <w:right w:val="single" w:sz="4" w:space="0" w:color="auto"/>
            </w:tcBorders>
          </w:tcPr>
          <w:p w:rsidR="009D34F4" w:rsidRDefault="009D34F4" w:rsidP="00B23F4D">
            <w:pPr>
              <w:jc w:val="center"/>
              <w:rPr>
                <w:sz w:val="28"/>
                <w:szCs w:val="28"/>
              </w:rPr>
            </w:pPr>
          </w:p>
        </w:tc>
      </w:tr>
      <w:tr w:rsidR="009D34F4" w:rsidTr="00B23F4D">
        <w:trPr>
          <w:trHeight w:val="978"/>
        </w:trPr>
        <w:tc>
          <w:tcPr>
            <w:tcW w:w="2409" w:type="dxa"/>
            <w:tcBorders>
              <w:top w:val="single" w:sz="4" w:space="0" w:color="auto"/>
              <w:left w:val="single" w:sz="4" w:space="0" w:color="000000"/>
              <w:bottom w:val="single" w:sz="4" w:space="0" w:color="auto"/>
              <w:right w:val="single" w:sz="4" w:space="0" w:color="auto"/>
            </w:tcBorders>
            <w:hideMark/>
          </w:tcPr>
          <w:p w:rsidR="009D34F4" w:rsidRDefault="009D34F4" w:rsidP="00B23F4D">
            <w:pPr>
              <w:rPr>
                <w:color w:val="000000"/>
                <w:sz w:val="28"/>
                <w:szCs w:val="28"/>
              </w:rPr>
            </w:pPr>
            <w:r>
              <w:rPr>
                <w:color w:val="000000"/>
                <w:sz w:val="28"/>
                <w:szCs w:val="28"/>
              </w:rPr>
              <w:lastRenderedPageBreak/>
              <w:t>7. Работа без больничных листов</w:t>
            </w:r>
          </w:p>
        </w:tc>
        <w:tc>
          <w:tcPr>
            <w:tcW w:w="4679" w:type="dxa"/>
            <w:tcBorders>
              <w:top w:val="single" w:sz="4" w:space="0" w:color="auto"/>
              <w:left w:val="single" w:sz="4" w:space="0" w:color="000000"/>
              <w:bottom w:val="single" w:sz="4" w:space="0" w:color="auto"/>
              <w:right w:val="single" w:sz="4" w:space="0" w:color="auto"/>
            </w:tcBorders>
          </w:tcPr>
          <w:p w:rsidR="009D34F4" w:rsidRDefault="009D34F4" w:rsidP="00B23F4D">
            <w:pPr>
              <w:jc w:val="both"/>
              <w:rPr>
                <w:sz w:val="28"/>
                <w:szCs w:val="28"/>
              </w:rPr>
            </w:pPr>
          </w:p>
        </w:tc>
        <w:tc>
          <w:tcPr>
            <w:tcW w:w="1701" w:type="dxa"/>
            <w:tcBorders>
              <w:top w:val="single" w:sz="4" w:space="0" w:color="auto"/>
              <w:left w:val="single" w:sz="4" w:space="0" w:color="000000"/>
              <w:bottom w:val="single" w:sz="4" w:space="0" w:color="auto"/>
              <w:right w:val="single" w:sz="4" w:space="0" w:color="auto"/>
            </w:tcBorders>
          </w:tcPr>
          <w:p w:rsidR="009D34F4" w:rsidRDefault="009D34F4" w:rsidP="00B23F4D">
            <w:pPr>
              <w:jc w:val="center"/>
              <w:rPr>
                <w:sz w:val="28"/>
                <w:szCs w:val="28"/>
              </w:rPr>
            </w:pPr>
            <w:r>
              <w:rPr>
                <w:sz w:val="28"/>
                <w:szCs w:val="28"/>
              </w:rPr>
              <w:t>2</w:t>
            </w:r>
          </w:p>
        </w:tc>
        <w:tc>
          <w:tcPr>
            <w:tcW w:w="1559" w:type="dxa"/>
            <w:tcBorders>
              <w:top w:val="single" w:sz="4" w:space="0" w:color="000000"/>
              <w:left w:val="single" w:sz="4" w:space="0" w:color="000000"/>
              <w:bottom w:val="single" w:sz="4" w:space="0" w:color="000000"/>
              <w:right w:val="single" w:sz="4" w:space="0" w:color="auto"/>
            </w:tcBorders>
          </w:tcPr>
          <w:p w:rsidR="009D34F4" w:rsidRDefault="009D34F4" w:rsidP="00B23F4D">
            <w:pPr>
              <w:jc w:val="center"/>
              <w:rPr>
                <w:sz w:val="28"/>
                <w:szCs w:val="28"/>
              </w:rPr>
            </w:pPr>
            <w:r>
              <w:rPr>
                <w:sz w:val="28"/>
                <w:szCs w:val="28"/>
              </w:rPr>
              <w:t>1 раз в месяц</w:t>
            </w:r>
          </w:p>
          <w:p w:rsidR="009D34F4" w:rsidRDefault="009D34F4" w:rsidP="00B23F4D">
            <w:pPr>
              <w:jc w:val="center"/>
              <w:rPr>
                <w:sz w:val="28"/>
                <w:szCs w:val="28"/>
              </w:rPr>
            </w:pPr>
          </w:p>
        </w:tc>
      </w:tr>
    </w:tbl>
    <w:p w:rsidR="009D34F4" w:rsidRDefault="009D34F4" w:rsidP="009D34F4"/>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09"/>
        <w:gridCol w:w="4679"/>
        <w:gridCol w:w="1701"/>
        <w:gridCol w:w="1559"/>
      </w:tblGrid>
      <w:tr w:rsidR="009D34F4" w:rsidRPr="009377DD" w:rsidTr="00B23F4D">
        <w:tc>
          <w:tcPr>
            <w:tcW w:w="10348" w:type="dxa"/>
            <w:gridSpan w:val="4"/>
            <w:tcBorders>
              <w:top w:val="single" w:sz="4" w:space="0" w:color="000000"/>
              <w:left w:val="single" w:sz="4" w:space="0" w:color="000000"/>
              <w:bottom w:val="single" w:sz="4" w:space="0" w:color="000000"/>
              <w:right w:val="single" w:sz="4" w:space="0" w:color="000000"/>
            </w:tcBorders>
            <w:vAlign w:val="center"/>
          </w:tcPr>
          <w:p w:rsidR="009D34F4" w:rsidRPr="009377DD" w:rsidRDefault="009D34F4" w:rsidP="00B23F4D">
            <w:pPr>
              <w:jc w:val="center"/>
              <w:rPr>
                <w:sz w:val="28"/>
                <w:szCs w:val="28"/>
              </w:rPr>
            </w:pPr>
            <w:r>
              <w:rPr>
                <w:sz w:val="28"/>
                <w:szCs w:val="28"/>
              </w:rPr>
              <w:t>МУЗЫКАЛЬНЫЙ РУКОВОДИТЕЛЬ</w:t>
            </w:r>
          </w:p>
        </w:tc>
      </w:tr>
      <w:tr w:rsidR="009D34F4" w:rsidRPr="004647B4" w:rsidTr="00B23F4D">
        <w:tc>
          <w:tcPr>
            <w:tcW w:w="2409" w:type="dxa"/>
            <w:vAlign w:val="center"/>
          </w:tcPr>
          <w:p w:rsidR="009D34F4" w:rsidRPr="004647B4" w:rsidRDefault="009D34F4" w:rsidP="00B23F4D">
            <w:pPr>
              <w:jc w:val="center"/>
              <w:rPr>
                <w:sz w:val="28"/>
                <w:szCs w:val="28"/>
              </w:rPr>
            </w:pPr>
            <w:r w:rsidRPr="004647B4">
              <w:rPr>
                <w:sz w:val="28"/>
                <w:szCs w:val="28"/>
              </w:rPr>
              <w:t xml:space="preserve">Критерии </w:t>
            </w:r>
          </w:p>
        </w:tc>
        <w:tc>
          <w:tcPr>
            <w:tcW w:w="4679" w:type="dxa"/>
            <w:vAlign w:val="center"/>
          </w:tcPr>
          <w:p w:rsidR="009D34F4" w:rsidRPr="004647B4" w:rsidRDefault="009D34F4" w:rsidP="00B23F4D">
            <w:pPr>
              <w:jc w:val="center"/>
              <w:rPr>
                <w:sz w:val="28"/>
                <w:szCs w:val="28"/>
              </w:rPr>
            </w:pPr>
            <w:r w:rsidRPr="004647B4">
              <w:rPr>
                <w:sz w:val="28"/>
                <w:szCs w:val="28"/>
              </w:rPr>
              <w:t>Показатели</w:t>
            </w:r>
            <w:r>
              <w:rPr>
                <w:sz w:val="28"/>
                <w:szCs w:val="28"/>
              </w:rPr>
              <w:t xml:space="preserve"> </w:t>
            </w:r>
          </w:p>
        </w:tc>
        <w:tc>
          <w:tcPr>
            <w:tcW w:w="1701" w:type="dxa"/>
            <w:vAlign w:val="center"/>
          </w:tcPr>
          <w:p w:rsidR="009D34F4" w:rsidRDefault="009D34F4" w:rsidP="00B23F4D">
            <w:pPr>
              <w:jc w:val="center"/>
              <w:rPr>
                <w:sz w:val="28"/>
                <w:szCs w:val="28"/>
              </w:rPr>
            </w:pPr>
            <w:r w:rsidRPr="004647B4">
              <w:rPr>
                <w:sz w:val="28"/>
                <w:szCs w:val="28"/>
              </w:rPr>
              <w:t>Значе</w:t>
            </w:r>
            <w:r>
              <w:rPr>
                <w:sz w:val="28"/>
                <w:szCs w:val="28"/>
              </w:rPr>
              <w:t>ние</w:t>
            </w:r>
          </w:p>
          <w:p w:rsidR="009D34F4" w:rsidRPr="004647B4" w:rsidRDefault="009D34F4" w:rsidP="00B23F4D">
            <w:pPr>
              <w:jc w:val="center"/>
              <w:rPr>
                <w:sz w:val="28"/>
                <w:szCs w:val="28"/>
              </w:rPr>
            </w:pPr>
            <w:r w:rsidRPr="004647B4">
              <w:rPr>
                <w:sz w:val="28"/>
                <w:szCs w:val="28"/>
              </w:rPr>
              <w:t>показате</w:t>
            </w:r>
            <w:r>
              <w:rPr>
                <w:sz w:val="28"/>
                <w:szCs w:val="28"/>
              </w:rPr>
              <w:t>ля, балл</w:t>
            </w:r>
          </w:p>
        </w:tc>
        <w:tc>
          <w:tcPr>
            <w:tcW w:w="1559" w:type="dxa"/>
            <w:vAlign w:val="center"/>
          </w:tcPr>
          <w:p w:rsidR="009D34F4" w:rsidRPr="004647B4" w:rsidRDefault="009D34F4" w:rsidP="00B23F4D">
            <w:pPr>
              <w:jc w:val="center"/>
              <w:rPr>
                <w:sz w:val="28"/>
                <w:szCs w:val="28"/>
              </w:rPr>
            </w:pPr>
            <w:r w:rsidRPr="004647B4">
              <w:rPr>
                <w:sz w:val="28"/>
                <w:szCs w:val="28"/>
              </w:rPr>
              <w:t>Период  действия</w:t>
            </w:r>
          </w:p>
        </w:tc>
      </w:tr>
      <w:tr w:rsidR="009D34F4" w:rsidRPr="004647B4" w:rsidTr="00B23F4D">
        <w:trPr>
          <w:trHeight w:val="314"/>
        </w:trPr>
        <w:tc>
          <w:tcPr>
            <w:tcW w:w="2409" w:type="dxa"/>
            <w:tcBorders>
              <w:bottom w:val="single" w:sz="4" w:space="0" w:color="auto"/>
            </w:tcBorders>
          </w:tcPr>
          <w:p w:rsidR="009D34F4" w:rsidRPr="004647B4" w:rsidRDefault="009D34F4" w:rsidP="00B23F4D">
            <w:pPr>
              <w:jc w:val="center"/>
              <w:rPr>
                <w:sz w:val="28"/>
                <w:szCs w:val="28"/>
              </w:rPr>
            </w:pPr>
            <w:r w:rsidRPr="004647B4">
              <w:rPr>
                <w:sz w:val="28"/>
                <w:szCs w:val="28"/>
              </w:rPr>
              <w:t>1</w:t>
            </w:r>
          </w:p>
        </w:tc>
        <w:tc>
          <w:tcPr>
            <w:tcW w:w="4679" w:type="dxa"/>
            <w:tcBorders>
              <w:bottom w:val="single" w:sz="4" w:space="0" w:color="auto"/>
            </w:tcBorders>
          </w:tcPr>
          <w:p w:rsidR="009D34F4" w:rsidRPr="004647B4" w:rsidRDefault="009D34F4" w:rsidP="00B23F4D">
            <w:pPr>
              <w:jc w:val="center"/>
              <w:rPr>
                <w:sz w:val="28"/>
                <w:szCs w:val="28"/>
              </w:rPr>
            </w:pPr>
            <w:r w:rsidRPr="004647B4">
              <w:rPr>
                <w:sz w:val="28"/>
                <w:szCs w:val="28"/>
              </w:rPr>
              <w:t>2</w:t>
            </w:r>
          </w:p>
        </w:tc>
        <w:tc>
          <w:tcPr>
            <w:tcW w:w="1701" w:type="dxa"/>
            <w:tcBorders>
              <w:bottom w:val="single" w:sz="4" w:space="0" w:color="auto"/>
            </w:tcBorders>
          </w:tcPr>
          <w:p w:rsidR="009D34F4" w:rsidRPr="004647B4" w:rsidRDefault="009D34F4" w:rsidP="00B23F4D">
            <w:pPr>
              <w:jc w:val="center"/>
              <w:rPr>
                <w:sz w:val="28"/>
                <w:szCs w:val="28"/>
              </w:rPr>
            </w:pPr>
            <w:r w:rsidRPr="004647B4">
              <w:rPr>
                <w:sz w:val="28"/>
                <w:szCs w:val="28"/>
              </w:rPr>
              <w:t>3</w:t>
            </w:r>
          </w:p>
        </w:tc>
        <w:tc>
          <w:tcPr>
            <w:tcW w:w="1559" w:type="dxa"/>
            <w:tcBorders>
              <w:bottom w:val="single" w:sz="4" w:space="0" w:color="auto"/>
            </w:tcBorders>
          </w:tcPr>
          <w:p w:rsidR="009D34F4" w:rsidRPr="004647B4" w:rsidRDefault="009D34F4" w:rsidP="00B23F4D">
            <w:pPr>
              <w:jc w:val="center"/>
              <w:rPr>
                <w:sz w:val="28"/>
                <w:szCs w:val="28"/>
              </w:rPr>
            </w:pPr>
            <w:r>
              <w:rPr>
                <w:sz w:val="28"/>
                <w:szCs w:val="28"/>
              </w:rPr>
              <w:t>4</w:t>
            </w:r>
          </w:p>
        </w:tc>
      </w:tr>
      <w:tr w:rsidR="009D34F4" w:rsidRPr="004647B4" w:rsidTr="00B23F4D">
        <w:trPr>
          <w:trHeight w:val="1590"/>
        </w:trPr>
        <w:tc>
          <w:tcPr>
            <w:tcW w:w="2409" w:type="dxa"/>
            <w:tcBorders>
              <w:top w:val="single" w:sz="4" w:space="0" w:color="auto"/>
            </w:tcBorders>
          </w:tcPr>
          <w:p w:rsidR="009D34F4" w:rsidRPr="004647B4" w:rsidRDefault="009D34F4" w:rsidP="00B23F4D">
            <w:pPr>
              <w:rPr>
                <w:sz w:val="28"/>
                <w:szCs w:val="28"/>
              </w:rPr>
            </w:pPr>
            <w:r w:rsidRPr="004647B4">
              <w:rPr>
                <w:sz w:val="28"/>
                <w:szCs w:val="28"/>
              </w:rPr>
              <w:t>1.</w:t>
            </w:r>
            <w:r>
              <w:rPr>
                <w:sz w:val="28"/>
                <w:szCs w:val="28"/>
              </w:rPr>
              <w:t xml:space="preserve"> </w:t>
            </w:r>
            <w:r w:rsidRPr="004647B4">
              <w:rPr>
                <w:sz w:val="28"/>
                <w:szCs w:val="28"/>
              </w:rPr>
              <w:t>Эффективность</w:t>
            </w:r>
          </w:p>
          <w:p w:rsidR="009D34F4" w:rsidRPr="004647B4" w:rsidRDefault="009D34F4" w:rsidP="00B23F4D">
            <w:pPr>
              <w:rPr>
                <w:sz w:val="28"/>
                <w:szCs w:val="28"/>
              </w:rPr>
            </w:pPr>
            <w:r w:rsidRPr="004647B4">
              <w:rPr>
                <w:sz w:val="28"/>
                <w:szCs w:val="28"/>
              </w:rPr>
              <w:t xml:space="preserve"> </w:t>
            </w:r>
            <w:r>
              <w:rPr>
                <w:sz w:val="28"/>
                <w:szCs w:val="28"/>
              </w:rPr>
              <w:t>в</w:t>
            </w:r>
            <w:r w:rsidRPr="004647B4">
              <w:rPr>
                <w:sz w:val="28"/>
                <w:szCs w:val="28"/>
              </w:rPr>
              <w:t>оспитательной работы</w:t>
            </w:r>
          </w:p>
          <w:p w:rsidR="009D34F4" w:rsidRPr="004647B4" w:rsidRDefault="009D34F4" w:rsidP="00B23F4D">
            <w:pPr>
              <w:rPr>
                <w:sz w:val="28"/>
                <w:szCs w:val="28"/>
              </w:rPr>
            </w:pPr>
          </w:p>
          <w:p w:rsidR="009D34F4" w:rsidRPr="004647B4" w:rsidRDefault="009D34F4" w:rsidP="00B23F4D">
            <w:pPr>
              <w:rPr>
                <w:sz w:val="28"/>
                <w:szCs w:val="28"/>
              </w:rPr>
            </w:pPr>
          </w:p>
        </w:tc>
        <w:tc>
          <w:tcPr>
            <w:tcW w:w="4679" w:type="dxa"/>
            <w:tcBorders>
              <w:top w:val="single" w:sz="4" w:space="0" w:color="auto"/>
            </w:tcBorders>
          </w:tcPr>
          <w:p w:rsidR="009D34F4" w:rsidRPr="004647B4" w:rsidRDefault="009D34F4" w:rsidP="00B23F4D">
            <w:pPr>
              <w:rPr>
                <w:sz w:val="28"/>
                <w:szCs w:val="28"/>
              </w:rPr>
            </w:pPr>
            <w:r w:rsidRPr="004647B4">
              <w:rPr>
                <w:sz w:val="28"/>
                <w:szCs w:val="28"/>
              </w:rPr>
              <w:t xml:space="preserve">усвоение программного материала </w:t>
            </w:r>
            <w:r>
              <w:rPr>
                <w:sz w:val="28"/>
                <w:szCs w:val="28"/>
              </w:rPr>
              <w:t>в</w:t>
            </w:r>
            <w:r w:rsidRPr="004647B4">
              <w:rPr>
                <w:sz w:val="28"/>
                <w:szCs w:val="28"/>
              </w:rPr>
              <w:t>оспитанниками групп:</w:t>
            </w:r>
          </w:p>
          <w:p w:rsidR="009D34F4" w:rsidRPr="004647B4" w:rsidRDefault="009D34F4" w:rsidP="00B23F4D">
            <w:pPr>
              <w:rPr>
                <w:sz w:val="28"/>
                <w:szCs w:val="28"/>
              </w:rPr>
            </w:pPr>
            <w:r w:rsidRPr="004647B4">
              <w:rPr>
                <w:sz w:val="28"/>
                <w:szCs w:val="28"/>
              </w:rPr>
              <w:t>-65 %-75 %</w:t>
            </w:r>
          </w:p>
          <w:p w:rsidR="009D34F4" w:rsidRPr="004647B4" w:rsidRDefault="009D34F4" w:rsidP="00B23F4D">
            <w:pPr>
              <w:rPr>
                <w:sz w:val="28"/>
                <w:szCs w:val="28"/>
              </w:rPr>
            </w:pPr>
            <w:r w:rsidRPr="004647B4">
              <w:rPr>
                <w:sz w:val="28"/>
                <w:szCs w:val="28"/>
              </w:rPr>
              <w:t>-75 %-85 %</w:t>
            </w:r>
          </w:p>
          <w:p w:rsidR="009D34F4" w:rsidRPr="004647B4" w:rsidRDefault="009D34F4" w:rsidP="00B23F4D">
            <w:pPr>
              <w:rPr>
                <w:sz w:val="28"/>
                <w:szCs w:val="28"/>
              </w:rPr>
            </w:pPr>
            <w:r w:rsidRPr="004647B4">
              <w:rPr>
                <w:sz w:val="28"/>
                <w:szCs w:val="28"/>
              </w:rPr>
              <w:t>-85 % и более</w:t>
            </w:r>
          </w:p>
        </w:tc>
        <w:tc>
          <w:tcPr>
            <w:tcW w:w="1701" w:type="dxa"/>
            <w:tcBorders>
              <w:top w:val="single" w:sz="4" w:space="0" w:color="auto"/>
            </w:tcBorders>
          </w:tcPr>
          <w:p w:rsidR="009D34F4" w:rsidRPr="004647B4" w:rsidRDefault="009D34F4" w:rsidP="00B23F4D">
            <w:pPr>
              <w:jc w:val="center"/>
              <w:rPr>
                <w:sz w:val="28"/>
                <w:szCs w:val="28"/>
              </w:rPr>
            </w:pPr>
          </w:p>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1</w:t>
            </w:r>
          </w:p>
          <w:p w:rsidR="009D34F4" w:rsidRPr="004647B4" w:rsidRDefault="009D34F4" w:rsidP="00B23F4D">
            <w:pPr>
              <w:jc w:val="center"/>
              <w:rPr>
                <w:sz w:val="28"/>
                <w:szCs w:val="28"/>
              </w:rPr>
            </w:pPr>
            <w:r>
              <w:rPr>
                <w:sz w:val="28"/>
                <w:szCs w:val="28"/>
              </w:rPr>
              <w:t>2</w:t>
            </w:r>
          </w:p>
          <w:p w:rsidR="009D34F4" w:rsidRPr="004647B4" w:rsidRDefault="009D34F4" w:rsidP="00B23F4D">
            <w:pPr>
              <w:jc w:val="center"/>
              <w:rPr>
                <w:sz w:val="28"/>
                <w:szCs w:val="28"/>
              </w:rPr>
            </w:pPr>
            <w:r>
              <w:rPr>
                <w:sz w:val="28"/>
                <w:szCs w:val="28"/>
              </w:rPr>
              <w:t>3</w:t>
            </w:r>
          </w:p>
        </w:tc>
        <w:tc>
          <w:tcPr>
            <w:tcW w:w="1559" w:type="dxa"/>
            <w:tcBorders>
              <w:top w:val="single" w:sz="4" w:space="0" w:color="auto"/>
              <w:right w:val="single" w:sz="4" w:space="0" w:color="auto"/>
            </w:tcBorders>
          </w:tcPr>
          <w:p w:rsidR="009D34F4" w:rsidRPr="004647B4" w:rsidRDefault="009D34F4" w:rsidP="00B23F4D">
            <w:pPr>
              <w:rPr>
                <w:sz w:val="28"/>
                <w:szCs w:val="28"/>
              </w:rPr>
            </w:pPr>
            <w:r w:rsidRPr="004647B4">
              <w:rPr>
                <w:sz w:val="28"/>
                <w:szCs w:val="28"/>
              </w:rPr>
              <w:t xml:space="preserve">1 раз в </w:t>
            </w:r>
            <w:r>
              <w:rPr>
                <w:sz w:val="28"/>
                <w:szCs w:val="28"/>
              </w:rPr>
              <w:t>год</w:t>
            </w:r>
          </w:p>
        </w:tc>
      </w:tr>
      <w:tr w:rsidR="009D34F4" w:rsidRPr="004647B4" w:rsidTr="00B23F4D">
        <w:trPr>
          <w:trHeight w:val="945"/>
        </w:trPr>
        <w:tc>
          <w:tcPr>
            <w:tcW w:w="2409" w:type="dxa"/>
            <w:vMerge w:val="restart"/>
            <w:tcBorders>
              <w:top w:val="single" w:sz="4" w:space="0" w:color="auto"/>
            </w:tcBorders>
          </w:tcPr>
          <w:p w:rsidR="009D34F4" w:rsidRPr="004647B4" w:rsidRDefault="009D34F4" w:rsidP="00B23F4D">
            <w:pPr>
              <w:rPr>
                <w:sz w:val="28"/>
                <w:szCs w:val="28"/>
              </w:rPr>
            </w:pPr>
            <w:r w:rsidRPr="004647B4">
              <w:rPr>
                <w:sz w:val="28"/>
                <w:szCs w:val="28"/>
              </w:rPr>
              <w:t>2.Участие в</w:t>
            </w:r>
          </w:p>
          <w:p w:rsidR="009D34F4" w:rsidRPr="004647B4" w:rsidRDefault="009D34F4" w:rsidP="00B23F4D">
            <w:pPr>
              <w:rPr>
                <w:sz w:val="28"/>
                <w:szCs w:val="28"/>
              </w:rPr>
            </w:pPr>
            <w:r w:rsidRPr="004647B4">
              <w:rPr>
                <w:sz w:val="28"/>
                <w:szCs w:val="28"/>
              </w:rPr>
              <w:t>организационно-методической</w:t>
            </w:r>
          </w:p>
          <w:p w:rsidR="009D34F4" w:rsidRPr="004647B4" w:rsidRDefault="009D34F4" w:rsidP="00B23F4D">
            <w:pPr>
              <w:rPr>
                <w:sz w:val="28"/>
                <w:szCs w:val="28"/>
              </w:rPr>
            </w:pPr>
            <w:r w:rsidRPr="004647B4">
              <w:rPr>
                <w:sz w:val="28"/>
                <w:szCs w:val="28"/>
              </w:rPr>
              <w:t>работе  детского сада</w:t>
            </w: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tc>
        <w:tc>
          <w:tcPr>
            <w:tcW w:w="4679" w:type="dxa"/>
            <w:tcBorders>
              <w:top w:val="single" w:sz="4" w:space="0" w:color="auto"/>
              <w:bottom w:val="dashed" w:sz="4" w:space="0" w:color="auto"/>
            </w:tcBorders>
          </w:tcPr>
          <w:p w:rsidR="009D34F4" w:rsidRPr="004647B4" w:rsidRDefault="009D34F4" w:rsidP="00B23F4D">
            <w:pPr>
              <w:rPr>
                <w:sz w:val="28"/>
                <w:szCs w:val="28"/>
              </w:rPr>
            </w:pPr>
            <w:r w:rsidRPr="004647B4">
              <w:rPr>
                <w:sz w:val="28"/>
                <w:szCs w:val="28"/>
              </w:rPr>
              <w:t>организация и проведение</w:t>
            </w:r>
          </w:p>
          <w:p w:rsidR="009D34F4" w:rsidRPr="004647B4" w:rsidRDefault="009D34F4" w:rsidP="00B23F4D">
            <w:pPr>
              <w:rPr>
                <w:sz w:val="28"/>
                <w:szCs w:val="28"/>
              </w:rPr>
            </w:pPr>
            <w:r w:rsidRPr="004647B4">
              <w:rPr>
                <w:sz w:val="28"/>
                <w:szCs w:val="28"/>
              </w:rPr>
              <w:t>открытых мероприятий и пр.:</w:t>
            </w:r>
          </w:p>
          <w:p w:rsidR="009D34F4" w:rsidRPr="004647B4" w:rsidRDefault="009D34F4" w:rsidP="00B23F4D">
            <w:pPr>
              <w:rPr>
                <w:sz w:val="28"/>
                <w:szCs w:val="28"/>
              </w:rPr>
            </w:pPr>
            <w:r w:rsidRPr="004647B4">
              <w:rPr>
                <w:sz w:val="28"/>
                <w:szCs w:val="28"/>
              </w:rPr>
              <w:t>-на уровне детского сада</w:t>
            </w:r>
          </w:p>
        </w:tc>
        <w:tc>
          <w:tcPr>
            <w:tcW w:w="1701" w:type="dxa"/>
            <w:tcBorders>
              <w:top w:val="single" w:sz="4" w:space="0" w:color="auto"/>
              <w:bottom w:val="dashed"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9D34F4" w:rsidRPr="004647B4" w:rsidRDefault="009D34F4" w:rsidP="00B23F4D">
            <w:pPr>
              <w:rPr>
                <w:sz w:val="28"/>
                <w:szCs w:val="28"/>
              </w:rPr>
            </w:pPr>
            <w:r>
              <w:rPr>
                <w:sz w:val="28"/>
                <w:szCs w:val="28"/>
              </w:rPr>
              <w:t>действует в течение года</w:t>
            </w:r>
            <w:r w:rsidRPr="004647B4">
              <w:rPr>
                <w:sz w:val="28"/>
                <w:szCs w:val="28"/>
              </w:rPr>
              <w:t xml:space="preserve"> </w:t>
            </w:r>
          </w:p>
        </w:tc>
      </w:tr>
      <w:tr w:rsidR="009D34F4" w:rsidRPr="004647B4" w:rsidTr="00B23F4D">
        <w:trPr>
          <w:trHeight w:val="330"/>
        </w:trPr>
        <w:tc>
          <w:tcPr>
            <w:tcW w:w="2409" w:type="dxa"/>
            <w:vMerge/>
            <w:tcBorders>
              <w:top w:val="single" w:sz="4" w:space="0" w:color="auto"/>
            </w:tcBorders>
          </w:tcPr>
          <w:p w:rsidR="009D34F4" w:rsidRPr="004647B4" w:rsidRDefault="009D34F4" w:rsidP="00B23F4D">
            <w:pPr>
              <w:rPr>
                <w:sz w:val="28"/>
                <w:szCs w:val="28"/>
              </w:rPr>
            </w:pPr>
          </w:p>
        </w:tc>
        <w:tc>
          <w:tcPr>
            <w:tcW w:w="4679" w:type="dxa"/>
            <w:tcBorders>
              <w:top w:val="dashed" w:sz="4" w:space="0" w:color="auto"/>
            </w:tcBorders>
          </w:tcPr>
          <w:p w:rsidR="009D34F4" w:rsidRPr="004647B4" w:rsidRDefault="009D34F4" w:rsidP="00B23F4D">
            <w:pPr>
              <w:rPr>
                <w:sz w:val="28"/>
                <w:szCs w:val="28"/>
              </w:rPr>
            </w:pPr>
            <w:r w:rsidRPr="004647B4">
              <w:rPr>
                <w:sz w:val="28"/>
                <w:szCs w:val="28"/>
              </w:rPr>
              <w:t>-на уровне района</w:t>
            </w:r>
          </w:p>
        </w:tc>
        <w:tc>
          <w:tcPr>
            <w:tcW w:w="1701" w:type="dxa"/>
            <w:tcBorders>
              <w:top w:val="dashed" w:sz="4" w:space="0" w:color="auto"/>
            </w:tcBorders>
          </w:tcPr>
          <w:p w:rsidR="009D34F4" w:rsidRPr="004647B4" w:rsidRDefault="009D34F4" w:rsidP="00B23F4D">
            <w:pPr>
              <w:jc w:val="center"/>
              <w:rPr>
                <w:sz w:val="28"/>
                <w:szCs w:val="28"/>
              </w:rPr>
            </w:pPr>
            <w:r>
              <w:rPr>
                <w:sz w:val="28"/>
                <w:szCs w:val="28"/>
              </w:rPr>
              <w:t>5</w:t>
            </w:r>
          </w:p>
        </w:tc>
        <w:tc>
          <w:tcPr>
            <w:tcW w:w="1559" w:type="dxa"/>
            <w:vMerge/>
            <w:tcBorders>
              <w:right w:val="single" w:sz="4" w:space="0" w:color="auto"/>
            </w:tcBorders>
          </w:tcPr>
          <w:p w:rsidR="009D34F4" w:rsidRPr="004647B4" w:rsidRDefault="009D34F4" w:rsidP="00B23F4D">
            <w:pPr>
              <w:rPr>
                <w:sz w:val="28"/>
                <w:szCs w:val="28"/>
              </w:rPr>
            </w:pPr>
          </w:p>
        </w:tc>
      </w:tr>
      <w:tr w:rsidR="009D34F4" w:rsidRPr="004647B4" w:rsidTr="00B23F4D">
        <w:trPr>
          <w:trHeight w:val="1020"/>
        </w:trPr>
        <w:tc>
          <w:tcPr>
            <w:tcW w:w="2409" w:type="dxa"/>
            <w:vMerge/>
          </w:tcPr>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rPr>
                <w:sz w:val="28"/>
                <w:szCs w:val="28"/>
              </w:rPr>
            </w:pPr>
            <w:r>
              <w:rPr>
                <w:sz w:val="28"/>
                <w:szCs w:val="28"/>
              </w:rPr>
              <w:t>проведение</w:t>
            </w:r>
            <w:r w:rsidRPr="004647B4">
              <w:rPr>
                <w:sz w:val="28"/>
                <w:szCs w:val="28"/>
              </w:rPr>
              <w:t xml:space="preserve"> круглых столов, мастер-классов, конференций, семинарах.</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r>
              <w:rPr>
                <w:sz w:val="28"/>
                <w:szCs w:val="28"/>
              </w:rPr>
              <w:t>2</w:t>
            </w:r>
          </w:p>
        </w:tc>
        <w:tc>
          <w:tcPr>
            <w:tcW w:w="1559" w:type="dxa"/>
            <w:tcBorders>
              <w:top w:val="single" w:sz="4" w:space="0" w:color="auto"/>
              <w:bottom w:val="single" w:sz="4" w:space="0" w:color="auto"/>
              <w:right w:val="single" w:sz="4" w:space="0" w:color="auto"/>
            </w:tcBorders>
          </w:tcPr>
          <w:p w:rsidR="009D34F4" w:rsidRPr="004647B4" w:rsidRDefault="009D34F4" w:rsidP="00B23F4D">
            <w:pPr>
              <w:rPr>
                <w:sz w:val="28"/>
                <w:szCs w:val="28"/>
              </w:rPr>
            </w:pPr>
            <w:r>
              <w:rPr>
                <w:sz w:val="28"/>
                <w:szCs w:val="28"/>
              </w:rPr>
              <w:t>действует в течение года</w:t>
            </w:r>
            <w:r w:rsidRPr="004647B4">
              <w:rPr>
                <w:sz w:val="28"/>
                <w:szCs w:val="28"/>
              </w:rPr>
              <w:t xml:space="preserve"> </w:t>
            </w:r>
          </w:p>
        </w:tc>
      </w:tr>
      <w:tr w:rsidR="009D34F4" w:rsidRPr="004647B4" w:rsidTr="00B23F4D">
        <w:trPr>
          <w:trHeight w:val="660"/>
        </w:trPr>
        <w:tc>
          <w:tcPr>
            <w:tcW w:w="2409" w:type="dxa"/>
            <w:vMerge/>
          </w:tcPr>
          <w:p w:rsidR="009D34F4" w:rsidRPr="004647B4" w:rsidRDefault="009D34F4" w:rsidP="00B23F4D">
            <w:pPr>
              <w:rPr>
                <w:sz w:val="28"/>
                <w:szCs w:val="28"/>
              </w:rPr>
            </w:pPr>
          </w:p>
        </w:tc>
        <w:tc>
          <w:tcPr>
            <w:tcW w:w="4679" w:type="dxa"/>
            <w:tcBorders>
              <w:top w:val="single" w:sz="4" w:space="0" w:color="auto"/>
              <w:bottom w:val="dashed" w:sz="4" w:space="0" w:color="auto"/>
            </w:tcBorders>
          </w:tcPr>
          <w:p w:rsidR="009D34F4" w:rsidRPr="004647B4" w:rsidRDefault="009D34F4" w:rsidP="00B23F4D">
            <w:pPr>
              <w:rPr>
                <w:sz w:val="28"/>
                <w:szCs w:val="28"/>
              </w:rPr>
            </w:pPr>
            <w:r w:rsidRPr="004647B4">
              <w:rPr>
                <w:sz w:val="28"/>
                <w:szCs w:val="28"/>
              </w:rPr>
              <w:t>разработка и реализация проектов:</w:t>
            </w:r>
          </w:p>
          <w:p w:rsidR="009D34F4" w:rsidRPr="004647B4" w:rsidRDefault="009D34F4" w:rsidP="00B23F4D">
            <w:pPr>
              <w:rPr>
                <w:sz w:val="28"/>
                <w:szCs w:val="28"/>
              </w:rPr>
            </w:pPr>
            <w:r w:rsidRPr="004647B4">
              <w:rPr>
                <w:sz w:val="28"/>
                <w:szCs w:val="28"/>
              </w:rPr>
              <w:t>-на уровне детского сада</w:t>
            </w:r>
          </w:p>
        </w:tc>
        <w:tc>
          <w:tcPr>
            <w:tcW w:w="1701" w:type="dxa"/>
            <w:tcBorders>
              <w:top w:val="single" w:sz="4" w:space="0" w:color="auto"/>
              <w:bottom w:val="dashed" w:sz="4" w:space="0" w:color="auto"/>
            </w:tcBorders>
          </w:tcPr>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9D34F4" w:rsidRPr="004647B4" w:rsidRDefault="009D34F4" w:rsidP="00B23F4D">
            <w:pPr>
              <w:jc w:val="center"/>
              <w:rPr>
                <w:sz w:val="28"/>
                <w:szCs w:val="28"/>
              </w:rPr>
            </w:pPr>
            <w:r>
              <w:rPr>
                <w:sz w:val="28"/>
                <w:szCs w:val="28"/>
              </w:rPr>
              <w:t>действует в течение года</w:t>
            </w:r>
            <w:r w:rsidRPr="004647B4">
              <w:rPr>
                <w:sz w:val="28"/>
                <w:szCs w:val="28"/>
              </w:rPr>
              <w:t xml:space="preserve"> </w:t>
            </w:r>
          </w:p>
        </w:tc>
      </w:tr>
      <w:tr w:rsidR="009D34F4" w:rsidRPr="004647B4" w:rsidTr="00B23F4D">
        <w:trPr>
          <w:trHeight w:val="300"/>
        </w:trPr>
        <w:tc>
          <w:tcPr>
            <w:tcW w:w="2409" w:type="dxa"/>
            <w:vMerge/>
          </w:tcPr>
          <w:p w:rsidR="009D34F4" w:rsidRPr="004647B4" w:rsidRDefault="009D34F4" w:rsidP="00B23F4D">
            <w:pPr>
              <w:rPr>
                <w:sz w:val="28"/>
                <w:szCs w:val="28"/>
              </w:rPr>
            </w:pPr>
          </w:p>
        </w:tc>
        <w:tc>
          <w:tcPr>
            <w:tcW w:w="4679" w:type="dxa"/>
            <w:tcBorders>
              <w:top w:val="dashed" w:sz="4" w:space="0" w:color="auto"/>
            </w:tcBorders>
          </w:tcPr>
          <w:p w:rsidR="009D34F4" w:rsidRPr="004647B4" w:rsidRDefault="009D34F4" w:rsidP="00B23F4D">
            <w:pPr>
              <w:rPr>
                <w:sz w:val="28"/>
                <w:szCs w:val="28"/>
              </w:rPr>
            </w:pPr>
            <w:r w:rsidRPr="004647B4">
              <w:rPr>
                <w:sz w:val="28"/>
                <w:szCs w:val="28"/>
              </w:rPr>
              <w:t>-на уровне района.</w:t>
            </w:r>
          </w:p>
        </w:tc>
        <w:tc>
          <w:tcPr>
            <w:tcW w:w="1701" w:type="dxa"/>
            <w:tcBorders>
              <w:top w:val="dashed" w:sz="4" w:space="0" w:color="auto"/>
            </w:tcBorders>
          </w:tcPr>
          <w:p w:rsidR="009D34F4" w:rsidRDefault="009D34F4" w:rsidP="00B23F4D">
            <w:pPr>
              <w:jc w:val="center"/>
              <w:rPr>
                <w:sz w:val="28"/>
                <w:szCs w:val="28"/>
              </w:rPr>
            </w:pPr>
            <w:r>
              <w:rPr>
                <w:sz w:val="28"/>
                <w:szCs w:val="28"/>
              </w:rPr>
              <w:t>5</w:t>
            </w:r>
          </w:p>
        </w:tc>
        <w:tc>
          <w:tcPr>
            <w:tcW w:w="1559" w:type="dxa"/>
            <w:vMerge/>
            <w:tcBorders>
              <w:right w:val="single" w:sz="4" w:space="0" w:color="auto"/>
            </w:tcBorders>
          </w:tcPr>
          <w:p w:rsidR="009D34F4" w:rsidRPr="004647B4" w:rsidRDefault="009D34F4" w:rsidP="00B23F4D">
            <w:pPr>
              <w:rPr>
                <w:sz w:val="28"/>
                <w:szCs w:val="28"/>
              </w:rPr>
            </w:pPr>
          </w:p>
        </w:tc>
      </w:tr>
      <w:tr w:rsidR="009D34F4" w:rsidRPr="004647B4" w:rsidTr="00B23F4D">
        <w:trPr>
          <w:trHeight w:val="673"/>
        </w:trPr>
        <w:tc>
          <w:tcPr>
            <w:tcW w:w="2409" w:type="dxa"/>
            <w:vMerge/>
          </w:tcPr>
          <w:p w:rsidR="009D34F4" w:rsidRPr="004647B4" w:rsidRDefault="009D34F4" w:rsidP="00B23F4D">
            <w:pPr>
              <w:rPr>
                <w:sz w:val="28"/>
                <w:szCs w:val="28"/>
              </w:rPr>
            </w:pPr>
          </w:p>
        </w:tc>
        <w:tc>
          <w:tcPr>
            <w:tcW w:w="4679" w:type="dxa"/>
            <w:tcBorders>
              <w:top w:val="single" w:sz="4" w:space="0" w:color="auto"/>
              <w:bottom w:val="dashed" w:sz="4" w:space="0" w:color="auto"/>
            </w:tcBorders>
          </w:tcPr>
          <w:p w:rsidR="009D34F4" w:rsidRPr="00952DCC" w:rsidRDefault="009D34F4" w:rsidP="00B23F4D">
            <w:pPr>
              <w:rPr>
                <w:sz w:val="28"/>
                <w:szCs w:val="28"/>
              </w:rPr>
            </w:pPr>
            <w:r>
              <w:rPr>
                <w:sz w:val="28"/>
                <w:szCs w:val="28"/>
              </w:rPr>
              <w:t xml:space="preserve">- </w:t>
            </w:r>
            <w:r w:rsidRPr="004647B4">
              <w:rPr>
                <w:sz w:val="28"/>
                <w:szCs w:val="28"/>
              </w:rPr>
              <w:t xml:space="preserve">участие в </w:t>
            </w:r>
            <w:r>
              <w:rPr>
                <w:sz w:val="28"/>
                <w:szCs w:val="28"/>
              </w:rPr>
              <w:t>праздниках для детей, конкурсах, выставках:</w:t>
            </w:r>
          </w:p>
        </w:tc>
        <w:tc>
          <w:tcPr>
            <w:tcW w:w="1701" w:type="dxa"/>
            <w:tcBorders>
              <w:top w:val="single" w:sz="4" w:space="0" w:color="auto"/>
              <w:bottom w:val="dashed"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9D34F4" w:rsidRPr="004647B4" w:rsidRDefault="009D34F4" w:rsidP="00B23F4D">
            <w:pPr>
              <w:rPr>
                <w:sz w:val="28"/>
                <w:szCs w:val="28"/>
              </w:rPr>
            </w:pPr>
            <w:r>
              <w:rPr>
                <w:sz w:val="28"/>
                <w:szCs w:val="28"/>
              </w:rPr>
              <w:t>действует в течение года</w:t>
            </w:r>
            <w:r w:rsidRPr="004647B4">
              <w:rPr>
                <w:sz w:val="28"/>
                <w:szCs w:val="28"/>
              </w:rPr>
              <w:t xml:space="preserve"> </w:t>
            </w:r>
          </w:p>
        </w:tc>
      </w:tr>
      <w:tr w:rsidR="009D34F4" w:rsidRPr="004647B4" w:rsidTr="00B23F4D">
        <w:trPr>
          <w:trHeight w:val="329"/>
        </w:trPr>
        <w:tc>
          <w:tcPr>
            <w:tcW w:w="2409" w:type="dxa"/>
            <w:vMerge/>
          </w:tcPr>
          <w:p w:rsidR="009D34F4" w:rsidRPr="004647B4" w:rsidRDefault="009D34F4" w:rsidP="00B23F4D">
            <w:pPr>
              <w:rPr>
                <w:sz w:val="28"/>
                <w:szCs w:val="28"/>
              </w:rPr>
            </w:pPr>
          </w:p>
        </w:tc>
        <w:tc>
          <w:tcPr>
            <w:tcW w:w="4679" w:type="dxa"/>
            <w:tcBorders>
              <w:top w:val="dashed" w:sz="4" w:space="0" w:color="auto"/>
            </w:tcBorders>
          </w:tcPr>
          <w:p w:rsidR="009D34F4" w:rsidRPr="004647B4" w:rsidRDefault="009D34F4" w:rsidP="00B23F4D">
            <w:pPr>
              <w:rPr>
                <w:sz w:val="28"/>
                <w:szCs w:val="28"/>
              </w:rPr>
            </w:pPr>
            <w:r>
              <w:rPr>
                <w:sz w:val="28"/>
                <w:szCs w:val="28"/>
              </w:rPr>
              <w:t>-</w:t>
            </w:r>
            <w:r w:rsidRPr="004647B4">
              <w:rPr>
                <w:sz w:val="28"/>
                <w:szCs w:val="28"/>
              </w:rPr>
              <w:t xml:space="preserve"> </w:t>
            </w:r>
            <w:r>
              <w:rPr>
                <w:sz w:val="28"/>
                <w:szCs w:val="28"/>
              </w:rPr>
              <w:t xml:space="preserve">участие в профессиональном конкурсе «Воспитатель года» на уровне района </w:t>
            </w:r>
          </w:p>
        </w:tc>
        <w:tc>
          <w:tcPr>
            <w:tcW w:w="1701" w:type="dxa"/>
            <w:tcBorders>
              <w:top w:val="dashed" w:sz="4" w:space="0" w:color="auto"/>
            </w:tcBorders>
          </w:tcPr>
          <w:p w:rsidR="009D34F4" w:rsidRPr="004647B4" w:rsidRDefault="009D34F4" w:rsidP="00B23F4D">
            <w:pPr>
              <w:jc w:val="center"/>
              <w:rPr>
                <w:sz w:val="28"/>
                <w:szCs w:val="28"/>
              </w:rPr>
            </w:pPr>
            <w:r>
              <w:rPr>
                <w:sz w:val="28"/>
                <w:szCs w:val="28"/>
              </w:rPr>
              <w:t>до 10</w:t>
            </w:r>
          </w:p>
        </w:tc>
        <w:tc>
          <w:tcPr>
            <w:tcW w:w="1559" w:type="dxa"/>
            <w:vMerge/>
            <w:tcBorders>
              <w:bottom w:val="single" w:sz="4" w:space="0" w:color="auto"/>
              <w:right w:val="single" w:sz="4" w:space="0" w:color="auto"/>
            </w:tcBorders>
          </w:tcPr>
          <w:p w:rsidR="009D34F4" w:rsidRPr="004647B4" w:rsidRDefault="009D34F4" w:rsidP="00B23F4D">
            <w:pPr>
              <w:rPr>
                <w:sz w:val="28"/>
                <w:szCs w:val="28"/>
              </w:rPr>
            </w:pPr>
          </w:p>
        </w:tc>
      </w:tr>
      <w:tr w:rsidR="009D34F4" w:rsidRPr="004647B4" w:rsidTr="00B23F4D">
        <w:trPr>
          <w:trHeight w:val="690"/>
        </w:trPr>
        <w:tc>
          <w:tcPr>
            <w:tcW w:w="2409" w:type="dxa"/>
            <w:vMerge/>
          </w:tcPr>
          <w:p w:rsidR="009D34F4" w:rsidRPr="004647B4" w:rsidRDefault="009D34F4" w:rsidP="00B23F4D">
            <w:pPr>
              <w:rPr>
                <w:sz w:val="28"/>
                <w:szCs w:val="28"/>
              </w:rPr>
            </w:pPr>
          </w:p>
        </w:tc>
        <w:tc>
          <w:tcPr>
            <w:tcW w:w="4679" w:type="dxa"/>
            <w:tcBorders>
              <w:top w:val="dashed" w:sz="4" w:space="0" w:color="auto"/>
            </w:tcBorders>
          </w:tcPr>
          <w:p w:rsidR="009D34F4" w:rsidRPr="004647B4" w:rsidRDefault="009D34F4" w:rsidP="00B23F4D">
            <w:pPr>
              <w:jc w:val="both"/>
              <w:rPr>
                <w:sz w:val="28"/>
                <w:szCs w:val="28"/>
              </w:rPr>
            </w:pPr>
            <w:r w:rsidRPr="004647B4">
              <w:rPr>
                <w:color w:val="000000"/>
                <w:sz w:val="28"/>
                <w:szCs w:val="28"/>
              </w:rPr>
              <w:t>подготовка воспитанников к участию в конкурсах, фестивалях и т.п. разного уровня (федерального, краевого, районного, поселкового,  внутрисадовского).</w:t>
            </w:r>
          </w:p>
        </w:tc>
        <w:tc>
          <w:tcPr>
            <w:tcW w:w="1701" w:type="dxa"/>
            <w:tcBorders>
              <w:top w:val="dashed"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p>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tcBorders>
              <w:top w:val="dashed" w:sz="4" w:space="0" w:color="auto"/>
              <w:bottom w:val="single" w:sz="4" w:space="0" w:color="auto"/>
              <w:right w:val="single" w:sz="4" w:space="0" w:color="auto"/>
            </w:tcBorders>
          </w:tcPr>
          <w:p w:rsidR="009D34F4" w:rsidRPr="004647B4" w:rsidRDefault="009D34F4" w:rsidP="00B23F4D">
            <w:pPr>
              <w:rPr>
                <w:sz w:val="28"/>
                <w:szCs w:val="28"/>
              </w:rPr>
            </w:pPr>
            <w:r>
              <w:rPr>
                <w:sz w:val="28"/>
                <w:szCs w:val="28"/>
              </w:rPr>
              <w:t>действует в течение года</w:t>
            </w:r>
          </w:p>
        </w:tc>
      </w:tr>
      <w:tr w:rsidR="009D34F4" w:rsidRPr="004647B4" w:rsidTr="00B23F4D">
        <w:trPr>
          <w:trHeight w:val="690"/>
        </w:trPr>
        <w:tc>
          <w:tcPr>
            <w:tcW w:w="2409" w:type="dxa"/>
          </w:tcPr>
          <w:p w:rsidR="009D34F4" w:rsidRPr="004647B4" w:rsidRDefault="009D34F4" w:rsidP="00B23F4D">
            <w:pPr>
              <w:rPr>
                <w:sz w:val="28"/>
                <w:szCs w:val="28"/>
              </w:rPr>
            </w:pPr>
            <w:r w:rsidRPr="004647B4">
              <w:rPr>
                <w:bCs/>
                <w:sz w:val="28"/>
                <w:szCs w:val="28"/>
              </w:rPr>
              <w:t>3. Эффективность организации предметно-развивающей среды.</w:t>
            </w:r>
          </w:p>
        </w:tc>
        <w:tc>
          <w:tcPr>
            <w:tcW w:w="4679" w:type="dxa"/>
            <w:tcBorders>
              <w:top w:val="dashed" w:sz="4" w:space="0" w:color="auto"/>
            </w:tcBorders>
          </w:tcPr>
          <w:p w:rsidR="009D34F4" w:rsidRPr="004647B4" w:rsidRDefault="009D34F4" w:rsidP="00B23F4D">
            <w:pPr>
              <w:rPr>
                <w:bCs/>
                <w:sz w:val="28"/>
                <w:szCs w:val="28"/>
              </w:rPr>
            </w:pPr>
            <w:r>
              <w:rPr>
                <w:bCs/>
                <w:sz w:val="28"/>
                <w:szCs w:val="28"/>
              </w:rPr>
              <w:t>И</w:t>
            </w:r>
            <w:r w:rsidRPr="004647B4">
              <w:rPr>
                <w:bCs/>
                <w:sz w:val="28"/>
                <w:szCs w:val="28"/>
              </w:rPr>
              <w:t>зготовление и обновление игрового и учебного оборудования, наглядного и раздаточного материалов.</w:t>
            </w:r>
          </w:p>
          <w:p w:rsidR="009D34F4" w:rsidRPr="004647B4" w:rsidRDefault="009D34F4" w:rsidP="00B23F4D">
            <w:pPr>
              <w:rPr>
                <w:sz w:val="28"/>
                <w:szCs w:val="28"/>
              </w:rPr>
            </w:pPr>
            <w:r>
              <w:rPr>
                <w:bCs/>
                <w:sz w:val="28"/>
                <w:szCs w:val="28"/>
              </w:rPr>
              <w:t>Разработка письменных рекомендаций воспитателям групп по развитию детей.</w:t>
            </w:r>
          </w:p>
        </w:tc>
        <w:tc>
          <w:tcPr>
            <w:tcW w:w="1701" w:type="dxa"/>
            <w:tcBorders>
              <w:top w:val="dashed" w:sz="4" w:space="0" w:color="auto"/>
            </w:tcBorders>
          </w:tcPr>
          <w:p w:rsidR="009D34F4" w:rsidRPr="004647B4" w:rsidRDefault="009D34F4" w:rsidP="00B23F4D">
            <w:pPr>
              <w:jc w:val="center"/>
              <w:rPr>
                <w:sz w:val="28"/>
                <w:szCs w:val="28"/>
              </w:rPr>
            </w:pPr>
          </w:p>
          <w:p w:rsidR="009D34F4" w:rsidRDefault="009D34F4" w:rsidP="00B23F4D">
            <w:pPr>
              <w:jc w:val="center"/>
              <w:rPr>
                <w:sz w:val="28"/>
                <w:szCs w:val="28"/>
              </w:rPr>
            </w:pPr>
            <w:r>
              <w:rPr>
                <w:sz w:val="28"/>
                <w:szCs w:val="28"/>
              </w:rPr>
              <w:t>1</w:t>
            </w: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p w:rsidR="009D34F4" w:rsidRPr="004647B4" w:rsidRDefault="009D34F4" w:rsidP="00B23F4D">
            <w:pPr>
              <w:rPr>
                <w:sz w:val="28"/>
                <w:szCs w:val="28"/>
              </w:rPr>
            </w:pPr>
          </w:p>
        </w:tc>
        <w:tc>
          <w:tcPr>
            <w:tcW w:w="1559" w:type="dxa"/>
            <w:tcBorders>
              <w:top w:val="dashed" w:sz="4" w:space="0" w:color="auto"/>
              <w:bottom w:val="single" w:sz="4" w:space="0" w:color="auto"/>
              <w:right w:val="single" w:sz="4" w:space="0" w:color="auto"/>
            </w:tcBorders>
          </w:tcPr>
          <w:p w:rsidR="009D34F4" w:rsidRPr="004647B4" w:rsidRDefault="009D34F4" w:rsidP="00B23F4D">
            <w:pPr>
              <w:rPr>
                <w:sz w:val="28"/>
                <w:szCs w:val="28"/>
              </w:rPr>
            </w:pPr>
            <w:r>
              <w:rPr>
                <w:sz w:val="28"/>
                <w:szCs w:val="28"/>
              </w:rPr>
              <w:t>действует в течение года</w:t>
            </w:r>
          </w:p>
        </w:tc>
      </w:tr>
      <w:tr w:rsidR="009D34F4" w:rsidRPr="004647B4" w:rsidTr="00B23F4D">
        <w:trPr>
          <w:trHeight w:val="273"/>
        </w:trPr>
        <w:tc>
          <w:tcPr>
            <w:tcW w:w="2409" w:type="dxa"/>
            <w:vMerge w:val="restart"/>
            <w:tcBorders>
              <w:top w:val="single" w:sz="4" w:space="0" w:color="auto"/>
            </w:tcBorders>
          </w:tcPr>
          <w:p w:rsidR="009D34F4" w:rsidRPr="004647B4" w:rsidRDefault="009D34F4" w:rsidP="00B23F4D">
            <w:pPr>
              <w:rPr>
                <w:sz w:val="28"/>
                <w:szCs w:val="28"/>
              </w:rPr>
            </w:pPr>
            <w:r w:rsidRPr="004647B4">
              <w:rPr>
                <w:sz w:val="28"/>
                <w:szCs w:val="28"/>
              </w:rPr>
              <w:t xml:space="preserve">4.Участие в общественной работе  детского </w:t>
            </w:r>
            <w:r w:rsidRPr="004647B4">
              <w:rPr>
                <w:sz w:val="28"/>
                <w:szCs w:val="28"/>
              </w:rPr>
              <w:lastRenderedPageBreak/>
              <w:t xml:space="preserve">сада </w:t>
            </w: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rPr>
                <w:sz w:val="28"/>
                <w:szCs w:val="28"/>
              </w:rPr>
            </w:pPr>
            <w:r w:rsidRPr="004647B4">
              <w:rPr>
                <w:sz w:val="28"/>
                <w:szCs w:val="28"/>
              </w:rPr>
              <w:lastRenderedPageBreak/>
              <w:t>подготовка и проведение праздни</w:t>
            </w:r>
            <w:r>
              <w:rPr>
                <w:sz w:val="28"/>
                <w:szCs w:val="28"/>
              </w:rPr>
              <w:t>ков, конкурсов для сотрудников.</w:t>
            </w:r>
            <w:r w:rsidRPr="004647B4">
              <w:rPr>
                <w:sz w:val="28"/>
                <w:szCs w:val="28"/>
              </w:rPr>
              <w:t xml:space="preserve"> </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tcBorders>
              <w:top w:val="single" w:sz="4" w:space="0" w:color="auto"/>
              <w:bottom w:val="single" w:sz="4" w:space="0" w:color="auto"/>
              <w:right w:val="single" w:sz="4" w:space="0" w:color="auto"/>
            </w:tcBorders>
          </w:tcPr>
          <w:p w:rsidR="009D34F4" w:rsidRPr="004647B4" w:rsidRDefault="009D34F4" w:rsidP="00B23F4D">
            <w:pPr>
              <w:rPr>
                <w:sz w:val="28"/>
                <w:szCs w:val="28"/>
              </w:rPr>
            </w:pPr>
            <w:r w:rsidRPr="004647B4">
              <w:rPr>
                <w:sz w:val="28"/>
                <w:szCs w:val="28"/>
              </w:rPr>
              <w:t xml:space="preserve">действует в течение года </w:t>
            </w:r>
          </w:p>
        </w:tc>
      </w:tr>
      <w:tr w:rsidR="009D34F4" w:rsidRPr="004647B4" w:rsidTr="00B23F4D">
        <w:trPr>
          <w:trHeight w:val="723"/>
        </w:trPr>
        <w:tc>
          <w:tcPr>
            <w:tcW w:w="2409" w:type="dxa"/>
            <w:vMerge/>
          </w:tcPr>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rPr>
                <w:sz w:val="28"/>
                <w:szCs w:val="28"/>
              </w:rPr>
            </w:pPr>
            <w:r w:rsidRPr="004647B4">
              <w:rPr>
                <w:sz w:val="28"/>
                <w:szCs w:val="28"/>
              </w:rPr>
              <w:t>уборка территории участка для прогулок, оформление и уход за клумбами и т.д.,</w:t>
            </w:r>
            <w:r>
              <w:rPr>
                <w:sz w:val="28"/>
                <w:szCs w:val="28"/>
              </w:rPr>
              <w:t xml:space="preserve"> участие в субботниках.</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r>
              <w:rPr>
                <w:sz w:val="28"/>
                <w:szCs w:val="28"/>
              </w:rPr>
              <w:t>2</w:t>
            </w:r>
          </w:p>
        </w:tc>
        <w:tc>
          <w:tcPr>
            <w:tcW w:w="1559" w:type="dxa"/>
            <w:vMerge w:val="restart"/>
            <w:tcBorders>
              <w:top w:val="single" w:sz="4" w:space="0" w:color="auto"/>
              <w:right w:val="single" w:sz="4" w:space="0" w:color="auto"/>
            </w:tcBorders>
          </w:tcPr>
          <w:p w:rsidR="009D34F4" w:rsidRPr="004647B4" w:rsidRDefault="009D34F4" w:rsidP="00B23F4D">
            <w:pPr>
              <w:rPr>
                <w:sz w:val="28"/>
                <w:szCs w:val="28"/>
              </w:rPr>
            </w:pPr>
            <w:r w:rsidRPr="004647B4">
              <w:rPr>
                <w:sz w:val="28"/>
                <w:szCs w:val="28"/>
              </w:rPr>
              <w:t>1 раз в месяц</w:t>
            </w:r>
          </w:p>
          <w:p w:rsidR="009D34F4" w:rsidRPr="004647B4" w:rsidRDefault="009D34F4" w:rsidP="00B23F4D">
            <w:pPr>
              <w:rPr>
                <w:sz w:val="28"/>
                <w:szCs w:val="28"/>
              </w:rPr>
            </w:pPr>
          </w:p>
        </w:tc>
      </w:tr>
      <w:tr w:rsidR="009D34F4" w:rsidRPr="004647B4" w:rsidTr="00B23F4D">
        <w:trPr>
          <w:trHeight w:val="279"/>
        </w:trPr>
        <w:tc>
          <w:tcPr>
            <w:tcW w:w="2409" w:type="dxa"/>
            <w:vMerge/>
          </w:tcPr>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rPr>
                <w:sz w:val="28"/>
                <w:szCs w:val="28"/>
              </w:rPr>
            </w:pPr>
            <w:r w:rsidRPr="004647B4">
              <w:rPr>
                <w:sz w:val="28"/>
                <w:szCs w:val="28"/>
              </w:rPr>
              <w:t>ремонт в течение года.</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r>
              <w:rPr>
                <w:sz w:val="28"/>
                <w:szCs w:val="28"/>
              </w:rPr>
              <w:t>2</w:t>
            </w:r>
          </w:p>
        </w:tc>
        <w:tc>
          <w:tcPr>
            <w:tcW w:w="1559" w:type="dxa"/>
            <w:vMerge/>
            <w:tcBorders>
              <w:right w:val="single" w:sz="4" w:space="0" w:color="auto"/>
            </w:tcBorders>
          </w:tcPr>
          <w:p w:rsidR="009D34F4" w:rsidRPr="004647B4" w:rsidRDefault="009D34F4" w:rsidP="00B23F4D">
            <w:pPr>
              <w:rPr>
                <w:sz w:val="28"/>
                <w:szCs w:val="28"/>
              </w:rPr>
            </w:pPr>
          </w:p>
        </w:tc>
      </w:tr>
      <w:tr w:rsidR="009D34F4" w:rsidRPr="004647B4" w:rsidTr="00B23F4D">
        <w:trPr>
          <w:trHeight w:val="692"/>
        </w:trPr>
        <w:tc>
          <w:tcPr>
            <w:tcW w:w="2409" w:type="dxa"/>
            <w:vMerge/>
          </w:tcPr>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rPr>
                <w:sz w:val="28"/>
                <w:szCs w:val="28"/>
              </w:rPr>
            </w:pPr>
            <w:r w:rsidRPr="004647B4">
              <w:rPr>
                <w:bCs/>
                <w:sz w:val="28"/>
                <w:szCs w:val="28"/>
              </w:rPr>
              <w:t>участие в работе органов самоуправления.</w:t>
            </w:r>
          </w:p>
        </w:tc>
        <w:tc>
          <w:tcPr>
            <w:tcW w:w="1701" w:type="dxa"/>
            <w:tcBorders>
              <w:top w:val="single" w:sz="4" w:space="0" w:color="auto"/>
              <w:bottom w:val="single" w:sz="4" w:space="0" w:color="auto"/>
            </w:tcBorders>
          </w:tcPr>
          <w:p w:rsidR="009D34F4" w:rsidRDefault="009D34F4" w:rsidP="00B23F4D">
            <w:pPr>
              <w:jc w:val="center"/>
              <w:rPr>
                <w:sz w:val="28"/>
                <w:szCs w:val="28"/>
              </w:rPr>
            </w:pPr>
            <w:r>
              <w:rPr>
                <w:sz w:val="28"/>
                <w:szCs w:val="28"/>
              </w:rPr>
              <w:t>2</w:t>
            </w:r>
          </w:p>
          <w:p w:rsidR="009D34F4" w:rsidRPr="004647B4" w:rsidRDefault="009D34F4" w:rsidP="00B23F4D">
            <w:pPr>
              <w:jc w:val="center"/>
              <w:rPr>
                <w:sz w:val="28"/>
                <w:szCs w:val="28"/>
              </w:rPr>
            </w:pPr>
          </w:p>
        </w:tc>
        <w:tc>
          <w:tcPr>
            <w:tcW w:w="1559" w:type="dxa"/>
            <w:vMerge/>
            <w:tcBorders>
              <w:right w:val="single" w:sz="4" w:space="0" w:color="auto"/>
            </w:tcBorders>
          </w:tcPr>
          <w:p w:rsidR="009D34F4" w:rsidRPr="004647B4" w:rsidRDefault="009D34F4" w:rsidP="00B23F4D">
            <w:pPr>
              <w:rPr>
                <w:sz w:val="28"/>
                <w:szCs w:val="28"/>
              </w:rPr>
            </w:pPr>
          </w:p>
        </w:tc>
      </w:tr>
      <w:tr w:rsidR="009D34F4" w:rsidRPr="004647B4" w:rsidTr="00B23F4D">
        <w:trPr>
          <w:trHeight w:val="577"/>
        </w:trPr>
        <w:tc>
          <w:tcPr>
            <w:tcW w:w="2409" w:type="dxa"/>
            <w:vMerge/>
            <w:tcBorders>
              <w:bottom w:val="single" w:sz="4" w:space="0" w:color="auto"/>
            </w:tcBorders>
          </w:tcPr>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rPr>
                <w:bCs/>
                <w:sz w:val="28"/>
                <w:szCs w:val="28"/>
              </w:rPr>
            </w:pPr>
            <w:r>
              <w:rPr>
                <w:bCs/>
                <w:sz w:val="28"/>
                <w:szCs w:val="28"/>
              </w:rPr>
              <w:t>председатель профсоюзной организации</w:t>
            </w:r>
          </w:p>
        </w:tc>
        <w:tc>
          <w:tcPr>
            <w:tcW w:w="1701" w:type="dxa"/>
            <w:tcBorders>
              <w:top w:val="single" w:sz="4" w:space="0" w:color="auto"/>
              <w:bottom w:val="single" w:sz="4" w:space="0" w:color="auto"/>
            </w:tcBorders>
          </w:tcPr>
          <w:p w:rsidR="009D34F4" w:rsidRDefault="009D34F4" w:rsidP="00B23F4D">
            <w:pPr>
              <w:jc w:val="center"/>
              <w:rPr>
                <w:sz w:val="28"/>
                <w:szCs w:val="28"/>
              </w:rPr>
            </w:pPr>
            <w:r>
              <w:rPr>
                <w:sz w:val="28"/>
                <w:szCs w:val="28"/>
              </w:rPr>
              <w:t>2</w:t>
            </w:r>
          </w:p>
        </w:tc>
        <w:tc>
          <w:tcPr>
            <w:tcW w:w="1559" w:type="dxa"/>
            <w:vMerge/>
            <w:tcBorders>
              <w:bottom w:val="single" w:sz="4" w:space="0" w:color="auto"/>
              <w:right w:val="single" w:sz="4" w:space="0" w:color="auto"/>
            </w:tcBorders>
          </w:tcPr>
          <w:p w:rsidR="009D34F4" w:rsidRPr="004647B4" w:rsidRDefault="009D34F4" w:rsidP="00B23F4D">
            <w:pPr>
              <w:rPr>
                <w:sz w:val="28"/>
                <w:szCs w:val="28"/>
              </w:rPr>
            </w:pPr>
          </w:p>
        </w:tc>
      </w:tr>
      <w:tr w:rsidR="009D34F4" w:rsidRPr="004647B4" w:rsidTr="00B23F4D">
        <w:trPr>
          <w:trHeight w:val="2248"/>
        </w:trPr>
        <w:tc>
          <w:tcPr>
            <w:tcW w:w="2409" w:type="dxa"/>
            <w:tcBorders>
              <w:top w:val="single" w:sz="4" w:space="0" w:color="auto"/>
              <w:bottom w:val="single" w:sz="4" w:space="0" w:color="auto"/>
            </w:tcBorders>
          </w:tcPr>
          <w:p w:rsidR="009D34F4" w:rsidRPr="004647B4" w:rsidRDefault="009D34F4" w:rsidP="00B23F4D">
            <w:pPr>
              <w:rPr>
                <w:sz w:val="28"/>
                <w:szCs w:val="28"/>
              </w:rPr>
            </w:pPr>
            <w:r w:rsidRPr="004647B4">
              <w:rPr>
                <w:sz w:val="28"/>
                <w:szCs w:val="28"/>
              </w:rPr>
              <w:t>5. Взаимодействие с родителями</w:t>
            </w:r>
          </w:p>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Default="009D34F4" w:rsidP="00B23F4D">
            <w:pPr>
              <w:rPr>
                <w:sz w:val="28"/>
                <w:szCs w:val="28"/>
              </w:rPr>
            </w:pPr>
            <w:r>
              <w:rPr>
                <w:sz w:val="28"/>
                <w:szCs w:val="28"/>
              </w:rPr>
              <w:t>- организация совместных мероприятий с родителями (законными представителями).</w:t>
            </w:r>
          </w:p>
          <w:p w:rsidR="009D34F4" w:rsidRPr="001868FC" w:rsidRDefault="009D34F4" w:rsidP="00B23F4D">
            <w:pPr>
              <w:rPr>
                <w:sz w:val="28"/>
                <w:szCs w:val="28"/>
              </w:rPr>
            </w:pPr>
            <w:r>
              <w:rPr>
                <w:sz w:val="28"/>
                <w:szCs w:val="28"/>
              </w:rPr>
              <w:t xml:space="preserve">- </w:t>
            </w:r>
            <w:r w:rsidRPr="004647B4">
              <w:rPr>
                <w:sz w:val="28"/>
                <w:szCs w:val="28"/>
              </w:rPr>
              <w:t>отзывы о педагогической деятельности (наличие положительных отзывов коллег и родителей</w:t>
            </w:r>
            <w:r>
              <w:rPr>
                <w:sz w:val="28"/>
                <w:szCs w:val="28"/>
              </w:rPr>
              <w:t>.</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3</w:t>
            </w:r>
          </w:p>
          <w:p w:rsidR="009D34F4" w:rsidRPr="004647B4" w:rsidRDefault="009D34F4" w:rsidP="00B23F4D">
            <w:pPr>
              <w:jc w:val="center"/>
              <w:rPr>
                <w:sz w:val="28"/>
                <w:szCs w:val="28"/>
              </w:rPr>
            </w:pPr>
          </w:p>
          <w:p w:rsidR="009D34F4" w:rsidRPr="004647B4" w:rsidRDefault="009D34F4" w:rsidP="00B23F4D">
            <w:pPr>
              <w:jc w:val="center"/>
              <w:rPr>
                <w:sz w:val="28"/>
                <w:szCs w:val="28"/>
              </w:rPr>
            </w:pPr>
          </w:p>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1</w:t>
            </w:r>
          </w:p>
          <w:p w:rsidR="009D34F4" w:rsidRPr="004647B4" w:rsidRDefault="009D34F4" w:rsidP="00B23F4D">
            <w:pPr>
              <w:rPr>
                <w:sz w:val="28"/>
                <w:szCs w:val="28"/>
              </w:rPr>
            </w:pPr>
          </w:p>
        </w:tc>
        <w:tc>
          <w:tcPr>
            <w:tcW w:w="1559" w:type="dxa"/>
            <w:tcBorders>
              <w:top w:val="single" w:sz="4" w:space="0" w:color="auto"/>
              <w:bottom w:val="single" w:sz="4" w:space="0" w:color="auto"/>
              <w:right w:val="single" w:sz="4" w:space="0" w:color="auto"/>
            </w:tcBorders>
          </w:tcPr>
          <w:p w:rsidR="009D34F4" w:rsidRPr="004647B4" w:rsidRDefault="009D34F4" w:rsidP="00B23F4D">
            <w:pPr>
              <w:rPr>
                <w:sz w:val="28"/>
                <w:szCs w:val="28"/>
              </w:rPr>
            </w:pPr>
            <w:r w:rsidRPr="004647B4">
              <w:rPr>
                <w:sz w:val="28"/>
                <w:szCs w:val="28"/>
              </w:rPr>
              <w:t>1раз в месяц</w:t>
            </w:r>
          </w:p>
        </w:tc>
      </w:tr>
      <w:tr w:rsidR="009D34F4" w:rsidRPr="004647B4" w:rsidTr="00B23F4D">
        <w:trPr>
          <w:trHeight w:val="644"/>
        </w:trPr>
        <w:tc>
          <w:tcPr>
            <w:tcW w:w="2409" w:type="dxa"/>
            <w:vMerge w:val="restart"/>
            <w:tcBorders>
              <w:top w:val="single" w:sz="4" w:space="0" w:color="auto"/>
            </w:tcBorders>
          </w:tcPr>
          <w:p w:rsidR="009D34F4" w:rsidRPr="004647B4" w:rsidRDefault="009D34F4" w:rsidP="00B23F4D">
            <w:pPr>
              <w:rPr>
                <w:sz w:val="28"/>
                <w:szCs w:val="28"/>
              </w:rPr>
            </w:pPr>
            <w:r w:rsidRPr="004647B4">
              <w:rPr>
                <w:sz w:val="28"/>
                <w:szCs w:val="28"/>
              </w:rPr>
              <w:t xml:space="preserve">6. </w:t>
            </w:r>
            <w:r>
              <w:rPr>
                <w:sz w:val="28"/>
                <w:szCs w:val="28"/>
              </w:rPr>
              <w:t>Участие в инновационно-методической деятельности.</w:t>
            </w:r>
          </w:p>
        </w:tc>
        <w:tc>
          <w:tcPr>
            <w:tcW w:w="4679" w:type="dxa"/>
            <w:tcBorders>
              <w:top w:val="single" w:sz="4" w:space="0" w:color="auto"/>
              <w:bottom w:val="single" w:sz="4" w:space="0" w:color="auto"/>
            </w:tcBorders>
          </w:tcPr>
          <w:p w:rsidR="009D34F4" w:rsidRPr="004647B4" w:rsidRDefault="009D34F4" w:rsidP="00B23F4D">
            <w:pPr>
              <w:rPr>
                <w:sz w:val="28"/>
                <w:szCs w:val="28"/>
              </w:rPr>
            </w:pPr>
            <w:r>
              <w:rPr>
                <w:sz w:val="28"/>
                <w:szCs w:val="28"/>
              </w:rPr>
              <w:t>Разработка программ, методических разработок инновационной деятельности</w:t>
            </w:r>
          </w:p>
        </w:tc>
        <w:tc>
          <w:tcPr>
            <w:tcW w:w="1701" w:type="dxa"/>
            <w:tcBorders>
              <w:top w:val="single" w:sz="4" w:space="0" w:color="auto"/>
              <w:bottom w:val="single" w:sz="4" w:space="0" w:color="auto"/>
            </w:tcBorders>
          </w:tcPr>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9D34F4" w:rsidRPr="004647B4" w:rsidRDefault="009D34F4" w:rsidP="00B23F4D">
            <w:pPr>
              <w:rPr>
                <w:sz w:val="28"/>
                <w:szCs w:val="28"/>
              </w:rPr>
            </w:pPr>
            <w:r>
              <w:rPr>
                <w:sz w:val="28"/>
                <w:szCs w:val="28"/>
              </w:rPr>
              <w:t>1раз в месяц</w:t>
            </w:r>
          </w:p>
        </w:tc>
      </w:tr>
      <w:tr w:rsidR="009D34F4" w:rsidRPr="004647B4" w:rsidTr="00B23F4D">
        <w:trPr>
          <w:trHeight w:val="653"/>
        </w:trPr>
        <w:tc>
          <w:tcPr>
            <w:tcW w:w="2409" w:type="dxa"/>
            <w:vMerge/>
            <w:tcBorders>
              <w:bottom w:val="single" w:sz="4" w:space="0" w:color="auto"/>
            </w:tcBorders>
          </w:tcPr>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rPr>
                <w:sz w:val="28"/>
                <w:szCs w:val="28"/>
              </w:rPr>
            </w:pPr>
            <w:r>
              <w:rPr>
                <w:sz w:val="28"/>
                <w:szCs w:val="28"/>
              </w:rPr>
              <w:t>Участие в семинарах, конференциях на уровне района, края.</w:t>
            </w:r>
          </w:p>
        </w:tc>
        <w:tc>
          <w:tcPr>
            <w:tcW w:w="1701" w:type="dxa"/>
            <w:tcBorders>
              <w:top w:val="single" w:sz="4" w:space="0" w:color="auto"/>
              <w:bottom w:val="single" w:sz="4" w:space="0" w:color="auto"/>
            </w:tcBorders>
          </w:tcPr>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vMerge/>
            <w:tcBorders>
              <w:bottom w:val="single" w:sz="4" w:space="0" w:color="auto"/>
              <w:right w:val="single" w:sz="4" w:space="0" w:color="auto"/>
            </w:tcBorders>
          </w:tcPr>
          <w:p w:rsidR="009D34F4" w:rsidRPr="004647B4" w:rsidRDefault="009D34F4" w:rsidP="00B23F4D">
            <w:pPr>
              <w:rPr>
                <w:sz w:val="28"/>
                <w:szCs w:val="28"/>
              </w:rPr>
            </w:pPr>
          </w:p>
        </w:tc>
      </w:tr>
      <w:tr w:rsidR="009D34F4" w:rsidRPr="004647B4" w:rsidTr="00B23F4D">
        <w:trPr>
          <w:trHeight w:val="1593"/>
        </w:trPr>
        <w:tc>
          <w:tcPr>
            <w:tcW w:w="2409" w:type="dxa"/>
            <w:tcBorders>
              <w:top w:val="single" w:sz="4" w:space="0" w:color="auto"/>
              <w:bottom w:val="single" w:sz="4" w:space="0" w:color="auto"/>
            </w:tcBorders>
          </w:tcPr>
          <w:p w:rsidR="009D34F4" w:rsidRPr="004647B4" w:rsidRDefault="009D34F4" w:rsidP="00B23F4D">
            <w:pPr>
              <w:rPr>
                <w:sz w:val="28"/>
                <w:szCs w:val="28"/>
              </w:rPr>
            </w:pPr>
            <w:r>
              <w:rPr>
                <w:sz w:val="28"/>
                <w:szCs w:val="28"/>
              </w:rPr>
              <w:t>7.</w:t>
            </w:r>
            <w:r w:rsidRPr="004647B4">
              <w:rPr>
                <w:sz w:val="28"/>
                <w:szCs w:val="28"/>
              </w:rPr>
              <w:t>Исполнительская дисциплина</w:t>
            </w:r>
          </w:p>
          <w:p w:rsidR="009D34F4" w:rsidRPr="004647B4" w:rsidRDefault="009D34F4" w:rsidP="00B23F4D">
            <w:pPr>
              <w:rPr>
                <w:sz w:val="28"/>
                <w:szCs w:val="28"/>
              </w:rPr>
            </w:pPr>
            <w:r w:rsidRPr="004647B4">
              <w:rPr>
                <w:sz w:val="28"/>
                <w:szCs w:val="28"/>
              </w:rPr>
              <w:t xml:space="preserve">(высокий уровень </w:t>
            </w:r>
          </w:p>
          <w:p w:rsidR="009D34F4" w:rsidRPr="004647B4" w:rsidRDefault="009D34F4" w:rsidP="00B23F4D">
            <w:pPr>
              <w:rPr>
                <w:sz w:val="28"/>
                <w:szCs w:val="28"/>
              </w:rPr>
            </w:pPr>
            <w:r w:rsidRPr="004647B4">
              <w:rPr>
                <w:sz w:val="28"/>
                <w:szCs w:val="28"/>
              </w:rPr>
              <w:t xml:space="preserve">исполнительской </w:t>
            </w:r>
          </w:p>
          <w:p w:rsidR="009D34F4" w:rsidRPr="004647B4" w:rsidRDefault="009D34F4" w:rsidP="00B23F4D">
            <w:pPr>
              <w:rPr>
                <w:sz w:val="28"/>
                <w:szCs w:val="28"/>
              </w:rPr>
            </w:pPr>
            <w:r w:rsidRPr="004647B4">
              <w:rPr>
                <w:sz w:val="28"/>
                <w:szCs w:val="28"/>
              </w:rPr>
              <w:t>дисциплины)</w:t>
            </w:r>
          </w:p>
        </w:tc>
        <w:tc>
          <w:tcPr>
            <w:tcW w:w="4679" w:type="dxa"/>
            <w:tcBorders>
              <w:top w:val="single" w:sz="4" w:space="0" w:color="auto"/>
              <w:bottom w:val="single" w:sz="4" w:space="0" w:color="auto"/>
            </w:tcBorders>
          </w:tcPr>
          <w:p w:rsidR="009D34F4" w:rsidRDefault="009D34F4" w:rsidP="00B23F4D">
            <w:pPr>
              <w:rPr>
                <w:sz w:val="28"/>
                <w:szCs w:val="28"/>
              </w:rPr>
            </w:pPr>
            <w:r>
              <w:rPr>
                <w:sz w:val="28"/>
                <w:szCs w:val="28"/>
              </w:rPr>
              <w:t xml:space="preserve">- </w:t>
            </w:r>
            <w:r w:rsidRPr="004647B4">
              <w:rPr>
                <w:sz w:val="28"/>
                <w:szCs w:val="28"/>
              </w:rPr>
              <w:t>своевременное выполнение заданий,  приказов, распоряжений ру</w:t>
            </w:r>
            <w:r>
              <w:rPr>
                <w:sz w:val="28"/>
                <w:szCs w:val="28"/>
              </w:rPr>
              <w:t xml:space="preserve">ководителя; </w:t>
            </w:r>
            <w:r w:rsidRPr="004647B4">
              <w:rPr>
                <w:sz w:val="28"/>
                <w:szCs w:val="28"/>
              </w:rPr>
              <w:t>добросовестное и ответственное выполнение правил внутреннего трудового распорядка.</w:t>
            </w:r>
          </w:p>
          <w:p w:rsidR="009D34F4" w:rsidRDefault="009D34F4" w:rsidP="00B23F4D">
            <w:pPr>
              <w:rPr>
                <w:sz w:val="28"/>
                <w:szCs w:val="28"/>
              </w:rPr>
            </w:pPr>
            <w:r>
              <w:rPr>
                <w:sz w:val="28"/>
                <w:szCs w:val="28"/>
              </w:rPr>
              <w:t>- своевременное, качественное ведение документации.</w:t>
            </w:r>
          </w:p>
          <w:p w:rsidR="009D34F4" w:rsidRPr="004647B4" w:rsidRDefault="009D34F4" w:rsidP="00B23F4D">
            <w:pPr>
              <w:rPr>
                <w:sz w:val="28"/>
                <w:szCs w:val="28"/>
              </w:rPr>
            </w:pPr>
            <w:r>
              <w:rPr>
                <w:sz w:val="28"/>
                <w:szCs w:val="28"/>
              </w:rPr>
              <w:t>- взаимозаменяемость сотрудников</w:t>
            </w:r>
          </w:p>
        </w:tc>
        <w:tc>
          <w:tcPr>
            <w:tcW w:w="1701" w:type="dxa"/>
            <w:tcBorders>
              <w:top w:val="single" w:sz="4" w:space="0" w:color="auto"/>
              <w:bottom w:val="single" w:sz="4" w:space="0" w:color="auto"/>
            </w:tcBorders>
          </w:tcPr>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r>
              <w:rPr>
                <w:sz w:val="28"/>
                <w:szCs w:val="28"/>
              </w:rPr>
              <w:t>1</w:t>
            </w:r>
          </w:p>
          <w:p w:rsidR="009D34F4" w:rsidRDefault="009D34F4" w:rsidP="00B23F4D">
            <w:pPr>
              <w:jc w:val="center"/>
              <w:rPr>
                <w:sz w:val="28"/>
                <w:szCs w:val="28"/>
              </w:rPr>
            </w:pPr>
          </w:p>
          <w:p w:rsidR="009D34F4" w:rsidRDefault="009D34F4" w:rsidP="00B23F4D">
            <w:pPr>
              <w:jc w:val="center"/>
              <w:rPr>
                <w:sz w:val="28"/>
                <w:szCs w:val="28"/>
              </w:rPr>
            </w:pPr>
            <w:r>
              <w:rPr>
                <w:sz w:val="28"/>
                <w:szCs w:val="28"/>
              </w:rPr>
              <w:t>1</w:t>
            </w:r>
          </w:p>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1</w:t>
            </w:r>
          </w:p>
        </w:tc>
        <w:tc>
          <w:tcPr>
            <w:tcW w:w="1559" w:type="dxa"/>
            <w:tcBorders>
              <w:top w:val="single" w:sz="4" w:space="0" w:color="auto"/>
              <w:bottom w:val="single" w:sz="4" w:space="0" w:color="auto"/>
              <w:right w:val="single" w:sz="4" w:space="0" w:color="auto"/>
            </w:tcBorders>
          </w:tcPr>
          <w:p w:rsidR="009D34F4" w:rsidRPr="004647B4" w:rsidRDefault="009D34F4" w:rsidP="00B23F4D">
            <w:pPr>
              <w:rPr>
                <w:sz w:val="28"/>
                <w:szCs w:val="28"/>
              </w:rPr>
            </w:pPr>
            <w:r w:rsidRPr="004647B4">
              <w:rPr>
                <w:sz w:val="28"/>
                <w:szCs w:val="28"/>
              </w:rPr>
              <w:t>1раз в месяц</w:t>
            </w:r>
          </w:p>
        </w:tc>
      </w:tr>
      <w:tr w:rsidR="009D34F4" w:rsidRPr="004647B4" w:rsidTr="00B23F4D">
        <w:trPr>
          <w:trHeight w:val="642"/>
        </w:trPr>
        <w:tc>
          <w:tcPr>
            <w:tcW w:w="2409" w:type="dxa"/>
            <w:vMerge w:val="restart"/>
            <w:tcBorders>
              <w:top w:val="single" w:sz="4" w:space="0" w:color="auto"/>
            </w:tcBorders>
          </w:tcPr>
          <w:p w:rsidR="009D34F4" w:rsidRPr="004647B4" w:rsidRDefault="009D34F4" w:rsidP="00B23F4D">
            <w:pPr>
              <w:rPr>
                <w:sz w:val="28"/>
                <w:szCs w:val="28"/>
              </w:rPr>
            </w:pPr>
            <w:r w:rsidRPr="004647B4">
              <w:rPr>
                <w:sz w:val="28"/>
                <w:szCs w:val="28"/>
              </w:rPr>
              <w:t>8. Работа с сайтом ДОУ, взаимодействие с СМИ</w:t>
            </w:r>
          </w:p>
        </w:tc>
        <w:tc>
          <w:tcPr>
            <w:tcW w:w="4679" w:type="dxa"/>
            <w:tcBorders>
              <w:top w:val="single" w:sz="4" w:space="0" w:color="auto"/>
              <w:bottom w:val="single" w:sz="4" w:space="0" w:color="auto"/>
            </w:tcBorders>
          </w:tcPr>
          <w:p w:rsidR="009D34F4" w:rsidRPr="004647B4" w:rsidRDefault="009D34F4" w:rsidP="00B23F4D">
            <w:pPr>
              <w:ind w:firstLine="708"/>
              <w:rPr>
                <w:sz w:val="28"/>
                <w:szCs w:val="28"/>
              </w:rPr>
            </w:pPr>
            <w:r w:rsidRPr="004647B4">
              <w:rPr>
                <w:sz w:val="28"/>
                <w:szCs w:val="28"/>
              </w:rPr>
              <w:t>выполнение функций корреспондента сайта (подготовка материалов для публикации на сайте);</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vMerge w:val="restart"/>
            <w:tcBorders>
              <w:top w:val="single" w:sz="4" w:space="0" w:color="auto"/>
              <w:right w:val="single" w:sz="4" w:space="0" w:color="auto"/>
            </w:tcBorders>
          </w:tcPr>
          <w:p w:rsidR="009D34F4" w:rsidRPr="004647B4" w:rsidRDefault="009D34F4" w:rsidP="00B23F4D">
            <w:pPr>
              <w:rPr>
                <w:sz w:val="28"/>
                <w:szCs w:val="28"/>
              </w:rPr>
            </w:pPr>
            <w:r w:rsidRPr="004647B4">
              <w:rPr>
                <w:sz w:val="28"/>
                <w:szCs w:val="28"/>
              </w:rPr>
              <w:t>1 раз в месяц</w:t>
            </w:r>
          </w:p>
        </w:tc>
      </w:tr>
      <w:tr w:rsidR="009D34F4" w:rsidRPr="004647B4" w:rsidTr="00B23F4D">
        <w:trPr>
          <w:trHeight w:val="283"/>
        </w:trPr>
        <w:tc>
          <w:tcPr>
            <w:tcW w:w="2409" w:type="dxa"/>
            <w:vMerge/>
            <w:tcBorders>
              <w:bottom w:val="single" w:sz="4" w:space="0" w:color="auto"/>
            </w:tcBorders>
          </w:tcPr>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jc w:val="both"/>
              <w:rPr>
                <w:sz w:val="28"/>
                <w:szCs w:val="28"/>
              </w:rPr>
            </w:pPr>
            <w:r w:rsidRPr="004647B4">
              <w:rPr>
                <w:sz w:val="28"/>
                <w:szCs w:val="28"/>
              </w:rPr>
              <w:t>наличие публикаций в СМИ.</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r>
              <w:rPr>
                <w:sz w:val="28"/>
                <w:szCs w:val="28"/>
              </w:rPr>
              <w:t>2</w:t>
            </w:r>
          </w:p>
        </w:tc>
        <w:tc>
          <w:tcPr>
            <w:tcW w:w="1559" w:type="dxa"/>
            <w:vMerge/>
            <w:tcBorders>
              <w:bottom w:val="single" w:sz="4" w:space="0" w:color="auto"/>
              <w:right w:val="single" w:sz="4" w:space="0" w:color="auto"/>
            </w:tcBorders>
          </w:tcPr>
          <w:p w:rsidR="009D34F4" w:rsidRPr="004647B4" w:rsidRDefault="009D34F4" w:rsidP="00B23F4D">
            <w:pPr>
              <w:rPr>
                <w:sz w:val="28"/>
                <w:szCs w:val="28"/>
              </w:rPr>
            </w:pPr>
          </w:p>
        </w:tc>
      </w:tr>
      <w:tr w:rsidR="009D34F4" w:rsidRPr="004647B4" w:rsidTr="00B23F4D">
        <w:trPr>
          <w:trHeight w:val="980"/>
        </w:trPr>
        <w:tc>
          <w:tcPr>
            <w:tcW w:w="2409" w:type="dxa"/>
            <w:tcBorders>
              <w:top w:val="single" w:sz="4" w:space="0" w:color="auto"/>
              <w:bottom w:val="single" w:sz="4" w:space="0" w:color="auto"/>
              <w:right w:val="single" w:sz="4" w:space="0" w:color="auto"/>
            </w:tcBorders>
          </w:tcPr>
          <w:p w:rsidR="009D34F4" w:rsidRPr="004647B4" w:rsidRDefault="009D34F4" w:rsidP="00B23F4D">
            <w:pPr>
              <w:rPr>
                <w:color w:val="000000"/>
                <w:sz w:val="28"/>
                <w:szCs w:val="28"/>
              </w:rPr>
            </w:pPr>
            <w:r w:rsidRPr="004647B4">
              <w:rPr>
                <w:color w:val="000000"/>
                <w:sz w:val="28"/>
                <w:szCs w:val="28"/>
              </w:rPr>
              <w:t>9. Работа без больничных листов</w:t>
            </w:r>
          </w:p>
        </w:tc>
        <w:tc>
          <w:tcPr>
            <w:tcW w:w="4679" w:type="dxa"/>
            <w:tcBorders>
              <w:top w:val="single" w:sz="4" w:space="0" w:color="auto"/>
              <w:left w:val="single" w:sz="4" w:space="0" w:color="auto"/>
              <w:bottom w:val="single" w:sz="4" w:space="0" w:color="auto"/>
            </w:tcBorders>
          </w:tcPr>
          <w:p w:rsidR="009D34F4" w:rsidRPr="004647B4" w:rsidRDefault="009D34F4" w:rsidP="00B23F4D">
            <w:pPr>
              <w:rPr>
                <w:sz w:val="28"/>
                <w:szCs w:val="28"/>
              </w:rPr>
            </w:pP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tcBorders>
              <w:top w:val="single" w:sz="4" w:space="0" w:color="auto"/>
              <w:bottom w:val="single" w:sz="4" w:space="0" w:color="auto"/>
              <w:right w:val="single" w:sz="4" w:space="0" w:color="auto"/>
            </w:tcBorders>
          </w:tcPr>
          <w:p w:rsidR="009D34F4" w:rsidRPr="004647B4" w:rsidRDefault="009D34F4" w:rsidP="00B23F4D">
            <w:pPr>
              <w:rPr>
                <w:sz w:val="28"/>
                <w:szCs w:val="28"/>
              </w:rPr>
            </w:pPr>
            <w:r w:rsidRPr="004647B4">
              <w:rPr>
                <w:sz w:val="28"/>
                <w:szCs w:val="28"/>
              </w:rPr>
              <w:t>1 раз в месяц</w:t>
            </w:r>
          </w:p>
          <w:p w:rsidR="009D34F4" w:rsidRPr="004647B4" w:rsidRDefault="009D34F4" w:rsidP="00B23F4D">
            <w:pPr>
              <w:rPr>
                <w:sz w:val="28"/>
                <w:szCs w:val="28"/>
              </w:rPr>
            </w:pPr>
          </w:p>
        </w:tc>
      </w:tr>
    </w:tbl>
    <w:p w:rsidR="009D34F4" w:rsidRDefault="009D34F4" w:rsidP="009D34F4"/>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09"/>
        <w:gridCol w:w="4679"/>
        <w:gridCol w:w="1701"/>
        <w:gridCol w:w="1559"/>
      </w:tblGrid>
      <w:tr w:rsidR="009D34F4" w:rsidRPr="009377DD" w:rsidTr="00B23F4D">
        <w:tc>
          <w:tcPr>
            <w:tcW w:w="10348" w:type="dxa"/>
            <w:gridSpan w:val="4"/>
            <w:tcBorders>
              <w:top w:val="single" w:sz="4" w:space="0" w:color="000000"/>
              <w:left w:val="single" w:sz="4" w:space="0" w:color="000000"/>
              <w:bottom w:val="single" w:sz="4" w:space="0" w:color="000000"/>
              <w:right w:val="single" w:sz="4" w:space="0" w:color="000000"/>
            </w:tcBorders>
            <w:vAlign w:val="center"/>
          </w:tcPr>
          <w:p w:rsidR="009D34F4" w:rsidRPr="009377DD" w:rsidRDefault="009D34F4" w:rsidP="00B23F4D">
            <w:pPr>
              <w:jc w:val="center"/>
              <w:rPr>
                <w:sz w:val="28"/>
                <w:szCs w:val="28"/>
              </w:rPr>
            </w:pPr>
            <w:r>
              <w:rPr>
                <w:sz w:val="28"/>
                <w:szCs w:val="28"/>
              </w:rPr>
              <w:t>ИНСТРУКТОР ПО ФИЗИЧЕСКОЙ КУЛЬТУРЕ</w:t>
            </w:r>
          </w:p>
        </w:tc>
      </w:tr>
      <w:tr w:rsidR="009D34F4" w:rsidRPr="004647B4" w:rsidTr="00B23F4D">
        <w:tc>
          <w:tcPr>
            <w:tcW w:w="2409" w:type="dxa"/>
            <w:vAlign w:val="center"/>
          </w:tcPr>
          <w:p w:rsidR="009D34F4" w:rsidRPr="004647B4" w:rsidRDefault="009D34F4" w:rsidP="00B23F4D">
            <w:pPr>
              <w:jc w:val="center"/>
              <w:rPr>
                <w:sz w:val="28"/>
                <w:szCs w:val="28"/>
              </w:rPr>
            </w:pPr>
            <w:r w:rsidRPr="004647B4">
              <w:rPr>
                <w:sz w:val="28"/>
                <w:szCs w:val="28"/>
              </w:rPr>
              <w:t xml:space="preserve">Критерии </w:t>
            </w:r>
          </w:p>
        </w:tc>
        <w:tc>
          <w:tcPr>
            <w:tcW w:w="4679" w:type="dxa"/>
            <w:vAlign w:val="center"/>
          </w:tcPr>
          <w:p w:rsidR="009D34F4" w:rsidRPr="004647B4" w:rsidRDefault="009D34F4" w:rsidP="00B23F4D">
            <w:pPr>
              <w:jc w:val="center"/>
              <w:rPr>
                <w:sz w:val="28"/>
                <w:szCs w:val="28"/>
              </w:rPr>
            </w:pPr>
            <w:r w:rsidRPr="004647B4">
              <w:rPr>
                <w:sz w:val="28"/>
                <w:szCs w:val="28"/>
              </w:rPr>
              <w:t>Показатели</w:t>
            </w:r>
            <w:r>
              <w:rPr>
                <w:sz w:val="28"/>
                <w:szCs w:val="28"/>
              </w:rPr>
              <w:t xml:space="preserve"> </w:t>
            </w:r>
          </w:p>
        </w:tc>
        <w:tc>
          <w:tcPr>
            <w:tcW w:w="1701" w:type="dxa"/>
            <w:vAlign w:val="center"/>
          </w:tcPr>
          <w:p w:rsidR="009D34F4" w:rsidRDefault="009D34F4" w:rsidP="00B23F4D">
            <w:pPr>
              <w:jc w:val="center"/>
              <w:rPr>
                <w:sz w:val="28"/>
                <w:szCs w:val="28"/>
              </w:rPr>
            </w:pPr>
            <w:r w:rsidRPr="004647B4">
              <w:rPr>
                <w:sz w:val="28"/>
                <w:szCs w:val="28"/>
              </w:rPr>
              <w:t>Значе</w:t>
            </w:r>
            <w:r>
              <w:rPr>
                <w:sz w:val="28"/>
                <w:szCs w:val="28"/>
              </w:rPr>
              <w:t>ние</w:t>
            </w:r>
          </w:p>
          <w:p w:rsidR="009D34F4" w:rsidRPr="004647B4" w:rsidRDefault="009D34F4" w:rsidP="00B23F4D">
            <w:pPr>
              <w:jc w:val="center"/>
              <w:rPr>
                <w:sz w:val="28"/>
                <w:szCs w:val="28"/>
              </w:rPr>
            </w:pPr>
            <w:r w:rsidRPr="004647B4">
              <w:rPr>
                <w:sz w:val="28"/>
                <w:szCs w:val="28"/>
              </w:rPr>
              <w:t>показате</w:t>
            </w:r>
            <w:r>
              <w:rPr>
                <w:sz w:val="28"/>
                <w:szCs w:val="28"/>
              </w:rPr>
              <w:t>ля, балл</w:t>
            </w:r>
          </w:p>
        </w:tc>
        <w:tc>
          <w:tcPr>
            <w:tcW w:w="1559" w:type="dxa"/>
            <w:vAlign w:val="center"/>
          </w:tcPr>
          <w:p w:rsidR="009D34F4" w:rsidRPr="004647B4" w:rsidRDefault="009D34F4" w:rsidP="00B23F4D">
            <w:pPr>
              <w:jc w:val="center"/>
              <w:rPr>
                <w:sz w:val="28"/>
                <w:szCs w:val="28"/>
              </w:rPr>
            </w:pPr>
            <w:r w:rsidRPr="004647B4">
              <w:rPr>
                <w:sz w:val="28"/>
                <w:szCs w:val="28"/>
              </w:rPr>
              <w:t>Период  действия</w:t>
            </w:r>
          </w:p>
        </w:tc>
      </w:tr>
      <w:tr w:rsidR="009D34F4" w:rsidRPr="004647B4" w:rsidTr="00B23F4D">
        <w:trPr>
          <w:trHeight w:val="314"/>
        </w:trPr>
        <w:tc>
          <w:tcPr>
            <w:tcW w:w="2409" w:type="dxa"/>
            <w:tcBorders>
              <w:bottom w:val="single" w:sz="4" w:space="0" w:color="auto"/>
            </w:tcBorders>
          </w:tcPr>
          <w:p w:rsidR="009D34F4" w:rsidRPr="004647B4" w:rsidRDefault="009D34F4" w:rsidP="00B23F4D">
            <w:pPr>
              <w:jc w:val="center"/>
              <w:rPr>
                <w:sz w:val="28"/>
                <w:szCs w:val="28"/>
              </w:rPr>
            </w:pPr>
            <w:r w:rsidRPr="004647B4">
              <w:rPr>
                <w:sz w:val="28"/>
                <w:szCs w:val="28"/>
              </w:rPr>
              <w:t>1</w:t>
            </w:r>
          </w:p>
        </w:tc>
        <w:tc>
          <w:tcPr>
            <w:tcW w:w="4679" w:type="dxa"/>
            <w:tcBorders>
              <w:bottom w:val="single" w:sz="4" w:space="0" w:color="auto"/>
            </w:tcBorders>
          </w:tcPr>
          <w:p w:rsidR="009D34F4" w:rsidRPr="004647B4" w:rsidRDefault="009D34F4" w:rsidP="00B23F4D">
            <w:pPr>
              <w:jc w:val="center"/>
              <w:rPr>
                <w:sz w:val="28"/>
                <w:szCs w:val="28"/>
              </w:rPr>
            </w:pPr>
            <w:r w:rsidRPr="004647B4">
              <w:rPr>
                <w:sz w:val="28"/>
                <w:szCs w:val="28"/>
              </w:rPr>
              <w:t>2</w:t>
            </w:r>
          </w:p>
        </w:tc>
        <w:tc>
          <w:tcPr>
            <w:tcW w:w="1701" w:type="dxa"/>
            <w:tcBorders>
              <w:bottom w:val="single" w:sz="4" w:space="0" w:color="auto"/>
            </w:tcBorders>
          </w:tcPr>
          <w:p w:rsidR="009D34F4" w:rsidRPr="004647B4" w:rsidRDefault="009D34F4" w:rsidP="00B23F4D">
            <w:pPr>
              <w:jc w:val="center"/>
              <w:rPr>
                <w:sz w:val="28"/>
                <w:szCs w:val="28"/>
              </w:rPr>
            </w:pPr>
            <w:r w:rsidRPr="004647B4">
              <w:rPr>
                <w:sz w:val="28"/>
                <w:szCs w:val="28"/>
              </w:rPr>
              <w:t>3</w:t>
            </w:r>
          </w:p>
        </w:tc>
        <w:tc>
          <w:tcPr>
            <w:tcW w:w="1559" w:type="dxa"/>
            <w:tcBorders>
              <w:bottom w:val="single" w:sz="4" w:space="0" w:color="auto"/>
            </w:tcBorders>
          </w:tcPr>
          <w:p w:rsidR="009D34F4" w:rsidRPr="004647B4" w:rsidRDefault="009D34F4" w:rsidP="00B23F4D">
            <w:pPr>
              <w:jc w:val="center"/>
              <w:rPr>
                <w:sz w:val="28"/>
                <w:szCs w:val="28"/>
              </w:rPr>
            </w:pPr>
            <w:r>
              <w:rPr>
                <w:sz w:val="28"/>
                <w:szCs w:val="28"/>
              </w:rPr>
              <w:t>4</w:t>
            </w:r>
          </w:p>
        </w:tc>
      </w:tr>
      <w:tr w:rsidR="009D34F4" w:rsidRPr="004647B4" w:rsidTr="00B23F4D">
        <w:trPr>
          <w:trHeight w:val="1590"/>
        </w:trPr>
        <w:tc>
          <w:tcPr>
            <w:tcW w:w="2409" w:type="dxa"/>
            <w:tcBorders>
              <w:top w:val="single" w:sz="4" w:space="0" w:color="auto"/>
            </w:tcBorders>
          </w:tcPr>
          <w:p w:rsidR="009D34F4" w:rsidRPr="004647B4" w:rsidRDefault="009D34F4" w:rsidP="00B23F4D">
            <w:pPr>
              <w:rPr>
                <w:sz w:val="28"/>
                <w:szCs w:val="28"/>
              </w:rPr>
            </w:pPr>
            <w:r w:rsidRPr="004647B4">
              <w:rPr>
                <w:sz w:val="28"/>
                <w:szCs w:val="28"/>
              </w:rPr>
              <w:lastRenderedPageBreak/>
              <w:t>1.</w:t>
            </w:r>
            <w:r>
              <w:rPr>
                <w:sz w:val="28"/>
                <w:szCs w:val="28"/>
              </w:rPr>
              <w:t xml:space="preserve"> </w:t>
            </w:r>
            <w:r w:rsidRPr="004647B4">
              <w:rPr>
                <w:sz w:val="28"/>
                <w:szCs w:val="28"/>
              </w:rPr>
              <w:t>Эффективность</w:t>
            </w:r>
          </w:p>
          <w:p w:rsidR="009D34F4" w:rsidRPr="004647B4" w:rsidRDefault="009D34F4" w:rsidP="00B23F4D">
            <w:pPr>
              <w:rPr>
                <w:sz w:val="28"/>
                <w:szCs w:val="28"/>
              </w:rPr>
            </w:pPr>
            <w:r w:rsidRPr="004647B4">
              <w:rPr>
                <w:sz w:val="28"/>
                <w:szCs w:val="28"/>
              </w:rPr>
              <w:t xml:space="preserve"> </w:t>
            </w:r>
            <w:r>
              <w:rPr>
                <w:sz w:val="28"/>
                <w:szCs w:val="28"/>
              </w:rPr>
              <w:t>в</w:t>
            </w:r>
            <w:r w:rsidRPr="004647B4">
              <w:rPr>
                <w:sz w:val="28"/>
                <w:szCs w:val="28"/>
              </w:rPr>
              <w:t>оспитательной работы</w:t>
            </w:r>
          </w:p>
          <w:p w:rsidR="009D34F4" w:rsidRPr="004647B4" w:rsidRDefault="009D34F4" w:rsidP="00B23F4D">
            <w:pPr>
              <w:rPr>
                <w:sz w:val="28"/>
                <w:szCs w:val="28"/>
              </w:rPr>
            </w:pPr>
          </w:p>
          <w:p w:rsidR="009D34F4" w:rsidRPr="004647B4" w:rsidRDefault="009D34F4" w:rsidP="00B23F4D">
            <w:pPr>
              <w:rPr>
                <w:sz w:val="28"/>
                <w:szCs w:val="28"/>
              </w:rPr>
            </w:pPr>
          </w:p>
        </w:tc>
        <w:tc>
          <w:tcPr>
            <w:tcW w:w="4679" w:type="dxa"/>
            <w:tcBorders>
              <w:top w:val="single" w:sz="4" w:space="0" w:color="auto"/>
            </w:tcBorders>
          </w:tcPr>
          <w:p w:rsidR="009D34F4" w:rsidRPr="004647B4" w:rsidRDefault="009D34F4" w:rsidP="00B23F4D">
            <w:pPr>
              <w:rPr>
                <w:sz w:val="28"/>
                <w:szCs w:val="28"/>
              </w:rPr>
            </w:pPr>
            <w:r w:rsidRPr="004647B4">
              <w:rPr>
                <w:sz w:val="28"/>
                <w:szCs w:val="28"/>
              </w:rPr>
              <w:t xml:space="preserve">усвоение программного материала </w:t>
            </w:r>
            <w:r>
              <w:rPr>
                <w:sz w:val="28"/>
                <w:szCs w:val="28"/>
              </w:rPr>
              <w:t>в</w:t>
            </w:r>
            <w:r w:rsidRPr="004647B4">
              <w:rPr>
                <w:sz w:val="28"/>
                <w:szCs w:val="28"/>
              </w:rPr>
              <w:t>оспитанниками групп:</w:t>
            </w:r>
          </w:p>
          <w:p w:rsidR="009D34F4" w:rsidRPr="004647B4" w:rsidRDefault="009D34F4" w:rsidP="00B23F4D">
            <w:pPr>
              <w:rPr>
                <w:sz w:val="28"/>
                <w:szCs w:val="28"/>
              </w:rPr>
            </w:pPr>
            <w:r w:rsidRPr="004647B4">
              <w:rPr>
                <w:sz w:val="28"/>
                <w:szCs w:val="28"/>
              </w:rPr>
              <w:t>-65 %-75 %</w:t>
            </w:r>
          </w:p>
          <w:p w:rsidR="009D34F4" w:rsidRPr="004647B4" w:rsidRDefault="009D34F4" w:rsidP="00B23F4D">
            <w:pPr>
              <w:rPr>
                <w:sz w:val="28"/>
                <w:szCs w:val="28"/>
              </w:rPr>
            </w:pPr>
            <w:r w:rsidRPr="004647B4">
              <w:rPr>
                <w:sz w:val="28"/>
                <w:szCs w:val="28"/>
              </w:rPr>
              <w:t>-75 %-85 %</w:t>
            </w:r>
          </w:p>
          <w:p w:rsidR="009D34F4" w:rsidRPr="004647B4" w:rsidRDefault="009D34F4" w:rsidP="00B23F4D">
            <w:pPr>
              <w:rPr>
                <w:sz w:val="28"/>
                <w:szCs w:val="28"/>
              </w:rPr>
            </w:pPr>
            <w:r w:rsidRPr="004647B4">
              <w:rPr>
                <w:sz w:val="28"/>
                <w:szCs w:val="28"/>
              </w:rPr>
              <w:t>-85 % и более</w:t>
            </w:r>
          </w:p>
        </w:tc>
        <w:tc>
          <w:tcPr>
            <w:tcW w:w="1701" w:type="dxa"/>
            <w:tcBorders>
              <w:top w:val="single" w:sz="4" w:space="0" w:color="auto"/>
            </w:tcBorders>
          </w:tcPr>
          <w:p w:rsidR="009D34F4" w:rsidRPr="004647B4" w:rsidRDefault="009D34F4" w:rsidP="00B23F4D">
            <w:pPr>
              <w:jc w:val="center"/>
              <w:rPr>
                <w:sz w:val="28"/>
                <w:szCs w:val="28"/>
              </w:rPr>
            </w:pPr>
          </w:p>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1</w:t>
            </w:r>
          </w:p>
          <w:p w:rsidR="009D34F4" w:rsidRPr="004647B4" w:rsidRDefault="009D34F4" w:rsidP="00B23F4D">
            <w:pPr>
              <w:jc w:val="center"/>
              <w:rPr>
                <w:sz w:val="28"/>
                <w:szCs w:val="28"/>
              </w:rPr>
            </w:pPr>
            <w:r>
              <w:rPr>
                <w:sz w:val="28"/>
                <w:szCs w:val="28"/>
              </w:rPr>
              <w:t>2</w:t>
            </w:r>
          </w:p>
          <w:p w:rsidR="009D34F4" w:rsidRPr="004647B4" w:rsidRDefault="009D34F4" w:rsidP="00B23F4D">
            <w:pPr>
              <w:jc w:val="center"/>
              <w:rPr>
                <w:sz w:val="28"/>
                <w:szCs w:val="28"/>
              </w:rPr>
            </w:pPr>
            <w:r>
              <w:rPr>
                <w:sz w:val="28"/>
                <w:szCs w:val="28"/>
              </w:rPr>
              <w:t>3</w:t>
            </w:r>
          </w:p>
        </w:tc>
        <w:tc>
          <w:tcPr>
            <w:tcW w:w="1559" w:type="dxa"/>
            <w:tcBorders>
              <w:top w:val="single" w:sz="4" w:space="0" w:color="auto"/>
              <w:right w:val="single" w:sz="4" w:space="0" w:color="auto"/>
            </w:tcBorders>
          </w:tcPr>
          <w:p w:rsidR="009D34F4" w:rsidRPr="004647B4" w:rsidRDefault="009D34F4" w:rsidP="00B23F4D">
            <w:pPr>
              <w:rPr>
                <w:sz w:val="28"/>
                <w:szCs w:val="28"/>
              </w:rPr>
            </w:pPr>
            <w:r w:rsidRPr="004647B4">
              <w:rPr>
                <w:sz w:val="28"/>
                <w:szCs w:val="28"/>
              </w:rPr>
              <w:t xml:space="preserve">1 раз в </w:t>
            </w:r>
            <w:r>
              <w:rPr>
                <w:sz w:val="28"/>
                <w:szCs w:val="28"/>
              </w:rPr>
              <w:t>год</w:t>
            </w:r>
          </w:p>
        </w:tc>
      </w:tr>
      <w:tr w:rsidR="009D34F4" w:rsidRPr="004647B4" w:rsidTr="00B23F4D">
        <w:trPr>
          <w:trHeight w:val="945"/>
        </w:trPr>
        <w:tc>
          <w:tcPr>
            <w:tcW w:w="2409" w:type="dxa"/>
            <w:vMerge w:val="restart"/>
            <w:tcBorders>
              <w:top w:val="single" w:sz="4" w:space="0" w:color="auto"/>
            </w:tcBorders>
          </w:tcPr>
          <w:p w:rsidR="009D34F4" w:rsidRPr="004647B4" w:rsidRDefault="009D34F4" w:rsidP="00B23F4D">
            <w:pPr>
              <w:rPr>
                <w:sz w:val="28"/>
                <w:szCs w:val="28"/>
              </w:rPr>
            </w:pPr>
            <w:r w:rsidRPr="004647B4">
              <w:rPr>
                <w:sz w:val="28"/>
                <w:szCs w:val="28"/>
              </w:rPr>
              <w:t>2.Участие в</w:t>
            </w:r>
          </w:p>
          <w:p w:rsidR="009D34F4" w:rsidRPr="004647B4" w:rsidRDefault="009D34F4" w:rsidP="00B23F4D">
            <w:pPr>
              <w:rPr>
                <w:sz w:val="28"/>
                <w:szCs w:val="28"/>
              </w:rPr>
            </w:pPr>
            <w:r w:rsidRPr="004647B4">
              <w:rPr>
                <w:sz w:val="28"/>
                <w:szCs w:val="28"/>
              </w:rPr>
              <w:t>организационно-методической</w:t>
            </w:r>
          </w:p>
          <w:p w:rsidR="009D34F4" w:rsidRPr="004647B4" w:rsidRDefault="009D34F4" w:rsidP="00B23F4D">
            <w:pPr>
              <w:rPr>
                <w:sz w:val="28"/>
                <w:szCs w:val="28"/>
              </w:rPr>
            </w:pPr>
            <w:r w:rsidRPr="004647B4">
              <w:rPr>
                <w:sz w:val="28"/>
                <w:szCs w:val="28"/>
              </w:rPr>
              <w:t>работе  детского сада</w:t>
            </w: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tc>
        <w:tc>
          <w:tcPr>
            <w:tcW w:w="4679" w:type="dxa"/>
            <w:tcBorders>
              <w:top w:val="single" w:sz="4" w:space="0" w:color="auto"/>
              <w:bottom w:val="dashed" w:sz="4" w:space="0" w:color="auto"/>
            </w:tcBorders>
          </w:tcPr>
          <w:p w:rsidR="009D34F4" w:rsidRPr="004647B4" w:rsidRDefault="009D34F4" w:rsidP="00B23F4D">
            <w:pPr>
              <w:rPr>
                <w:sz w:val="28"/>
                <w:szCs w:val="28"/>
              </w:rPr>
            </w:pPr>
            <w:r w:rsidRPr="004647B4">
              <w:rPr>
                <w:sz w:val="28"/>
                <w:szCs w:val="28"/>
              </w:rPr>
              <w:t>организация и проведение</w:t>
            </w:r>
          </w:p>
          <w:p w:rsidR="009D34F4" w:rsidRPr="004647B4" w:rsidRDefault="009D34F4" w:rsidP="00B23F4D">
            <w:pPr>
              <w:rPr>
                <w:sz w:val="28"/>
                <w:szCs w:val="28"/>
              </w:rPr>
            </w:pPr>
            <w:r w:rsidRPr="004647B4">
              <w:rPr>
                <w:sz w:val="28"/>
                <w:szCs w:val="28"/>
              </w:rPr>
              <w:t>открытых мероприятий и пр.:</w:t>
            </w:r>
          </w:p>
          <w:p w:rsidR="009D34F4" w:rsidRPr="004647B4" w:rsidRDefault="009D34F4" w:rsidP="00B23F4D">
            <w:pPr>
              <w:rPr>
                <w:sz w:val="28"/>
                <w:szCs w:val="28"/>
              </w:rPr>
            </w:pPr>
            <w:r w:rsidRPr="004647B4">
              <w:rPr>
                <w:sz w:val="28"/>
                <w:szCs w:val="28"/>
              </w:rPr>
              <w:t>-на уровне детского сада</w:t>
            </w:r>
          </w:p>
        </w:tc>
        <w:tc>
          <w:tcPr>
            <w:tcW w:w="1701" w:type="dxa"/>
            <w:tcBorders>
              <w:top w:val="single" w:sz="4" w:space="0" w:color="auto"/>
              <w:bottom w:val="dashed"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9D34F4" w:rsidRPr="004647B4" w:rsidRDefault="009D34F4" w:rsidP="00B23F4D">
            <w:pPr>
              <w:rPr>
                <w:sz w:val="28"/>
                <w:szCs w:val="28"/>
              </w:rPr>
            </w:pPr>
            <w:r>
              <w:rPr>
                <w:sz w:val="28"/>
                <w:szCs w:val="28"/>
              </w:rPr>
              <w:t>действует в течение года</w:t>
            </w:r>
            <w:r w:rsidRPr="004647B4">
              <w:rPr>
                <w:sz w:val="28"/>
                <w:szCs w:val="28"/>
              </w:rPr>
              <w:t xml:space="preserve"> </w:t>
            </w:r>
          </w:p>
        </w:tc>
      </w:tr>
      <w:tr w:rsidR="009D34F4" w:rsidRPr="004647B4" w:rsidTr="00B23F4D">
        <w:trPr>
          <w:trHeight w:val="330"/>
        </w:trPr>
        <w:tc>
          <w:tcPr>
            <w:tcW w:w="2409" w:type="dxa"/>
            <w:vMerge/>
            <w:tcBorders>
              <w:top w:val="single" w:sz="4" w:space="0" w:color="auto"/>
            </w:tcBorders>
          </w:tcPr>
          <w:p w:rsidR="009D34F4" w:rsidRPr="004647B4" w:rsidRDefault="009D34F4" w:rsidP="00B23F4D">
            <w:pPr>
              <w:rPr>
                <w:sz w:val="28"/>
                <w:szCs w:val="28"/>
              </w:rPr>
            </w:pPr>
          </w:p>
        </w:tc>
        <w:tc>
          <w:tcPr>
            <w:tcW w:w="4679" w:type="dxa"/>
            <w:tcBorders>
              <w:top w:val="dashed" w:sz="4" w:space="0" w:color="auto"/>
            </w:tcBorders>
          </w:tcPr>
          <w:p w:rsidR="009D34F4" w:rsidRPr="004647B4" w:rsidRDefault="009D34F4" w:rsidP="00B23F4D">
            <w:pPr>
              <w:rPr>
                <w:sz w:val="28"/>
                <w:szCs w:val="28"/>
              </w:rPr>
            </w:pPr>
            <w:r w:rsidRPr="004647B4">
              <w:rPr>
                <w:sz w:val="28"/>
                <w:szCs w:val="28"/>
              </w:rPr>
              <w:t>-на уровне района</w:t>
            </w:r>
          </w:p>
        </w:tc>
        <w:tc>
          <w:tcPr>
            <w:tcW w:w="1701" w:type="dxa"/>
            <w:tcBorders>
              <w:top w:val="dashed" w:sz="4" w:space="0" w:color="auto"/>
            </w:tcBorders>
          </w:tcPr>
          <w:p w:rsidR="009D34F4" w:rsidRPr="004647B4" w:rsidRDefault="009D34F4" w:rsidP="00B23F4D">
            <w:pPr>
              <w:jc w:val="center"/>
              <w:rPr>
                <w:sz w:val="28"/>
                <w:szCs w:val="28"/>
              </w:rPr>
            </w:pPr>
            <w:r>
              <w:rPr>
                <w:sz w:val="28"/>
                <w:szCs w:val="28"/>
              </w:rPr>
              <w:t>5</w:t>
            </w:r>
          </w:p>
        </w:tc>
        <w:tc>
          <w:tcPr>
            <w:tcW w:w="1559" w:type="dxa"/>
            <w:vMerge/>
            <w:tcBorders>
              <w:right w:val="single" w:sz="4" w:space="0" w:color="auto"/>
            </w:tcBorders>
          </w:tcPr>
          <w:p w:rsidR="009D34F4" w:rsidRPr="004647B4" w:rsidRDefault="009D34F4" w:rsidP="00B23F4D">
            <w:pPr>
              <w:rPr>
                <w:sz w:val="28"/>
                <w:szCs w:val="28"/>
              </w:rPr>
            </w:pPr>
          </w:p>
        </w:tc>
      </w:tr>
      <w:tr w:rsidR="009D34F4" w:rsidRPr="004647B4" w:rsidTr="00B23F4D">
        <w:trPr>
          <w:trHeight w:val="1020"/>
        </w:trPr>
        <w:tc>
          <w:tcPr>
            <w:tcW w:w="2409" w:type="dxa"/>
            <w:vMerge/>
          </w:tcPr>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rPr>
                <w:sz w:val="28"/>
                <w:szCs w:val="28"/>
              </w:rPr>
            </w:pPr>
            <w:r>
              <w:rPr>
                <w:sz w:val="28"/>
                <w:szCs w:val="28"/>
              </w:rPr>
              <w:t>проведение</w:t>
            </w:r>
            <w:r w:rsidRPr="004647B4">
              <w:rPr>
                <w:sz w:val="28"/>
                <w:szCs w:val="28"/>
              </w:rPr>
              <w:t xml:space="preserve"> круглых столов, мастер-классов, конференций, семинарах.</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r>
              <w:rPr>
                <w:sz w:val="28"/>
                <w:szCs w:val="28"/>
              </w:rPr>
              <w:t>2</w:t>
            </w:r>
          </w:p>
        </w:tc>
        <w:tc>
          <w:tcPr>
            <w:tcW w:w="1559" w:type="dxa"/>
            <w:tcBorders>
              <w:top w:val="single" w:sz="4" w:space="0" w:color="auto"/>
              <w:bottom w:val="single" w:sz="4" w:space="0" w:color="auto"/>
              <w:right w:val="single" w:sz="4" w:space="0" w:color="auto"/>
            </w:tcBorders>
          </w:tcPr>
          <w:p w:rsidR="009D34F4" w:rsidRPr="004647B4" w:rsidRDefault="009D34F4" w:rsidP="00B23F4D">
            <w:pPr>
              <w:rPr>
                <w:sz w:val="28"/>
                <w:szCs w:val="28"/>
              </w:rPr>
            </w:pPr>
            <w:r>
              <w:rPr>
                <w:sz w:val="28"/>
                <w:szCs w:val="28"/>
              </w:rPr>
              <w:t>действует в течение года</w:t>
            </w:r>
            <w:r w:rsidRPr="004647B4">
              <w:rPr>
                <w:sz w:val="28"/>
                <w:szCs w:val="28"/>
              </w:rPr>
              <w:t xml:space="preserve"> </w:t>
            </w:r>
          </w:p>
        </w:tc>
      </w:tr>
      <w:tr w:rsidR="009D34F4" w:rsidRPr="004647B4" w:rsidTr="00B23F4D">
        <w:trPr>
          <w:trHeight w:val="660"/>
        </w:trPr>
        <w:tc>
          <w:tcPr>
            <w:tcW w:w="2409" w:type="dxa"/>
            <w:vMerge/>
          </w:tcPr>
          <w:p w:rsidR="009D34F4" w:rsidRPr="004647B4" w:rsidRDefault="009D34F4" w:rsidP="00B23F4D">
            <w:pPr>
              <w:rPr>
                <w:sz w:val="28"/>
                <w:szCs w:val="28"/>
              </w:rPr>
            </w:pPr>
          </w:p>
        </w:tc>
        <w:tc>
          <w:tcPr>
            <w:tcW w:w="4679" w:type="dxa"/>
            <w:tcBorders>
              <w:top w:val="single" w:sz="4" w:space="0" w:color="auto"/>
              <w:bottom w:val="dashed" w:sz="4" w:space="0" w:color="auto"/>
            </w:tcBorders>
          </w:tcPr>
          <w:p w:rsidR="009D34F4" w:rsidRPr="004647B4" w:rsidRDefault="009D34F4" w:rsidP="00B23F4D">
            <w:pPr>
              <w:rPr>
                <w:sz w:val="28"/>
                <w:szCs w:val="28"/>
              </w:rPr>
            </w:pPr>
            <w:r w:rsidRPr="004647B4">
              <w:rPr>
                <w:sz w:val="28"/>
                <w:szCs w:val="28"/>
              </w:rPr>
              <w:t>разработка и реализация проектов:</w:t>
            </w:r>
          </w:p>
          <w:p w:rsidR="009D34F4" w:rsidRPr="004647B4" w:rsidRDefault="009D34F4" w:rsidP="00B23F4D">
            <w:pPr>
              <w:rPr>
                <w:sz w:val="28"/>
                <w:szCs w:val="28"/>
              </w:rPr>
            </w:pPr>
            <w:r w:rsidRPr="004647B4">
              <w:rPr>
                <w:sz w:val="28"/>
                <w:szCs w:val="28"/>
              </w:rPr>
              <w:t>-на уровне детского сада</w:t>
            </w:r>
          </w:p>
        </w:tc>
        <w:tc>
          <w:tcPr>
            <w:tcW w:w="1701" w:type="dxa"/>
            <w:tcBorders>
              <w:top w:val="single" w:sz="4" w:space="0" w:color="auto"/>
              <w:bottom w:val="dashed" w:sz="4" w:space="0" w:color="auto"/>
            </w:tcBorders>
          </w:tcPr>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9D34F4" w:rsidRPr="004647B4" w:rsidRDefault="009D34F4" w:rsidP="00B23F4D">
            <w:pPr>
              <w:jc w:val="center"/>
              <w:rPr>
                <w:sz w:val="28"/>
                <w:szCs w:val="28"/>
              </w:rPr>
            </w:pPr>
            <w:r>
              <w:rPr>
                <w:sz w:val="28"/>
                <w:szCs w:val="28"/>
              </w:rPr>
              <w:t>действует в течение года</w:t>
            </w:r>
            <w:r w:rsidRPr="004647B4">
              <w:rPr>
                <w:sz w:val="28"/>
                <w:szCs w:val="28"/>
              </w:rPr>
              <w:t xml:space="preserve"> </w:t>
            </w:r>
          </w:p>
        </w:tc>
      </w:tr>
      <w:tr w:rsidR="009D34F4" w:rsidRPr="004647B4" w:rsidTr="00B23F4D">
        <w:trPr>
          <w:trHeight w:val="300"/>
        </w:trPr>
        <w:tc>
          <w:tcPr>
            <w:tcW w:w="2409" w:type="dxa"/>
            <w:vMerge/>
          </w:tcPr>
          <w:p w:rsidR="009D34F4" w:rsidRPr="004647B4" w:rsidRDefault="009D34F4" w:rsidP="00B23F4D">
            <w:pPr>
              <w:rPr>
                <w:sz w:val="28"/>
                <w:szCs w:val="28"/>
              </w:rPr>
            </w:pPr>
          </w:p>
        </w:tc>
        <w:tc>
          <w:tcPr>
            <w:tcW w:w="4679" w:type="dxa"/>
            <w:tcBorders>
              <w:top w:val="dashed" w:sz="4" w:space="0" w:color="auto"/>
            </w:tcBorders>
          </w:tcPr>
          <w:p w:rsidR="009D34F4" w:rsidRPr="004647B4" w:rsidRDefault="009D34F4" w:rsidP="00B23F4D">
            <w:pPr>
              <w:rPr>
                <w:sz w:val="28"/>
                <w:szCs w:val="28"/>
              </w:rPr>
            </w:pPr>
            <w:r w:rsidRPr="004647B4">
              <w:rPr>
                <w:sz w:val="28"/>
                <w:szCs w:val="28"/>
              </w:rPr>
              <w:t>-на уровне района.</w:t>
            </w:r>
          </w:p>
        </w:tc>
        <w:tc>
          <w:tcPr>
            <w:tcW w:w="1701" w:type="dxa"/>
            <w:tcBorders>
              <w:top w:val="dashed" w:sz="4" w:space="0" w:color="auto"/>
            </w:tcBorders>
          </w:tcPr>
          <w:p w:rsidR="009D34F4" w:rsidRDefault="009D34F4" w:rsidP="00B23F4D">
            <w:pPr>
              <w:jc w:val="center"/>
              <w:rPr>
                <w:sz w:val="28"/>
                <w:szCs w:val="28"/>
              </w:rPr>
            </w:pPr>
            <w:r>
              <w:rPr>
                <w:sz w:val="28"/>
                <w:szCs w:val="28"/>
              </w:rPr>
              <w:t>5</w:t>
            </w:r>
          </w:p>
        </w:tc>
        <w:tc>
          <w:tcPr>
            <w:tcW w:w="1559" w:type="dxa"/>
            <w:vMerge/>
            <w:tcBorders>
              <w:right w:val="single" w:sz="4" w:space="0" w:color="auto"/>
            </w:tcBorders>
          </w:tcPr>
          <w:p w:rsidR="009D34F4" w:rsidRPr="004647B4" w:rsidRDefault="009D34F4" w:rsidP="00B23F4D">
            <w:pPr>
              <w:rPr>
                <w:sz w:val="28"/>
                <w:szCs w:val="28"/>
              </w:rPr>
            </w:pPr>
          </w:p>
        </w:tc>
      </w:tr>
      <w:tr w:rsidR="009D34F4" w:rsidRPr="004647B4" w:rsidTr="00B23F4D">
        <w:trPr>
          <w:trHeight w:val="673"/>
        </w:trPr>
        <w:tc>
          <w:tcPr>
            <w:tcW w:w="2409" w:type="dxa"/>
            <w:vMerge/>
          </w:tcPr>
          <w:p w:rsidR="009D34F4" w:rsidRPr="004647B4" w:rsidRDefault="009D34F4" w:rsidP="00B23F4D">
            <w:pPr>
              <w:rPr>
                <w:sz w:val="28"/>
                <w:szCs w:val="28"/>
              </w:rPr>
            </w:pPr>
          </w:p>
        </w:tc>
        <w:tc>
          <w:tcPr>
            <w:tcW w:w="4679" w:type="dxa"/>
            <w:tcBorders>
              <w:top w:val="single" w:sz="4" w:space="0" w:color="auto"/>
              <w:bottom w:val="dashed" w:sz="4" w:space="0" w:color="auto"/>
            </w:tcBorders>
          </w:tcPr>
          <w:p w:rsidR="009D34F4" w:rsidRPr="00952DCC" w:rsidRDefault="009D34F4" w:rsidP="00B23F4D">
            <w:pPr>
              <w:rPr>
                <w:sz w:val="28"/>
                <w:szCs w:val="28"/>
              </w:rPr>
            </w:pPr>
            <w:r>
              <w:rPr>
                <w:sz w:val="28"/>
                <w:szCs w:val="28"/>
              </w:rPr>
              <w:t xml:space="preserve">- </w:t>
            </w:r>
            <w:r w:rsidRPr="004647B4">
              <w:rPr>
                <w:sz w:val="28"/>
                <w:szCs w:val="28"/>
              </w:rPr>
              <w:t xml:space="preserve">участие в </w:t>
            </w:r>
            <w:r>
              <w:rPr>
                <w:sz w:val="28"/>
                <w:szCs w:val="28"/>
              </w:rPr>
              <w:t>праздниках для детей, конкурсах, выставках:</w:t>
            </w:r>
          </w:p>
        </w:tc>
        <w:tc>
          <w:tcPr>
            <w:tcW w:w="1701" w:type="dxa"/>
            <w:tcBorders>
              <w:top w:val="single" w:sz="4" w:space="0" w:color="auto"/>
              <w:bottom w:val="dashed"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9D34F4" w:rsidRPr="004647B4" w:rsidRDefault="009D34F4" w:rsidP="00B23F4D">
            <w:pPr>
              <w:rPr>
                <w:sz w:val="28"/>
                <w:szCs w:val="28"/>
              </w:rPr>
            </w:pPr>
            <w:r>
              <w:rPr>
                <w:sz w:val="28"/>
                <w:szCs w:val="28"/>
              </w:rPr>
              <w:t>действует в течение года</w:t>
            </w:r>
            <w:r w:rsidRPr="004647B4">
              <w:rPr>
                <w:sz w:val="28"/>
                <w:szCs w:val="28"/>
              </w:rPr>
              <w:t xml:space="preserve"> </w:t>
            </w:r>
          </w:p>
        </w:tc>
      </w:tr>
      <w:tr w:rsidR="009D34F4" w:rsidRPr="004647B4" w:rsidTr="00B23F4D">
        <w:trPr>
          <w:trHeight w:val="329"/>
        </w:trPr>
        <w:tc>
          <w:tcPr>
            <w:tcW w:w="2409" w:type="dxa"/>
            <w:vMerge/>
          </w:tcPr>
          <w:p w:rsidR="009D34F4" w:rsidRPr="004647B4" w:rsidRDefault="009D34F4" w:rsidP="00B23F4D">
            <w:pPr>
              <w:rPr>
                <w:sz w:val="28"/>
                <w:szCs w:val="28"/>
              </w:rPr>
            </w:pPr>
          </w:p>
        </w:tc>
        <w:tc>
          <w:tcPr>
            <w:tcW w:w="4679" w:type="dxa"/>
            <w:tcBorders>
              <w:top w:val="dashed" w:sz="4" w:space="0" w:color="auto"/>
            </w:tcBorders>
          </w:tcPr>
          <w:p w:rsidR="009D34F4" w:rsidRPr="004647B4" w:rsidRDefault="009D34F4" w:rsidP="00B23F4D">
            <w:pPr>
              <w:rPr>
                <w:sz w:val="28"/>
                <w:szCs w:val="28"/>
              </w:rPr>
            </w:pPr>
            <w:r>
              <w:rPr>
                <w:sz w:val="28"/>
                <w:szCs w:val="28"/>
              </w:rPr>
              <w:t>-</w:t>
            </w:r>
            <w:r w:rsidRPr="004647B4">
              <w:rPr>
                <w:sz w:val="28"/>
                <w:szCs w:val="28"/>
              </w:rPr>
              <w:t xml:space="preserve"> </w:t>
            </w:r>
            <w:r>
              <w:rPr>
                <w:sz w:val="28"/>
                <w:szCs w:val="28"/>
              </w:rPr>
              <w:t xml:space="preserve">участие в профессиональном конкурсе «Воспитатель года» на уровне района </w:t>
            </w:r>
          </w:p>
        </w:tc>
        <w:tc>
          <w:tcPr>
            <w:tcW w:w="1701" w:type="dxa"/>
            <w:tcBorders>
              <w:top w:val="dashed" w:sz="4" w:space="0" w:color="auto"/>
            </w:tcBorders>
          </w:tcPr>
          <w:p w:rsidR="009D34F4" w:rsidRPr="004647B4" w:rsidRDefault="009D34F4" w:rsidP="00B23F4D">
            <w:pPr>
              <w:jc w:val="center"/>
              <w:rPr>
                <w:sz w:val="28"/>
                <w:szCs w:val="28"/>
              </w:rPr>
            </w:pPr>
            <w:r>
              <w:rPr>
                <w:sz w:val="28"/>
                <w:szCs w:val="28"/>
              </w:rPr>
              <w:t>до 10</w:t>
            </w:r>
          </w:p>
        </w:tc>
        <w:tc>
          <w:tcPr>
            <w:tcW w:w="1559" w:type="dxa"/>
            <w:vMerge/>
            <w:tcBorders>
              <w:bottom w:val="single" w:sz="4" w:space="0" w:color="auto"/>
              <w:right w:val="single" w:sz="4" w:space="0" w:color="auto"/>
            </w:tcBorders>
          </w:tcPr>
          <w:p w:rsidR="009D34F4" w:rsidRPr="004647B4" w:rsidRDefault="009D34F4" w:rsidP="00B23F4D">
            <w:pPr>
              <w:rPr>
                <w:sz w:val="28"/>
                <w:szCs w:val="28"/>
              </w:rPr>
            </w:pPr>
          </w:p>
        </w:tc>
      </w:tr>
      <w:tr w:rsidR="009D34F4" w:rsidRPr="004647B4" w:rsidTr="00B23F4D">
        <w:trPr>
          <w:trHeight w:val="690"/>
        </w:trPr>
        <w:tc>
          <w:tcPr>
            <w:tcW w:w="2409" w:type="dxa"/>
            <w:vMerge/>
          </w:tcPr>
          <w:p w:rsidR="009D34F4" w:rsidRPr="004647B4" w:rsidRDefault="009D34F4" w:rsidP="00B23F4D">
            <w:pPr>
              <w:rPr>
                <w:sz w:val="28"/>
                <w:szCs w:val="28"/>
              </w:rPr>
            </w:pPr>
          </w:p>
        </w:tc>
        <w:tc>
          <w:tcPr>
            <w:tcW w:w="4679" w:type="dxa"/>
            <w:tcBorders>
              <w:top w:val="dashed" w:sz="4" w:space="0" w:color="auto"/>
            </w:tcBorders>
          </w:tcPr>
          <w:p w:rsidR="009D34F4" w:rsidRPr="004647B4" w:rsidRDefault="009D34F4" w:rsidP="00B23F4D">
            <w:pPr>
              <w:jc w:val="both"/>
              <w:rPr>
                <w:sz w:val="28"/>
                <w:szCs w:val="28"/>
              </w:rPr>
            </w:pPr>
            <w:r w:rsidRPr="004647B4">
              <w:rPr>
                <w:color w:val="000000"/>
                <w:sz w:val="28"/>
                <w:szCs w:val="28"/>
              </w:rPr>
              <w:t>подготовка воспитанников к участию в конкурсах, фестивалях и т.п. разного уровня (федерального, краевого, районного, поселкового,  внутрисадовского).</w:t>
            </w:r>
          </w:p>
        </w:tc>
        <w:tc>
          <w:tcPr>
            <w:tcW w:w="1701" w:type="dxa"/>
            <w:tcBorders>
              <w:top w:val="dashed"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p>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tcBorders>
              <w:top w:val="dashed" w:sz="4" w:space="0" w:color="auto"/>
              <w:bottom w:val="single" w:sz="4" w:space="0" w:color="auto"/>
              <w:right w:val="single" w:sz="4" w:space="0" w:color="auto"/>
            </w:tcBorders>
          </w:tcPr>
          <w:p w:rsidR="009D34F4" w:rsidRPr="004647B4" w:rsidRDefault="009D34F4" w:rsidP="00B23F4D">
            <w:pPr>
              <w:rPr>
                <w:sz w:val="28"/>
                <w:szCs w:val="28"/>
              </w:rPr>
            </w:pPr>
            <w:r>
              <w:rPr>
                <w:sz w:val="28"/>
                <w:szCs w:val="28"/>
              </w:rPr>
              <w:t>действует в течение года</w:t>
            </w:r>
          </w:p>
        </w:tc>
      </w:tr>
      <w:tr w:rsidR="009D34F4" w:rsidRPr="004647B4" w:rsidTr="00B23F4D">
        <w:trPr>
          <w:trHeight w:val="690"/>
        </w:trPr>
        <w:tc>
          <w:tcPr>
            <w:tcW w:w="2409" w:type="dxa"/>
          </w:tcPr>
          <w:p w:rsidR="009D34F4" w:rsidRPr="004647B4" w:rsidRDefault="009D34F4" w:rsidP="00B23F4D">
            <w:pPr>
              <w:rPr>
                <w:sz w:val="28"/>
                <w:szCs w:val="28"/>
              </w:rPr>
            </w:pPr>
            <w:r w:rsidRPr="004647B4">
              <w:rPr>
                <w:bCs/>
                <w:sz w:val="28"/>
                <w:szCs w:val="28"/>
              </w:rPr>
              <w:t>3. Эффективность организации предметно-развивающей среды.</w:t>
            </w:r>
          </w:p>
        </w:tc>
        <w:tc>
          <w:tcPr>
            <w:tcW w:w="4679" w:type="dxa"/>
            <w:tcBorders>
              <w:top w:val="dashed" w:sz="4" w:space="0" w:color="auto"/>
            </w:tcBorders>
          </w:tcPr>
          <w:p w:rsidR="009D34F4" w:rsidRPr="004647B4" w:rsidRDefault="009D34F4" w:rsidP="00B23F4D">
            <w:pPr>
              <w:rPr>
                <w:bCs/>
                <w:sz w:val="28"/>
                <w:szCs w:val="28"/>
              </w:rPr>
            </w:pPr>
            <w:r>
              <w:rPr>
                <w:bCs/>
                <w:sz w:val="28"/>
                <w:szCs w:val="28"/>
              </w:rPr>
              <w:t>И</w:t>
            </w:r>
            <w:r w:rsidRPr="004647B4">
              <w:rPr>
                <w:bCs/>
                <w:sz w:val="28"/>
                <w:szCs w:val="28"/>
              </w:rPr>
              <w:t>зготовление и обновление игрового и учебного оборудования, наглядного и раздаточного материалов.</w:t>
            </w:r>
          </w:p>
          <w:p w:rsidR="009D34F4" w:rsidRPr="004647B4" w:rsidRDefault="009D34F4" w:rsidP="00B23F4D">
            <w:pPr>
              <w:rPr>
                <w:sz w:val="28"/>
                <w:szCs w:val="28"/>
              </w:rPr>
            </w:pPr>
            <w:r>
              <w:rPr>
                <w:bCs/>
                <w:sz w:val="28"/>
                <w:szCs w:val="28"/>
              </w:rPr>
              <w:t>Разработка письменных рекомендаций воспитателям групп по развитию детей.</w:t>
            </w:r>
          </w:p>
        </w:tc>
        <w:tc>
          <w:tcPr>
            <w:tcW w:w="1701" w:type="dxa"/>
            <w:tcBorders>
              <w:top w:val="dashed" w:sz="4" w:space="0" w:color="auto"/>
            </w:tcBorders>
          </w:tcPr>
          <w:p w:rsidR="009D34F4" w:rsidRPr="004647B4" w:rsidRDefault="009D34F4" w:rsidP="00B23F4D">
            <w:pPr>
              <w:jc w:val="center"/>
              <w:rPr>
                <w:sz w:val="28"/>
                <w:szCs w:val="28"/>
              </w:rPr>
            </w:pPr>
          </w:p>
          <w:p w:rsidR="009D34F4" w:rsidRDefault="009D34F4" w:rsidP="00B23F4D">
            <w:pPr>
              <w:jc w:val="center"/>
              <w:rPr>
                <w:sz w:val="28"/>
                <w:szCs w:val="28"/>
              </w:rPr>
            </w:pPr>
            <w:r>
              <w:rPr>
                <w:sz w:val="28"/>
                <w:szCs w:val="28"/>
              </w:rPr>
              <w:t>1</w:t>
            </w: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p w:rsidR="009D34F4" w:rsidRPr="004647B4" w:rsidRDefault="009D34F4" w:rsidP="00B23F4D">
            <w:pPr>
              <w:rPr>
                <w:sz w:val="28"/>
                <w:szCs w:val="28"/>
              </w:rPr>
            </w:pPr>
          </w:p>
        </w:tc>
        <w:tc>
          <w:tcPr>
            <w:tcW w:w="1559" w:type="dxa"/>
            <w:tcBorders>
              <w:top w:val="dashed" w:sz="4" w:space="0" w:color="auto"/>
              <w:bottom w:val="single" w:sz="4" w:space="0" w:color="auto"/>
              <w:right w:val="single" w:sz="4" w:space="0" w:color="auto"/>
            </w:tcBorders>
          </w:tcPr>
          <w:p w:rsidR="009D34F4" w:rsidRPr="004647B4" w:rsidRDefault="009D34F4" w:rsidP="00B23F4D">
            <w:pPr>
              <w:rPr>
                <w:sz w:val="28"/>
                <w:szCs w:val="28"/>
              </w:rPr>
            </w:pPr>
            <w:r>
              <w:rPr>
                <w:sz w:val="28"/>
                <w:szCs w:val="28"/>
              </w:rPr>
              <w:t>действует в течение года</w:t>
            </w:r>
          </w:p>
        </w:tc>
      </w:tr>
      <w:tr w:rsidR="009D34F4" w:rsidRPr="004647B4" w:rsidTr="00B23F4D">
        <w:trPr>
          <w:trHeight w:val="273"/>
        </w:trPr>
        <w:tc>
          <w:tcPr>
            <w:tcW w:w="2409" w:type="dxa"/>
            <w:vMerge w:val="restart"/>
            <w:tcBorders>
              <w:top w:val="single" w:sz="4" w:space="0" w:color="auto"/>
            </w:tcBorders>
          </w:tcPr>
          <w:p w:rsidR="009D34F4" w:rsidRPr="004647B4" w:rsidRDefault="009D34F4" w:rsidP="00B23F4D">
            <w:pPr>
              <w:rPr>
                <w:sz w:val="28"/>
                <w:szCs w:val="28"/>
              </w:rPr>
            </w:pPr>
            <w:r w:rsidRPr="004647B4">
              <w:rPr>
                <w:sz w:val="28"/>
                <w:szCs w:val="28"/>
              </w:rPr>
              <w:t xml:space="preserve">4.Участие в общественной работе  детского сада </w:t>
            </w: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rPr>
                <w:sz w:val="28"/>
                <w:szCs w:val="28"/>
              </w:rPr>
            </w:pPr>
            <w:r w:rsidRPr="004647B4">
              <w:rPr>
                <w:sz w:val="28"/>
                <w:szCs w:val="28"/>
              </w:rPr>
              <w:t>подготовка и проведение праздни</w:t>
            </w:r>
            <w:r>
              <w:rPr>
                <w:sz w:val="28"/>
                <w:szCs w:val="28"/>
              </w:rPr>
              <w:t>ков, конкурсов для сотрудников.</w:t>
            </w:r>
            <w:r w:rsidRPr="004647B4">
              <w:rPr>
                <w:sz w:val="28"/>
                <w:szCs w:val="28"/>
              </w:rPr>
              <w:t xml:space="preserve"> </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tcBorders>
              <w:top w:val="single" w:sz="4" w:space="0" w:color="auto"/>
              <w:bottom w:val="single" w:sz="4" w:space="0" w:color="auto"/>
              <w:right w:val="single" w:sz="4" w:space="0" w:color="auto"/>
            </w:tcBorders>
          </w:tcPr>
          <w:p w:rsidR="009D34F4" w:rsidRPr="004647B4" w:rsidRDefault="009D34F4" w:rsidP="00B23F4D">
            <w:pPr>
              <w:rPr>
                <w:sz w:val="28"/>
                <w:szCs w:val="28"/>
              </w:rPr>
            </w:pPr>
            <w:r w:rsidRPr="004647B4">
              <w:rPr>
                <w:sz w:val="28"/>
                <w:szCs w:val="28"/>
              </w:rPr>
              <w:t xml:space="preserve">действует в течение года </w:t>
            </w:r>
          </w:p>
        </w:tc>
      </w:tr>
      <w:tr w:rsidR="009D34F4" w:rsidRPr="004647B4" w:rsidTr="00B23F4D">
        <w:trPr>
          <w:trHeight w:val="723"/>
        </w:trPr>
        <w:tc>
          <w:tcPr>
            <w:tcW w:w="2409" w:type="dxa"/>
            <w:vMerge/>
          </w:tcPr>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rPr>
                <w:sz w:val="28"/>
                <w:szCs w:val="28"/>
              </w:rPr>
            </w:pPr>
            <w:r w:rsidRPr="004647B4">
              <w:rPr>
                <w:sz w:val="28"/>
                <w:szCs w:val="28"/>
              </w:rPr>
              <w:t>уборка территории участка для прогулок, оформление и уход за клумбами и т.д.,</w:t>
            </w:r>
            <w:r>
              <w:rPr>
                <w:sz w:val="28"/>
                <w:szCs w:val="28"/>
              </w:rPr>
              <w:t xml:space="preserve"> участие в субботниках.</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r>
              <w:rPr>
                <w:sz w:val="28"/>
                <w:szCs w:val="28"/>
              </w:rPr>
              <w:t>2</w:t>
            </w:r>
          </w:p>
        </w:tc>
        <w:tc>
          <w:tcPr>
            <w:tcW w:w="1559" w:type="dxa"/>
            <w:vMerge w:val="restart"/>
            <w:tcBorders>
              <w:top w:val="single" w:sz="4" w:space="0" w:color="auto"/>
              <w:right w:val="single" w:sz="4" w:space="0" w:color="auto"/>
            </w:tcBorders>
          </w:tcPr>
          <w:p w:rsidR="009D34F4" w:rsidRPr="004647B4" w:rsidRDefault="009D34F4" w:rsidP="00B23F4D">
            <w:pPr>
              <w:rPr>
                <w:sz w:val="28"/>
                <w:szCs w:val="28"/>
              </w:rPr>
            </w:pPr>
            <w:r w:rsidRPr="004647B4">
              <w:rPr>
                <w:sz w:val="28"/>
                <w:szCs w:val="28"/>
              </w:rPr>
              <w:t>1 раз в месяц</w:t>
            </w:r>
          </w:p>
          <w:p w:rsidR="009D34F4" w:rsidRPr="004647B4" w:rsidRDefault="009D34F4" w:rsidP="00B23F4D">
            <w:pPr>
              <w:rPr>
                <w:sz w:val="28"/>
                <w:szCs w:val="28"/>
              </w:rPr>
            </w:pPr>
          </w:p>
        </w:tc>
      </w:tr>
      <w:tr w:rsidR="009D34F4" w:rsidRPr="004647B4" w:rsidTr="00B23F4D">
        <w:trPr>
          <w:trHeight w:val="279"/>
        </w:trPr>
        <w:tc>
          <w:tcPr>
            <w:tcW w:w="2409" w:type="dxa"/>
            <w:vMerge/>
          </w:tcPr>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rPr>
                <w:sz w:val="28"/>
                <w:szCs w:val="28"/>
              </w:rPr>
            </w:pPr>
            <w:r w:rsidRPr="004647B4">
              <w:rPr>
                <w:sz w:val="28"/>
                <w:szCs w:val="28"/>
              </w:rPr>
              <w:t>ремонт в течение года.</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r>
              <w:rPr>
                <w:sz w:val="28"/>
                <w:szCs w:val="28"/>
              </w:rPr>
              <w:t>2</w:t>
            </w:r>
          </w:p>
        </w:tc>
        <w:tc>
          <w:tcPr>
            <w:tcW w:w="1559" w:type="dxa"/>
            <w:vMerge/>
            <w:tcBorders>
              <w:right w:val="single" w:sz="4" w:space="0" w:color="auto"/>
            </w:tcBorders>
          </w:tcPr>
          <w:p w:rsidR="009D34F4" w:rsidRPr="004647B4" w:rsidRDefault="009D34F4" w:rsidP="00B23F4D">
            <w:pPr>
              <w:rPr>
                <w:sz w:val="28"/>
                <w:szCs w:val="28"/>
              </w:rPr>
            </w:pPr>
          </w:p>
        </w:tc>
      </w:tr>
      <w:tr w:rsidR="009D34F4" w:rsidRPr="004647B4" w:rsidTr="00B23F4D">
        <w:trPr>
          <w:trHeight w:val="692"/>
        </w:trPr>
        <w:tc>
          <w:tcPr>
            <w:tcW w:w="2409" w:type="dxa"/>
            <w:vMerge/>
          </w:tcPr>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rPr>
                <w:sz w:val="28"/>
                <w:szCs w:val="28"/>
              </w:rPr>
            </w:pPr>
            <w:r w:rsidRPr="004647B4">
              <w:rPr>
                <w:bCs/>
                <w:sz w:val="28"/>
                <w:szCs w:val="28"/>
              </w:rPr>
              <w:t>участие в работе органов самоуправления.</w:t>
            </w:r>
          </w:p>
        </w:tc>
        <w:tc>
          <w:tcPr>
            <w:tcW w:w="1701" w:type="dxa"/>
            <w:tcBorders>
              <w:top w:val="single" w:sz="4" w:space="0" w:color="auto"/>
              <w:bottom w:val="single" w:sz="4" w:space="0" w:color="auto"/>
            </w:tcBorders>
          </w:tcPr>
          <w:p w:rsidR="009D34F4" w:rsidRDefault="009D34F4" w:rsidP="00B23F4D">
            <w:pPr>
              <w:jc w:val="center"/>
              <w:rPr>
                <w:sz w:val="28"/>
                <w:szCs w:val="28"/>
              </w:rPr>
            </w:pPr>
            <w:r>
              <w:rPr>
                <w:sz w:val="28"/>
                <w:szCs w:val="28"/>
              </w:rPr>
              <w:t>2</w:t>
            </w:r>
          </w:p>
          <w:p w:rsidR="009D34F4" w:rsidRPr="004647B4" w:rsidRDefault="009D34F4" w:rsidP="00B23F4D">
            <w:pPr>
              <w:jc w:val="center"/>
              <w:rPr>
                <w:sz w:val="28"/>
                <w:szCs w:val="28"/>
              </w:rPr>
            </w:pPr>
          </w:p>
        </w:tc>
        <w:tc>
          <w:tcPr>
            <w:tcW w:w="1559" w:type="dxa"/>
            <w:vMerge/>
            <w:tcBorders>
              <w:right w:val="single" w:sz="4" w:space="0" w:color="auto"/>
            </w:tcBorders>
          </w:tcPr>
          <w:p w:rsidR="009D34F4" w:rsidRPr="004647B4" w:rsidRDefault="009D34F4" w:rsidP="00B23F4D">
            <w:pPr>
              <w:rPr>
                <w:sz w:val="28"/>
                <w:szCs w:val="28"/>
              </w:rPr>
            </w:pPr>
          </w:p>
        </w:tc>
      </w:tr>
      <w:tr w:rsidR="009D34F4" w:rsidRPr="004647B4" w:rsidTr="00B23F4D">
        <w:trPr>
          <w:trHeight w:val="577"/>
        </w:trPr>
        <w:tc>
          <w:tcPr>
            <w:tcW w:w="2409" w:type="dxa"/>
            <w:vMerge/>
            <w:tcBorders>
              <w:bottom w:val="single" w:sz="4" w:space="0" w:color="auto"/>
            </w:tcBorders>
          </w:tcPr>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rPr>
                <w:bCs/>
                <w:sz w:val="28"/>
                <w:szCs w:val="28"/>
              </w:rPr>
            </w:pPr>
            <w:r>
              <w:rPr>
                <w:bCs/>
                <w:sz w:val="28"/>
                <w:szCs w:val="28"/>
              </w:rPr>
              <w:t xml:space="preserve">председатель профсоюзной </w:t>
            </w:r>
            <w:r>
              <w:rPr>
                <w:bCs/>
                <w:sz w:val="28"/>
                <w:szCs w:val="28"/>
              </w:rPr>
              <w:lastRenderedPageBreak/>
              <w:t>организации</w:t>
            </w:r>
          </w:p>
        </w:tc>
        <w:tc>
          <w:tcPr>
            <w:tcW w:w="1701" w:type="dxa"/>
            <w:tcBorders>
              <w:top w:val="single" w:sz="4" w:space="0" w:color="auto"/>
              <w:bottom w:val="single" w:sz="4" w:space="0" w:color="auto"/>
            </w:tcBorders>
          </w:tcPr>
          <w:p w:rsidR="009D34F4" w:rsidRDefault="009D34F4" w:rsidP="00B23F4D">
            <w:pPr>
              <w:jc w:val="center"/>
              <w:rPr>
                <w:sz w:val="28"/>
                <w:szCs w:val="28"/>
              </w:rPr>
            </w:pPr>
            <w:r>
              <w:rPr>
                <w:sz w:val="28"/>
                <w:szCs w:val="28"/>
              </w:rPr>
              <w:lastRenderedPageBreak/>
              <w:t>2</w:t>
            </w:r>
          </w:p>
        </w:tc>
        <w:tc>
          <w:tcPr>
            <w:tcW w:w="1559" w:type="dxa"/>
            <w:vMerge/>
            <w:tcBorders>
              <w:bottom w:val="single" w:sz="4" w:space="0" w:color="auto"/>
              <w:right w:val="single" w:sz="4" w:space="0" w:color="auto"/>
            </w:tcBorders>
          </w:tcPr>
          <w:p w:rsidR="009D34F4" w:rsidRPr="004647B4" w:rsidRDefault="009D34F4" w:rsidP="00B23F4D">
            <w:pPr>
              <w:rPr>
                <w:sz w:val="28"/>
                <w:szCs w:val="28"/>
              </w:rPr>
            </w:pPr>
          </w:p>
        </w:tc>
      </w:tr>
      <w:tr w:rsidR="009D34F4" w:rsidRPr="004647B4" w:rsidTr="00B23F4D">
        <w:trPr>
          <w:trHeight w:val="2248"/>
        </w:trPr>
        <w:tc>
          <w:tcPr>
            <w:tcW w:w="2409" w:type="dxa"/>
            <w:tcBorders>
              <w:top w:val="single" w:sz="4" w:space="0" w:color="auto"/>
              <w:bottom w:val="single" w:sz="4" w:space="0" w:color="auto"/>
            </w:tcBorders>
          </w:tcPr>
          <w:p w:rsidR="009D34F4" w:rsidRPr="004647B4" w:rsidRDefault="009D34F4" w:rsidP="00B23F4D">
            <w:pPr>
              <w:rPr>
                <w:sz w:val="28"/>
                <w:szCs w:val="28"/>
              </w:rPr>
            </w:pPr>
            <w:r w:rsidRPr="004647B4">
              <w:rPr>
                <w:sz w:val="28"/>
                <w:szCs w:val="28"/>
              </w:rPr>
              <w:lastRenderedPageBreak/>
              <w:t>5. Взаимодействие с родителями</w:t>
            </w:r>
          </w:p>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Default="009D34F4" w:rsidP="00B23F4D">
            <w:pPr>
              <w:rPr>
                <w:sz w:val="28"/>
                <w:szCs w:val="28"/>
              </w:rPr>
            </w:pPr>
            <w:r>
              <w:rPr>
                <w:sz w:val="28"/>
                <w:szCs w:val="28"/>
              </w:rPr>
              <w:t>- организация совместных мероприятий с родителями (законными представителями).</w:t>
            </w:r>
          </w:p>
          <w:p w:rsidR="009D34F4" w:rsidRPr="001868FC" w:rsidRDefault="009D34F4" w:rsidP="00B23F4D">
            <w:pPr>
              <w:rPr>
                <w:sz w:val="28"/>
                <w:szCs w:val="28"/>
              </w:rPr>
            </w:pPr>
            <w:r>
              <w:rPr>
                <w:sz w:val="28"/>
                <w:szCs w:val="28"/>
              </w:rPr>
              <w:t xml:space="preserve">- </w:t>
            </w:r>
            <w:r w:rsidRPr="004647B4">
              <w:rPr>
                <w:sz w:val="28"/>
                <w:szCs w:val="28"/>
              </w:rPr>
              <w:t>отзывы о педагогической деятельности (наличие положительных отзывов коллег и родителей</w:t>
            </w:r>
            <w:r>
              <w:rPr>
                <w:sz w:val="28"/>
                <w:szCs w:val="28"/>
              </w:rPr>
              <w:t>.</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3</w:t>
            </w:r>
          </w:p>
          <w:p w:rsidR="009D34F4" w:rsidRPr="004647B4" w:rsidRDefault="009D34F4" w:rsidP="00B23F4D">
            <w:pPr>
              <w:jc w:val="center"/>
              <w:rPr>
                <w:sz w:val="28"/>
                <w:szCs w:val="28"/>
              </w:rPr>
            </w:pPr>
          </w:p>
          <w:p w:rsidR="009D34F4" w:rsidRPr="004647B4" w:rsidRDefault="009D34F4" w:rsidP="00B23F4D">
            <w:pPr>
              <w:jc w:val="center"/>
              <w:rPr>
                <w:sz w:val="28"/>
                <w:szCs w:val="28"/>
              </w:rPr>
            </w:pPr>
          </w:p>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1</w:t>
            </w:r>
          </w:p>
          <w:p w:rsidR="009D34F4" w:rsidRPr="004647B4" w:rsidRDefault="009D34F4" w:rsidP="00B23F4D">
            <w:pPr>
              <w:rPr>
                <w:sz w:val="28"/>
                <w:szCs w:val="28"/>
              </w:rPr>
            </w:pPr>
          </w:p>
        </w:tc>
        <w:tc>
          <w:tcPr>
            <w:tcW w:w="1559" w:type="dxa"/>
            <w:tcBorders>
              <w:top w:val="single" w:sz="4" w:space="0" w:color="auto"/>
              <w:bottom w:val="single" w:sz="4" w:space="0" w:color="auto"/>
              <w:right w:val="single" w:sz="4" w:space="0" w:color="auto"/>
            </w:tcBorders>
          </w:tcPr>
          <w:p w:rsidR="009D34F4" w:rsidRPr="004647B4" w:rsidRDefault="009D34F4" w:rsidP="00B23F4D">
            <w:pPr>
              <w:rPr>
                <w:sz w:val="28"/>
                <w:szCs w:val="28"/>
              </w:rPr>
            </w:pPr>
            <w:r w:rsidRPr="004647B4">
              <w:rPr>
                <w:sz w:val="28"/>
                <w:szCs w:val="28"/>
              </w:rPr>
              <w:t>1раз в месяц</w:t>
            </w:r>
          </w:p>
        </w:tc>
      </w:tr>
      <w:tr w:rsidR="009D34F4" w:rsidRPr="004647B4" w:rsidTr="00B23F4D">
        <w:trPr>
          <w:trHeight w:val="644"/>
        </w:trPr>
        <w:tc>
          <w:tcPr>
            <w:tcW w:w="2409" w:type="dxa"/>
            <w:vMerge w:val="restart"/>
            <w:tcBorders>
              <w:top w:val="single" w:sz="4" w:space="0" w:color="auto"/>
            </w:tcBorders>
          </w:tcPr>
          <w:p w:rsidR="009D34F4" w:rsidRPr="004647B4" w:rsidRDefault="009D34F4" w:rsidP="00B23F4D">
            <w:pPr>
              <w:rPr>
                <w:sz w:val="28"/>
                <w:szCs w:val="28"/>
              </w:rPr>
            </w:pPr>
            <w:r w:rsidRPr="004647B4">
              <w:rPr>
                <w:sz w:val="28"/>
                <w:szCs w:val="28"/>
              </w:rPr>
              <w:t xml:space="preserve">6. </w:t>
            </w:r>
            <w:r>
              <w:rPr>
                <w:sz w:val="28"/>
                <w:szCs w:val="28"/>
              </w:rPr>
              <w:t>Участие в инновационно-методической деятельности.</w:t>
            </w:r>
          </w:p>
        </w:tc>
        <w:tc>
          <w:tcPr>
            <w:tcW w:w="4679" w:type="dxa"/>
            <w:tcBorders>
              <w:top w:val="single" w:sz="4" w:space="0" w:color="auto"/>
              <w:bottom w:val="single" w:sz="4" w:space="0" w:color="auto"/>
            </w:tcBorders>
          </w:tcPr>
          <w:p w:rsidR="009D34F4" w:rsidRPr="004647B4" w:rsidRDefault="009D34F4" w:rsidP="00B23F4D">
            <w:pPr>
              <w:rPr>
                <w:sz w:val="28"/>
                <w:szCs w:val="28"/>
              </w:rPr>
            </w:pPr>
            <w:r>
              <w:rPr>
                <w:sz w:val="28"/>
                <w:szCs w:val="28"/>
              </w:rPr>
              <w:t>Разработка программ, методических разработок инновационной деятельности</w:t>
            </w:r>
          </w:p>
        </w:tc>
        <w:tc>
          <w:tcPr>
            <w:tcW w:w="1701" w:type="dxa"/>
            <w:tcBorders>
              <w:top w:val="single" w:sz="4" w:space="0" w:color="auto"/>
              <w:bottom w:val="single" w:sz="4" w:space="0" w:color="auto"/>
            </w:tcBorders>
          </w:tcPr>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9D34F4" w:rsidRPr="004647B4" w:rsidRDefault="009D34F4" w:rsidP="00B23F4D">
            <w:pPr>
              <w:rPr>
                <w:sz w:val="28"/>
                <w:szCs w:val="28"/>
              </w:rPr>
            </w:pPr>
            <w:r>
              <w:rPr>
                <w:sz w:val="28"/>
                <w:szCs w:val="28"/>
              </w:rPr>
              <w:t>1раз в месяц</w:t>
            </w:r>
          </w:p>
        </w:tc>
      </w:tr>
      <w:tr w:rsidR="009D34F4" w:rsidRPr="004647B4" w:rsidTr="00B23F4D">
        <w:trPr>
          <w:trHeight w:val="653"/>
        </w:trPr>
        <w:tc>
          <w:tcPr>
            <w:tcW w:w="2409" w:type="dxa"/>
            <w:vMerge/>
            <w:tcBorders>
              <w:bottom w:val="single" w:sz="4" w:space="0" w:color="auto"/>
            </w:tcBorders>
          </w:tcPr>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rPr>
                <w:sz w:val="28"/>
                <w:szCs w:val="28"/>
              </w:rPr>
            </w:pPr>
            <w:r>
              <w:rPr>
                <w:sz w:val="28"/>
                <w:szCs w:val="28"/>
              </w:rPr>
              <w:t>Участие в семинарах, конференциях на уровне района, края.</w:t>
            </w:r>
          </w:p>
        </w:tc>
        <w:tc>
          <w:tcPr>
            <w:tcW w:w="1701" w:type="dxa"/>
            <w:tcBorders>
              <w:top w:val="single" w:sz="4" w:space="0" w:color="auto"/>
              <w:bottom w:val="single" w:sz="4" w:space="0" w:color="auto"/>
            </w:tcBorders>
          </w:tcPr>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vMerge/>
            <w:tcBorders>
              <w:bottom w:val="single" w:sz="4" w:space="0" w:color="auto"/>
              <w:right w:val="single" w:sz="4" w:space="0" w:color="auto"/>
            </w:tcBorders>
          </w:tcPr>
          <w:p w:rsidR="009D34F4" w:rsidRPr="004647B4" w:rsidRDefault="009D34F4" w:rsidP="00B23F4D">
            <w:pPr>
              <w:rPr>
                <w:sz w:val="28"/>
                <w:szCs w:val="28"/>
              </w:rPr>
            </w:pPr>
          </w:p>
        </w:tc>
      </w:tr>
      <w:tr w:rsidR="009D34F4" w:rsidRPr="004647B4" w:rsidTr="00B23F4D">
        <w:trPr>
          <w:trHeight w:val="1593"/>
        </w:trPr>
        <w:tc>
          <w:tcPr>
            <w:tcW w:w="2409" w:type="dxa"/>
            <w:tcBorders>
              <w:top w:val="single" w:sz="4" w:space="0" w:color="auto"/>
              <w:bottom w:val="single" w:sz="4" w:space="0" w:color="auto"/>
            </w:tcBorders>
          </w:tcPr>
          <w:p w:rsidR="009D34F4" w:rsidRPr="004647B4" w:rsidRDefault="009D34F4" w:rsidP="00B23F4D">
            <w:pPr>
              <w:rPr>
                <w:sz w:val="28"/>
                <w:szCs w:val="28"/>
              </w:rPr>
            </w:pPr>
            <w:r>
              <w:rPr>
                <w:sz w:val="28"/>
                <w:szCs w:val="28"/>
              </w:rPr>
              <w:t>7.</w:t>
            </w:r>
            <w:r w:rsidRPr="004647B4">
              <w:rPr>
                <w:sz w:val="28"/>
                <w:szCs w:val="28"/>
              </w:rPr>
              <w:t>Исполнительская дисциплина</w:t>
            </w:r>
          </w:p>
          <w:p w:rsidR="009D34F4" w:rsidRPr="004647B4" w:rsidRDefault="009D34F4" w:rsidP="00B23F4D">
            <w:pPr>
              <w:rPr>
                <w:sz w:val="28"/>
                <w:szCs w:val="28"/>
              </w:rPr>
            </w:pPr>
            <w:r w:rsidRPr="004647B4">
              <w:rPr>
                <w:sz w:val="28"/>
                <w:szCs w:val="28"/>
              </w:rPr>
              <w:t xml:space="preserve">(высокий уровень </w:t>
            </w:r>
          </w:p>
          <w:p w:rsidR="009D34F4" w:rsidRPr="004647B4" w:rsidRDefault="009D34F4" w:rsidP="00B23F4D">
            <w:pPr>
              <w:rPr>
                <w:sz w:val="28"/>
                <w:szCs w:val="28"/>
              </w:rPr>
            </w:pPr>
            <w:r w:rsidRPr="004647B4">
              <w:rPr>
                <w:sz w:val="28"/>
                <w:szCs w:val="28"/>
              </w:rPr>
              <w:t xml:space="preserve">исполнительской </w:t>
            </w:r>
          </w:p>
          <w:p w:rsidR="009D34F4" w:rsidRPr="004647B4" w:rsidRDefault="009D34F4" w:rsidP="00B23F4D">
            <w:pPr>
              <w:rPr>
                <w:sz w:val="28"/>
                <w:szCs w:val="28"/>
              </w:rPr>
            </w:pPr>
            <w:r w:rsidRPr="004647B4">
              <w:rPr>
                <w:sz w:val="28"/>
                <w:szCs w:val="28"/>
              </w:rPr>
              <w:t>дисциплины)</w:t>
            </w:r>
          </w:p>
        </w:tc>
        <w:tc>
          <w:tcPr>
            <w:tcW w:w="4679" w:type="dxa"/>
            <w:tcBorders>
              <w:top w:val="single" w:sz="4" w:space="0" w:color="auto"/>
              <w:bottom w:val="single" w:sz="4" w:space="0" w:color="auto"/>
            </w:tcBorders>
          </w:tcPr>
          <w:p w:rsidR="009D34F4" w:rsidRDefault="009D34F4" w:rsidP="00B23F4D">
            <w:pPr>
              <w:rPr>
                <w:sz w:val="28"/>
                <w:szCs w:val="28"/>
              </w:rPr>
            </w:pPr>
            <w:r>
              <w:rPr>
                <w:sz w:val="28"/>
                <w:szCs w:val="28"/>
              </w:rPr>
              <w:t xml:space="preserve">- </w:t>
            </w:r>
            <w:r w:rsidRPr="004647B4">
              <w:rPr>
                <w:sz w:val="28"/>
                <w:szCs w:val="28"/>
              </w:rPr>
              <w:t>своевременное выполнение заданий,  приказов, распоряжений ру</w:t>
            </w:r>
            <w:r>
              <w:rPr>
                <w:sz w:val="28"/>
                <w:szCs w:val="28"/>
              </w:rPr>
              <w:t xml:space="preserve">ководителя; </w:t>
            </w:r>
            <w:r w:rsidRPr="004647B4">
              <w:rPr>
                <w:sz w:val="28"/>
                <w:szCs w:val="28"/>
              </w:rPr>
              <w:t>добросовестное и ответственное выполнение правил внутреннего трудового распорядка.</w:t>
            </w:r>
          </w:p>
          <w:p w:rsidR="009D34F4" w:rsidRDefault="009D34F4" w:rsidP="00B23F4D">
            <w:pPr>
              <w:rPr>
                <w:sz w:val="28"/>
                <w:szCs w:val="28"/>
              </w:rPr>
            </w:pPr>
            <w:r>
              <w:rPr>
                <w:sz w:val="28"/>
                <w:szCs w:val="28"/>
              </w:rPr>
              <w:t>- своевременное, качественное ведение документации.</w:t>
            </w:r>
          </w:p>
          <w:p w:rsidR="009D34F4" w:rsidRPr="004647B4" w:rsidRDefault="009D34F4" w:rsidP="00B23F4D">
            <w:pPr>
              <w:rPr>
                <w:sz w:val="28"/>
                <w:szCs w:val="28"/>
              </w:rPr>
            </w:pPr>
            <w:r>
              <w:rPr>
                <w:sz w:val="28"/>
                <w:szCs w:val="28"/>
              </w:rPr>
              <w:t>- взаимозаменяемость сотрудников</w:t>
            </w:r>
          </w:p>
        </w:tc>
        <w:tc>
          <w:tcPr>
            <w:tcW w:w="1701" w:type="dxa"/>
            <w:tcBorders>
              <w:top w:val="single" w:sz="4" w:space="0" w:color="auto"/>
              <w:bottom w:val="single" w:sz="4" w:space="0" w:color="auto"/>
            </w:tcBorders>
          </w:tcPr>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r>
              <w:rPr>
                <w:sz w:val="28"/>
                <w:szCs w:val="28"/>
              </w:rPr>
              <w:t>1</w:t>
            </w:r>
          </w:p>
          <w:p w:rsidR="009D34F4" w:rsidRDefault="009D34F4" w:rsidP="00B23F4D">
            <w:pPr>
              <w:jc w:val="center"/>
              <w:rPr>
                <w:sz w:val="28"/>
                <w:szCs w:val="28"/>
              </w:rPr>
            </w:pPr>
          </w:p>
          <w:p w:rsidR="009D34F4" w:rsidRDefault="009D34F4" w:rsidP="00B23F4D">
            <w:pPr>
              <w:jc w:val="center"/>
              <w:rPr>
                <w:sz w:val="28"/>
                <w:szCs w:val="28"/>
              </w:rPr>
            </w:pPr>
            <w:r>
              <w:rPr>
                <w:sz w:val="28"/>
                <w:szCs w:val="28"/>
              </w:rPr>
              <w:t>1</w:t>
            </w:r>
          </w:p>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1</w:t>
            </w:r>
          </w:p>
        </w:tc>
        <w:tc>
          <w:tcPr>
            <w:tcW w:w="1559" w:type="dxa"/>
            <w:tcBorders>
              <w:top w:val="single" w:sz="4" w:space="0" w:color="auto"/>
              <w:bottom w:val="single" w:sz="4" w:space="0" w:color="auto"/>
              <w:right w:val="single" w:sz="4" w:space="0" w:color="auto"/>
            </w:tcBorders>
          </w:tcPr>
          <w:p w:rsidR="009D34F4" w:rsidRPr="004647B4" w:rsidRDefault="009D34F4" w:rsidP="00B23F4D">
            <w:pPr>
              <w:rPr>
                <w:sz w:val="28"/>
                <w:szCs w:val="28"/>
              </w:rPr>
            </w:pPr>
            <w:r w:rsidRPr="004647B4">
              <w:rPr>
                <w:sz w:val="28"/>
                <w:szCs w:val="28"/>
              </w:rPr>
              <w:t>1раз в месяц</w:t>
            </w:r>
          </w:p>
        </w:tc>
      </w:tr>
      <w:tr w:rsidR="009D34F4" w:rsidRPr="004647B4" w:rsidTr="00B23F4D">
        <w:trPr>
          <w:trHeight w:val="642"/>
        </w:trPr>
        <w:tc>
          <w:tcPr>
            <w:tcW w:w="2409" w:type="dxa"/>
            <w:vMerge w:val="restart"/>
            <w:tcBorders>
              <w:top w:val="single" w:sz="4" w:space="0" w:color="auto"/>
            </w:tcBorders>
          </w:tcPr>
          <w:p w:rsidR="009D34F4" w:rsidRPr="004647B4" w:rsidRDefault="009D34F4" w:rsidP="00B23F4D">
            <w:pPr>
              <w:rPr>
                <w:sz w:val="28"/>
                <w:szCs w:val="28"/>
              </w:rPr>
            </w:pPr>
            <w:r w:rsidRPr="004647B4">
              <w:rPr>
                <w:sz w:val="28"/>
                <w:szCs w:val="28"/>
              </w:rPr>
              <w:t>8. Работа с сайтом ДОУ, взаимодействие с СМИ</w:t>
            </w:r>
          </w:p>
        </w:tc>
        <w:tc>
          <w:tcPr>
            <w:tcW w:w="4679" w:type="dxa"/>
            <w:tcBorders>
              <w:top w:val="single" w:sz="4" w:space="0" w:color="auto"/>
              <w:bottom w:val="single" w:sz="4" w:space="0" w:color="auto"/>
            </w:tcBorders>
          </w:tcPr>
          <w:p w:rsidR="009D34F4" w:rsidRPr="004647B4" w:rsidRDefault="009D34F4" w:rsidP="00B23F4D">
            <w:pPr>
              <w:ind w:firstLine="708"/>
              <w:rPr>
                <w:sz w:val="28"/>
                <w:szCs w:val="28"/>
              </w:rPr>
            </w:pPr>
            <w:r w:rsidRPr="004647B4">
              <w:rPr>
                <w:sz w:val="28"/>
                <w:szCs w:val="28"/>
              </w:rPr>
              <w:t>выполнение функций корреспондента сайта (подготовка материалов для публикации на сайте);</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vMerge w:val="restart"/>
            <w:tcBorders>
              <w:top w:val="single" w:sz="4" w:space="0" w:color="auto"/>
              <w:right w:val="single" w:sz="4" w:space="0" w:color="auto"/>
            </w:tcBorders>
          </w:tcPr>
          <w:p w:rsidR="009D34F4" w:rsidRPr="004647B4" w:rsidRDefault="009D34F4" w:rsidP="00B23F4D">
            <w:pPr>
              <w:rPr>
                <w:sz w:val="28"/>
                <w:szCs w:val="28"/>
              </w:rPr>
            </w:pPr>
            <w:r w:rsidRPr="004647B4">
              <w:rPr>
                <w:sz w:val="28"/>
                <w:szCs w:val="28"/>
              </w:rPr>
              <w:t>1 раз в месяц</w:t>
            </w:r>
          </w:p>
        </w:tc>
      </w:tr>
      <w:tr w:rsidR="009D34F4" w:rsidRPr="004647B4" w:rsidTr="00B23F4D">
        <w:trPr>
          <w:trHeight w:val="283"/>
        </w:trPr>
        <w:tc>
          <w:tcPr>
            <w:tcW w:w="2409" w:type="dxa"/>
            <w:vMerge/>
            <w:tcBorders>
              <w:bottom w:val="single" w:sz="4" w:space="0" w:color="auto"/>
            </w:tcBorders>
          </w:tcPr>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jc w:val="both"/>
              <w:rPr>
                <w:sz w:val="28"/>
                <w:szCs w:val="28"/>
              </w:rPr>
            </w:pPr>
            <w:r w:rsidRPr="004647B4">
              <w:rPr>
                <w:sz w:val="28"/>
                <w:szCs w:val="28"/>
              </w:rPr>
              <w:t>наличие публикаций в СМИ.</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r>
              <w:rPr>
                <w:sz w:val="28"/>
                <w:szCs w:val="28"/>
              </w:rPr>
              <w:t>2</w:t>
            </w:r>
          </w:p>
        </w:tc>
        <w:tc>
          <w:tcPr>
            <w:tcW w:w="1559" w:type="dxa"/>
            <w:vMerge/>
            <w:tcBorders>
              <w:bottom w:val="single" w:sz="4" w:space="0" w:color="auto"/>
              <w:right w:val="single" w:sz="4" w:space="0" w:color="auto"/>
            </w:tcBorders>
          </w:tcPr>
          <w:p w:rsidR="009D34F4" w:rsidRPr="004647B4" w:rsidRDefault="009D34F4" w:rsidP="00B23F4D">
            <w:pPr>
              <w:rPr>
                <w:sz w:val="28"/>
                <w:szCs w:val="28"/>
              </w:rPr>
            </w:pPr>
          </w:p>
        </w:tc>
      </w:tr>
      <w:tr w:rsidR="009D34F4" w:rsidRPr="004647B4" w:rsidTr="00B23F4D">
        <w:trPr>
          <w:trHeight w:val="980"/>
        </w:trPr>
        <w:tc>
          <w:tcPr>
            <w:tcW w:w="2409" w:type="dxa"/>
            <w:tcBorders>
              <w:top w:val="single" w:sz="4" w:space="0" w:color="auto"/>
              <w:bottom w:val="single" w:sz="4" w:space="0" w:color="auto"/>
              <w:right w:val="single" w:sz="4" w:space="0" w:color="auto"/>
            </w:tcBorders>
          </w:tcPr>
          <w:p w:rsidR="009D34F4" w:rsidRPr="004647B4" w:rsidRDefault="009D34F4" w:rsidP="00B23F4D">
            <w:pPr>
              <w:rPr>
                <w:color w:val="000000"/>
                <w:sz w:val="28"/>
                <w:szCs w:val="28"/>
              </w:rPr>
            </w:pPr>
            <w:r w:rsidRPr="004647B4">
              <w:rPr>
                <w:color w:val="000000"/>
                <w:sz w:val="28"/>
                <w:szCs w:val="28"/>
              </w:rPr>
              <w:t>9. Работа без больничных листов</w:t>
            </w:r>
          </w:p>
        </w:tc>
        <w:tc>
          <w:tcPr>
            <w:tcW w:w="4679" w:type="dxa"/>
            <w:tcBorders>
              <w:top w:val="single" w:sz="4" w:space="0" w:color="auto"/>
              <w:left w:val="single" w:sz="4" w:space="0" w:color="auto"/>
              <w:bottom w:val="single" w:sz="4" w:space="0" w:color="auto"/>
            </w:tcBorders>
          </w:tcPr>
          <w:p w:rsidR="009D34F4" w:rsidRPr="004647B4" w:rsidRDefault="009D34F4" w:rsidP="00B23F4D">
            <w:pPr>
              <w:rPr>
                <w:sz w:val="28"/>
                <w:szCs w:val="28"/>
              </w:rPr>
            </w:pP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tcBorders>
              <w:top w:val="single" w:sz="4" w:space="0" w:color="auto"/>
              <w:bottom w:val="single" w:sz="4" w:space="0" w:color="auto"/>
              <w:right w:val="single" w:sz="4" w:space="0" w:color="auto"/>
            </w:tcBorders>
          </w:tcPr>
          <w:p w:rsidR="009D34F4" w:rsidRPr="004647B4" w:rsidRDefault="009D34F4" w:rsidP="00B23F4D">
            <w:pPr>
              <w:rPr>
                <w:sz w:val="28"/>
                <w:szCs w:val="28"/>
              </w:rPr>
            </w:pPr>
            <w:r w:rsidRPr="004647B4">
              <w:rPr>
                <w:sz w:val="28"/>
                <w:szCs w:val="28"/>
              </w:rPr>
              <w:t>1 раз в месяц</w:t>
            </w:r>
          </w:p>
          <w:p w:rsidR="009D34F4" w:rsidRPr="004647B4" w:rsidRDefault="009D34F4" w:rsidP="00B23F4D">
            <w:pPr>
              <w:rPr>
                <w:sz w:val="28"/>
                <w:szCs w:val="28"/>
              </w:rPr>
            </w:pPr>
          </w:p>
        </w:tc>
      </w:tr>
    </w:tbl>
    <w:p w:rsidR="009D34F4" w:rsidRDefault="009D34F4" w:rsidP="009D34F4"/>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09"/>
        <w:gridCol w:w="4679"/>
        <w:gridCol w:w="1701"/>
        <w:gridCol w:w="1559"/>
      </w:tblGrid>
      <w:tr w:rsidR="009D34F4" w:rsidRPr="009377DD" w:rsidTr="00B23F4D">
        <w:tc>
          <w:tcPr>
            <w:tcW w:w="10348" w:type="dxa"/>
            <w:gridSpan w:val="4"/>
            <w:tcBorders>
              <w:top w:val="single" w:sz="4" w:space="0" w:color="000000"/>
              <w:left w:val="single" w:sz="4" w:space="0" w:color="000000"/>
              <w:bottom w:val="single" w:sz="4" w:space="0" w:color="000000"/>
              <w:right w:val="single" w:sz="4" w:space="0" w:color="000000"/>
            </w:tcBorders>
            <w:vAlign w:val="center"/>
          </w:tcPr>
          <w:p w:rsidR="009D34F4" w:rsidRPr="009377DD" w:rsidRDefault="009D34F4" w:rsidP="00B23F4D">
            <w:pPr>
              <w:jc w:val="center"/>
              <w:rPr>
                <w:sz w:val="28"/>
                <w:szCs w:val="28"/>
              </w:rPr>
            </w:pPr>
            <w:r>
              <w:rPr>
                <w:sz w:val="28"/>
                <w:szCs w:val="28"/>
              </w:rPr>
              <w:t>ПЕДАГОГ - ПСИХОЛОГ</w:t>
            </w:r>
          </w:p>
        </w:tc>
      </w:tr>
      <w:tr w:rsidR="009D34F4" w:rsidRPr="004647B4" w:rsidTr="00B23F4D">
        <w:tc>
          <w:tcPr>
            <w:tcW w:w="2409" w:type="dxa"/>
            <w:vAlign w:val="center"/>
          </w:tcPr>
          <w:p w:rsidR="009D34F4" w:rsidRPr="004647B4" w:rsidRDefault="009D34F4" w:rsidP="00B23F4D">
            <w:pPr>
              <w:jc w:val="center"/>
              <w:rPr>
                <w:sz w:val="28"/>
                <w:szCs w:val="28"/>
              </w:rPr>
            </w:pPr>
            <w:r w:rsidRPr="004647B4">
              <w:rPr>
                <w:sz w:val="28"/>
                <w:szCs w:val="28"/>
              </w:rPr>
              <w:t xml:space="preserve">Критерии </w:t>
            </w:r>
          </w:p>
        </w:tc>
        <w:tc>
          <w:tcPr>
            <w:tcW w:w="4679" w:type="dxa"/>
            <w:vAlign w:val="center"/>
          </w:tcPr>
          <w:p w:rsidR="009D34F4" w:rsidRPr="004647B4" w:rsidRDefault="009D34F4" w:rsidP="00B23F4D">
            <w:pPr>
              <w:jc w:val="center"/>
              <w:rPr>
                <w:sz w:val="28"/>
                <w:szCs w:val="28"/>
              </w:rPr>
            </w:pPr>
            <w:r w:rsidRPr="004647B4">
              <w:rPr>
                <w:sz w:val="28"/>
                <w:szCs w:val="28"/>
              </w:rPr>
              <w:t>Показатели</w:t>
            </w:r>
            <w:r>
              <w:rPr>
                <w:sz w:val="28"/>
                <w:szCs w:val="28"/>
              </w:rPr>
              <w:t xml:space="preserve"> </w:t>
            </w:r>
          </w:p>
        </w:tc>
        <w:tc>
          <w:tcPr>
            <w:tcW w:w="1701" w:type="dxa"/>
            <w:vAlign w:val="center"/>
          </w:tcPr>
          <w:p w:rsidR="009D34F4" w:rsidRDefault="009D34F4" w:rsidP="00B23F4D">
            <w:pPr>
              <w:jc w:val="center"/>
              <w:rPr>
                <w:sz w:val="28"/>
                <w:szCs w:val="28"/>
              </w:rPr>
            </w:pPr>
            <w:r w:rsidRPr="004647B4">
              <w:rPr>
                <w:sz w:val="28"/>
                <w:szCs w:val="28"/>
              </w:rPr>
              <w:t>Значе</w:t>
            </w:r>
            <w:r>
              <w:rPr>
                <w:sz w:val="28"/>
                <w:szCs w:val="28"/>
              </w:rPr>
              <w:t>ние</w:t>
            </w:r>
          </w:p>
          <w:p w:rsidR="009D34F4" w:rsidRPr="004647B4" w:rsidRDefault="009D34F4" w:rsidP="00B23F4D">
            <w:pPr>
              <w:jc w:val="center"/>
              <w:rPr>
                <w:sz w:val="28"/>
                <w:szCs w:val="28"/>
              </w:rPr>
            </w:pPr>
            <w:r w:rsidRPr="004647B4">
              <w:rPr>
                <w:sz w:val="28"/>
                <w:szCs w:val="28"/>
              </w:rPr>
              <w:t>показате</w:t>
            </w:r>
            <w:r>
              <w:rPr>
                <w:sz w:val="28"/>
                <w:szCs w:val="28"/>
              </w:rPr>
              <w:t>ля, балл</w:t>
            </w:r>
          </w:p>
        </w:tc>
        <w:tc>
          <w:tcPr>
            <w:tcW w:w="1559" w:type="dxa"/>
            <w:vAlign w:val="center"/>
          </w:tcPr>
          <w:p w:rsidR="009D34F4" w:rsidRPr="004647B4" w:rsidRDefault="009D34F4" w:rsidP="00B23F4D">
            <w:pPr>
              <w:jc w:val="center"/>
              <w:rPr>
                <w:sz w:val="28"/>
                <w:szCs w:val="28"/>
              </w:rPr>
            </w:pPr>
            <w:r w:rsidRPr="004647B4">
              <w:rPr>
                <w:sz w:val="28"/>
                <w:szCs w:val="28"/>
              </w:rPr>
              <w:t>Период  действия</w:t>
            </w:r>
          </w:p>
        </w:tc>
      </w:tr>
      <w:tr w:rsidR="009D34F4" w:rsidRPr="004647B4" w:rsidTr="00B23F4D">
        <w:trPr>
          <w:trHeight w:val="314"/>
        </w:trPr>
        <w:tc>
          <w:tcPr>
            <w:tcW w:w="2409" w:type="dxa"/>
            <w:tcBorders>
              <w:bottom w:val="single" w:sz="4" w:space="0" w:color="auto"/>
            </w:tcBorders>
          </w:tcPr>
          <w:p w:rsidR="009D34F4" w:rsidRPr="004647B4" w:rsidRDefault="009D34F4" w:rsidP="00B23F4D">
            <w:pPr>
              <w:jc w:val="center"/>
              <w:rPr>
                <w:sz w:val="28"/>
                <w:szCs w:val="28"/>
              </w:rPr>
            </w:pPr>
            <w:r w:rsidRPr="004647B4">
              <w:rPr>
                <w:sz w:val="28"/>
                <w:szCs w:val="28"/>
              </w:rPr>
              <w:t>1</w:t>
            </w:r>
          </w:p>
        </w:tc>
        <w:tc>
          <w:tcPr>
            <w:tcW w:w="4679" w:type="dxa"/>
            <w:tcBorders>
              <w:bottom w:val="single" w:sz="4" w:space="0" w:color="auto"/>
            </w:tcBorders>
          </w:tcPr>
          <w:p w:rsidR="009D34F4" w:rsidRPr="004647B4" w:rsidRDefault="009D34F4" w:rsidP="00B23F4D">
            <w:pPr>
              <w:jc w:val="center"/>
              <w:rPr>
                <w:sz w:val="28"/>
                <w:szCs w:val="28"/>
              </w:rPr>
            </w:pPr>
            <w:r w:rsidRPr="004647B4">
              <w:rPr>
                <w:sz w:val="28"/>
                <w:szCs w:val="28"/>
              </w:rPr>
              <w:t>2</w:t>
            </w:r>
          </w:p>
        </w:tc>
        <w:tc>
          <w:tcPr>
            <w:tcW w:w="1701" w:type="dxa"/>
            <w:tcBorders>
              <w:bottom w:val="single" w:sz="4" w:space="0" w:color="auto"/>
            </w:tcBorders>
          </w:tcPr>
          <w:p w:rsidR="009D34F4" w:rsidRPr="004647B4" w:rsidRDefault="009D34F4" w:rsidP="00B23F4D">
            <w:pPr>
              <w:jc w:val="center"/>
              <w:rPr>
                <w:sz w:val="28"/>
                <w:szCs w:val="28"/>
              </w:rPr>
            </w:pPr>
            <w:r w:rsidRPr="004647B4">
              <w:rPr>
                <w:sz w:val="28"/>
                <w:szCs w:val="28"/>
              </w:rPr>
              <w:t>3</w:t>
            </w:r>
          </w:p>
        </w:tc>
        <w:tc>
          <w:tcPr>
            <w:tcW w:w="1559" w:type="dxa"/>
            <w:tcBorders>
              <w:bottom w:val="single" w:sz="4" w:space="0" w:color="auto"/>
            </w:tcBorders>
          </w:tcPr>
          <w:p w:rsidR="009D34F4" w:rsidRPr="004647B4" w:rsidRDefault="009D34F4" w:rsidP="00B23F4D">
            <w:pPr>
              <w:jc w:val="center"/>
              <w:rPr>
                <w:sz w:val="28"/>
                <w:szCs w:val="28"/>
              </w:rPr>
            </w:pPr>
            <w:r>
              <w:rPr>
                <w:sz w:val="28"/>
                <w:szCs w:val="28"/>
              </w:rPr>
              <w:t>4</w:t>
            </w:r>
          </w:p>
        </w:tc>
      </w:tr>
      <w:tr w:rsidR="009D34F4" w:rsidRPr="004647B4" w:rsidTr="00B23F4D">
        <w:trPr>
          <w:trHeight w:val="1590"/>
        </w:trPr>
        <w:tc>
          <w:tcPr>
            <w:tcW w:w="2409" w:type="dxa"/>
            <w:tcBorders>
              <w:top w:val="single" w:sz="4" w:space="0" w:color="auto"/>
            </w:tcBorders>
          </w:tcPr>
          <w:p w:rsidR="009D34F4" w:rsidRPr="004647B4" w:rsidRDefault="009D34F4" w:rsidP="00B23F4D">
            <w:pPr>
              <w:rPr>
                <w:sz w:val="28"/>
                <w:szCs w:val="28"/>
              </w:rPr>
            </w:pPr>
            <w:r w:rsidRPr="004647B4">
              <w:rPr>
                <w:sz w:val="28"/>
                <w:szCs w:val="28"/>
              </w:rPr>
              <w:t>1.</w:t>
            </w:r>
            <w:r>
              <w:rPr>
                <w:sz w:val="28"/>
                <w:szCs w:val="28"/>
              </w:rPr>
              <w:t xml:space="preserve"> </w:t>
            </w:r>
            <w:r w:rsidRPr="004647B4">
              <w:rPr>
                <w:sz w:val="28"/>
                <w:szCs w:val="28"/>
              </w:rPr>
              <w:t>Эффективность</w:t>
            </w:r>
          </w:p>
          <w:p w:rsidR="009D34F4" w:rsidRPr="004647B4" w:rsidRDefault="009D34F4" w:rsidP="00B23F4D">
            <w:pPr>
              <w:rPr>
                <w:sz w:val="28"/>
                <w:szCs w:val="28"/>
              </w:rPr>
            </w:pPr>
            <w:r w:rsidRPr="004647B4">
              <w:rPr>
                <w:sz w:val="28"/>
                <w:szCs w:val="28"/>
              </w:rPr>
              <w:t xml:space="preserve"> </w:t>
            </w:r>
            <w:r>
              <w:rPr>
                <w:sz w:val="28"/>
                <w:szCs w:val="28"/>
              </w:rPr>
              <w:t>в</w:t>
            </w:r>
            <w:r w:rsidRPr="004647B4">
              <w:rPr>
                <w:sz w:val="28"/>
                <w:szCs w:val="28"/>
              </w:rPr>
              <w:t>оспитательной работы</w:t>
            </w:r>
          </w:p>
          <w:p w:rsidR="009D34F4" w:rsidRPr="004647B4" w:rsidRDefault="009D34F4" w:rsidP="00B23F4D">
            <w:pPr>
              <w:rPr>
                <w:sz w:val="28"/>
                <w:szCs w:val="28"/>
              </w:rPr>
            </w:pPr>
          </w:p>
          <w:p w:rsidR="009D34F4" w:rsidRPr="004647B4" w:rsidRDefault="009D34F4" w:rsidP="00B23F4D">
            <w:pPr>
              <w:rPr>
                <w:sz w:val="28"/>
                <w:szCs w:val="28"/>
              </w:rPr>
            </w:pPr>
          </w:p>
        </w:tc>
        <w:tc>
          <w:tcPr>
            <w:tcW w:w="4679" w:type="dxa"/>
            <w:tcBorders>
              <w:top w:val="single" w:sz="4" w:space="0" w:color="auto"/>
            </w:tcBorders>
          </w:tcPr>
          <w:p w:rsidR="009D34F4" w:rsidRPr="004647B4" w:rsidRDefault="009D34F4" w:rsidP="00B23F4D">
            <w:pPr>
              <w:rPr>
                <w:sz w:val="28"/>
                <w:szCs w:val="28"/>
              </w:rPr>
            </w:pPr>
            <w:r w:rsidRPr="004647B4">
              <w:rPr>
                <w:sz w:val="28"/>
                <w:szCs w:val="28"/>
              </w:rPr>
              <w:t xml:space="preserve">усвоение программного материала </w:t>
            </w:r>
            <w:r>
              <w:rPr>
                <w:sz w:val="28"/>
                <w:szCs w:val="28"/>
              </w:rPr>
              <w:t>в</w:t>
            </w:r>
            <w:r w:rsidRPr="004647B4">
              <w:rPr>
                <w:sz w:val="28"/>
                <w:szCs w:val="28"/>
              </w:rPr>
              <w:t>оспитанниками групп:</w:t>
            </w:r>
          </w:p>
          <w:p w:rsidR="009D34F4" w:rsidRPr="004647B4" w:rsidRDefault="009D34F4" w:rsidP="00B23F4D">
            <w:pPr>
              <w:rPr>
                <w:sz w:val="28"/>
                <w:szCs w:val="28"/>
              </w:rPr>
            </w:pPr>
            <w:r w:rsidRPr="004647B4">
              <w:rPr>
                <w:sz w:val="28"/>
                <w:szCs w:val="28"/>
              </w:rPr>
              <w:t>-65 %-75 %</w:t>
            </w:r>
          </w:p>
          <w:p w:rsidR="009D34F4" w:rsidRPr="004647B4" w:rsidRDefault="009D34F4" w:rsidP="00B23F4D">
            <w:pPr>
              <w:rPr>
                <w:sz w:val="28"/>
                <w:szCs w:val="28"/>
              </w:rPr>
            </w:pPr>
            <w:r w:rsidRPr="004647B4">
              <w:rPr>
                <w:sz w:val="28"/>
                <w:szCs w:val="28"/>
              </w:rPr>
              <w:t>-75 %-85 %</w:t>
            </w:r>
          </w:p>
          <w:p w:rsidR="009D34F4" w:rsidRPr="004647B4" w:rsidRDefault="009D34F4" w:rsidP="00B23F4D">
            <w:pPr>
              <w:rPr>
                <w:sz w:val="28"/>
                <w:szCs w:val="28"/>
              </w:rPr>
            </w:pPr>
            <w:r w:rsidRPr="004647B4">
              <w:rPr>
                <w:sz w:val="28"/>
                <w:szCs w:val="28"/>
              </w:rPr>
              <w:t>-85 % и более</w:t>
            </w:r>
          </w:p>
        </w:tc>
        <w:tc>
          <w:tcPr>
            <w:tcW w:w="1701" w:type="dxa"/>
            <w:tcBorders>
              <w:top w:val="single" w:sz="4" w:space="0" w:color="auto"/>
            </w:tcBorders>
          </w:tcPr>
          <w:p w:rsidR="009D34F4" w:rsidRPr="004647B4" w:rsidRDefault="009D34F4" w:rsidP="00B23F4D">
            <w:pPr>
              <w:jc w:val="center"/>
              <w:rPr>
                <w:sz w:val="28"/>
                <w:szCs w:val="28"/>
              </w:rPr>
            </w:pPr>
          </w:p>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1</w:t>
            </w:r>
          </w:p>
          <w:p w:rsidR="009D34F4" w:rsidRPr="004647B4" w:rsidRDefault="009D34F4" w:rsidP="00B23F4D">
            <w:pPr>
              <w:jc w:val="center"/>
              <w:rPr>
                <w:sz w:val="28"/>
                <w:szCs w:val="28"/>
              </w:rPr>
            </w:pPr>
            <w:r>
              <w:rPr>
                <w:sz w:val="28"/>
                <w:szCs w:val="28"/>
              </w:rPr>
              <w:t>2</w:t>
            </w:r>
          </w:p>
          <w:p w:rsidR="009D34F4" w:rsidRPr="004647B4" w:rsidRDefault="009D34F4" w:rsidP="00B23F4D">
            <w:pPr>
              <w:jc w:val="center"/>
              <w:rPr>
                <w:sz w:val="28"/>
                <w:szCs w:val="28"/>
              </w:rPr>
            </w:pPr>
            <w:r>
              <w:rPr>
                <w:sz w:val="28"/>
                <w:szCs w:val="28"/>
              </w:rPr>
              <w:t>3</w:t>
            </w:r>
          </w:p>
        </w:tc>
        <w:tc>
          <w:tcPr>
            <w:tcW w:w="1559" w:type="dxa"/>
            <w:tcBorders>
              <w:top w:val="single" w:sz="4" w:space="0" w:color="auto"/>
              <w:right w:val="single" w:sz="4" w:space="0" w:color="auto"/>
            </w:tcBorders>
          </w:tcPr>
          <w:p w:rsidR="009D34F4" w:rsidRPr="004647B4" w:rsidRDefault="009D34F4" w:rsidP="00B23F4D">
            <w:pPr>
              <w:rPr>
                <w:sz w:val="28"/>
                <w:szCs w:val="28"/>
              </w:rPr>
            </w:pPr>
            <w:r w:rsidRPr="004647B4">
              <w:rPr>
                <w:sz w:val="28"/>
                <w:szCs w:val="28"/>
              </w:rPr>
              <w:t xml:space="preserve">1 раз в </w:t>
            </w:r>
            <w:r>
              <w:rPr>
                <w:sz w:val="28"/>
                <w:szCs w:val="28"/>
              </w:rPr>
              <w:t>год</w:t>
            </w:r>
          </w:p>
        </w:tc>
      </w:tr>
      <w:tr w:rsidR="009D34F4" w:rsidRPr="004647B4" w:rsidTr="00B23F4D">
        <w:trPr>
          <w:trHeight w:val="945"/>
        </w:trPr>
        <w:tc>
          <w:tcPr>
            <w:tcW w:w="2409" w:type="dxa"/>
            <w:vMerge w:val="restart"/>
            <w:tcBorders>
              <w:top w:val="single" w:sz="4" w:space="0" w:color="auto"/>
            </w:tcBorders>
          </w:tcPr>
          <w:p w:rsidR="009D34F4" w:rsidRPr="004647B4" w:rsidRDefault="009D34F4" w:rsidP="00B23F4D">
            <w:pPr>
              <w:rPr>
                <w:sz w:val="28"/>
                <w:szCs w:val="28"/>
              </w:rPr>
            </w:pPr>
            <w:r w:rsidRPr="004647B4">
              <w:rPr>
                <w:sz w:val="28"/>
                <w:szCs w:val="28"/>
              </w:rPr>
              <w:t>2.Участие в</w:t>
            </w:r>
          </w:p>
          <w:p w:rsidR="009D34F4" w:rsidRPr="004647B4" w:rsidRDefault="009D34F4" w:rsidP="00B23F4D">
            <w:pPr>
              <w:rPr>
                <w:sz w:val="28"/>
                <w:szCs w:val="28"/>
              </w:rPr>
            </w:pPr>
            <w:r w:rsidRPr="004647B4">
              <w:rPr>
                <w:sz w:val="28"/>
                <w:szCs w:val="28"/>
              </w:rPr>
              <w:t>организационно-методической</w:t>
            </w:r>
          </w:p>
          <w:p w:rsidR="009D34F4" w:rsidRPr="004647B4" w:rsidRDefault="009D34F4" w:rsidP="00B23F4D">
            <w:pPr>
              <w:rPr>
                <w:sz w:val="28"/>
                <w:szCs w:val="28"/>
              </w:rPr>
            </w:pPr>
            <w:r w:rsidRPr="004647B4">
              <w:rPr>
                <w:sz w:val="28"/>
                <w:szCs w:val="28"/>
              </w:rPr>
              <w:lastRenderedPageBreak/>
              <w:t>работе  детского сада</w:t>
            </w: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tc>
        <w:tc>
          <w:tcPr>
            <w:tcW w:w="4679" w:type="dxa"/>
            <w:tcBorders>
              <w:top w:val="single" w:sz="4" w:space="0" w:color="auto"/>
              <w:bottom w:val="dashed" w:sz="4" w:space="0" w:color="auto"/>
            </w:tcBorders>
          </w:tcPr>
          <w:p w:rsidR="009D34F4" w:rsidRPr="004647B4" w:rsidRDefault="009D34F4" w:rsidP="00B23F4D">
            <w:pPr>
              <w:rPr>
                <w:sz w:val="28"/>
                <w:szCs w:val="28"/>
              </w:rPr>
            </w:pPr>
            <w:r w:rsidRPr="004647B4">
              <w:rPr>
                <w:sz w:val="28"/>
                <w:szCs w:val="28"/>
              </w:rPr>
              <w:lastRenderedPageBreak/>
              <w:t>организация и проведение</w:t>
            </w:r>
          </w:p>
          <w:p w:rsidR="009D34F4" w:rsidRPr="004647B4" w:rsidRDefault="009D34F4" w:rsidP="00B23F4D">
            <w:pPr>
              <w:rPr>
                <w:sz w:val="28"/>
                <w:szCs w:val="28"/>
              </w:rPr>
            </w:pPr>
            <w:r w:rsidRPr="004647B4">
              <w:rPr>
                <w:sz w:val="28"/>
                <w:szCs w:val="28"/>
              </w:rPr>
              <w:t>открытых мероприятий и пр.:</w:t>
            </w:r>
          </w:p>
          <w:p w:rsidR="009D34F4" w:rsidRPr="004647B4" w:rsidRDefault="009D34F4" w:rsidP="00B23F4D">
            <w:pPr>
              <w:rPr>
                <w:sz w:val="28"/>
                <w:szCs w:val="28"/>
              </w:rPr>
            </w:pPr>
            <w:r w:rsidRPr="004647B4">
              <w:rPr>
                <w:sz w:val="28"/>
                <w:szCs w:val="28"/>
              </w:rPr>
              <w:t>-на уровне детского сада</w:t>
            </w:r>
          </w:p>
        </w:tc>
        <w:tc>
          <w:tcPr>
            <w:tcW w:w="1701" w:type="dxa"/>
            <w:tcBorders>
              <w:top w:val="single" w:sz="4" w:space="0" w:color="auto"/>
              <w:bottom w:val="dashed"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9D34F4" w:rsidRPr="004647B4" w:rsidRDefault="009D34F4" w:rsidP="00B23F4D">
            <w:pPr>
              <w:rPr>
                <w:sz w:val="28"/>
                <w:szCs w:val="28"/>
              </w:rPr>
            </w:pPr>
            <w:r>
              <w:rPr>
                <w:sz w:val="28"/>
                <w:szCs w:val="28"/>
              </w:rPr>
              <w:t>действует в течение года</w:t>
            </w:r>
            <w:r w:rsidRPr="004647B4">
              <w:rPr>
                <w:sz w:val="28"/>
                <w:szCs w:val="28"/>
              </w:rPr>
              <w:t xml:space="preserve"> </w:t>
            </w:r>
          </w:p>
        </w:tc>
      </w:tr>
      <w:tr w:rsidR="009D34F4" w:rsidRPr="004647B4" w:rsidTr="00B23F4D">
        <w:trPr>
          <w:trHeight w:val="330"/>
        </w:trPr>
        <w:tc>
          <w:tcPr>
            <w:tcW w:w="2409" w:type="dxa"/>
            <w:vMerge/>
            <w:tcBorders>
              <w:top w:val="single" w:sz="4" w:space="0" w:color="auto"/>
            </w:tcBorders>
          </w:tcPr>
          <w:p w:rsidR="009D34F4" w:rsidRPr="004647B4" w:rsidRDefault="009D34F4" w:rsidP="00B23F4D">
            <w:pPr>
              <w:rPr>
                <w:sz w:val="28"/>
                <w:szCs w:val="28"/>
              </w:rPr>
            </w:pPr>
          </w:p>
        </w:tc>
        <w:tc>
          <w:tcPr>
            <w:tcW w:w="4679" w:type="dxa"/>
            <w:tcBorders>
              <w:top w:val="dashed" w:sz="4" w:space="0" w:color="auto"/>
            </w:tcBorders>
          </w:tcPr>
          <w:p w:rsidR="009D34F4" w:rsidRPr="004647B4" w:rsidRDefault="009D34F4" w:rsidP="00B23F4D">
            <w:pPr>
              <w:rPr>
                <w:sz w:val="28"/>
                <w:szCs w:val="28"/>
              </w:rPr>
            </w:pPr>
            <w:r w:rsidRPr="004647B4">
              <w:rPr>
                <w:sz w:val="28"/>
                <w:szCs w:val="28"/>
              </w:rPr>
              <w:t>-на уровне района</w:t>
            </w:r>
          </w:p>
        </w:tc>
        <w:tc>
          <w:tcPr>
            <w:tcW w:w="1701" w:type="dxa"/>
            <w:tcBorders>
              <w:top w:val="dashed" w:sz="4" w:space="0" w:color="auto"/>
            </w:tcBorders>
          </w:tcPr>
          <w:p w:rsidR="009D34F4" w:rsidRPr="004647B4" w:rsidRDefault="009D34F4" w:rsidP="00B23F4D">
            <w:pPr>
              <w:jc w:val="center"/>
              <w:rPr>
                <w:sz w:val="28"/>
                <w:szCs w:val="28"/>
              </w:rPr>
            </w:pPr>
            <w:r>
              <w:rPr>
                <w:sz w:val="28"/>
                <w:szCs w:val="28"/>
              </w:rPr>
              <w:t>5</w:t>
            </w:r>
          </w:p>
        </w:tc>
        <w:tc>
          <w:tcPr>
            <w:tcW w:w="1559" w:type="dxa"/>
            <w:vMerge/>
            <w:tcBorders>
              <w:right w:val="single" w:sz="4" w:space="0" w:color="auto"/>
            </w:tcBorders>
          </w:tcPr>
          <w:p w:rsidR="009D34F4" w:rsidRPr="004647B4" w:rsidRDefault="009D34F4" w:rsidP="00B23F4D">
            <w:pPr>
              <w:rPr>
                <w:sz w:val="28"/>
                <w:szCs w:val="28"/>
              </w:rPr>
            </w:pPr>
          </w:p>
        </w:tc>
      </w:tr>
      <w:tr w:rsidR="009D34F4" w:rsidRPr="004647B4" w:rsidTr="00B23F4D">
        <w:trPr>
          <w:trHeight w:val="1020"/>
        </w:trPr>
        <w:tc>
          <w:tcPr>
            <w:tcW w:w="2409" w:type="dxa"/>
            <w:vMerge/>
          </w:tcPr>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rPr>
                <w:sz w:val="28"/>
                <w:szCs w:val="28"/>
              </w:rPr>
            </w:pPr>
            <w:r>
              <w:rPr>
                <w:sz w:val="28"/>
                <w:szCs w:val="28"/>
              </w:rPr>
              <w:t>проведение</w:t>
            </w:r>
            <w:r w:rsidRPr="004647B4">
              <w:rPr>
                <w:sz w:val="28"/>
                <w:szCs w:val="28"/>
              </w:rPr>
              <w:t xml:space="preserve"> круглых столов, мастер-классов, конференций, семинарах.</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r>
              <w:rPr>
                <w:sz w:val="28"/>
                <w:szCs w:val="28"/>
              </w:rPr>
              <w:t>2</w:t>
            </w:r>
          </w:p>
        </w:tc>
        <w:tc>
          <w:tcPr>
            <w:tcW w:w="1559" w:type="dxa"/>
            <w:tcBorders>
              <w:top w:val="single" w:sz="4" w:space="0" w:color="auto"/>
              <w:bottom w:val="single" w:sz="4" w:space="0" w:color="auto"/>
              <w:right w:val="single" w:sz="4" w:space="0" w:color="auto"/>
            </w:tcBorders>
          </w:tcPr>
          <w:p w:rsidR="009D34F4" w:rsidRPr="004647B4" w:rsidRDefault="009D34F4" w:rsidP="00B23F4D">
            <w:pPr>
              <w:rPr>
                <w:sz w:val="28"/>
                <w:szCs w:val="28"/>
              </w:rPr>
            </w:pPr>
            <w:r>
              <w:rPr>
                <w:sz w:val="28"/>
                <w:szCs w:val="28"/>
              </w:rPr>
              <w:t>действует в течение года</w:t>
            </w:r>
            <w:r w:rsidRPr="004647B4">
              <w:rPr>
                <w:sz w:val="28"/>
                <w:szCs w:val="28"/>
              </w:rPr>
              <w:t xml:space="preserve"> </w:t>
            </w:r>
          </w:p>
        </w:tc>
      </w:tr>
      <w:tr w:rsidR="009D34F4" w:rsidRPr="004647B4" w:rsidTr="00B23F4D">
        <w:trPr>
          <w:trHeight w:val="660"/>
        </w:trPr>
        <w:tc>
          <w:tcPr>
            <w:tcW w:w="2409" w:type="dxa"/>
            <w:vMerge/>
          </w:tcPr>
          <w:p w:rsidR="009D34F4" w:rsidRPr="004647B4" w:rsidRDefault="009D34F4" w:rsidP="00B23F4D">
            <w:pPr>
              <w:rPr>
                <w:sz w:val="28"/>
                <w:szCs w:val="28"/>
              </w:rPr>
            </w:pPr>
          </w:p>
        </w:tc>
        <w:tc>
          <w:tcPr>
            <w:tcW w:w="4679" w:type="dxa"/>
            <w:tcBorders>
              <w:top w:val="single" w:sz="4" w:space="0" w:color="auto"/>
              <w:bottom w:val="dashed" w:sz="4" w:space="0" w:color="auto"/>
            </w:tcBorders>
          </w:tcPr>
          <w:p w:rsidR="009D34F4" w:rsidRPr="004647B4" w:rsidRDefault="009D34F4" w:rsidP="00B23F4D">
            <w:pPr>
              <w:rPr>
                <w:sz w:val="28"/>
                <w:szCs w:val="28"/>
              </w:rPr>
            </w:pPr>
            <w:r w:rsidRPr="004647B4">
              <w:rPr>
                <w:sz w:val="28"/>
                <w:szCs w:val="28"/>
              </w:rPr>
              <w:t>разработка и реализация проектов:</w:t>
            </w:r>
          </w:p>
          <w:p w:rsidR="009D34F4" w:rsidRPr="004647B4" w:rsidRDefault="009D34F4" w:rsidP="00B23F4D">
            <w:pPr>
              <w:rPr>
                <w:sz w:val="28"/>
                <w:szCs w:val="28"/>
              </w:rPr>
            </w:pPr>
            <w:r w:rsidRPr="004647B4">
              <w:rPr>
                <w:sz w:val="28"/>
                <w:szCs w:val="28"/>
              </w:rPr>
              <w:t>-на уровне детского сада</w:t>
            </w:r>
          </w:p>
        </w:tc>
        <w:tc>
          <w:tcPr>
            <w:tcW w:w="1701" w:type="dxa"/>
            <w:tcBorders>
              <w:top w:val="single" w:sz="4" w:space="0" w:color="auto"/>
              <w:bottom w:val="dashed" w:sz="4" w:space="0" w:color="auto"/>
            </w:tcBorders>
          </w:tcPr>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9D34F4" w:rsidRPr="004647B4" w:rsidRDefault="009D34F4" w:rsidP="00B23F4D">
            <w:pPr>
              <w:jc w:val="center"/>
              <w:rPr>
                <w:sz w:val="28"/>
                <w:szCs w:val="28"/>
              </w:rPr>
            </w:pPr>
            <w:r>
              <w:rPr>
                <w:sz w:val="28"/>
                <w:szCs w:val="28"/>
              </w:rPr>
              <w:t>действует в течение года</w:t>
            </w:r>
            <w:r w:rsidRPr="004647B4">
              <w:rPr>
                <w:sz w:val="28"/>
                <w:szCs w:val="28"/>
              </w:rPr>
              <w:t xml:space="preserve"> </w:t>
            </w:r>
          </w:p>
        </w:tc>
      </w:tr>
      <w:tr w:rsidR="009D34F4" w:rsidRPr="004647B4" w:rsidTr="00B23F4D">
        <w:trPr>
          <w:trHeight w:val="300"/>
        </w:trPr>
        <w:tc>
          <w:tcPr>
            <w:tcW w:w="2409" w:type="dxa"/>
            <w:vMerge/>
          </w:tcPr>
          <w:p w:rsidR="009D34F4" w:rsidRPr="004647B4" w:rsidRDefault="009D34F4" w:rsidP="00B23F4D">
            <w:pPr>
              <w:rPr>
                <w:sz w:val="28"/>
                <w:szCs w:val="28"/>
              </w:rPr>
            </w:pPr>
          </w:p>
        </w:tc>
        <w:tc>
          <w:tcPr>
            <w:tcW w:w="4679" w:type="dxa"/>
            <w:tcBorders>
              <w:top w:val="dashed" w:sz="4" w:space="0" w:color="auto"/>
            </w:tcBorders>
          </w:tcPr>
          <w:p w:rsidR="009D34F4" w:rsidRPr="004647B4" w:rsidRDefault="009D34F4" w:rsidP="00B23F4D">
            <w:pPr>
              <w:rPr>
                <w:sz w:val="28"/>
                <w:szCs w:val="28"/>
              </w:rPr>
            </w:pPr>
            <w:r w:rsidRPr="004647B4">
              <w:rPr>
                <w:sz w:val="28"/>
                <w:szCs w:val="28"/>
              </w:rPr>
              <w:t>-на уровне района.</w:t>
            </w:r>
          </w:p>
        </w:tc>
        <w:tc>
          <w:tcPr>
            <w:tcW w:w="1701" w:type="dxa"/>
            <w:tcBorders>
              <w:top w:val="dashed" w:sz="4" w:space="0" w:color="auto"/>
            </w:tcBorders>
          </w:tcPr>
          <w:p w:rsidR="009D34F4" w:rsidRDefault="009D34F4" w:rsidP="00B23F4D">
            <w:pPr>
              <w:jc w:val="center"/>
              <w:rPr>
                <w:sz w:val="28"/>
                <w:szCs w:val="28"/>
              </w:rPr>
            </w:pPr>
            <w:r>
              <w:rPr>
                <w:sz w:val="28"/>
                <w:szCs w:val="28"/>
              </w:rPr>
              <w:t>5</w:t>
            </w:r>
          </w:p>
        </w:tc>
        <w:tc>
          <w:tcPr>
            <w:tcW w:w="1559" w:type="dxa"/>
            <w:vMerge/>
            <w:tcBorders>
              <w:right w:val="single" w:sz="4" w:space="0" w:color="auto"/>
            </w:tcBorders>
          </w:tcPr>
          <w:p w:rsidR="009D34F4" w:rsidRPr="004647B4" w:rsidRDefault="009D34F4" w:rsidP="00B23F4D">
            <w:pPr>
              <w:rPr>
                <w:sz w:val="28"/>
                <w:szCs w:val="28"/>
              </w:rPr>
            </w:pPr>
          </w:p>
        </w:tc>
      </w:tr>
      <w:tr w:rsidR="009D34F4" w:rsidRPr="004647B4" w:rsidTr="00B23F4D">
        <w:trPr>
          <w:trHeight w:val="673"/>
        </w:trPr>
        <w:tc>
          <w:tcPr>
            <w:tcW w:w="2409" w:type="dxa"/>
            <w:vMerge/>
          </w:tcPr>
          <w:p w:rsidR="009D34F4" w:rsidRPr="004647B4" w:rsidRDefault="009D34F4" w:rsidP="00B23F4D">
            <w:pPr>
              <w:rPr>
                <w:sz w:val="28"/>
                <w:szCs w:val="28"/>
              </w:rPr>
            </w:pPr>
          </w:p>
        </w:tc>
        <w:tc>
          <w:tcPr>
            <w:tcW w:w="4679" w:type="dxa"/>
            <w:tcBorders>
              <w:top w:val="single" w:sz="4" w:space="0" w:color="auto"/>
              <w:bottom w:val="dashed" w:sz="4" w:space="0" w:color="auto"/>
            </w:tcBorders>
          </w:tcPr>
          <w:p w:rsidR="009D34F4" w:rsidRPr="00952DCC" w:rsidRDefault="009D34F4" w:rsidP="00B23F4D">
            <w:pPr>
              <w:rPr>
                <w:sz w:val="28"/>
                <w:szCs w:val="28"/>
              </w:rPr>
            </w:pPr>
            <w:r>
              <w:rPr>
                <w:sz w:val="28"/>
                <w:szCs w:val="28"/>
              </w:rPr>
              <w:t xml:space="preserve">- </w:t>
            </w:r>
            <w:r w:rsidRPr="004647B4">
              <w:rPr>
                <w:sz w:val="28"/>
                <w:szCs w:val="28"/>
              </w:rPr>
              <w:t xml:space="preserve">участие в </w:t>
            </w:r>
            <w:r>
              <w:rPr>
                <w:sz w:val="28"/>
                <w:szCs w:val="28"/>
              </w:rPr>
              <w:t>праздниках для детей, конкурсах, выставках:</w:t>
            </w:r>
          </w:p>
        </w:tc>
        <w:tc>
          <w:tcPr>
            <w:tcW w:w="1701" w:type="dxa"/>
            <w:tcBorders>
              <w:top w:val="single" w:sz="4" w:space="0" w:color="auto"/>
              <w:bottom w:val="dashed"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9D34F4" w:rsidRPr="004647B4" w:rsidRDefault="009D34F4" w:rsidP="00B23F4D">
            <w:pPr>
              <w:rPr>
                <w:sz w:val="28"/>
                <w:szCs w:val="28"/>
              </w:rPr>
            </w:pPr>
            <w:r>
              <w:rPr>
                <w:sz w:val="28"/>
                <w:szCs w:val="28"/>
              </w:rPr>
              <w:t>действует в течение года</w:t>
            </w:r>
            <w:r w:rsidRPr="004647B4">
              <w:rPr>
                <w:sz w:val="28"/>
                <w:szCs w:val="28"/>
              </w:rPr>
              <w:t xml:space="preserve"> </w:t>
            </w:r>
          </w:p>
        </w:tc>
      </w:tr>
      <w:tr w:rsidR="009D34F4" w:rsidRPr="004647B4" w:rsidTr="00B23F4D">
        <w:trPr>
          <w:trHeight w:val="329"/>
        </w:trPr>
        <w:tc>
          <w:tcPr>
            <w:tcW w:w="2409" w:type="dxa"/>
            <w:vMerge/>
          </w:tcPr>
          <w:p w:rsidR="009D34F4" w:rsidRPr="004647B4" w:rsidRDefault="009D34F4" w:rsidP="00B23F4D">
            <w:pPr>
              <w:rPr>
                <w:sz w:val="28"/>
                <w:szCs w:val="28"/>
              </w:rPr>
            </w:pPr>
          </w:p>
        </w:tc>
        <w:tc>
          <w:tcPr>
            <w:tcW w:w="4679" w:type="dxa"/>
            <w:tcBorders>
              <w:top w:val="dashed" w:sz="4" w:space="0" w:color="auto"/>
            </w:tcBorders>
          </w:tcPr>
          <w:p w:rsidR="009D34F4" w:rsidRPr="004647B4" w:rsidRDefault="009D34F4" w:rsidP="00B23F4D">
            <w:pPr>
              <w:rPr>
                <w:sz w:val="28"/>
                <w:szCs w:val="28"/>
              </w:rPr>
            </w:pPr>
            <w:r>
              <w:rPr>
                <w:sz w:val="28"/>
                <w:szCs w:val="28"/>
              </w:rPr>
              <w:t>-</w:t>
            </w:r>
            <w:r w:rsidRPr="004647B4">
              <w:rPr>
                <w:sz w:val="28"/>
                <w:szCs w:val="28"/>
              </w:rPr>
              <w:t xml:space="preserve"> </w:t>
            </w:r>
            <w:r>
              <w:rPr>
                <w:sz w:val="28"/>
                <w:szCs w:val="28"/>
              </w:rPr>
              <w:t xml:space="preserve">участие в профессиональном конкурсе «Воспитатель года» на уровне района </w:t>
            </w:r>
          </w:p>
        </w:tc>
        <w:tc>
          <w:tcPr>
            <w:tcW w:w="1701" w:type="dxa"/>
            <w:tcBorders>
              <w:top w:val="dashed" w:sz="4" w:space="0" w:color="auto"/>
            </w:tcBorders>
          </w:tcPr>
          <w:p w:rsidR="009D34F4" w:rsidRPr="004647B4" w:rsidRDefault="009D34F4" w:rsidP="00B23F4D">
            <w:pPr>
              <w:jc w:val="center"/>
              <w:rPr>
                <w:sz w:val="28"/>
                <w:szCs w:val="28"/>
              </w:rPr>
            </w:pPr>
            <w:r>
              <w:rPr>
                <w:sz w:val="28"/>
                <w:szCs w:val="28"/>
              </w:rPr>
              <w:t>до 10</w:t>
            </w:r>
          </w:p>
        </w:tc>
        <w:tc>
          <w:tcPr>
            <w:tcW w:w="1559" w:type="dxa"/>
            <w:vMerge/>
            <w:tcBorders>
              <w:bottom w:val="single" w:sz="4" w:space="0" w:color="auto"/>
              <w:right w:val="single" w:sz="4" w:space="0" w:color="auto"/>
            </w:tcBorders>
          </w:tcPr>
          <w:p w:rsidR="009D34F4" w:rsidRPr="004647B4" w:rsidRDefault="009D34F4" w:rsidP="00B23F4D">
            <w:pPr>
              <w:rPr>
                <w:sz w:val="28"/>
                <w:szCs w:val="28"/>
              </w:rPr>
            </w:pPr>
          </w:p>
        </w:tc>
      </w:tr>
      <w:tr w:rsidR="009D34F4" w:rsidRPr="004647B4" w:rsidTr="00B23F4D">
        <w:trPr>
          <w:trHeight w:val="690"/>
        </w:trPr>
        <w:tc>
          <w:tcPr>
            <w:tcW w:w="2409" w:type="dxa"/>
            <w:vMerge/>
          </w:tcPr>
          <w:p w:rsidR="009D34F4" w:rsidRPr="004647B4" w:rsidRDefault="009D34F4" w:rsidP="00B23F4D">
            <w:pPr>
              <w:rPr>
                <w:sz w:val="28"/>
                <w:szCs w:val="28"/>
              </w:rPr>
            </w:pPr>
          </w:p>
        </w:tc>
        <w:tc>
          <w:tcPr>
            <w:tcW w:w="4679" w:type="dxa"/>
            <w:tcBorders>
              <w:top w:val="dashed" w:sz="4" w:space="0" w:color="auto"/>
            </w:tcBorders>
          </w:tcPr>
          <w:p w:rsidR="009D34F4" w:rsidRPr="004647B4" w:rsidRDefault="009D34F4" w:rsidP="00B23F4D">
            <w:pPr>
              <w:jc w:val="both"/>
              <w:rPr>
                <w:sz w:val="28"/>
                <w:szCs w:val="28"/>
              </w:rPr>
            </w:pPr>
            <w:r w:rsidRPr="004647B4">
              <w:rPr>
                <w:color w:val="000000"/>
                <w:sz w:val="28"/>
                <w:szCs w:val="28"/>
              </w:rPr>
              <w:t>подготовка воспитанников к участию в конкурсах, фестивалях и т.п. разного уровня (федерального, краевого, районного, поселкового,  внутрисадовского).</w:t>
            </w:r>
          </w:p>
        </w:tc>
        <w:tc>
          <w:tcPr>
            <w:tcW w:w="1701" w:type="dxa"/>
            <w:tcBorders>
              <w:top w:val="dashed"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p>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tcBorders>
              <w:top w:val="dashed" w:sz="4" w:space="0" w:color="auto"/>
              <w:bottom w:val="single" w:sz="4" w:space="0" w:color="auto"/>
              <w:right w:val="single" w:sz="4" w:space="0" w:color="auto"/>
            </w:tcBorders>
          </w:tcPr>
          <w:p w:rsidR="009D34F4" w:rsidRPr="004647B4" w:rsidRDefault="009D34F4" w:rsidP="00B23F4D">
            <w:pPr>
              <w:rPr>
                <w:sz w:val="28"/>
                <w:szCs w:val="28"/>
              </w:rPr>
            </w:pPr>
            <w:r>
              <w:rPr>
                <w:sz w:val="28"/>
                <w:szCs w:val="28"/>
              </w:rPr>
              <w:t>действует в течение года</w:t>
            </w:r>
          </w:p>
        </w:tc>
      </w:tr>
      <w:tr w:rsidR="009D34F4" w:rsidRPr="004647B4" w:rsidTr="00B23F4D">
        <w:trPr>
          <w:trHeight w:val="690"/>
        </w:trPr>
        <w:tc>
          <w:tcPr>
            <w:tcW w:w="2409" w:type="dxa"/>
          </w:tcPr>
          <w:p w:rsidR="009D34F4" w:rsidRPr="004647B4" w:rsidRDefault="009D34F4" w:rsidP="00B23F4D">
            <w:pPr>
              <w:rPr>
                <w:sz w:val="28"/>
                <w:szCs w:val="28"/>
              </w:rPr>
            </w:pPr>
            <w:r w:rsidRPr="004647B4">
              <w:rPr>
                <w:bCs/>
                <w:sz w:val="28"/>
                <w:szCs w:val="28"/>
              </w:rPr>
              <w:t>3. Эффективность организации предметно-развивающей среды.</w:t>
            </w:r>
          </w:p>
        </w:tc>
        <w:tc>
          <w:tcPr>
            <w:tcW w:w="4679" w:type="dxa"/>
            <w:tcBorders>
              <w:top w:val="dashed" w:sz="4" w:space="0" w:color="auto"/>
            </w:tcBorders>
          </w:tcPr>
          <w:p w:rsidR="009D34F4" w:rsidRPr="004647B4" w:rsidRDefault="009D34F4" w:rsidP="00B23F4D">
            <w:pPr>
              <w:rPr>
                <w:bCs/>
                <w:sz w:val="28"/>
                <w:szCs w:val="28"/>
              </w:rPr>
            </w:pPr>
            <w:r>
              <w:rPr>
                <w:bCs/>
                <w:sz w:val="28"/>
                <w:szCs w:val="28"/>
              </w:rPr>
              <w:t>И</w:t>
            </w:r>
            <w:r w:rsidRPr="004647B4">
              <w:rPr>
                <w:bCs/>
                <w:sz w:val="28"/>
                <w:szCs w:val="28"/>
              </w:rPr>
              <w:t>зготовление и обновление игрового и учебного оборудования, наглядного и раздаточного материалов.</w:t>
            </w:r>
          </w:p>
          <w:p w:rsidR="009D34F4" w:rsidRPr="004647B4" w:rsidRDefault="009D34F4" w:rsidP="00B23F4D">
            <w:pPr>
              <w:rPr>
                <w:sz w:val="28"/>
                <w:szCs w:val="28"/>
              </w:rPr>
            </w:pPr>
            <w:r>
              <w:rPr>
                <w:bCs/>
                <w:sz w:val="28"/>
                <w:szCs w:val="28"/>
              </w:rPr>
              <w:t>Разработка письменных рекомендаций воспитателям групп по развитию детей.</w:t>
            </w:r>
          </w:p>
        </w:tc>
        <w:tc>
          <w:tcPr>
            <w:tcW w:w="1701" w:type="dxa"/>
            <w:tcBorders>
              <w:top w:val="dashed" w:sz="4" w:space="0" w:color="auto"/>
            </w:tcBorders>
          </w:tcPr>
          <w:p w:rsidR="009D34F4" w:rsidRPr="004647B4" w:rsidRDefault="009D34F4" w:rsidP="00B23F4D">
            <w:pPr>
              <w:jc w:val="center"/>
              <w:rPr>
                <w:sz w:val="28"/>
                <w:szCs w:val="28"/>
              </w:rPr>
            </w:pPr>
          </w:p>
          <w:p w:rsidR="009D34F4" w:rsidRDefault="009D34F4" w:rsidP="00B23F4D">
            <w:pPr>
              <w:jc w:val="center"/>
              <w:rPr>
                <w:sz w:val="28"/>
                <w:szCs w:val="28"/>
              </w:rPr>
            </w:pPr>
            <w:r>
              <w:rPr>
                <w:sz w:val="28"/>
                <w:szCs w:val="28"/>
              </w:rPr>
              <w:t>1</w:t>
            </w: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p w:rsidR="009D34F4" w:rsidRPr="004647B4" w:rsidRDefault="009D34F4" w:rsidP="00B23F4D">
            <w:pPr>
              <w:rPr>
                <w:sz w:val="28"/>
                <w:szCs w:val="28"/>
              </w:rPr>
            </w:pPr>
          </w:p>
        </w:tc>
        <w:tc>
          <w:tcPr>
            <w:tcW w:w="1559" w:type="dxa"/>
            <w:tcBorders>
              <w:top w:val="dashed" w:sz="4" w:space="0" w:color="auto"/>
              <w:bottom w:val="single" w:sz="4" w:space="0" w:color="auto"/>
              <w:right w:val="single" w:sz="4" w:space="0" w:color="auto"/>
            </w:tcBorders>
          </w:tcPr>
          <w:p w:rsidR="009D34F4" w:rsidRPr="004647B4" w:rsidRDefault="009D34F4" w:rsidP="00B23F4D">
            <w:pPr>
              <w:rPr>
                <w:sz w:val="28"/>
                <w:szCs w:val="28"/>
              </w:rPr>
            </w:pPr>
            <w:r>
              <w:rPr>
                <w:sz w:val="28"/>
                <w:szCs w:val="28"/>
              </w:rPr>
              <w:t>действует в течение года</w:t>
            </w:r>
          </w:p>
        </w:tc>
      </w:tr>
      <w:tr w:rsidR="009D34F4" w:rsidRPr="004647B4" w:rsidTr="00B23F4D">
        <w:trPr>
          <w:trHeight w:val="273"/>
        </w:trPr>
        <w:tc>
          <w:tcPr>
            <w:tcW w:w="2409" w:type="dxa"/>
            <w:vMerge w:val="restart"/>
            <w:tcBorders>
              <w:top w:val="single" w:sz="4" w:space="0" w:color="auto"/>
            </w:tcBorders>
          </w:tcPr>
          <w:p w:rsidR="009D34F4" w:rsidRPr="004647B4" w:rsidRDefault="009D34F4" w:rsidP="00B23F4D">
            <w:pPr>
              <w:rPr>
                <w:sz w:val="28"/>
                <w:szCs w:val="28"/>
              </w:rPr>
            </w:pPr>
            <w:r w:rsidRPr="004647B4">
              <w:rPr>
                <w:sz w:val="28"/>
                <w:szCs w:val="28"/>
              </w:rPr>
              <w:t xml:space="preserve">4.Участие в общественной работе  детского сада </w:t>
            </w:r>
          </w:p>
          <w:p w:rsidR="009D34F4" w:rsidRPr="004647B4" w:rsidRDefault="009D34F4" w:rsidP="00B23F4D">
            <w:pPr>
              <w:rPr>
                <w:sz w:val="28"/>
                <w:szCs w:val="28"/>
              </w:rPr>
            </w:pPr>
          </w:p>
          <w:p w:rsidR="009D34F4" w:rsidRPr="004647B4" w:rsidRDefault="009D34F4" w:rsidP="00B23F4D">
            <w:pPr>
              <w:rPr>
                <w:sz w:val="28"/>
                <w:szCs w:val="28"/>
              </w:rPr>
            </w:pPr>
          </w:p>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rPr>
                <w:sz w:val="28"/>
                <w:szCs w:val="28"/>
              </w:rPr>
            </w:pPr>
            <w:r w:rsidRPr="004647B4">
              <w:rPr>
                <w:sz w:val="28"/>
                <w:szCs w:val="28"/>
              </w:rPr>
              <w:t>подготовка и проведение праздни</w:t>
            </w:r>
            <w:r>
              <w:rPr>
                <w:sz w:val="28"/>
                <w:szCs w:val="28"/>
              </w:rPr>
              <w:t>ков, конкурсов для сотрудников.</w:t>
            </w:r>
            <w:r w:rsidRPr="004647B4">
              <w:rPr>
                <w:sz w:val="28"/>
                <w:szCs w:val="28"/>
              </w:rPr>
              <w:t xml:space="preserve"> </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tcBorders>
              <w:top w:val="single" w:sz="4" w:space="0" w:color="auto"/>
              <w:bottom w:val="single" w:sz="4" w:space="0" w:color="auto"/>
              <w:right w:val="single" w:sz="4" w:space="0" w:color="auto"/>
            </w:tcBorders>
          </w:tcPr>
          <w:p w:rsidR="009D34F4" w:rsidRPr="004647B4" w:rsidRDefault="009D34F4" w:rsidP="00B23F4D">
            <w:pPr>
              <w:rPr>
                <w:sz w:val="28"/>
                <w:szCs w:val="28"/>
              </w:rPr>
            </w:pPr>
            <w:r w:rsidRPr="004647B4">
              <w:rPr>
                <w:sz w:val="28"/>
                <w:szCs w:val="28"/>
              </w:rPr>
              <w:t xml:space="preserve">действует в течение года </w:t>
            </w:r>
          </w:p>
        </w:tc>
      </w:tr>
      <w:tr w:rsidR="009D34F4" w:rsidRPr="004647B4" w:rsidTr="00B23F4D">
        <w:trPr>
          <w:trHeight w:val="723"/>
        </w:trPr>
        <w:tc>
          <w:tcPr>
            <w:tcW w:w="2409" w:type="dxa"/>
            <w:vMerge/>
          </w:tcPr>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rPr>
                <w:sz w:val="28"/>
                <w:szCs w:val="28"/>
              </w:rPr>
            </w:pPr>
            <w:r w:rsidRPr="004647B4">
              <w:rPr>
                <w:sz w:val="28"/>
                <w:szCs w:val="28"/>
              </w:rPr>
              <w:t>уборка территории участка для прогулок, оформление и уход за клумбами и т.д.,</w:t>
            </w:r>
            <w:r>
              <w:rPr>
                <w:sz w:val="28"/>
                <w:szCs w:val="28"/>
              </w:rPr>
              <w:t xml:space="preserve"> участие в субботниках.</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r>
              <w:rPr>
                <w:sz w:val="28"/>
                <w:szCs w:val="28"/>
              </w:rPr>
              <w:t>2</w:t>
            </w:r>
          </w:p>
        </w:tc>
        <w:tc>
          <w:tcPr>
            <w:tcW w:w="1559" w:type="dxa"/>
            <w:vMerge w:val="restart"/>
            <w:tcBorders>
              <w:top w:val="single" w:sz="4" w:space="0" w:color="auto"/>
              <w:right w:val="single" w:sz="4" w:space="0" w:color="auto"/>
            </w:tcBorders>
          </w:tcPr>
          <w:p w:rsidR="009D34F4" w:rsidRPr="004647B4" w:rsidRDefault="009D34F4" w:rsidP="00B23F4D">
            <w:pPr>
              <w:rPr>
                <w:sz w:val="28"/>
                <w:szCs w:val="28"/>
              </w:rPr>
            </w:pPr>
            <w:r w:rsidRPr="004647B4">
              <w:rPr>
                <w:sz w:val="28"/>
                <w:szCs w:val="28"/>
              </w:rPr>
              <w:t>1 раз в месяц</w:t>
            </w:r>
          </w:p>
          <w:p w:rsidR="009D34F4" w:rsidRPr="004647B4" w:rsidRDefault="009D34F4" w:rsidP="00B23F4D">
            <w:pPr>
              <w:rPr>
                <w:sz w:val="28"/>
                <w:szCs w:val="28"/>
              </w:rPr>
            </w:pPr>
          </w:p>
        </w:tc>
      </w:tr>
      <w:tr w:rsidR="009D34F4" w:rsidRPr="004647B4" w:rsidTr="00B23F4D">
        <w:trPr>
          <w:trHeight w:val="279"/>
        </w:trPr>
        <w:tc>
          <w:tcPr>
            <w:tcW w:w="2409" w:type="dxa"/>
            <w:vMerge/>
          </w:tcPr>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rPr>
                <w:sz w:val="28"/>
                <w:szCs w:val="28"/>
              </w:rPr>
            </w:pPr>
            <w:r w:rsidRPr="004647B4">
              <w:rPr>
                <w:sz w:val="28"/>
                <w:szCs w:val="28"/>
              </w:rPr>
              <w:t>ремонт в течение года.</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r>
              <w:rPr>
                <w:sz w:val="28"/>
                <w:szCs w:val="28"/>
              </w:rPr>
              <w:t>2</w:t>
            </w:r>
          </w:p>
        </w:tc>
        <w:tc>
          <w:tcPr>
            <w:tcW w:w="1559" w:type="dxa"/>
            <w:vMerge/>
            <w:tcBorders>
              <w:right w:val="single" w:sz="4" w:space="0" w:color="auto"/>
            </w:tcBorders>
          </w:tcPr>
          <w:p w:rsidR="009D34F4" w:rsidRPr="004647B4" w:rsidRDefault="009D34F4" w:rsidP="00B23F4D">
            <w:pPr>
              <w:rPr>
                <w:sz w:val="28"/>
                <w:szCs w:val="28"/>
              </w:rPr>
            </w:pPr>
          </w:p>
        </w:tc>
      </w:tr>
      <w:tr w:rsidR="009D34F4" w:rsidRPr="004647B4" w:rsidTr="00B23F4D">
        <w:trPr>
          <w:trHeight w:val="692"/>
        </w:trPr>
        <w:tc>
          <w:tcPr>
            <w:tcW w:w="2409" w:type="dxa"/>
            <w:vMerge/>
          </w:tcPr>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rPr>
                <w:sz w:val="28"/>
                <w:szCs w:val="28"/>
              </w:rPr>
            </w:pPr>
            <w:r w:rsidRPr="004647B4">
              <w:rPr>
                <w:bCs/>
                <w:sz w:val="28"/>
                <w:szCs w:val="28"/>
              </w:rPr>
              <w:t>участие в работе органов самоуправления.</w:t>
            </w:r>
          </w:p>
        </w:tc>
        <w:tc>
          <w:tcPr>
            <w:tcW w:w="1701" w:type="dxa"/>
            <w:tcBorders>
              <w:top w:val="single" w:sz="4" w:space="0" w:color="auto"/>
              <w:bottom w:val="single" w:sz="4" w:space="0" w:color="auto"/>
            </w:tcBorders>
          </w:tcPr>
          <w:p w:rsidR="009D34F4" w:rsidRDefault="009D34F4" w:rsidP="00B23F4D">
            <w:pPr>
              <w:jc w:val="center"/>
              <w:rPr>
                <w:sz w:val="28"/>
                <w:szCs w:val="28"/>
              </w:rPr>
            </w:pPr>
            <w:r>
              <w:rPr>
                <w:sz w:val="28"/>
                <w:szCs w:val="28"/>
              </w:rPr>
              <w:t>2</w:t>
            </w:r>
          </w:p>
          <w:p w:rsidR="009D34F4" w:rsidRPr="004647B4" w:rsidRDefault="009D34F4" w:rsidP="00B23F4D">
            <w:pPr>
              <w:jc w:val="center"/>
              <w:rPr>
                <w:sz w:val="28"/>
                <w:szCs w:val="28"/>
              </w:rPr>
            </w:pPr>
          </w:p>
        </w:tc>
        <w:tc>
          <w:tcPr>
            <w:tcW w:w="1559" w:type="dxa"/>
            <w:vMerge/>
            <w:tcBorders>
              <w:right w:val="single" w:sz="4" w:space="0" w:color="auto"/>
            </w:tcBorders>
          </w:tcPr>
          <w:p w:rsidR="009D34F4" w:rsidRPr="004647B4" w:rsidRDefault="009D34F4" w:rsidP="00B23F4D">
            <w:pPr>
              <w:rPr>
                <w:sz w:val="28"/>
                <w:szCs w:val="28"/>
              </w:rPr>
            </w:pPr>
          </w:p>
        </w:tc>
      </w:tr>
      <w:tr w:rsidR="009D34F4" w:rsidRPr="004647B4" w:rsidTr="00B23F4D">
        <w:trPr>
          <w:trHeight w:val="577"/>
        </w:trPr>
        <w:tc>
          <w:tcPr>
            <w:tcW w:w="2409" w:type="dxa"/>
            <w:vMerge/>
            <w:tcBorders>
              <w:bottom w:val="single" w:sz="4" w:space="0" w:color="auto"/>
            </w:tcBorders>
          </w:tcPr>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rPr>
                <w:bCs/>
                <w:sz w:val="28"/>
                <w:szCs w:val="28"/>
              </w:rPr>
            </w:pPr>
            <w:r>
              <w:rPr>
                <w:bCs/>
                <w:sz w:val="28"/>
                <w:szCs w:val="28"/>
              </w:rPr>
              <w:t>председатель профсоюзной организации</w:t>
            </w:r>
          </w:p>
        </w:tc>
        <w:tc>
          <w:tcPr>
            <w:tcW w:w="1701" w:type="dxa"/>
            <w:tcBorders>
              <w:top w:val="single" w:sz="4" w:space="0" w:color="auto"/>
              <w:bottom w:val="single" w:sz="4" w:space="0" w:color="auto"/>
            </w:tcBorders>
          </w:tcPr>
          <w:p w:rsidR="009D34F4" w:rsidRDefault="009D34F4" w:rsidP="00B23F4D">
            <w:pPr>
              <w:jc w:val="center"/>
              <w:rPr>
                <w:sz w:val="28"/>
                <w:szCs w:val="28"/>
              </w:rPr>
            </w:pPr>
            <w:r>
              <w:rPr>
                <w:sz w:val="28"/>
                <w:szCs w:val="28"/>
              </w:rPr>
              <w:t>2</w:t>
            </w:r>
          </w:p>
        </w:tc>
        <w:tc>
          <w:tcPr>
            <w:tcW w:w="1559" w:type="dxa"/>
            <w:vMerge/>
            <w:tcBorders>
              <w:bottom w:val="single" w:sz="4" w:space="0" w:color="auto"/>
              <w:right w:val="single" w:sz="4" w:space="0" w:color="auto"/>
            </w:tcBorders>
          </w:tcPr>
          <w:p w:rsidR="009D34F4" w:rsidRPr="004647B4" w:rsidRDefault="009D34F4" w:rsidP="00B23F4D">
            <w:pPr>
              <w:rPr>
                <w:sz w:val="28"/>
                <w:szCs w:val="28"/>
              </w:rPr>
            </w:pPr>
          </w:p>
        </w:tc>
      </w:tr>
      <w:tr w:rsidR="009D34F4" w:rsidRPr="004647B4" w:rsidTr="00B23F4D">
        <w:trPr>
          <w:trHeight w:val="2248"/>
        </w:trPr>
        <w:tc>
          <w:tcPr>
            <w:tcW w:w="2409" w:type="dxa"/>
            <w:tcBorders>
              <w:top w:val="single" w:sz="4" w:space="0" w:color="auto"/>
              <w:bottom w:val="single" w:sz="4" w:space="0" w:color="auto"/>
            </w:tcBorders>
          </w:tcPr>
          <w:p w:rsidR="009D34F4" w:rsidRPr="004647B4" w:rsidRDefault="009D34F4" w:rsidP="00B23F4D">
            <w:pPr>
              <w:rPr>
                <w:sz w:val="28"/>
                <w:szCs w:val="28"/>
              </w:rPr>
            </w:pPr>
            <w:r w:rsidRPr="004647B4">
              <w:rPr>
                <w:sz w:val="28"/>
                <w:szCs w:val="28"/>
              </w:rPr>
              <w:t>5. Взаимодействие с родителями</w:t>
            </w:r>
          </w:p>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Default="009D34F4" w:rsidP="00B23F4D">
            <w:pPr>
              <w:rPr>
                <w:sz w:val="28"/>
                <w:szCs w:val="28"/>
              </w:rPr>
            </w:pPr>
            <w:r>
              <w:rPr>
                <w:sz w:val="28"/>
                <w:szCs w:val="28"/>
              </w:rPr>
              <w:t>- организация совместных мероприятий с родителями (законными представителями).</w:t>
            </w:r>
          </w:p>
          <w:p w:rsidR="009D34F4" w:rsidRPr="001868FC" w:rsidRDefault="009D34F4" w:rsidP="00B23F4D">
            <w:pPr>
              <w:rPr>
                <w:sz w:val="28"/>
                <w:szCs w:val="28"/>
              </w:rPr>
            </w:pPr>
            <w:r>
              <w:rPr>
                <w:sz w:val="28"/>
                <w:szCs w:val="28"/>
              </w:rPr>
              <w:t xml:space="preserve">- </w:t>
            </w:r>
            <w:r w:rsidRPr="004647B4">
              <w:rPr>
                <w:sz w:val="28"/>
                <w:szCs w:val="28"/>
              </w:rPr>
              <w:t>отзывы о педагогической деятельности (наличие положительных отзывов коллег и родителей</w:t>
            </w:r>
            <w:r>
              <w:rPr>
                <w:sz w:val="28"/>
                <w:szCs w:val="28"/>
              </w:rPr>
              <w:t>.</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3</w:t>
            </w:r>
          </w:p>
          <w:p w:rsidR="009D34F4" w:rsidRPr="004647B4" w:rsidRDefault="009D34F4" w:rsidP="00B23F4D">
            <w:pPr>
              <w:jc w:val="center"/>
              <w:rPr>
                <w:sz w:val="28"/>
                <w:szCs w:val="28"/>
              </w:rPr>
            </w:pPr>
          </w:p>
          <w:p w:rsidR="009D34F4" w:rsidRPr="004647B4" w:rsidRDefault="009D34F4" w:rsidP="00B23F4D">
            <w:pPr>
              <w:jc w:val="center"/>
              <w:rPr>
                <w:sz w:val="28"/>
                <w:szCs w:val="28"/>
              </w:rPr>
            </w:pPr>
          </w:p>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1</w:t>
            </w:r>
          </w:p>
          <w:p w:rsidR="009D34F4" w:rsidRPr="004647B4" w:rsidRDefault="009D34F4" w:rsidP="00B23F4D">
            <w:pPr>
              <w:rPr>
                <w:sz w:val="28"/>
                <w:szCs w:val="28"/>
              </w:rPr>
            </w:pPr>
          </w:p>
        </w:tc>
        <w:tc>
          <w:tcPr>
            <w:tcW w:w="1559" w:type="dxa"/>
            <w:tcBorders>
              <w:top w:val="single" w:sz="4" w:space="0" w:color="auto"/>
              <w:bottom w:val="single" w:sz="4" w:space="0" w:color="auto"/>
              <w:right w:val="single" w:sz="4" w:space="0" w:color="auto"/>
            </w:tcBorders>
          </w:tcPr>
          <w:p w:rsidR="009D34F4" w:rsidRPr="004647B4" w:rsidRDefault="009D34F4" w:rsidP="00B23F4D">
            <w:pPr>
              <w:rPr>
                <w:sz w:val="28"/>
                <w:szCs w:val="28"/>
              </w:rPr>
            </w:pPr>
            <w:r w:rsidRPr="004647B4">
              <w:rPr>
                <w:sz w:val="28"/>
                <w:szCs w:val="28"/>
              </w:rPr>
              <w:t>1раз в месяц</w:t>
            </w:r>
          </w:p>
        </w:tc>
      </w:tr>
      <w:tr w:rsidR="009D34F4" w:rsidRPr="004647B4" w:rsidTr="00B23F4D">
        <w:trPr>
          <w:trHeight w:val="273"/>
        </w:trPr>
        <w:tc>
          <w:tcPr>
            <w:tcW w:w="2409" w:type="dxa"/>
            <w:vMerge w:val="restart"/>
            <w:tcBorders>
              <w:top w:val="single" w:sz="4" w:space="0" w:color="auto"/>
            </w:tcBorders>
          </w:tcPr>
          <w:p w:rsidR="009D34F4" w:rsidRPr="004647B4" w:rsidRDefault="009D34F4" w:rsidP="00B23F4D">
            <w:pPr>
              <w:rPr>
                <w:sz w:val="28"/>
                <w:szCs w:val="28"/>
              </w:rPr>
            </w:pPr>
            <w:r w:rsidRPr="004647B4">
              <w:rPr>
                <w:sz w:val="28"/>
                <w:szCs w:val="28"/>
              </w:rPr>
              <w:lastRenderedPageBreak/>
              <w:t xml:space="preserve">6. </w:t>
            </w:r>
            <w:r>
              <w:rPr>
                <w:sz w:val="28"/>
                <w:szCs w:val="28"/>
              </w:rPr>
              <w:t>Участие в инновационно-методической деятельности.</w:t>
            </w:r>
          </w:p>
        </w:tc>
        <w:tc>
          <w:tcPr>
            <w:tcW w:w="4679" w:type="dxa"/>
            <w:tcBorders>
              <w:top w:val="single" w:sz="4" w:space="0" w:color="auto"/>
              <w:bottom w:val="single" w:sz="4" w:space="0" w:color="auto"/>
            </w:tcBorders>
          </w:tcPr>
          <w:p w:rsidR="009D34F4" w:rsidRPr="004647B4" w:rsidRDefault="009D34F4" w:rsidP="00B23F4D">
            <w:pPr>
              <w:rPr>
                <w:sz w:val="28"/>
                <w:szCs w:val="28"/>
              </w:rPr>
            </w:pPr>
            <w:r>
              <w:rPr>
                <w:sz w:val="28"/>
                <w:szCs w:val="28"/>
              </w:rPr>
              <w:t>Разработка программ, методических разработок инновационной деятельности</w:t>
            </w:r>
          </w:p>
        </w:tc>
        <w:tc>
          <w:tcPr>
            <w:tcW w:w="1701" w:type="dxa"/>
            <w:tcBorders>
              <w:top w:val="single" w:sz="4" w:space="0" w:color="auto"/>
              <w:bottom w:val="single" w:sz="4" w:space="0" w:color="auto"/>
            </w:tcBorders>
          </w:tcPr>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3</w:t>
            </w:r>
          </w:p>
        </w:tc>
        <w:tc>
          <w:tcPr>
            <w:tcW w:w="1559" w:type="dxa"/>
            <w:vMerge w:val="restart"/>
            <w:tcBorders>
              <w:top w:val="single" w:sz="4" w:space="0" w:color="auto"/>
              <w:right w:val="single" w:sz="4" w:space="0" w:color="auto"/>
            </w:tcBorders>
          </w:tcPr>
          <w:p w:rsidR="009D34F4" w:rsidRPr="004647B4" w:rsidRDefault="009D34F4" w:rsidP="00B23F4D">
            <w:pPr>
              <w:rPr>
                <w:sz w:val="28"/>
                <w:szCs w:val="28"/>
              </w:rPr>
            </w:pPr>
            <w:r>
              <w:rPr>
                <w:sz w:val="28"/>
                <w:szCs w:val="28"/>
              </w:rPr>
              <w:t>1раз в месяц</w:t>
            </w:r>
          </w:p>
        </w:tc>
      </w:tr>
      <w:tr w:rsidR="009D34F4" w:rsidRPr="004647B4" w:rsidTr="00B23F4D">
        <w:trPr>
          <w:trHeight w:val="653"/>
        </w:trPr>
        <w:tc>
          <w:tcPr>
            <w:tcW w:w="2409" w:type="dxa"/>
            <w:vMerge/>
            <w:tcBorders>
              <w:bottom w:val="single" w:sz="4" w:space="0" w:color="auto"/>
            </w:tcBorders>
          </w:tcPr>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rPr>
                <w:sz w:val="28"/>
                <w:szCs w:val="28"/>
              </w:rPr>
            </w:pPr>
            <w:r>
              <w:rPr>
                <w:sz w:val="28"/>
                <w:szCs w:val="28"/>
              </w:rPr>
              <w:t>Участие в семинарах, конференциях на уровне района, края.</w:t>
            </w:r>
          </w:p>
        </w:tc>
        <w:tc>
          <w:tcPr>
            <w:tcW w:w="1701" w:type="dxa"/>
            <w:tcBorders>
              <w:top w:val="single" w:sz="4" w:space="0" w:color="auto"/>
              <w:bottom w:val="single" w:sz="4" w:space="0" w:color="auto"/>
            </w:tcBorders>
          </w:tcPr>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vMerge/>
            <w:tcBorders>
              <w:bottom w:val="single" w:sz="4" w:space="0" w:color="auto"/>
              <w:right w:val="single" w:sz="4" w:space="0" w:color="auto"/>
            </w:tcBorders>
          </w:tcPr>
          <w:p w:rsidR="009D34F4" w:rsidRPr="004647B4" w:rsidRDefault="009D34F4" w:rsidP="00B23F4D">
            <w:pPr>
              <w:rPr>
                <w:sz w:val="28"/>
                <w:szCs w:val="28"/>
              </w:rPr>
            </w:pPr>
          </w:p>
        </w:tc>
      </w:tr>
      <w:tr w:rsidR="009D34F4" w:rsidRPr="004647B4" w:rsidTr="00B23F4D">
        <w:trPr>
          <w:trHeight w:val="1593"/>
        </w:trPr>
        <w:tc>
          <w:tcPr>
            <w:tcW w:w="2409" w:type="dxa"/>
            <w:tcBorders>
              <w:top w:val="single" w:sz="4" w:space="0" w:color="auto"/>
              <w:bottom w:val="single" w:sz="4" w:space="0" w:color="auto"/>
            </w:tcBorders>
          </w:tcPr>
          <w:p w:rsidR="009D34F4" w:rsidRPr="004647B4" w:rsidRDefault="009D34F4" w:rsidP="00B23F4D">
            <w:pPr>
              <w:rPr>
                <w:sz w:val="28"/>
                <w:szCs w:val="28"/>
              </w:rPr>
            </w:pPr>
            <w:r>
              <w:rPr>
                <w:sz w:val="28"/>
                <w:szCs w:val="28"/>
              </w:rPr>
              <w:t>7.</w:t>
            </w:r>
            <w:r w:rsidRPr="004647B4">
              <w:rPr>
                <w:sz w:val="28"/>
                <w:szCs w:val="28"/>
              </w:rPr>
              <w:t>Исполнительская дисциплина</w:t>
            </w:r>
          </w:p>
          <w:p w:rsidR="009D34F4" w:rsidRPr="004647B4" w:rsidRDefault="009D34F4" w:rsidP="00B23F4D">
            <w:pPr>
              <w:rPr>
                <w:sz w:val="28"/>
                <w:szCs w:val="28"/>
              </w:rPr>
            </w:pPr>
            <w:r w:rsidRPr="004647B4">
              <w:rPr>
                <w:sz w:val="28"/>
                <w:szCs w:val="28"/>
              </w:rPr>
              <w:t xml:space="preserve">(высокий уровень </w:t>
            </w:r>
          </w:p>
          <w:p w:rsidR="009D34F4" w:rsidRPr="004647B4" w:rsidRDefault="009D34F4" w:rsidP="00B23F4D">
            <w:pPr>
              <w:rPr>
                <w:sz w:val="28"/>
                <w:szCs w:val="28"/>
              </w:rPr>
            </w:pPr>
            <w:r w:rsidRPr="004647B4">
              <w:rPr>
                <w:sz w:val="28"/>
                <w:szCs w:val="28"/>
              </w:rPr>
              <w:t xml:space="preserve">исполнительской </w:t>
            </w:r>
          </w:p>
          <w:p w:rsidR="009D34F4" w:rsidRPr="004647B4" w:rsidRDefault="009D34F4" w:rsidP="00B23F4D">
            <w:pPr>
              <w:rPr>
                <w:sz w:val="28"/>
                <w:szCs w:val="28"/>
              </w:rPr>
            </w:pPr>
            <w:r w:rsidRPr="004647B4">
              <w:rPr>
                <w:sz w:val="28"/>
                <w:szCs w:val="28"/>
              </w:rPr>
              <w:t>дисциплины)</w:t>
            </w:r>
          </w:p>
        </w:tc>
        <w:tc>
          <w:tcPr>
            <w:tcW w:w="4679" w:type="dxa"/>
            <w:tcBorders>
              <w:top w:val="single" w:sz="4" w:space="0" w:color="auto"/>
              <w:bottom w:val="single" w:sz="4" w:space="0" w:color="auto"/>
            </w:tcBorders>
          </w:tcPr>
          <w:p w:rsidR="009D34F4" w:rsidRDefault="009D34F4" w:rsidP="00B23F4D">
            <w:pPr>
              <w:rPr>
                <w:sz w:val="28"/>
                <w:szCs w:val="28"/>
              </w:rPr>
            </w:pPr>
            <w:r>
              <w:rPr>
                <w:sz w:val="28"/>
                <w:szCs w:val="28"/>
              </w:rPr>
              <w:t xml:space="preserve">- </w:t>
            </w:r>
            <w:r w:rsidRPr="004647B4">
              <w:rPr>
                <w:sz w:val="28"/>
                <w:szCs w:val="28"/>
              </w:rPr>
              <w:t>своевременное выполнение заданий,  приказов, распоряжений ру</w:t>
            </w:r>
            <w:r>
              <w:rPr>
                <w:sz w:val="28"/>
                <w:szCs w:val="28"/>
              </w:rPr>
              <w:t xml:space="preserve">ководителя; </w:t>
            </w:r>
            <w:r w:rsidRPr="004647B4">
              <w:rPr>
                <w:sz w:val="28"/>
                <w:szCs w:val="28"/>
              </w:rPr>
              <w:t>добросовестное и ответственное выполнение правил внутреннего трудового распорядка.</w:t>
            </w:r>
          </w:p>
          <w:p w:rsidR="009D34F4" w:rsidRDefault="009D34F4" w:rsidP="00B23F4D">
            <w:pPr>
              <w:rPr>
                <w:sz w:val="28"/>
                <w:szCs w:val="28"/>
              </w:rPr>
            </w:pPr>
            <w:r>
              <w:rPr>
                <w:sz w:val="28"/>
                <w:szCs w:val="28"/>
              </w:rPr>
              <w:t>- своевременное, качественное ведение документации.</w:t>
            </w:r>
          </w:p>
          <w:p w:rsidR="009D34F4" w:rsidRPr="004647B4" w:rsidRDefault="009D34F4" w:rsidP="00B23F4D">
            <w:pPr>
              <w:rPr>
                <w:sz w:val="28"/>
                <w:szCs w:val="28"/>
              </w:rPr>
            </w:pPr>
            <w:r>
              <w:rPr>
                <w:sz w:val="28"/>
                <w:szCs w:val="28"/>
              </w:rPr>
              <w:t>- взаимозаменяемость сотрудников</w:t>
            </w:r>
          </w:p>
        </w:tc>
        <w:tc>
          <w:tcPr>
            <w:tcW w:w="1701" w:type="dxa"/>
            <w:tcBorders>
              <w:top w:val="single" w:sz="4" w:space="0" w:color="auto"/>
              <w:bottom w:val="single" w:sz="4" w:space="0" w:color="auto"/>
            </w:tcBorders>
          </w:tcPr>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r>
              <w:rPr>
                <w:sz w:val="28"/>
                <w:szCs w:val="28"/>
              </w:rPr>
              <w:t>1</w:t>
            </w:r>
          </w:p>
          <w:p w:rsidR="009D34F4" w:rsidRDefault="009D34F4" w:rsidP="00B23F4D">
            <w:pPr>
              <w:jc w:val="center"/>
              <w:rPr>
                <w:sz w:val="28"/>
                <w:szCs w:val="28"/>
              </w:rPr>
            </w:pPr>
          </w:p>
          <w:p w:rsidR="009D34F4" w:rsidRDefault="009D34F4" w:rsidP="00B23F4D">
            <w:pPr>
              <w:jc w:val="center"/>
              <w:rPr>
                <w:sz w:val="28"/>
                <w:szCs w:val="28"/>
              </w:rPr>
            </w:pPr>
            <w:r>
              <w:rPr>
                <w:sz w:val="28"/>
                <w:szCs w:val="28"/>
              </w:rPr>
              <w:t>1</w:t>
            </w:r>
          </w:p>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1</w:t>
            </w:r>
          </w:p>
        </w:tc>
        <w:tc>
          <w:tcPr>
            <w:tcW w:w="1559" w:type="dxa"/>
            <w:tcBorders>
              <w:top w:val="single" w:sz="4" w:space="0" w:color="auto"/>
              <w:bottom w:val="single" w:sz="4" w:space="0" w:color="auto"/>
              <w:right w:val="single" w:sz="4" w:space="0" w:color="auto"/>
            </w:tcBorders>
          </w:tcPr>
          <w:p w:rsidR="009D34F4" w:rsidRPr="004647B4" w:rsidRDefault="009D34F4" w:rsidP="00B23F4D">
            <w:pPr>
              <w:rPr>
                <w:sz w:val="28"/>
                <w:szCs w:val="28"/>
              </w:rPr>
            </w:pPr>
            <w:r w:rsidRPr="004647B4">
              <w:rPr>
                <w:sz w:val="28"/>
                <w:szCs w:val="28"/>
              </w:rPr>
              <w:t>1раз в месяц</w:t>
            </w:r>
          </w:p>
        </w:tc>
      </w:tr>
      <w:tr w:rsidR="009D34F4" w:rsidRPr="004647B4" w:rsidTr="00B23F4D">
        <w:trPr>
          <w:trHeight w:val="642"/>
        </w:trPr>
        <w:tc>
          <w:tcPr>
            <w:tcW w:w="2409" w:type="dxa"/>
            <w:vMerge w:val="restart"/>
            <w:tcBorders>
              <w:top w:val="single" w:sz="4" w:space="0" w:color="auto"/>
            </w:tcBorders>
          </w:tcPr>
          <w:p w:rsidR="009D34F4" w:rsidRPr="004647B4" w:rsidRDefault="009D34F4" w:rsidP="00B23F4D">
            <w:pPr>
              <w:rPr>
                <w:sz w:val="28"/>
                <w:szCs w:val="28"/>
              </w:rPr>
            </w:pPr>
            <w:r w:rsidRPr="004647B4">
              <w:rPr>
                <w:sz w:val="28"/>
                <w:szCs w:val="28"/>
              </w:rPr>
              <w:t>8. Работа с сайтом ДОУ, взаимодействие с СМИ</w:t>
            </w:r>
          </w:p>
        </w:tc>
        <w:tc>
          <w:tcPr>
            <w:tcW w:w="4679" w:type="dxa"/>
            <w:tcBorders>
              <w:top w:val="single" w:sz="4" w:space="0" w:color="auto"/>
              <w:bottom w:val="single" w:sz="4" w:space="0" w:color="auto"/>
            </w:tcBorders>
          </w:tcPr>
          <w:p w:rsidR="009D34F4" w:rsidRPr="004647B4" w:rsidRDefault="009D34F4" w:rsidP="00B23F4D">
            <w:pPr>
              <w:ind w:firstLine="708"/>
              <w:rPr>
                <w:sz w:val="28"/>
                <w:szCs w:val="28"/>
              </w:rPr>
            </w:pPr>
            <w:r w:rsidRPr="004647B4">
              <w:rPr>
                <w:sz w:val="28"/>
                <w:szCs w:val="28"/>
              </w:rPr>
              <w:t>выполнение функций корреспондента сайта (подготовка материалов для публикации на сайте);</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vMerge w:val="restart"/>
            <w:tcBorders>
              <w:top w:val="single" w:sz="4" w:space="0" w:color="auto"/>
              <w:right w:val="single" w:sz="4" w:space="0" w:color="auto"/>
            </w:tcBorders>
          </w:tcPr>
          <w:p w:rsidR="009D34F4" w:rsidRPr="004647B4" w:rsidRDefault="009D34F4" w:rsidP="00B23F4D">
            <w:pPr>
              <w:rPr>
                <w:sz w:val="28"/>
                <w:szCs w:val="28"/>
              </w:rPr>
            </w:pPr>
            <w:r w:rsidRPr="004647B4">
              <w:rPr>
                <w:sz w:val="28"/>
                <w:szCs w:val="28"/>
              </w:rPr>
              <w:t>1 раз в месяц</w:t>
            </w:r>
          </w:p>
        </w:tc>
      </w:tr>
      <w:tr w:rsidR="009D34F4" w:rsidRPr="004647B4" w:rsidTr="00B23F4D">
        <w:trPr>
          <w:trHeight w:val="283"/>
        </w:trPr>
        <w:tc>
          <w:tcPr>
            <w:tcW w:w="2409" w:type="dxa"/>
            <w:vMerge/>
            <w:tcBorders>
              <w:bottom w:val="single" w:sz="4" w:space="0" w:color="auto"/>
            </w:tcBorders>
          </w:tcPr>
          <w:p w:rsidR="009D34F4" w:rsidRPr="004647B4" w:rsidRDefault="009D34F4" w:rsidP="00B23F4D">
            <w:pPr>
              <w:rPr>
                <w:sz w:val="28"/>
                <w:szCs w:val="28"/>
              </w:rPr>
            </w:pPr>
          </w:p>
        </w:tc>
        <w:tc>
          <w:tcPr>
            <w:tcW w:w="4679" w:type="dxa"/>
            <w:tcBorders>
              <w:top w:val="single" w:sz="4" w:space="0" w:color="auto"/>
              <w:bottom w:val="single" w:sz="4" w:space="0" w:color="auto"/>
            </w:tcBorders>
          </w:tcPr>
          <w:p w:rsidR="009D34F4" w:rsidRPr="004647B4" w:rsidRDefault="009D34F4" w:rsidP="00B23F4D">
            <w:pPr>
              <w:jc w:val="both"/>
              <w:rPr>
                <w:sz w:val="28"/>
                <w:szCs w:val="28"/>
              </w:rPr>
            </w:pPr>
            <w:r w:rsidRPr="004647B4">
              <w:rPr>
                <w:sz w:val="28"/>
                <w:szCs w:val="28"/>
              </w:rPr>
              <w:t>наличие публикаций в СМИ.</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r>
              <w:rPr>
                <w:sz w:val="28"/>
                <w:szCs w:val="28"/>
              </w:rPr>
              <w:t>2</w:t>
            </w:r>
          </w:p>
        </w:tc>
        <w:tc>
          <w:tcPr>
            <w:tcW w:w="1559" w:type="dxa"/>
            <w:vMerge/>
            <w:tcBorders>
              <w:bottom w:val="single" w:sz="4" w:space="0" w:color="auto"/>
              <w:right w:val="single" w:sz="4" w:space="0" w:color="auto"/>
            </w:tcBorders>
          </w:tcPr>
          <w:p w:rsidR="009D34F4" w:rsidRPr="004647B4" w:rsidRDefault="009D34F4" w:rsidP="00B23F4D">
            <w:pPr>
              <w:rPr>
                <w:sz w:val="28"/>
                <w:szCs w:val="28"/>
              </w:rPr>
            </w:pPr>
          </w:p>
        </w:tc>
      </w:tr>
      <w:tr w:rsidR="009D34F4" w:rsidRPr="004647B4" w:rsidTr="00B23F4D">
        <w:trPr>
          <w:trHeight w:val="980"/>
        </w:trPr>
        <w:tc>
          <w:tcPr>
            <w:tcW w:w="2409" w:type="dxa"/>
            <w:tcBorders>
              <w:top w:val="single" w:sz="4" w:space="0" w:color="auto"/>
              <w:bottom w:val="single" w:sz="4" w:space="0" w:color="auto"/>
              <w:right w:val="single" w:sz="4" w:space="0" w:color="auto"/>
            </w:tcBorders>
          </w:tcPr>
          <w:p w:rsidR="009D34F4" w:rsidRPr="004647B4" w:rsidRDefault="009D34F4" w:rsidP="00B23F4D">
            <w:pPr>
              <w:rPr>
                <w:color w:val="000000"/>
                <w:sz w:val="28"/>
                <w:szCs w:val="28"/>
              </w:rPr>
            </w:pPr>
            <w:r w:rsidRPr="004647B4">
              <w:rPr>
                <w:color w:val="000000"/>
                <w:sz w:val="28"/>
                <w:szCs w:val="28"/>
              </w:rPr>
              <w:t>9. Работа без больничных листов</w:t>
            </w:r>
          </w:p>
        </w:tc>
        <w:tc>
          <w:tcPr>
            <w:tcW w:w="4679" w:type="dxa"/>
            <w:tcBorders>
              <w:top w:val="single" w:sz="4" w:space="0" w:color="auto"/>
              <w:left w:val="single" w:sz="4" w:space="0" w:color="auto"/>
              <w:bottom w:val="single" w:sz="4" w:space="0" w:color="auto"/>
            </w:tcBorders>
          </w:tcPr>
          <w:p w:rsidR="009D34F4" w:rsidRPr="004647B4" w:rsidRDefault="009D34F4" w:rsidP="00B23F4D">
            <w:pPr>
              <w:rPr>
                <w:sz w:val="28"/>
                <w:szCs w:val="28"/>
              </w:rPr>
            </w:pP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tcBorders>
              <w:top w:val="single" w:sz="4" w:space="0" w:color="auto"/>
              <w:bottom w:val="single" w:sz="4" w:space="0" w:color="auto"/>
              <w:right w:val="single" w:sz="4" w:space="0" w:color="auto"/>
            </w:tcBorders>
          </w:tcPr>
          <w:p w:rsidR="009D34F4" w:rsidRPr="004647B4" w:rsidRDefault="009D34F4" w:rsidP="00B23F4D">
            <w:pPr>
              <w:rPr>
                <w:sz w:val="28"/>
                <w:szCs w:val="28"/>
              </w:rPr>
            </w:pPr>
            <w:r w:rsidRPr="004647B4">
              <w:rPr>
                <w:sz w:val="28"/>
                <w:szCs w:val="28"/>
              </w:rPr>
              <w:t>1 раз в месяц</w:t>
            </w:r>
          </w:p>
          <w:p w:rsidR="009D34F4" w:rsidRPr="004647B4" w:rsidRDefault="009D34F4" w:rsidP="00B23F4D">
            <w:pPr>
              <w:rPr>
                <w:sz w:val="28"/>
                <w:szCs w:val="28"/>
              </w:rPr>
            </w:pPr>
          </w:p>
        </w:tc>
      </w:tr>
    </w:tbl>
    <w:p w:rsidR="009D34F4" w:rsidRDefault="009D34F4" w:rsidP="009D34F4"/>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05"/>
        <w:gridCol w:w="4683"/>
        <w:gridCol w:w="1701"/>
        <w:gridCol w:w="1559"/>
      </w:tblGrid>
      <w:tr w:rsidR="009D34F4" w:rsidRPr="00C97483" w:rsidTr="00B23F4D">
        <w:trPr>
          <w:trHeight w:val="361"/>
        </w:trPr>
        <w:tc>
          <w:tcPr>
            <w:tcW w:w="10348" w:type="dxa"/>
            <w:gridSpan w:val="4"/>
            <w:tcBorders>
              <w:top w:val="single" w:sz="4" w:space="0" w:color="auto"/>
              <w:left w:val="single" w:sz="4" w:space="0" w:color="000000"/>
              <w:bottom w:val="single" w:sz="4" w:space="0" w:color="auto"/>
              <w:right w:val="single" w:sz="4" w:space="0" w:color="auto"/>
            </w:tcBorders>
            <w:vAlign w:val="center"/>
            <w:hideMark/>
          </w:tcPr>
          <w:p w:rsidR="009D34F4" w:rsidRPr="00647D2E" w:rsidRDefault="009D34F4" w:rsidP="00B23F4D">
            <w:pPr>
              <w:jc w:val="center"/>
              <w:rPr>
                <w:sz w:val="28"/>
                <w:szCs w:val="28"/>
              </w:rPr>
            </w:pPr>
            <w:r w:rsidRPr="00647D2E">
              <w:rPr>
                <w:sz w:val="28"/>
                <w:szCs w:val="28"/>
              </w:rPr>
              <w:t>ПОМОЩНИК  ВОСПИТАТЕЛЯ</w:t>
            </w:r>
          </w:p>
        </w:tc>
      </w:tr>
      <w:tr w:rsidR="009D34F4" w:rsidTr="00B23F4D">
        <w:trPr>
          <w:trHeight w:val="679"/>
        </w:trPr>
        <w:tc>
          <w:tcPr>
            <w:tcW w:w="2405" w:type="dxa"/>
            <w:tcBorders>
              <w:top w:val="single" w:sz="4" w:space="0" w:color="auto"/>
              <w:left w:val="single" w:sz="4" w:space="0" w:color="000000"/>
              <w:bottom w:val="single" w:sz="4" w:space="0" w:color="auto"/>
              <w:right w:val="single" w:sz="4" w:space="0" w:color="auto"/>
            </w:tcBorders>
            <w:vAlign w:val="center"/>
          </w:tcPr>
          <w:p w:rsidR="009D34F4" w:rsidRDefault="009D34F4" w:rsidP="00B23F4D">
            <w:pPr>
              <w:jc w:val="center"/>
              <w:rPr>
                <w:sz w:val="28"/>
                <w:szCs w:val="28"/>
              </w:rPr>
            </w:pPr>
            <w:r>
              <w:rPr>
                <w:sz w:val="28"/>
                <w:szCs w:val="28"/>
              </w:rPr>
              <w:t xml:space="preserve">Критерии </w:t>
            </w:r>
          </w:p>
        </w:tc>
        <w:tc>
          <w:tcPr>
            <w:tcW w:w="4683" w:type="dxa"/>
            <w:tcBorders>
              <w:top w:val="single" w:sz="4" w:space="0" w:color="auto"/>
              <w:left w:val="single" w:sz="4" w:space="0" w:color="auto"/>
              <w:bottom w:val="single" w:sz="4" w:space="0" w:color="auto"/>
              <w:right w:val="single" w:sz="4" w:space="0" w:color="000000"/>
            </w:tcBorders>
            <w:vAlign w:val="center"/>
          </w:tcPr>
          <w:p w:rsidR="009D34F4" w:rsidRDefault="009D34F4" w:rsidP="00B23F4D">
            <w:pPr>
              <w:jc w:val="center"/>
              <w:rPr>
                <w:sz w:val="28"/>
                <w:szCs w:val="28"/>
              </w:rPr>
            </w:pPr>
            <w:r>
              <w:rPr>
                <w:sz w:val="28"/>
                <w:szCs w:val="28"/>
              </w:rPr>
              <w:t xml:space="preserve">Показатели </w:t>
            </w:r>
          </w:p>
        </w:tc>
        <w:tc>
          <w:tcPr>
            <w:tcW w:w="1701" w:type="dxa"/>
            <w:tcBorders>
              <w:top w:val="single" w:sz="4" w:space="0" w:color="auto"/>
              <w:left w:val="single" w:sz="4" w:space="0" w:color="000000"/>
              <w:bottom w:val="single" w:sz="4" w:space="0" w:color="auto"/>
              <w:right w:val="single" w:sz="4" w:space="0" w:color="000000"/>
            </w:tcBorders>
            <w:vAlign w:val="center"/>
          </w:tcPr>
          <w:p w:rsidR="009D34F4" w:rsidRDefault="009D34F4" w:rsidP="00B23F4D">
            <w:pPr>
              <w:jc w:val="center"/>
              <w:rPr>
                <w:sz w:val="28"/>
                <w:szCs w:val="28"/>
              </w:rPr>
            </w:pPr>
            <w:r>
              <w:rPr>
                <w:sz w:val="28"/>
                <w:szCs w:val="28"/>
              </w:rPr>
              <w:t>Значение</w:t>
            </w:r>
          </w:p>
          <w:p w:rsidR="009D34F4" w:rsidRDefault="009D34F4" w:rsidP="00B23F4D">
            <w:pPr>
              <w:jc w:val="center"/>
              <w:rPr>
                <w:sz w:val="28"/>
                <w:szCs w:val="28"/>
              </w:rPr>
            </w:pPr>
            <w:r>
              <w:rPr>
                <w:sz w:val="28"/>
                <w:szCs w:val="28"/>
              </w:rPr>
              <w:t>показателя, балл</w:t>
            </w:r>
          </w:p>
        </w:tc>
        <w:tc>
          <w:tcPr>
            <w:tcW w:w="1559" w:type="dxa"/>
            <w:tcBorders>
              <w:top w:val="single" w:sz="4" w:space="0" w:color="auto"/>
              <w:left w:val="single" w:sz="4" w:space="0" w:color="000000"/>
              <w:bottom w:val="single" w:sz="4" w:space="0" w:color="auto"/>
              <w:right w:val="single" w:sz="4" w:space="0" w:color="auto"/>
            </w:tcBorders>
            <w:vAlign w:val="center"/>
          </w:tcPr>
          <w:p w:rsidR="009D34F4" w:rsidRDefault="009D34F4" w:rsidP="00B23F4D">
            <w:pPr>
              <w:jc w:val="center"/>
              <w:rPr>
                <w:sz w:val="28"/>
                <w:szCs w:val="28"/>
              </w:rPr>
            </w:pPr>
            <w:r>
              <w:rPr>
                <w:sz w:val="28"/>
                <w:szCs w:val="28"/>
              </w:rPr>
              <w:t>Период  действия</w:t>
            </w:r>
          </w:p>
        </w:tc>
      </w:tr>
      <w:tr w:rsidR="009D34F4" w:rsidTr="00B23F4D">
        <w:trPr>
          <w:trHeight w:val="280"/>
        </w:trPr>
        <w:tc>
          <w:tcPr>
            <w:tcW w:w="2405" w:type="dxa"/>
            <w:tcBorders>
              <w:top w:val="single" w:sz="4" w:space="0" w:color="auto"/>
              <w:left w:val="single" w:sz="4" w:space="0" w:color="000000"/>
              <w:bottom w:val="single" w:sz="4" w:space="0" w:color="auto"/>
              <w:right w:val="single" w:sz="4" w:space="0" w:color="auto"/>
            </w:tcBorders>
          </w:tcPr>
          <w:p w:rsidR="009D34F4" w:rsidRDefault="009D34F4" w:rsidP="00B23F4D">
            <w:pPr>
              <w:jc w:val="center"/>
              <w:rPr>
                <w:sz w:val="28"/>
                <w:szCs w:val="28"/>
              </w:rPr>
            </w:pPr>
            <w:r>
              <w:rPr>
                <w:sz w:val="28"/>
                <w:szCs w:val="28"/>
              </w:rPr>
              <w:t>1</w:t>
            </w:r>
          </w:p>
        </w:tc>
        <w:tc>
          <w:tcPr>
            <w:tcW w:w="4683" w:type="dxa"/>
            <w:tcBorders>
              <w:top w:val="single" w:sz="4" w:space="0" w:color="auto"/>
              <w:left w:val="single" w:sz="4" w:space="0" w:color="auto"/>
              <w:bottom w:val="single" w:sz="4" w:space="0" w:color="auto"/>
              <w:right w:val="single" w:sz="4" w:space="0" w:color="000000"/>
            </w:tcBorders>
          </w:tcPr>
          <w:p w:rsidR="009D34F4" w:rsidRDefault="009D34F4" w:rsidP="00B23F4D">
            <w:pPr>
              <w:jc w:val="center"/>
              <w:rPr>
                <w:sz w:val="28"/>
                <w:szCs w:val="28"/>
              </w:rPr>
            </w:pPr>
            <w:r>
              <w:rPr>
                <w:sz w:val="28"/>
                <w:szCs w:val="28"/>
              </w:rPr>
              <w:t>2</w:t>
            </w:r>
          </w:p>
        </w:tc>
        <w:tc>
          <w:tcPr>
            <w:tcW w:w="1701" w:type="dxa"/>
            <w:tcBorders>
              <w:top w:val="single" w:sz="4" w:space="0" w:color="auto"/>
              <w:left w:val="single" w:sz="4" w:space="0" w:color="000000"/>
              <w:bottom w:val="single" w:sz="4" w:space="0" w:color="auto"/>
              <w:right w:val="single" w:sz="4" w:space="0" w:color="000000"/>
            </w:tcBorders>
          </w:tcPr>
          <w:p w:rsidR="009D34F4" w:rsidRDefault="009D34F4" w:rsidP="00B23F4D">
            <w:pPr>
              <w:jc w:val="center"/>
              <w:rPr>
                <w:sz w:val="28"/>
                <w:szCs w:val="28"/>
              </w:rPr>
            </w:pPr>
            <w:r>
              <w:rPr>
                <w:sz w:val="28"/>
                <w:szCs w:val="28"/>
              </w:rPr>
              <w:t>3</w:t>
            </w:r>
          </w:p>
        </w:tc>
        <w:tc>
          <w:tcPr>
            <w:tcW w:w="1559" w:type="dxa"/>
            <w:tcBorders>
              <w:top w:val="single" w:sz="4" w:space="0" w:color="auto"/>
              <w:left w:val="single" w:sz="4" w:space="0" w:color="000000"/>
              <w:bottom w:val="single" w:sz="4" w:space="0" w:color="auto"/>
              <w:right w:val="single" w:sz="4" w:space="0" w:color="auto"/>
            </w:tcBorders>
          </w:tcPr>
          <w:p w:rsidR="009D34F4" w:rsidRDefault="009D34F4" w:rsidP="00B23F4D">
            <w:pPr>
              <w:jc w:val="center"/>
              <w:rPr>
                <w:sz w:val="28"/>
                <w:szCs w:val="28"/>
              </w:rPr>
            </w:pPr>
            <w:r>
              <w:rPr>
                <w:sz w:val="28"/>
                <w:szCs w:val="28"/>
              </w:rPr>
              <w:t>4</w:t>
            </w:r>
          </w:p>
        </w:tc>
      </w:tr>
      <w:tr w:rsidR="009D34F4" w:rsidTr="00B23F4D">
        <w:trPr>
          <w:trHeight w:val="679"/>
        </w:trPr>
        <w:tc>
          <w:tcPr>
            <w:tcW w:w="2405" w:type="dxa"/>
            <w:vMerge w:val="restart"/>
            <w:tcBorders>
              <w:top w:val="single" w:sz="4" w:space="0" w:color="auto"/>
              <w:left w:val="single" w:sz="4" w:space="0" w:color="000000"/>
              <w:right w:val="single" w:sz="4" w:space="0" w:color="auto"/>
            </w:tcBorders>
            <w:hideMark/>
          </w:tcPr>
          <w:p w:rsidR="009D34F4" w:rsidRDefault="009D34F4" w:rsidP="00B23F4D">
            <w:pPr>
              <w:rPr>
                <w:sz w:val="28"/>
                <w:szCs w:val="28"/>
              </w:rPr>
            </w:pPr>
            <w:r>
              <w:rPr>
                <w:sz w:val="28"/>
                <w:szCs w:val="28"/>
              </w:rPr>
              <w:t>1. Помощь воспитателю в организации воспитательно-образовательного процесса</w:t>
            </w:r>
          </w:p>
        </w:tc>
        <w:tc>
          <w:tcPr>
            <w:tcW w:w="4683" w:type="dxa"/>
            <w:tcBorders>
              <w:top w:val="single" w:sz="4" w:space="0" w:color="auto"/>
              <w:left w:val="single" w:sz="4" w:space="0" w:color="auto"/>
              <w:bottom w:val="single" w:sz="4" w:space="0" w:color="auto"/>
              <w:right w:val="single" w:sz="4" w:space="0" w:color="000000"/>
            </w:tcBorders>
            <w:hideMark/>
          </w:tcPr>
          <w:p w:rsidR="009D34F4" w:rsidRDefault="009D34F4" w:rsidP="00B23F4D">
            <w:pPr>
              <w:rPr>
                <w:sz w:val="28"/>
                <w:szCs w:val="28"/>
              </w:rPr>
            </w:pPr>
            <w:r>
              <w:rPr>
                <w:sz w:val="28"/>
                <w:szCs w:val="28"/>
              </w:rPr>
              <w:t xml:space="preserve">участие в воспитании культурно-гигиенических навыков, самообслуживании, </w:t>
            </w:r>
          </w:p>
        </w:tc>
        <w:tc>
          <w:tcPr>
            <w:tcW w:w="1701" w:type="dxa"/>
            <w:tcBorders>
              <w:top w:val="single" w:sz="4" w:space="0" w:color="auto"/>
              <w:left w:val="single" w:sz="4" w:space="0" w:color="000000"/>
              <w:bottom w:val="single" w:sz="4" w:space="0" w:color="auto"/>
              <w:right w:val="single" w:sz="4" w:space="0" w:color="000000"/>
            </w:tcBorders>
          </w:tcPr>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r>
              <w:rPr>
                <w:sz w:val="28"/>
                <w:szCs w:val="28"/>
              </w:rPr>
              <w:t>1</w:t>
            </w:r>
          </w:p>
        </w:tc>
        <w:tc>
          <w:tcPr>
            <w:tcW w:w="1559" w:type="dxa"/>
            <w:vMerge w:val="restart"/>
            <w:tcBorders>
              <w:top w:val="single" w:sz="4" w:space="0" w:color="auto"/>
              <w:left w:val="single" w:sz="4" w:space="0" w:color="000000"/>
              <w:right w:val="single" w:sz="4" w:space="0" w:color="auto"/>
            </w:tcBorders>
          </w:tcPr>
          <w:p w:rsidR="009D34F4" w:rsidRDefault="009D34F4" w:rsidP="00B23F4D">
            <w:pPr>
              <w:rPr>
                <w:sz w:val="28"/>
                <w:szCs w:val="28"/>
              </w:rPr>
            </w:pPr>
            <w:r>
              <w:rPr>
                <w:sz w:val="28"/>
                <w:szCs w:val="28"/>
              </w:rPr>
              <w:t>действует в течение года</w:t>
            </w:r>
          </w:p>
          <w:p w:rsidR="009D34F4" w:rsidRDefault="009D34F4" w:rsidP="00B23F4D">
            <w:pPr>
              <w:rPr>
                <w:sz w:val="28"/>
                <w:szCs w:val="28"/>
              </w:rPr>
            </w:pPr>
          </w:p>
          <w:p w:rsidR="009D34F4" w:rsidRDefault="009D34F4" w:rsidP="00B23F4D">
            <w:pPr>
              <w:rPr>
                <w:sz w:val="28"/>
                <w:szCs w:val="28"/>
              </w:rPr>
            </w:pPr>
          </w:p>
          <w:p w:rsidR="009D34F4" w:rsidRDefault="009D34F4" w:rsidP="00B23F4D">
            <w:pPr>
              <w:rPr>
                <w:sz w:val="28"/>
                <w:szCs w:val="28"/>
              </w:rPr>
            </w:pPr>
          </w:p>
          <w:p w:rsidR="009D34F4" w:rsidRDefault="009D34F4" w:rsidP="00B23F4D">
            <w:pPr>
              <w:rPr>
                <w:sz w:val="28"/>
                <w:szCs w:val="28"/>
              </w:rPr>
            </w:pPr>
          </w:p>
          <w:p w:rsidR="009D34F4" w:rsidRDefault="009D34F4" w:rsidP="00B23F4D">
            <w:pPr>
              <w:rPr>
                <w:sz w:val="28"/>
                <w:szCs w:val="28"/>
              </w:rPr>
            </w:pPr>
          </w:p>
          <w:p w:rsidR="009D34F4" w:rsidRDefault="009D34F4" w:rsidP="00B23F4D">
            <w:pPr>
              <w:rPr>
                <w:sz w:val="28"/>
                <w:szCs w:val="28"/>
              </w:rPr>
            </w:pPr>
          </w:p>
          <w:p w:rsidR="009D34F4" w:rsidRDefault="009D34F4" w:rsidP="00B23F4D">
            <w:pPr>
              <w:rPr>
                <w:sz w:val="28"/>
                <w:szCs w:val="28"/>
              </w:rPr>
            </w:pPr>
          </w:p>
          <w:p w:rsidR="009D34F4" w:rsidRDefault="009D34F4" w:rsidP="00B23F4D">
            <w:pPr>
              <w:rPr>
                <w:sz w:val="28"/>
                <w:szCs w:val="28"/>
              </w:rPr>
            </w:pPr>
          </w:p>
          <w:p w:rsidR="009D34F4" w:rsidRDefault="009D34F4" w:rsidP="00B23F4D">
            <w:pPr>
              <w:rPr>
                <w:sz w:val="28"/>
                <w:szCs w:val="28"/>
              </w:rPr>
            </w:pPr>
            <w:r>
              <w:rPr>
                <w:sz w:val="28"/>
                <w:szCs w:val="28"/>
              </w:rPr>
              <w:t>1 раз в месяц</w:t>
            </w:r>
          </w:p>
        </w:tc>
      </w:tr>
      <w:tr w:rsidR="009D34F4" w:rsidTr="00B23F4D">
        <w:trPr>
          <w:trHeight w:val="410"/>
        </w:trPr>
        <w:tc>
          <w:tcPr>
            <w:tcW w:w="2405" w:type="dxa"/>
            <w:vMerge/>
            <w:tcBorders>
              <w:left w:val="single" w:sz="4" w:space="0" w:color="000000"/>
              <w:right w:val="single" w:sz="4" w:space="0" w:color="auto"/>
            </w:tcBorders>
            <w:vAlign w:val="center"/>
            <w:hideMark/>
          </w:tcPr>
          <w:p w:rsidR="009D34F4" w:rsidRDefault="009D34F4" w:rsidP="00B23F4D">
            <w:pPr>
              <w:rPr>
                <w:sz w:val="28"/>
                <w:szCs w:val="28"/>
              </w:rPr>
            </w:pPr>
          </w:p>
        </w:tc>
        <w:tc>
          <w:tcPr>
            <w:tcW w:w="4683" w:type="dxa"/>
            <w:tcBorders>
              <w:top w:val="single" w:sz="4" w:space="0" w:color="auto"/>
              <w:left w:val="single" w:sz="4" w:space="0" w:color="auto"/>
              <w:bottom w:val="single" w:sz="4" w:space="0" w:color="auto"/>
              <w:right w:val="single" w:sz="4" w:space="0" w:color="000000"/>
            </w:tcBorders>
            <w:hideMark/>
          </w:tcPr>
          <w:p w:rsidR="009D34F4" w:rsidRDefault="009D34F4" w:rsidP="00B23F4D">
            <w:pPr>
              <w:rPr>
                <w:sz w:val="28"/>
                <w:szCs w:val="28"/>
              </w:rPr>
            </w:pPr>
            <w:r>
              <w:rPr>
                <w:sz w:val="28"/>
                <w:szCs w:val="28"/>
              </w:rPr>
              <w:t>помощь в проведении занятий</w:t>
            </w:r>
          </w:p>
        </w:tc>
        <w:tc>
          <w:tcPr>
            <w:tcW w:w="1701" w:type="dxa"/>
            <w:tcBorders>
              <w:top w:val="single" w:sz="4" w:space="0" w:color="auto"/>
              <w:left w:val="single" w:sz="4" w:space="0" w:color="000000"/>
              <w:bottom w:val="single" w:sz="4" w:space="0" w:color="auto"/>
              <w:right w:val="single" w:sz="4" w:space="0" w:color="000000"/>
            </w:tcBorders>
            <w:hideMark/>
          </w:tcPr>
          <w:p w:rsidR="009D34F4" w:rsidRDefault="009D34F4" w:rsidP="00B23F4D">
            <w:pPr>
              <w:jc w:val="center"/>
              <w:rPr>
                <w:sz w:val="28"/>
                <w:szCs w:val="28"/>
              </w:rPr>
            </w:pPr>
            <w:r>
              <w:rPr>
                <w:sz w:val="28"/>
                <w:szCs w:val="28"/>
              </w:rPr>
              <w:t>2</w:t>
            </w:r>
          </w:p>
        </w:tc>
        <w:tc>
          <w:tcPr>
            <w:tcW w:w="1559" w:type="dxa"/>
            <w:vMerge/>
            <w:tcBorders>
              <w:left w:val="single" w:sz="4" w:space="0" w:color="000000"/>
              <w:right w:val="single" w:sz="4" w:space="0" w:color="auto"/>
            </w:tcBorders>
            <w:vAlign w:val="center"/>
            <w:hideMark/>
          </w:tcPr>
          <w:p w:rsidR="009D34F4" w:rsidRDefault="009D34F4" w:rsidP="00B23F4D">
            <w:pPr>
              <w:rPr>
                <w:sz w:val="28"/>
                <w:szCs w:val="28"/>
              </w:rPr>
            </w:pPr>
          </w:p>
        </w:tc>
      </w:tr>
      <w:tr w:rsidR="009D34F4" w:rsidTr="00B23F4D">
        <w:trPr>
          <w:trHeight w:val="375"/>
        </w:trPr>
        <w:tc>
          <w:tcPr>
            <w:tcW w:w="2405" w:type="dxa"/>
            <w:vMerge/>
            <w:tcBorders>
              <w:left w:val="single" w:sz="4" w:space="0" w:color="000000"/>
              <w:right w:val="single" w:sz="4" w:space="0" w:color="auto"/>
            </w:tcBorders>
            <w:vAlign w:val="center"/>
            <w:hideMark/>
          </w:tcPr>
          <w:p w:rsidR="009D34F4" w:rsidRDefault="009D34F4" w:rsidP="00B23F4D">
            <w:pPr>
              <w:rPr>
                <w:sz w:val="28"/>
                <w:szCs w:val="28"/>
              </w:rPr>
            </w:pPr>
          </w:p>
        </w:tc>
        <w:tc>
          <w:tcPr>
            <w:tcW w:w="4683" w:type="dxa"/>
            <w:tcBorders>
              <w:top w:val="single" w:sz="4" w:space="0" w:color="auto"/>
              <w:left w:val="single" w:sz="4" w:space="0" w:color="auto"/>
              <w:bottom w:val="single" w:sz="4" w:space="0" w:color="auto"/>
              <w:right w:val="single" w:sz="4" w:space="0" w:color="000000"/>
            </w:tcBorders>
            <w:hideMark/>
          </w:tcPr>
          <w:p w:rsidR="009D34F4" w:rsidRDefault="009D34F4" w:rsidP="00B23F4D">
            <w:pPr>
              <w:rPr>
                <w:sz w:val="28"/>
                <w:szCs w:val="28"/>
              </w:rPr>
            </w:pPr>
            <w:r>
              <w:rPr>
                <w:sz w:val="28"/>
                <w:szCs w:val="28"/>
              </w:rPr>
              <w:t xml:space="preserve"> Участие в детских праздниках, утренниках</w:t>
            </w:r>
          </w:p>
        </w:tc>
        <w:tc>
          <w:tcPr>
            <w:tcW w:w="1701" w:type="dxa"/>
            <w:tcBorders>
              <w:top w:val="single" w:sz="4" w:space="0" w:color="auto"/>
              <w:left w:val="single" w:sz="4" w:space="0" w:color="000000"/>
              <w:bottom w:val="single" w:sz="4" w:space="0" w:color="auto"/>
              <w:right w:val="single" w:sz="4" w:space="0" w:color="000000"/>
            </w:tcBorders>
            <w:hideMark/>
          </w:tcPr>
          <w:p w:rsidR="009D34F4" w:rsidRDefault="009D34F4" w:rsidP="00B23F4D">
            <w:pPr>
              <w:jc w:val="center"/>
              <w:rPr>
                <w:sz w:val="28"/>
                <w:szCs w:val="28"/>
              </w:rPr>
            </w:pPr>
            <w:r>
              <w:rPr>
                <w:sz w:val="28"/>
                <w:szCs w:val="28"/>
              </w:rPr>
              <w:t>3</w:t>
            </w:r>
          </w:p>
        </w:tc>
        <w:tc>
          <w:tcPr>
            <w:tcW w:w="1559" w:type="dxa"/>
            <w:vMerge/>
            <w:tcBorders>
              <w:left w:val="single" w:sz="4" w:space="0" w:color="000000"/>
              <w:right w:val="single" w:sz="4" w:space="0" w:color="auto"/>
            </w:tcBorders>
            <w:vAlign w:val="center"/>
            <w:hideMark/>
          </w:tcPr>
          <w:p w:rsidR="009D34F4" w:rsidRDefault="009D34F4" w:rsidP="00B23F4D">
            <w:pPr>
              <w:rPr>
                <w:sz w:val="28"/>
                <w:szCs w:val="28"/>
              </w:rPr>
            </w:pPr>
          </w:p>
        </w:tc>
      </w:tr>
      <w:tr w:rsidR="009D34F4" w:rsidTr="00B23F4D">
        <w:trPr>
          <w:trHeight w:val="1645"/>
        </w:trPr>
        <w:tc>
          <w:tcPr>
            <w:tcW w:w="2405" w:type="dxa"/>
            <w:vMerge/>
            <w:tcBorders>
              <w:left w:val="single" w:sz="4" w:space="0" w:color="000000"/>
              <w:right w:val="single" w:sz="4" w:space="0" w:color="auto"/>
            </w:tcBorders>
            <w:vAlign w:val="center"/>
            <w:hideMark/>
          </w:tcPr>
          <w:p w:rsidR="009D34F4" w:rsidRDefault="009D34F4" w:rsidP="00B23F4D">
            <w:pPr>
              <w:rPr>
                <w:sz w:val="28"/>
                <w:szCs w:val="28"/>
              </w:rPr>
            </w:pPr>
          </w:p>
        </w:tc>
        <w:tc>
          <w:tcPr>
            <w:tcW w:w="4683" w:type="dxa"/>
            <w:tcBorders>
              <w:top w:val="single" w:sz="4" w:space="0" w:color="auto"/>
              <w:left w:val="single" w:sz="4" w:space="0" w:color="auto"/>
              <w:bottom w:val="single" w:sz="4" w:space="0" w:color="auto"/>
              <w:right w:val="single" w:sz="4" w:space="0" w:color="000000"/>
            </w:tcBorders>
            <w:hideMark/>
          </w:tcPr>
          <w:p w:rsidR="009D34F4" w:rsidRDefault="009D34F4" w:rsidP="00B23F4D">
            <w:pPr>
              <w:rPr>
                <w:sz w:val="28"/>
                <w:szCs w:val="28"/>
              </w:rPr>
            </w:pPr>
            <w:r>
              <w:rPr>
                <w:sz w:val="28"/>
                <w:szCs w:val="28"/>
              </w:rPr>
              <w:t xml:space="preserve"> изготовление пособий, </w:t>
            </w:r>
            <w:r>
              <w:rPr>
                <w:bCs/>
                <w:sz w:val="28"/>
                <w:szCs w:val="28"/>
              </w:rPr>
              <w:t xml:space="preserve">модернизация оборудования </w:t>
            </w:r>
            <w:r w:rsidRPr="00853233">
              <w:rPr>
                <w:bCs/>
                <w:sz w:val="28"/>
                <w:szCs w:val="28"/>
              </w:rPr>
              <w:t>и</w:t>
            </w:r>
            <w:r>
              <w:rPr>
                <w:bCs/>
                <w:sz w:val="28"/>
                <w:szCs w:val="28"/>
              </w:rPr>
              <w:t xml:space="preserve"> эффективное использование пространства на участке для прогулок</w:t>
            </w:r>
            <w:r>
              <w:rPr>
                <w:sz w:val="28"/>
                <w:szCs w:val="28"/>
              </w:rPr>
              <w:t xml:space="preserve"> и пр.</w:t>
            </w:r>
          </w:p>
        </w:tc>
        <w:tc>
          <w:tcPr>
            <w:tcW w:w="1701" w:type="dxa"/>
            <w:tcBorders>
              <w:top w:val="single" w:sz="4" w:space="0" w:color="auto"/>
              <w:left w:val="single" w:sz="4" w:space="0" w:color="000000"/>
              <w:bottom w:val="single" w:sz="4" w:space="0" w:color="auto"/>
              <w:right w:val="single" w:sz="4" w:space="0" w:color="000000"/>
            </w:tcBorders>
            <w:hideMark/>
          </w:tcPr>
          <w:p w:rsidR="009D34F4" w:rsidRDefault="009D34F4" w:rsidP="00B23F4D">
            <w:pPr>
              <w:jc w:val="center"/>
              <w:rPr>
                <w:sz w:val="28"/>
                <w:szCs w:val="28"/>
              </w:rPr>
            </w:pPr>
            <w:r>
              <w:rPr>
                <w:sz w:val="28"/>
                <w:szCs w:val="28"/>
              </w:rPr>
              <w:t>3</w:t>
            </w:r>
          </w:p>
        </w:tc>
        <w:tc>
          <w:tcPr>
            <w:tcW w:w="1559" w:type="dxa"/>
            <w:vMerge/>
            <w:tcBorders>
              <w:left w:val="single" w:sz="4" w:space="0" w:color="000000"/>
              <w:right w:val="single" w:sz="4" w:space="0" w:color="auto"/>
            </w:tcBorders>
            <w:vAlign w:val="center"/>
            <w:hideMark/>
          </w:tcPr>
          <w:p w:rsidR="009D34F4" w:rsidRDefault="009D34F4" w:rsidP="00B23F4D">
            <w:pPr>
              <w:rPr>
                <w:sz w:val="28"/>
                <w:szCs w:val="28"/>
              </w:rPr>
            </w:pPr>
          </w:p>
        </w:tc>
      </w:tr>
      <w:tr w:rsidR="009D34F4" w:rsidTr="00B23F4D">
        <w:trPr>
          <w:trHeight w:val="935"/>
        </w:trPr>
        <w:tc>
          <w:tcPr>
            <w:tcW w:w="2405" w:type="dxa"/>
            <w:vMerge/>
            <w:tcBorders>
              <w:left w:val="single" w:sz="4" w:space="0" w:color="000000"/>
              <w:right w:val="single" w:sz="4" w:space="0" w:color="auto"/>
            </w:tcBorders>
            <w:vAlign w:val="center"/>
          </w:tcPr>
          <w:p w:rsidR="009D34F4" w:rsidRDefault="009D34F4" w:rsidP="00B23F4D">
            <w:pPr>
              <w:rPr>
                <w:sz w:val="28"/>
                <w:szCs w:val="28"/>
              </w:rPr>
            </w:pPr>
          </w:p>
        </w:tc>
        <w:tc>
          <w:tcPr>
            <w:tcW w:w="4683" w:type="dxa"/>
            <w:tcBorders>
              <w:top w:val="single" w:sz="4" w:space="0" w:color="auto"/>
              <w:left w:val="single" w:sz="4" w:space="0" w:color="auto"/>
              <w:bottom w:val="single" w:sz="4" w:space="0" w:color="auto"/>
              <w:right w:val="single" w:sz="4" w:space="0" w:color="000000"/>
            </w:tcBorders>
          </w:tcPr>
          <w:p w:rsidR="009D34F4" w:rsidRDefault="009D34F4" w:rsidP="00B23F4D">
            <w:pPr>
              <w:rPr>
                <w:sz w:val="28"/>
                <w:szCs w:val="28"/>
              </w:rPr>
            </w:pPr>
            <w:r>
              <w:rPr>
                <w:sz w:val="28"/>
                <w:szCs w:val="28"/>
              </w:rPr>
              <w:t>Выполнение посещаемости:</w:t>
            </w:r>
          </w:p>
          <w:p w:rsidR="009D34F4" w:rsidRDefault="009D34F4" w:rsidP="00B23F4D">
            <w:pPr>
              <w:rPr>
                <w:sz w:val="28"/>
                <w:szCs w:val="28"/>
              </w:rPr>
            </w:pPr>
            <w:r w:rsidRPr="004647B4">
              <w:rPr>
                <w:sz w:val="28"/>
                <w:szCs w:val="28"/>
              </w:rPr>
              <w:t xml:space="preserve">дошкольные группы: </w:t>
            </w:r>
          </w:p>
          <w:p w:rsidR="009D34F4" w:rsidRDefault="009D34F4" w:rsidP="00B23F4D">
            <w:pPr>
              <w:rPr>
                <w:sz w:val="28"/>
                <w:szCs w:val="28"/>
              </w:rPr>
            </w:pPr>
            <w:r>
              <w:rPr>
                <w:sz w:val="28"/>
                <w:szCs w:val="28"/>
              </w:rPr>
              <w:t>- более 20 детей</w:t>
            </w:r>
          </w:p>
          <w:p w:rsidR="009D34F4" w:rsidRPr="004647B4" w:rsidRDefault="009D34F4" w:rsidP="00B23F4D">
            <w:pPr>
              <w:rPr>
                <w:sz w:val="28"/>
                <w:szCs w:val="28"/>
              </w:rPr>
            </w:pPr>
            <w:r>
              <w:rPr>
                <w:sz w:val="28"/>
                <w:szCs w:val="28"/>
              </w:rPr>
              <w:t>- от 15 до 20 детей</w:t>
            </w:r>
          </w:p>
        </w:tc>
        <w:tc>
          <w:tcPr>
            <w:tcW w:w="1701" w:type="dxa"/>
            <w:tcBorders>
              <w:top w:val="single" w:sz="4" w:space="0" w:color="auto"/>
              <w:left w:val="single" w:sz="4" w:space="0" w:color="000000"/>
              <w:bottom w:val="single" w:sz="4" w:space="0" w:color="auto"/>
              <w:right w:val="single" w:sz="4" w:space="0" w:color="000000"/>
            </w:tcBorders>
          </w:tcPr>
          <w:p w:rsidR="009D34F4" w:rsidRDefault="009D34F4" w:rsidP="00B23F4D">
            <w:pPr>
              <w:jc w:val="center"/>
              <w:rPr>
                <w:sz w:val="28"/>
                <w:szCs w:val="28"/>
              </w:rPr>
            </w:pPr>
          </w:p>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3</w:t>
            </w:r>
          </w:p>
          <w:p w:rsidR="009D34F4" w:rsidRPr="004647B4" w:rsidRDefault="009D34F4" w:rsidP="00B23F4D">
            <w:pPr>
              <w:jc w:val="center"/>
              <w:rPr>
                <w:sz w:val="28"/>
                <w:szCs w:val="28"/>
              </w:rPr>
            </w:pPr>
            <w:r>
              <w:rPr>
                <w:sz w:val="28"/>
                <w:szCs w:val="28"/>
              </w:rPr>
              <w:t>2</w:t>
            </w:r>
          </w:p>
        </w:tc>
        <w:tc>
          <w:tcPr>
            <w:tcW w:w="1559" w:type="dxa"/>
            <w:vMerge/>
            <w:tcBorders>
              <w:left w:val="single" w:sz="4" w:space="0" w:color="000000"/>
              <w:right w:val="single" w:sz="4" w:space="0" w:color="auto"/>
            </w:tcBorders>
            <w:vAlign w:val="center"/>
          </w:tcPr>
          <w:p w:rsidR="009D34F4" w:rsidRDefault="009D34F4" w:rsidP="00B23F4D">
            <w:pPr>
              <w:rPr>
                <w:sz w:val="28"/>
                <w:szCs w:val="28"/>
              </w:rPr>
            </w:pPr>
          </w:p>
        </w:tc>
      </w:tr>
      <w:tr w:rsidR="009D34F4" w:rsidTr="00B23F4D">
        <w:trPr>
          <w:trHeight w:val="337"/>
        </w:trPr>
        <w:tc>
          <w:tcPr>
            <w:tcW w:w="2405" w:type="dxa"/>
            <w:vMerge/>
            <w:tcBorders>
              <w:left w:val="single" w:sz="4" w:space="0" w:color="000000"/>
              <w:bottom w:val="single" w:sz="4" w:space="0" w:color="auto"/>
              <w:right w:val="single" w:sz="4" w:space="0" w:color="auto"/>
            </w:tcBorders>
            <w:vAlign w:val="center"/>
          </w:tcPr>
          <w:p w:rsidR="009D34F4" w:rsidRDefault="009D34F4" w:rsidP="00B23F4D">
            <w:pPr>
              <w:rPr>
                <w:sz w:val="28"/>
                <w:szCs w:val="28"/>
              </w:rPr>
            </w:pPr>
          </w:p>
        </w:tc>
        <w:tc>
          <w:tcPr>
            <w:tcW w:w="4683" w:type="dxa"/>
            <w:tcBorders>
              <w:top w:val="single" w:sz="4" w:space="0" w:color="auto"/>
              <w:left w:val="single" w:sz="4" w:space="0" w:color="auto"/>
              <w:bottom w:val="single" w:sz="4" w:space="0" w:color="auto"/>
              <w:right w:val="single" w:sz="4" w:space="0" w:color="000000"/>
            </w:tcBorders>
          </w:tcPr>
          <w:p w:rsidR="009D34F4" w:rsidRDefault="009D34F4" w:rsidP="00B23F4D">
            <w:pPr>
              <w:rPr>
                <w:sz w:val="28"/>
                <w:szCs w:val="28"/>
              </w:rPr>
            </w:pPr>
            <w:r w:rsidRPr="004647B4">
              <w:rPr>
                <w:sz w:val="28"/>
                <w:szCs w:val="28"/>
              </w:rPr>
              <w:t>ясельные группы</w:t>
            </w:r>
          </w:p>
          <w:p w:rsidR="009D34F4" w:rsidRDefault="009D34F4" w:rsidP="00B23F4D">
            <w:pPr>
              <w:rPr>
                <w:sz w:val="28"/>
                <w:szCs w:val="28"/>
              </w:rPr>
            </w:pPr>
            <w:r>
              <w:rPr>
                <w:sz w:val="28"/>
                <w:szCs w:val="28"/>
              </w:rPr>
              <w:lastRenderedPageBreak/>
              <w:t>- более 15 детей</w:t>
            </w:r>
          </w:p>
          <w:p w:rsidR="009D34F4" w:rsidRPr="004647B4" w:rsidRDefault="009D34F4" w:rsidP="00B23F4D">
            <w:pPr>
              <w:rPr>
                <w:sz w:val="28"/>
                <w:szCs w:val="28"/>
              </w:rPr>
            </w:pPr>
            <w:r>
              <w:rPr>
                <w:sz w:val="28"/>
                <w:szCs w:val="28"/>
              </w:rPr>
              <w:t>- от 10 до 15 детей</w:t>
            </w:r>
          </w:p>
        </w:tc>
        <w:tc>
          <w:tcPr>
            <w:tcW w:w="1701" w:type="dxa"/>
            <w:tcBorders>
              <w:top w:val="single" w:sz="4" w:space="0" w:color="auto"/>
              <w:left w:val="single" w:sz="4" w:space="0" w:color="000000"/>
              <w:bottom w:val="single" w:sz="4" w:space="0" w:color="auto"/>
              <w:right w:val="single" w:sz="4" w:space="0" w:color="000000"/>
            </w:tcBorders>
          </w:tcPr>
          <w:p w:rsidR="009D34F4" w:rsidRDefault="009D34F4" w:rsidP="00B23F4D">
            <w:pPr>
              <w:jc w:val="center"/>
              <w:rPr>
                <w:sz w:val="28"/>
                <w:szCs w:val="28"/>
              </w:rPr>
            </w:pPr>
          </w:p>
          <w:p w:rsidR="009D34F4" w:rsidRDefault="009D34F4" w:rsidP="00B23F4D">
            <w:pPr>
              <w:jc w:val="center"/>
              <w:rPr>
                <w:sz w:val="28"/>
                <w:szCs w:val="28"/>
              </w:rPr>
            </w:pPr>
            <w:r>
              <w:rPr>
                <w:sz w:val="28"/>
                <w:szCs w:val="28"/>
              </w:rPr>
              <w:lastRenderedPageBreak/>
              <w:t>4</w:t>
            </w:r>
          </w:p>
          <w:p w:rsidR="009D34F4" w:rsidRPr="004647B4" w:rsidRDefault="009D34F4" w:rsidP="00B23F4D">
            <w:pPr>
              <w:jc w:val="center"/>
              <w:rPr>
                <w:sz w:val="28"/>
                <w:szCs w:val="28"/>
              </w:rPr>
            </w:pPr>
            <w:r>
              <w:rPr>
                <w:sz w:val="28"/>
                <w:szCs w:val="28"/>
              </w:rPr>
              <w:t>2</w:t>
            </w:r>
          </w:p>
        </w:tc>
        <w:tc>
          <w:tcPr>
            <w:tcW w:w="1559" w:type="dxa"/>
            <w:vMerge/>
            <w:tcBorders>
              <w:left w:val="single" w:sz="4" w:space="0" w:color="000000"/>
              <w:bottom w:val="single" w:sz="4" w:space="0" w:color="auto"/>
              <w:right w:val="single" w:sz="4" w:space="0" w:color="auto"/>
            </w:tcBorders>
            <w:vAlign w:val="center"/>
          </w:tcPr>
          <w:p w:rsidR="009D34F4" w:rsidRDefault="009D34F4" w:rsidP="00B23F4D">
            <w:pPr>
              <w:rPr>
                <w:sz w:val="28"/>
                <w:szCs w:val="28"/>
              </w:rPr>
            </w:pPr>
          </w:p>
        </w:tc>
      </w:tr>
      <w:tr w:rsidR="009D34F4" w:rsidTr="00B23F4D">
        <w:trPr>
          <w:trHeight w:val="695"/>
        </w:trPr>
        <w:tc>
          <w:tcPr>
            <w:tcW w:w="2405" w:type="dxa"/>
            <w:vMerge w:val="restart"/>
            <w:tcBorders>
              <w:top w:val="single" w:sz="4" w:space="0" w:color="auto"/>
              <w:left w:val="single" w:sz="4" w:space="0" w:color="000000"/>
              <w:right w:val="single" w:sz="4" w:space="0" w:color="auto"/>
            </w:tcBorders>
            <w:hideMark/>
          </w:tcPr>
          <w:p w:rsidR="009D34F4" w:rsidRDefault="009D34F4" w:rsidP="00B23F4D">
            <w:pPr>
              <w:rPr>
                <w:sz w:val="28"/>
                <w:szCs w:val="28"/>
              </w:rPr>
            </w:pPr>
            <w:r>
              <w:rPr>
                <w:sz w:val="28"/>
                <w:szCs w:val="28"/>
              </w:rPr>
              <w:lastRenderedPageBreak/>
              <w:t>2. Участие в общественной работе  детского сада</w:t>
            </w:r>
          </w:p>
        </w:tc>
        <w:tc>
          <w:tcPr>
            <w:tcW w:w="4683" w:type="dxa"/>
            <w:tcBorders>
              <w:top w:val="single" w:sz="4" w:space="0" w:color="auto"/>
              <w:left w:val="single" w:sz="4" w:space="0" w:color="auto"/>
              <w:bottom w:val="single" w:sz="4" w:space="0" w:color="auto"/>
              <w:right w:val="single" w:sz="4" w:space="0" w:color="000000"/>
            </w:tcBorders>
            <w:hideMark/>
          </w:tcPr>
          <w:p w:rsidR="009D34F4" w:rsidRPr="004647B4" w:rsidRDefault="009D34F4" w:rsidP="00B23F4D">
            <w:pPr>
              <w:rPr>
                <w:sz w:val="28"/>
                <w:szCs w:val="28"/>
              </w:rPr>
            </w:pPr>
            <w:r w:rsidRPr="004647B4">
              <w:rPr>
                <w:sz w:val="28"/>
                <w:szCs w:val="28"/>
              </w:rPr>
              <w:t>подготовка и проведение праздни</w:t>
            </w:r>
            <w:r>
              <w:rPr>
                <w:sz w:val="28"/>
                <w:szCs w:val="28"/>
              </w:rPr>
              <w:t>ков, конкурсов для сотрудников.</w:t>
            </w:r>
            <w:r w:rsidRPr="004647B4">
              <w:rPr>
                <w:sz w:val="28"/>
                <w:szCs w:val="28"/>
              </w:rPr>
              <w:t xml:space="preserve"> </w:t>
            </w:r>
          </w:p>
        </w:tc>
        <w:tc>
          <w:tcPr>
            <w:tcW w:w="1701" w:type="dxa"/>
            <w:tcBorders>
              <w:top w:val="single" w:sz="4" w:space="0" w:color="auto"/>
              <w:left w:val="single" w:sz="4" w:space="0" w:color="000000"/>
              <w:bottom w:val="single" w:sz="4" w:space="0" w:color="auto"/>
              <w:right w:val="single" w:sz="4" w:space="0" w:color="000000"/>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vMerge w:val="restart"/>
            <w:tcBorders>
              <w:top w:val="single" w:sz="4" w:space="0" w:color="auto"/>
              <w:left w:val="single" w:sz="4" w:space="0" w:color="000000"/>
              <w:right w:val="single" w:sz="4" w:space="0" w:color="auto"/>
            </w:tcBorders>
          </w:tcPr>
          <w:p w:rsidR="009D34F4" w:rsidRDefault="009D34F4" w:rsidP="00B23F4D">
            <w:pPr>
              <w:rPr>
                <w:sz w:val="28"/>
                <w:szCs w:val="28"/>
              </w:rPr>
            </w:pPr>
            <w:r>
              <w:rPr>
                <w:sz w:val="28"/>
                <w:szCs w:val="28"/>
              </w:rPr>
              <w:t>действует в течение года</w:t>
            </w:r>
          </w:p>
          <w:p w:rsidR="009D34F4" w:rsidRDefault="009D34F4" w:rsidP="00B23F4D">
            <w:pPr>
              <w:rPr>
                <w:sz w:val="28"/>
                <w:szCs w:val="28"/>
              </w:rPr>
            </w:pPr>
          </w:p>
          <w:p w:rsidR="009D34F4" w:rsidRDefault="009D34F4" w:rsidP="00B23F4D">
            <w:pPr>
              <w:rPr>
                <w:sz w:val="28"/>
                <w:szCs w:val="28"/>
              </w:rPr>
            </w:pPr>
          </w:p>
          <w:p w:rsidR="009D34F4" w:rsidRDefault="009D34F4" w:rsidP="00B23F4D">
            <w:pPr>
              <w:rPr>
                <w:sz w:val="28"/>
                <w:szCs w:val="28"/>
              </w:rPr>
            </w:pPr>
          </w:p>
          <w:p w:rsidR="009D34F4" w:rsidRDefault="009D34F4" w:rsidP="00B23F4D">
            <w:pPr>
              <w:rPr>
                <w:sz w:val="28"/>
                <w:szCs w:val="28"/>
              </w:rPr>
            </w:pPr>
          </w:p>
          <w:p w:rsidR="009D34F4" w:rsidRDefault="009D34F4" w:rsidP="00B23F4D">
            <w:pPr>
              <w:rPr>
                <w:sz w:val="28"/>
                <w:szCs w:val="28"/>
              </w:rPr>
            </w:pPr>
          </w:p>
          <w:p w:rsidR="009D34F4" w:rsidRDefault="009D34F4" w:rsidP="00B23F4D">
            <w:pPr>
              <w:rPr>
                <w:sz w:val="28"/>
                <w:szCs w:val="28"/>
              </w:rPr>
            </w:pPr>
          </w:p>
          <w:p w:rsidR="009D34F4" w:rsidRDefault="009D34F4" w:rsidP="00B23F4D">
            <w:pPr>
              <w:rPr>
                <w:sz w:val="28"/>
                <w:szCs w:val="28"/>
              </w:rPr>
            </w:pPr>
          </w:p>
          <w:p w:rsidR="009D34F4" w:rsidRDefault="009D34F4" w:rsidP="00B23F4D">
            <w:pPr>
              <w:rPr>
                <w:sz w:val="28"/>
                <w:szCs w:val="28"/>
              </w:rPr>
            </w:pPr>
          </w:p>
        </w:tc>
      </w:tr>
      <w:tr w:rsidR="009D34F4" w:rsidTr="00B23F4D">
        <w:trPr>
          <w:trHeight w:val="691"/>
        </w:trPr>
        <w:tc>
          <w:tcPr>
            <w:tcW w:w="2405" w:type="dxa"/>
            <w:vMerge/>
            <w:tcBorders>
              <w:left w:val="single" w:sz="4" w:space="0" w:color="000000"/>
              <w:right w:val="single" w:sz="4" w:space="0" w:color="auto"/>
            </w:tcBorders>
            <w:vAlign w:val="center"/>
            <w:hideMark/>
          </w:tcPr>
          <w:p w:rsidR="009D34F4" w:rsidRDefault="009D34F4" w:rsidP="00B23F4D">
            <w:pPr>
              <w:rPr>
                <w:sz w:val="28"/>
                <w:szCs w:val="28"/>
              </w:rPr>
            </w:pPr>
          </w:p>
        </w:tc>
        <w:tc>
          <w:tcPr>
            <w:tcW w:w="4683" w:type="dxa"/>
            <w:tcBorders>
              <w:top w:val="single" w:sz="4" w:space="0" w:color="auto"/>
              <w:left w:val="single" w:sz="4" w:space="0" w:color="auto"/>
              <w:bottom w:val="single" w:sz="4" w:space="0" w:color="auto"/>
              <w:right w:val="single" w:sz="4" w:space="0" w:color="000000"/>
            </w:tcBorders>
            <w:hideMark/>
          </w:tcPr>
          <w:p w:rsidR="009D34F4" w:rsidRPr="004647B4" w:rsidRDefault="009D34F4" w:rsidP="00B23F4D">
            <w:pPr>
              <w:rPr>
                <w:sz w:val="28"/>
                <w:szCs w:val="28"/>
              </w:rPr>
            </w:pPr>
            <w:r w:rsidRPr="004647B4">
              <w:rPr>
                <w:sz w:val="28"/>
                <w:szCs w:val="28"/>
              </w:rPr>
              <w:t>уборка территории участка для прогулок, оформление и уход за клумбами и т.д.,</w:t>
            </w:r>
            <w:r>
              <w:rPr>
                <w:sz w:val="28"/>
                <w:szCs w:val="28"/>
              </w:rPr>
              <w:t xml:space="preserve"> участие в субботниках.</w:t>
            </w:r>
          </w:p>
        </w:tc>
        <w:tc>
          <w:tcPr>
            <w:tcW w:w="1701" w:type="dxa"/>
            <w:tcBorders>
              <w:top w:val="single" w:sz="4" w:space="0" w:color="auto"/>
              <w:left w:val="single" w:sz="4" w:space="0" w:color="000000"/>
              <w:bottom w:val="single" w:sz="4" w:space="0" w:color="auto"/>
              <w:right w:val="single" w:sz="4" w:space="0" w:color="000000"/>
            </w:tcBorders>
            <w:hideMark/>
          </w:tcPr>
          <w:p w:rsidR="009D34F4" w:rsidRPr="004647B4" w:rsidRDefault="009D34F4" w:rsidP="00B23F4D">
            <w:pPr>
              <w:jc w:val="center"/>
              <w:rPr>
                <w:sz w:val="28"/>
                <w:szCs w:val="28"/>
              </w:rPr>
            </w:pPr>
            <w:r>
              <w:rPr>
                <w:sz w:val="28"/>
                <w:szCs w:val="28"/>
              </w:rPr>
              <w:t>2</w:t>
            </w:r>
          </w:p>
        </w:tc>
        <w:tc>
          <w:tcPr>
            <w:tcW w:w="1559" w:type="dxa"/>
            <w:vMerge/>
            <w:tcBorders>
              <w:left w:val="single" w:sz="4" w:space="0" w:color="000000"/>
              <w:right w:val="single" w:sz="4" w:space="0" w:color="auto"/>
            </w:tcBorders>
            <w:vAlign w:val="center"/>
            <w:hideMark/>
          </w:tcPr>
          <w:p w:rsidR="009D34F4" w:rsidRDefault="009D34F4" w:rsidP="00B23F4D">
            <w:pPr>
              <w:rPr>
                <w:sz w:val="28"/>
                <w:szCs w:val="28"/>
              </w:rPr>
            </w:pPr>
          </w:p>
        </w:tc>
      </w:tr>
      <w:tr w:rsidR="009D34F4" w:rsidTr="00B23F4D">
        <w:trPr>
          <w:trHeight w:val="253"/>
        </w:trPr>
        <w:tc>
          <w:tcPr>
            <w:tcW w:w="2405" w:type="dxa"/>
            <w:vMerge/>
            <w:tcBorders>
              <w:left w:val="single" w:sz="4" w:space="0" w:color="000000"/>
              <w:right w:val="single" w:sz="4" w:space="0" w:color="auto"/>
            </w:tcBorders>
            <w:vAlign w:val="center"/>
            <w:hideMark/>
          </w:tcPr>
          <w:p w:rsidR="009D34F4" w:rsidRDefault="009D34F4" w:rsidP="00B23F4D">
            <w:pPr>
              <w:rPr>
                <w:sz w:val="28"/>
                <w:szCs w:val="28"/>
              </w:rPr>
            </w:pPr>
          </w:p>
        </w:tc>
        <w:tc>
          <w:tcPr>
            <w:tcW w:w="4683" w:type="dxa"/>
            <w:tcBorders>
              <w:top w:val="single" w:sz="4" w:space="0" w:color="auto"/>
              <w:left w:val="single" w:sz="4" w:space="0" w:color="auto"/>
              <w:bottom w:val="single" w:sz="4" w:space="0" w:color="auto"/>
              <w:right w:val="single" w:sz="4" w:space="0" w:color="000000"/>
            </w:tcBorders>
            <w:hideMark/>
          </w:tcPr>
          <w:p w:rsidR="009D34F4" w:rsidRDefault="009D34F4" w:rsidP="00B23F4D">
            <w:pPr>
              <w:rPr>
                <w:sz w:val="28"/>
                <w:szCs w:val="28"/>
              </w:rPr>
            </w:pPr>
            <w:r>
              <w:rPr>
                <w:sz w:val="28"/>
                <w:szCs w:val="28"/>
              </w:rPr>
              <w:t>ремонт в течение года.</w:t>
            </w:r>
          </w:p>
        </w:tc>
        <w:tc>
          <w:tcPr>
            <w:tcW w:w="1701" w:type="dxa"/>
            <w:tcBorders>
              <w:top w:val="single" w:sz="4" w:space="0" w:color="auto"/>
              <w:left w:val="single" w:sz="4" w:space="0" w:color="000000"/>
              <w:bottom w:val="single" w:sz="4" w:space="0" w:color="auto"/>
              <w:right w:val="single" w:sz="4" w:space="0" w:color="000000"/>
            </w:tcBorders>
            <w:hideMark/>
          </w:tcPr>
          <w:p w:rsidR="009D34F4" w:rsidRDefault="009D34F4" w:rsidP="00B23F4D">
            <w:pPr>
              <w:jc w:val="center"/>
              <w:rPr>
                <w:sz w:val="28"/>
                <w:szCs w:val="28"/>
              </w:rPr>
            </w:pPr>
            <w:r>
              <w:rPr>
                <w:sz w:val="28"/>
                <w:szCs w:val="28"/>
              </w:rPr>
              <w:t>2</w:t>
            </w:r>
          </w:p>
        </w:tc>
        <w:tc>
          <w:tcPr>
            <w:tcW w:w="1559" w:type="dxa"/>
            <w:vMerge/>
            <w:tcBorders>
              <w:left w:val="single" w:sz="4" w:space="0" w:color="000000"/>
              <w:right w:val="single" w:sz="4" w:space="0" w:color="auto"/>
            </w:tcBorders>
            <w:vAlign w:val="center"/>
            <w:hideMark/>
          </w:tcPr>
          <w:p w:rsidR="009D34F4" w:rsidRDefault="009D34F4" w:rsidP="00B23F4D">
            <w:pPr>
              <w:rPr>
                <w:sz w:val="28"/>
                <w:szCs w:val="28"/>
              </w:rPr>
            </w:pPr>
          </w:p>
        </w:tc>
      </w:tr>
      <w:tr w:rsidR="009D34F4" w:rsidTr="00B23F4D">
        <w:trPr>
          <w:trHeight w:val="617"/>
        </w:trPr>
        <w:tc>
          <w:tcPr>
            <w:tcW w:w="2405" w:type="dxa"/>
            <w:vMerge/>
            <w:tcBorders>
              <w:left w:val="single" w:sz="4" w:space="0" w:color="000000"/>
              <w:right w:val="single" w:sz="4" w:space="0" w:color="auto"/>
            </w:tcBorders>
            <w:vAlign w:val="center"/>
            <w:hideMark/>
          </w:tcPr>
          <w:p w:rsidR="009D34F4" w:rsidRDefault="009D34F4" w:rsidP="00B23F4D">
            <w:pPr>
              <w:rPr>
                <w:sz w:val="28"/>
                <w:szCs w:val="28"/>
              </w:rPr>
            </w:pPr>
          </w:p>
        </w:tc>
        <w:tc>
          <w:tcPr>
            <w:tcW w:w="4683" w:type="dxa"/>
            <w:tcBorders>
              <w:top w:val="single" w:sz="4" w:space="0" w:color="auto"/>
              <w:left w:val="single" w:sz="4" w:space="0" w:color="auto"/>
              <w:bottom w:val="single" w:sz="4" w:space="0" w:color="auto"/>
              <w:right w:val="single" w:sz="4" w:space="0" w:color="000000"/>
            </w:tcBorders>
            <w:hideMark/>
          </w:tcPr>
          <w:p w:rsidR="009D34F4" w:rsidRPr="004647B4" w:rsidRDefault="009D34F4" w:rsidP="00B23F4D">
            <w:pPr>
              <w:rPr>
                <w:sz w:val="28"/>
                <w:szCs w:val="28"/>
              </w:rPr>
            </w:pPr>
            <w:r w:rsidRPr="004647B4">
              <w:rPr>
                <w:bCs/>
                <w:sz w:val="28"/>
                <w:szCs w:val="28"/>
              </w:rPr>
              <w:t>участие в работе органов самоуправления.</w:t>
            </w:r>
          </w:p>
        </w:tc>
        <w:tc>
          <w:tcPr>
            <w:tcW w:w="1701" w:type="dxa"/>
            <w:tcBorders>
              <w:top w:val="single" w:sz="4" w:space="0" w:color="auto"/>
              <w:left w:val="single" w:sz="4" w:space="0" w:color="000000"/>
              <w:bottom w:val="single" w:sz="4" w:space="0" w:color="auto"/>
              <w:right w:val="single" w:sz="4" w:space="0" w:color="000000"/>
            </w:tcBorders>
            <w:hideMark/>
          </w:tcPr>
          <w:p w:rsidR="009D34F4" w:rsidRDefault="009D34F4" w:rsidP="00B23F4D">
            <w:pPr>
              <w:jc w:val="center"/>
              <w:rPr>
                <w:sz w:val="28"/>
                <w:szCs w:val="28"/>
              </w:rPr>
            </w:pPr>
            <w:r>
              <w:rPr>
                <w:sz w:val="28"/>
                <w:szCs w:val="28"/>
              </w:rPr>
              <w:t>2</w:t>
            </w:r>
          </w:p>
          <w:p w:rsidR="009D34F4" w:rsidRPr="004647B4" w:rsidRDefault="009D34F4" w:rsidP="00B23F4D">
            <w:pPr>
              <w:jc w:val="center"/>
              <w:rPr>
                <w:sz w:val="28"/>
                <w:szCs w:val="28"/>
              </w:rPr>
            </w:pPr>
          </w:p>
        </w:tc>
        <w:tc>
          <w:tcPr>
            <w:tcW w:w="1559" w:type="dxa"/>
            <w:vMerge/>
            <w:tcBorders>
              <w:left w:val="single" w:sz="4" w:space="0" w:color="000000"/>
              <w:right w:val="single" w:sz="4" w:space="0" w:color="auto"/>
            </w:tcBorders>
          </w:tcPr>
          <w:p w:rsidR="009D34F4" w:rsidRDefault="009D34F4" w:rsidP="00B23F4D">
            <w:pPr>
              <w:rPr>
                <w:sz w:val="28"/>
                <w:szCs w:val="28"/>
              </w:rPr>
            </w:pPr>
          </w:p>
        </w:tc>
      </w:tr>
      <w:tr w:rsidR="009D34F4" w:rsidTr="00B23F4D">
        <w:trPr>
          <w:trHeight w:val="299"/>
        </w:trPr>
        <w:tc>
          <w:tcPr>
            <w:tcW w:w="2405" w:type="dxa"/>
            <w:vMerge/>
            <w:tcBorders>
              <w:left w:val="single" w:sz="4" w:space="0" w:color="000000"/>
              <w:bottom w:val="single" w:sz="4" w:space="0" w:color="auto"/>
              <w:right w:val="single" w:sz="4" w:space="0" w:color="auto"/>
            </w:tcBorders>
            <w:vAlign w:val="center"/>
          </w:tcPr>
          <w:p w:rsidR="009D34F4" w:rsidRDefault="009D34F4" w:rsidP="00B23F4D">
            <w:pPr>
              <w:rPr>
                <w:sz w:val="28"/>
                <w:szCs w:val="28"/>
              </w:rPr>
            </w:pPr>
          </w:p>
        </w:tc>
        <w:tc>
          <w:tcPr>
            <w:tcW w:w="4683" w:type="dxa"/>
            <w:tcBorders>
              <w:top w:val="single" w:sz="4" w:space="0" w:color="auto"/>
              <w:left w:val="single" w:sz="4" w:space="0" w:color="auto"/>
              <w:bottom w:val="single" w:sz="4" w:space="0" w:color="auto"/>
              <w:right w:val="single" w:sz="4" w:space="0" w:color="000000"/>
            </w:tcBorders>
          </w:tcPr>
          <w:p w:rsidR="009D34F4" w:rsidRPr="004647B4" w:rsidRDefault="009D34F4" w:rsidP="00B23F4D">
            <w:pPr>
              <w:rPr>
                <w:bCs/>
                <w:sz w:val="28"/>
                <w:szCs w:val="28"/>
              </w:rPr>
            </w:pPr>
            <w:r>
              <w:rPr>
                <w:bCs/>
                <w:sz w:val="28"/>
                <w:szCs w:val="28"/>
              </w:rPr>
              <w:t>председатель профсоюзной организации</w:t>
            </w:r>
          </w:p>
        </w:tc>
        <w:tc>
          <w:tcPr>
            <w:tcW w:w="1701" w:type="dxa"/>
            <w:tcBorders>
              <w:top w:val="single" w:sz="4" w:space="0" w:color="auto"/>
              <w:left w:val="single" w:sz="4" w:space="0" w:color="000000"/>
              <w:bottom w:val="single" w:sz="4" w:space="0" w:color="auto"/>
              <w:right w:val="single" w:sz="4" w:space="0" w:color="000000"/>
            </w:tcBorders>
          </w:tcPr>
          <w:p w:rsidR="009D34F4" w:rsidRDefault="009D34F4" w:rsidP="00B23F4D">
            <w:pPr>
              <w:jc w:val="center"/>
              <w:rPr>
                <w:sz w:val="28"/>
                <w:szCs w:val="28"/>
              </w:rPr>
            </w:pPr>
            <w:r>
              <w:rPr>
                <w:sz w:val="28"/>
                <w:szCs w:val="28"/>
              </w:rPr>
              <w:t>2</w:t>
            </w:r>
          </w:p>
        </w:tc>
        <w:tc>
          <w:tcPr>
            <w:tcW w:w="1559" w:type="dxa"/>
            <w:vMerge/>
            <w:tcBorders>
              <w:left w:val="single" w:sz="4" w:space="0" w:color="000000"/>
              <w:bottom w:val="single" w:sz="4" w:space="0" w:color="auto"/>
              <w:right w:val="single" w:sz="4" w:space="0" w:color="auto"/>
            </w:tcBorders>
          </w:tcPr>
          <w:p w:rsidR="009D34F4" w:rsidRDefault="009D34F4" w:rsidP="00B23F4D">
            <w:pPr>
              <w:rPr>
                <w:sz w:val="28"/>
                <w:szCs w:val="28"/>
              </w:rPr>
            </w:pPr>
          </w:p>
        </w:tc>
      </w:tr>
      <w:tr w:rsidR="009D34F4" w:rsidTr="00B23F4D">
        <w:trPr>
          <w:trHeight w:val="1900"/>
        </w:trPr>
        <w:tc>
          <w:tcPr>
            <w:tcW w:w="2405" w:type="dxa"/>
            <w:vMerge w:val="restart"/>
            <w:tcBorders>
              <w:top w:val="single" w:sz="4" w:space="0" w:color="auto"/>
              <w:left w:val="single" w:sz="4" w:space="0" w:color="000000"/>
              <w:right w:val="single" w:sz="4" w:space="0" w:color="auto"/>
            </w:tcBorders>
            <w:hideMark/>
          </w:tcPr>
          <w:p w:rsidR="009D34F4" w:rsidRDefault="009D34F4" w:rsidP="00B23F4D">
            <w:pPr>
              <w:rPr>
                <w:sz w:val="28"/>
                <w:szCs w:val="28"/>
              </w:rPr>
            </w:pPr>
            <w:r>
              <w:rPr>
                <w:sz w:val="28"/>
                <w:szCs w:val="28"/>
              </w:rPr>
              <w:t>3. Исполнительская дисциплина</w:t>
            </w:r>
          </w:p>
          <w:p w:rsidR="009D34F4" w:rsidRDefault="009D34F4" w:rsidP="00B23F4D">
            <w:pPr>
              <w:tabs>
                <w:tab w:val="left" w:pos="1065"/>
              </w:tabs>
              <w:rPr>
                <w:sz w:val="28"/>
                <w:szCs w:val="28"/>
              </w:rPr>
            </w:pPr>
            <w:r>
              <w:rPr>
                <w:sz w:val="28"/>
                <w:szCs w:val="28"/>
              </w:rPr>
              <w:t>(высокий уровень</w:t>
            </w:r>
          </w:p>
          <w:p w:rsidR="009D34F4" w:rsidRDefault="009D34F4" w:rsidP="00B23F4D">
            <w:pPr>
              <w:tabs>
                <w:tab w:val="left" w:pos="1065"/>
              </w:tabs>
              <w:rPr>
                <w:sz w:val="28"/>
                <w:szCs w:val="28"/>
              </w:rPr>
            </w:pPr>
            <w:r>
              <w:rPr>
                <w:sz w:val="28"/>
                <w:szCs w:val="28"/>
              </w:rPr>
              <w:t xml:space="preserve"> исполнительской </w:t>
            </w:r>
          </w:p>
          <w:p w:rsidR="009D34F4" w:rsidRDefault="009D34F4" w:rsidP="00B23F4D">
            <w:pPr>
              <w:tabs>
                <w:tab w:val="left" w:pos="1065"/>
              </w:tabs>
              <w:rPr>
                <w:sz w:val="28"/>
                <w:szCs w:val="28"/>
              </w:rPr>
            </w:pPr>
            <w:r>
              <w:rPr>
                <w:sz w:val="28"/>
                <w:szCs w:val="28"/>
              </w:rPr>
              <w:t>дисциплины</w:t>
            </w:r>
          </w:p>
        </w:tc>
        <w:tc>
          <w:tcPr>
            <w:tcW w:w="4683" w:type="dxa"/>
            <w:tcBorders>
              <w:top w:val="single" w:sz="4" w:space="0" w:color="auto"/>
              <w:left w:val="single" w:sz="4" w:space="0" w:color="auto"/>
              <w:bottom w:val="single" w:sz="4" w:space="0" w:color="auto"/>
              <w:right w:val="single" w:sz="4" w:space="0" w:color="000000"/>
            </w:tcBorders>
            <w:hideMark/>
          </w:tcPr>
          <w:p w:rsidR="009D34F4" w:rsidRDefault="009D34F4" w:rsidP="00B23F4D">
            <w:pPr>
              <w:jc w:val="both"/>
              <w:rPr>
                <w:sz w:val="28"/>
                <w:szCs w:val="28"/>
              </w:rPr>
            </w:pPr>
            <w:r w:rsidRPr="00B237CB">
              <w:rPr>
                <w:sz w:val="28"/>
                <w:szCs w:val="28"/>
              </w:rPr>
              <w:t>образцовое поддержание санитарно-гигиеническ</w:t>
            </w:r>
            <w:r>
              <w:rPr>
                <w:sz w:val="28"/>
                <w:szCs w:val="28"/>
              </w:rPr>
              <w:t>ого состояния помещений группы – показатель санитарного состояния:</w:t>
            </w:r>
          </w:p>
          <w:p w:rsidR="009D34F4" w:rsidRDefault="009D34F4" w:rsidP="00B23F4D">
            <w:pPr>
              <w:jc w:val="both"/>
              <w:rPr>
                <w:sz w:val="28"/>
                <w:szCs w:val="28"/>
              </w:rPr>
            </w:pPr>
            <w:r>
              <w:rPr>
                <w:sz w:val="28"/>
                <w:szCs w:val="28"/>
              </w:rPr>
              <w:t>4</w:t>
            </w:r>
          </w:p>
          <w:p w:rsidR="009D34F4" w:rsidRDefault="009D34F4" w:rsidP="00B23F4D">
            <w:pPr>
              <w:jc w:val="both"/>
              <w:rPr>
                <w:sz w:val="28"/>
                <w:szCs w:val="28"/>
              </w:rPr>
            </w:pPr>
            <w:r>
              <w:rPr>
                <w:sz w:val="28"/>
                <w:szCs w:val="28"/>
              </w:rPr>
              <w:t>5</w:t>
            </w:r>
          </w:p>
        </w:tc>
        <w:tc>
          <w:tcPr>
            <w:tcW w:w="1701" w:type="dxa"/>
            <w:tcBorders>
              <w:top w:val="single" w:sz="4" w:space="0" w:color="auto"/>
              <w:left w:val="single" w:sz="4" w:space="0" w:color="000000"/>
              <w:bottom w:val="single" w:sz="4" w:space="0" w:color="auto"/>
              <w:right w:val="single" w:sz="4" w:space="0" w:color="000000"/>
            </w:tcBorders>
          </w:tcPr>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r>
              <w:rPr>
                <w:sz w:val="28"/>
                <w:szCs w:val="28"/>
              </w:rPr>
              <w:t>2</w:t>
            </w:r>
          </w:p>
          <w:p w:rsidR="009D34F4" w:rsidRDefault="009D34F4" w:rsidP="00B23F4D">
            <w:pPr>
              <w:jc w:val="center"/>
              <w:rPr>
                <w:sz w:val="28"/>
                <w:szCs w:val="28"/>
              </w:rPr>
            </w:pPr>
            <w:r>
              <w:rPr>
                <w:sz w:val="28"/>
                <w:szCs w:val="28"/>
              </w:rPr>
              <w:t>3</w:t>
            </w:r>
          </w:p>
        </w:tc>
        <w:tc>
          <w:tcPr>
            <w:tcW w:w="1559" w:type="dxa"/>
            <w:vMerge w:val="restart"/>
            <w:tcBorders>
              <w:top w:val="single" w:sz="4" w:space="0" w:color="auto"/>
              <w:left w:val="single" w:sz="4" w:space="0" w:color="000000"/>
              <w:right w:val="single" w:sz="4" w:space="0" w:color="auto"/>
            </w:tcBorders>
          </w:tcPr>
          <w:p w:rsidR="009D34F4" w:rsidRDefault="009D34F4" w:rsidP="00B23F4D">
            <w:pPr>
              <w:rPr>
                <w:sz w:val="28"/>
                <w:szCs w:val="28"/>
              </w:rPr>
            </w:pPr>
            <w:r>
              <w:rPr>
                <w:sz w:val="28"/>
                <w:szCs w:val="28"/>
              </w:rPr>
              <w:t xml:space="preserve">действует в течение года </w:t>
            </w:r>
          </w:p>
          <w:p w:rsidR="009D34F4" w:rsidRDefault="009D34F4" w:rsidP="00B23F4D">
            <w:pPr>
              <w:rPr>
                <w:sz w:val="28"/>
                <w:szCs w:val="28"/>
              </w:rPr>
            </w:pPr>
            <w:r>
              <w:rPr>
                <w:sz w:val="28"/>
                <w:szCs w:val="28"/>
              </w:rPr>
              <w:t>1раз в месяц</w:t>
            </w:r>
          </w:p>
        </w:tc>
      </w:tr>
      <w:tr w:rsidR="009D34F4" w:rsidTr="00B23F4D">
        <w:trPr>
          <w:trHeight w:val="1606"/>
        </w:trPr>
        <w:tc>
          <w:tcPr>
            <w:tcW w:w="2405" w:type="dxa"/>
            <w:vMerge/>
            <w:tcBorders>
              <w:top w:val="single" w:sz="4" w:space="0" w:color="auto"/>
              <w:left w:val="single" w:sz="4" w:space="0" w:color="000000"/>
              <w:right w:val="single" w:sz="4" w:space="0" w:color="auto"/>
            </w:tcBorders>
          </w:tcPr>
          <w:p w:rsidR="009D34F4" w:rsidRDefault="009D34F4" w:rsidP="00B23F4D">
            <w:pPr>
              <w:rPr>
                <w:sz w:val="28"/>
                <w:szCs w:val="28"/>
              </w:rPr>
            </w:pPr>
          </w:p>
        </w:tc>
        <w:tc>
          <w:tcPr>
            <w:tcW w:w="4683" w:type="dxa"/>
            <w:tcBorders>
              <w:top w:val="single" w:sz="4" w:space="0" w:color="auto"/>
              <w:left w:val="single" w:sz="4" w:space="0" w:color="auto"/>
              <w:bottom w:val="single" w:sz="4" w:space="0" w:color="auto"/>
              <w:right w:val="single" w:sz="4" w:space="0" w:color="000000"/>
            </w:tcBorders>
          </w:tcPr>
          <w:p w:rsidR="009D34F4" w:rsidRPr="00B237CB" w:rsidRDefault="009D34F4" w:rsidP="00B23F4D">
            <w:pPr>
              <w:rPr>
                <w:sz w:val="28"/>
                <w:szCs w:val="28"/>
              </w:rPr>
            </w:pPr>
            <w:r>
              <w:rPr>
                <w:sz w:val="28"/>
                <w:szCs w:val="28"/>
              </w:rPr>
              <w:t>своевременное выполнение заданий, приказов, распоряжений руководителя; добросовестное и ответственное выполнение правил внутреннего трудового распорядка</w:t>
            </w:r>
          </w:p>
        </w:tc>
        <w:tc>
          <w:tcPr>
            <w:tcW w:w="1701" w:type="dxa"/>
            <w:tcBorders>
              <w:top w:val="single" w:sz="4" w:space="0" w:color="auto"/>
              <w:left w:val="single" w:sz="4" w:space="0" w:color="000000"/>
              <w:bottom w:val="single" w:sz="4" w:space="0" w:color="auto"/>
              <w:right w:val="single" w:sz="4" w:space="0" w:color="000000"/>
            </w:tcBorders>
          </w:tcPr>
          <w:p w:rsidR="009D34F4" w:rsidRDefault="009D34F4" w:rsidP="00B23F4D">
            <w:pPr>
              <w:jc w:val="center"/>
              <w:rPr>
                <w:sz w:val="28"/>
                <w:szCs w:val="28"/>
              </w:rPr>
            </w:pPr>
            <w:r>
              <w:rPr>
                <w:sz w:val="28"/>
                <w:szCs w:val="28"/>
              </w:rPr>
              <w:t>1</w:t>
            </w: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tc>
        <w:tc>
          <w:tcPr>
            <w:tcW w:w="1559" w:type="dxa"/>
            <w:vMerge/>
            <w:tcBorders>
              <w:top w:val="single" w:sz="4" w:space="0" w:color="auto"/>
              <w:left w:val="single" w:sz="4" w:space="0" w:color="000000"/>
              <w:right w:val="single" w:sz="4" w:space="0" w:color="auto"/>
            </w:tcBorders>
          </w:tcPr>
          <w:p w:rsidR="009D34F4" w:rsidRDefault="009D34F4" w:rsidP="00B23F4D">
            <w:pPr>
              <w:rPr>
                <w:sz w:val="28"/>
                <w:szCs w:val="28"/>
              </w:rPr>
            </w:pPr>
          </w:p>
        </w:tc>
      </w:tr>
      <w:tr w:rsidR="009D34F4" w:rsidTr="00B23F4D">
        <w:trPr>
          <w:trHeight w:val="415"/>
        </w:trPr>
        <w:tc>
          <w:tcPr>
            <w:tcW w:w="2405" w:type="dxa"/>
            <w:tcBorders>
              <w:top w:val="single" w:sz="4" w:space="0" w:color="auto"/>
              <w:left w:val="single" w:sz="4" w:space="0" w:color="000000"/>
              <w:bottom w:val="single" w:sz="4" w:space="0" w:color="auto"/>
              <w:right w:val="single" w:sz="4" w:space="0" w:color="auto"/>
            </w:tcBorders>
            <w:hideMark/>
          </w:tcPr>
          <w:p w:rsidR="009D34F4" w:rsidRDefault="009D34F4" w:rsidP="00B23F4D">
            <w:pPr>
              <w:rPr>
                <w:color w:val="000000"/>
                <w:sz w:val="28"/>
                <w:szCs w:val="28"/>
              </w:rPr>
            </w:pPr>
            <w:r>
              <w:rPr>
                <w:color w:val="000000"/>
                <w:sz w:val="28"/>
                <w:szCs w:val="28"/>
              </w:rPr>
              <w:t>4. Работа без больничных листов</w:t>
            </w:r>
          </w:p>
        </w:tc>
        <w:tc>
          <w:tcPr>
            <w:tcW w:w="4683" w:type="dxa"/>
            <w:tcBorders>
              <w:top w:val="single" w:sz="4" w:space="0" w:color="auto"/>
              <w:left w:val="single" w:sz="4" w:space="0" w:color="auto"/>
              <w:bottom w:val="single" w:sz="4" w:space="0" w:color="auto"/>
              <w:right w:val="single" w:sz="4" w:space="0" w:color="000000"/>
            </w:tcBorders>
          </w:tcPr>
          <w:p w:rsidR="009D34F4" w:rsidRDefault="009D34F4" w:rsidP="00B23F4D">
            <w:pPr>
              <w:rPr>
                <w:sz w:val="28"/>
                <w:szCs w:val="28"/>
              </w:rPr>
            </w:pPr>
          </w:p>
        </w:tc>
        <w:tc>
          <w:tcPr>
            <w:tcW w:w="1701" w:type="dxa"/>
            <w:tcBorders>
              <w:top w:val="single" w:sz="4" w:space="0" w:color="auto"/>
              <w:left w:val="single" w:sz="4" w:space="0" w:color="000000"/>
              <w:bottom w:val="single" w:sz="4" w:space="0" w:color="auto"/>
              <w:right w:val="single" w:sz="4" w:space="0" w:color="000000"/>
            </w:tcBorders>
          </w:tcPr>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r>
              <w:rPr>
                <w:sz w:val="28"/>
                <w:szCs w:val="28"/>
              </w:rPr>
              <w:t>2</w:t>
            </w:r>
          </w:p>
        </w:tc>
        <w:tc>
          <w:tcPr>
            <w:tcW w:w="1559" w:type="dxa"/>
            <w:tcBorders>
              <w:top w:val="single" w:sz="4" w:space="0" w:color="auto"/>
              <w:left w:val="single" w:sz="4" w:space="0" w:color="000000"/>
              <w:bottom w:val="single" w:sz="4" w:space="0" w:color="auto"/>
              <w:right w:val="single" w:sz="4" w:space="0" w:color="auto"/>
            </w:tcBorders>
          </w:tcPr>
          <w:p w:rsidR="009D34F4" w:rsidRDefault="009D34F4" w:rsidP="00B23F4D">
            <w:pPr>
              <w:rPr>
                <w:sz w:val="28"/>
                <w:szCs w:val="28"/>
              </w:rPr>
            </w:pPr>
            <w:r>
              <w:rPr>
                <w:sz w:val="28"/>
                <w:szCs w:val="28"/>
              </w:rPr>
              <w:t>1 раз в месяц</w:t>
            </w:r>
          </w:p>
          <w:p w:rsidR="009D34F4" w:rsidRDefault="009D34F4" w:rsidP="00B23F4D">
            <w:pPr>
              <w:rPr>
                <w:sz w:val="28"/>
                <w:szCs w:val="28"/>
              </w:rPr>
            </w:pPr>
          </w:p>
        </w:tc>
      </w:tr>
    </w:tbl>
    <w:p w:rsidR="009D34F4" w:rsidRDefault="009D34F4" w:rsidP="009D34F4"/>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05"/>
        <w:gridCol w:w="4683"/>
        <w:gridCol w:w="1701"/>
        <w:gridCol w:w="1559"/>
      </w:tblGrid>
      <w:tr w:rsidR="009D34F4" w:rsidRPr="00C14DD4" w:rsidTr="00B23F4D">
        <w:trPr>
          <w:trHeight w:val="358"/>
        </w:trPr>
        <w:tc>
          <w:tcPr>
            <w:tcW w:w="10348" w:type="dxa"/>
            <w:gridSpan w:val="4"/>
            <w:tcBorders>
              <w:top w:val="single" w:sz="4" w:space="0" w:color="auto"/>
              <w:bottom w:val="single" w:sz="4" w:space="0" w:color="auto"/>
              <w:right w:val="single" w:sz="4" w:space="0" w:color="auto"/>
            </w:tcBorders>
          </w:tcPr>
          <w:p w:rsidR="009D34F4" w:rsidRPr="00647D2E" w:rsidRDefault="009D34F4" w:rsidP="00B23F4D">
            <w:pPr>
              <w:jc w:val="center"/>
              <w:rPr>
                <w:sz w:val="28"/>
                <w:szCs w:val="28"/>
              </w:rPr>
            </w:pPr>
            <w:r w:rsidRPr="00647D2E">
              <w:rPr>
                <w:sz w:val="28"/>
                <w:szCs w:val="28"/>
              </w:rPr>
              <w:t>ЗАВЕДУЮЩИЙ  ХОЗЯЙСТВОМ</w:t>
            </w:r>
          </w:p>
        </w:tc>
      </w:tr>
      <w:tr w:rsidR="009D34F4" w:rsidTr="00B23F4D">
        <w:trPr>
          <w:trHeight w:val="677"/>
        </w:trPr>
        <w:tc>
          <w:tcPr>
            <w:tcW w:w="2405" w:type="dxa"/>
            <w:tcBorders>
              <w:top w:val="single" w:sz="4" w:space="0" w:color="auto"/>
              <w:right w:val="single" w:sz="4" w:space="0" w:color="auto"/>
            </w:tcBorders>
            <w:vAlign w:val="center"/>
          </w:tcPr>
          <w:p w:rsidR="009D34F4" w:rsidRDefault="009D34F4" w:rsidP="00B23F4D">
            <w:pPr>
              <w:jc w:val="center"/>
              <w:rPr>
                <w:sz w:val="28"/>
                <w:szCs w:val="28"/>
              </w:rPr>
            </w:pPr>
            <w:r>
              <w:rPr>
                <w:sz w:val="28"/>
                <w:szCs w:val="28"/>
              </w:rPr>
              <w:t xml:space="preserve">Критерии </w:t>
            </w:r>
          </w:p>
        </w:tc>
        <w:tc>
          <w:tcPr>
            <w:tcW w:w="4683" w:type="dxa"/>
            <w:tcBorders>
              <w:top w:val="single" w:sz="4" w:space="0" w:color="auto"/>
              <w:left w:val="single" w:sz="4" w:space="0" w:color="auto"/>
              <w:bottom w:val="single" w:sz="4" w:space="0" w:color="auto"/>
            </w:tcBorders>
            <w:vAlign w:val="center"/>
          </w:tcPr>
          <w:p w:rsidR="009D34F4" w:rsidRDefault="009D34F4" w:rsidP="00B23F4D">
            <w:pPr>
              <w:jc w:val="center"/>
              <w:rPr>
                <w:sz w:val="28"/>
                <w:szCs w:val="28"/>
              </w:rPr>
            </w:pPr>
            <w:r>
              <w:rPr>
                <w:sz w:val="28"/>
                <w:szCs w:val="28"/>
              </w:rPr>
              <w:t xml:space="preserve">Показатели </w:t>
            </w:r>
          </w:p>
        </w:tc>
        <w:tc>
          <w:tcPr>
            <w:tcW w:w="1701" w:type="dxa"/>
            <w:tcBorders>
              <w:top w:val="single" w:sz="4" w:space="0" w:color="auto"/>
              <w:bottom w:val="single" w:sz="4" w:space="0" w:color="auto"/>
            </w:tcBorders>
            <w:vAlign w:val="center"/>
          </w:tcPr>
          <w:p w:rsidR="009D34F4" w:rsidRDefault="009D34F4" w:rsidP="00B23F4D">
            <w:pPr>
              <w:jc w:val="center"/>
              <w:rPr>
                <w:sz w:val="28"/>
                <w:szCs w:val="28"/>
              </w:rPr>
            </w:pPr>
            <w:r>
              <w:rPr>
                <w:sz w:val="28"/>
                <w:szCs w:val="28"/>
              </w:rPr>
              <w:t>Значение</w:t>
            </w:r>
          </w:p>
          <w:p w:rsidR="009D34F4" w:rsidRDefault="009D34F4" w:rsidP="00B23F4D">
            <w:pPr>
              <w:jc w:val="center"/>
              <w:rPr>
                <w:sz w:val="28"/>
                <w:szCs w:val="28"/>
              </w:rPr>
            </w:pPr>
            <w:r>
              <w:rPr>
                <w:sz w:val="28"/>
                <w:szCs w:val="28"/>
              </w:rPr>
              <w:t>показателя, балл</w:t>
            </w:r>
          </w:p>
        </w:tc>
        <w:tc>
          <w:tcPr>
            <w:tcW w:w="1559" w:type="dxa"/>
            <w:tcBorders>
              <w:top w:val="single" w:sz="4" w:space="0" w:color="auto"/>
              <w:bottom w:val="single" w:sz="4" w:space="0" w:color="000000"/>
              <w:right w:val="single" w:sz="4" w:space="0" w:color="auto"/>
            </w:tcBorders>
            <w:vAlign w:val="center"/>
          </w:tcPr>
          <w:p w:rsidR="009D34F4" w:rsidRDefault="009D34F4" w:rsidP="00B23F4D">
            <w:pPr>
              <w:jc w:val="center"/>
              <w:rPr>
                <w:sz w:val="28"/>
                <w:szCs w:val="28"/>
              </w:rPr>
            </w:pPr>
            <w:r>
              <w:rPr>
                <w:sz w:val="28"/>
                <w:szCs w:val="28"/>
              </w:rPr>
              <w:t>Период  действия</w:t>
            </w:r>
          </w:p>
        </w:tc>
      </w:tr>
      <w:tr w:rsidR="009D34F4" w:rsidTr="00B23F4D">
        <w:trPr>
          <w:trHeight w:val="323"/>
        </w:trPr>
        <w:tc>
          <w:tcPr>
            <w:tcW w:w="2405" w:type="dxa"/>
            <w:tcBorders>
              <w:top w:val="single" w:sz="4" w:space="0" w:color="auto"/>
              <w:right w:val="single" w:sz="4" w:space="0" w:color="auto"/>
            </w:tcBorders>
          </w:tcPr>
          <w:p w:rsidR="009D34F4" w:rsidRDefault="009D34F4" w:rsidP="00B23F4D">
            <w:pPr>
              <w:jc w:val="center"/>
              <w:rPr>
                <w:sz w:val="28"/>
                <w:szCs w:val="28"/>
              </w:rPr>
            </w:pPr>
            <w:r>
              <w:rPr>
                <w:sz w:val="28"/>
                <w:szCs w:val="28"/>
              </w:rPr>
              <w:t>1</w:t>
            </w:r>
          </w:p>
        </w:tc>
        <w:tc>
          <w:tcPr>
            <w:tcW w:w="4683" w:type="dxa"/>
            <w:tcBorders>
              <w:top w:val="single" w:sz="4" w:space="0" w:color="auto"/>
              <w:left w:val="single" w:sz="4" w:space="0" w:color="auto"/>
              <w:bottom w:val="single" w:sz="4" w:space="0" w:color="auto"/>
            </w:tcBorders>
          </w:tcPr>
          <w:p w:rsidR="009D34F4" w:rsidRDefault="009D34F4" w:rsidP="00B23F4D">
            <w:pPr>
              <w:jc w:val="center"/>
              <w:rPr>
                <w:sz w:val="28"/>
                <w:szCs w:val="28"/>
              </w:rPr>
            </w:pPr>
            <w:r>
              <w:rPr>
                <w:sz w:val="28"/>
                <w:szCs w:val="28"/>
              </w:rPr>
              <w:t>2</w:t>
            </w:r>
          </w:p>
        </w:tc>
        <w:tc>
          <w:tcPr>
            <w:tcW w:w="1701" w:type="dxa"/>
            <w:tcBorders>
              <w:top w:val="single" w:sz="4" w:space="0" w:color="auto"/>
              <w:bottom w:val="single" w:sz="4" w:space="0" w:color="auto"/>
            </w:tcBorders>
          </w:tcPr>
          <w:p w:rsidR="009D34F4" w:rsidRDefault="009D34F4" w:rsidP="00B23F4D">
            <w:pPr>
              <w:jc w:val="center"/>
              <w:rPr>
                <w:sz w:val="28"/>
                <w:szCs w:val="28"/>
              </w:rPr>
            </w:pPr>
            <w:r>
              <w:rPr>
                <w:sz w:val="28"/>
                <w:szCs w:val="28"/>
              </w:rPr>
              <w:t>3</w:t>
            </w:r>
          </w:p>
        </w:tc>
        <w:tc>
          <w:tcPr>
            <w:tcW w:w="1559" w:type="dxa"/>
            <w:tcBorders>
              <w:top w:val="single" w:sz="4" w:space="0" w:color="auto"/>
              <w:bottom w:val="single" w:sz="4" w:space="0" w:color="000000"/>
              <w:right w:val="single" w:sz="4" w:space="0" w:color="auto"/>
            </w:tcBorders>
          </w:tcPr>
          <w:p w:rsidR="009D34F4" w:rsidRDefault="009D34F4" w:rsidP="00B23F4D">
            <w:pPr>
              <w:jc w:val="center"/>
              <w:rPr>
                <w:sz w:val="28"/>
                <w:szCs w:val="28"/>
              </w:rPr>
            </w:pPr>
            <w:r>
              <w:rPr>
                <w:sz w:val="28"/>
                <w:szCs w:val="28"/>
              </w:rPr>
              <w:t>4</w:t>
            </w:r>
          </w:p>
        </w:tc>
      </w:tr>
      <w:tr w:rsidR="009D34F4" w:rsidRPr="004647B4" w:rsidTr="00B23F4D">
        <w:trPr>
          <w:trHeight w:val="677"/>
        </w:trPr>
        <w:tc>
          <w:tcPr>
            <w:tcW w:w="2405" w:type="dxa"/>
            <w:vMerge w:val="restart"/>
            <w:tcBorders>
              <w:top w:val="single" w:sz="4" w:space="0" w:color="auto"/>
              <w:right w:val="single" w:sz="4" w:space="0" w:color="auto"/>
            </w:tcBorders>
          </w:tcPr>
          <w:p w:rsidR="009D34F4" w:rsidRPr="004647B4" w:rsidRDefault="009D34F4" w:rsidP="00B23F4D">
            <w:pPr>
              <w:rPr>
                <w:sz w:val="28"/>
                <w:szCs w:val="28"/>
              </w:rPr>
            </w:pPr>
            <w:r w:rsidRPr="004647B4">
              <w:rPr>
                <w:sz w:val="28"/>
                <w:szCs w:val="28"/>
              </w:rPr>
              <w:t xml:space="preserve">1. Участие в общественной работе  детского сада </w:t>
            </w:r>
          </w:p>
          <w:p w:rsidR="009D34F4" w:rsidRPr="004647B4" w:rsidRDefault="009D34F4" w:rsidP="00B23F4D">
            <w:pPr>
              <w:rPr>
                <w:sz w:val="28"/>
                <w:szCs w:val="28"/>
              </w:rPr>
            </w:pPr>
          </w:p>
          <w:p w:rsidR="009D34F4" w:rsidRPr="004647B4" w:rsidRDefault="009D34F4" w:rsidP="00B23F4D">
            <w:pPr>
              <w:tabs>
                <w:tab w:val="left" w:pos="1065"/>
              </w:tabs>
              <w:rPr>
                <w:sz w:val="28"/>
                <w:szCs w:val="28"/>
              </w:rPr>
            </w:pPr>
            <w:r w:rsidRPr="004647B4">
              <w:rPr>
                <w:sz w:val="28"/>
                <w:szCs w:val="28"/>
              </w:rPr>
              <w:tab/>
            </w:r>
          </w:p>
        </w:tc>
        <w:tc>
          <w:tcPr>
            <w:tcW w:w="4683" w:type="dxa"/>
            <w:tcBorders>
              <w:top w:val="single" w:sz="4" w:space="0" w:color="auto"/>
              <w:left w:val="single" w:sz="4" w:space="0" w:color="auto"/>
              <w:bottom w:val="single" w:sz="4" w:space="0" w:color="auto"/>
            </w:tcBorders>
          </w:tcPr>
          <w:p w:rsidR="009D34F4" w:rsidRPr="004647B4" w:rsidRDefault="009D34F4" w:rsidP="00B23F4D">
            <w:pPr>
              <w:rPr>
                <w:sz w:val="28"/>
                <w:szCs w:val="28"/>
              </w:rPr>
            </w:pPr>
            <w:r w:rsidRPr="004647B4">
              <w:rPr>
                <w:sz w:val="28"/>
                <w:szCs w:val="28"/>
              </w:rPr>
              <w:t>подготовка и п</w:t>
            </w:r>
            <w:r>
              <w:rPr>
                <w:sz w:val="28"/>
                <w:szCs w:val="28"/>
              </w:rPr>
              <w:t>роведение конкурсов, праздников для сотрудников.</w:t>
            </w:r>
            <w:r w:rsidRPr="004647B4">
              <w:rPr>
                <w:sz w:val="28"/>
                <w:szCs w:val="28"/>
              </w:rPr>
              <w:t xml:space="preserve"> </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r>
              <w:rPr>
                <w:sz w:val="28"/>
                <w:szCs w:val="28"/>
              </w:rPr>
              <w:t>2</w:t>
            </w:r>
          </w:p>
        </w:tc>
        <w:tc>
          <w:tcPr>
            <w:tcW w:w="1559" w:type="dxa"/>
            <w:vMerge w:val="restart"/>
            <w:tcBorders>
              <w:top w:val="single" w:sz="4" w:space="0" w:color="auto"/>
              <w:right w:val="single" w:sz="4" w:space="0" w:color="auto"/>
            </w:tcBorders>
          </w:tcPr>
          <w:p w:rsidR="009D34F4" w:rsidRPr="004647B4" w:rsidRDefault="009D34F4" w:rsidP="00B23F4D">
            <w:pPr>
              <w:rPr>
                <w:sz w:val="28"/>
                <w:szCs w:val="28"/>
              </w:rPr>
            </w:pPr>
            <w:r w:rsidRPr="004647B4">
              <w:rPr>
                <w:sz w:val="28"/>
                <w:szCs w:val="28"/>
              </w:rPr>
              <w:t>действует в течение года</w:t>
            </w:r>
          </w:p>
          <w:p w:rsidR="009D34F4" w:rsidRPr="004647B4" w:rsidRDefault="009D34F4" w:rsidP="00B23F4D">
            <w:pPr>
              <w:jc w:val="center"/>
              <w:rPr>
                <w:sz w:val="28"/>
                <w:szCs w:val="28"/>
              </w:rPr>
            </w:pPr>
          </w:p>
          <w:p w:rsidR="009D34F4" w:rsidRPr="004647B4" w:rsidRDefault="009D34F4" w:rsidP="00B23F4D">
            <w:pPr>
              <w:jc w:val="center"/>
              <w:rPr>
                <w:sz w:val="28"/>
                <w:szCs w:val="28"/>
              </w:rPr>
            </w:pPr>
          </w:p>
          <w:p w:rsidR="009D34F4" w:rsidRDefault="009D34F4" w:rsidP="00B23F4D">
            <w:pPr>
              <w:rPr>
                <w:sz w:val="28"/>
                <w:szCs w:val="28"/>
              </w:rPr>
            </w:pPr>
          </w:p>
          <w:p w:rsidR="009D34F4" w:rsidRPr="004647B4" w:rsidRDefault="009D34F4" w:rsidP="00B23F4D">
            <w:pPr>
              <w:rPr>
                <w:sz w:val="28"/>
                <w:szCs w:val="28"/>
              </w:rPr>
            </w:pPr>
          </w:p>
        </w:tc>
      </w:tr>
      <w:tr w:rsidR="009D34F4" w:rsidRPr="004647B4" w:rsidTr="00B23F4D">
        <w:trPr>
          <w:trHeight w:val="559"/>
        </w:trPr>
        <w:tc>
          <w:tcPr>
            <w:tcW w:w="2405" w:type="dxa"/>
            <w:vMerge/>
            <w:tcBorders>
              <w:right w:val="single" w:sz="4" w:space="0" w:color="auto"/>
            </w:tcBorders>
          </w:tcPr>
          <w:p w:rsidR="009D34F4" w:rsidRPr="004647B4" w:rsidRDefault="009D34F4" w:rsidP="00B23F4D">
            <w:pPr>
              <w:rPr>
                <w:sz w:val="28"/>
                <w:szCs w:val="28"/>
              </w:rPr>
            </w:pPr>
          </w:p>
        </w:tc>
        <w:tc>
          <w:tcPr>
            <w:tcW w:w="4683" w:type="dxa"/>
            <w:tcBorders>
              <w:top w:val="single" w:sz="4" w:space="0" w:color="auto"/>
              <w:left w:val="single" w:sz="4" w:space="0" w:color="auto"/>
              <w:bottom w:val="single" w:sz="4" w:space="0" w:color="auto"/>
            </w:tcBorders>
          </w:tcPr>
          <w:p w:rsidR="009D34F4" w:rsidRPr="004647B4" w:rsidRDefault="009D34F4" w:rsidP="00B23F4D">
            <w:pPr>
              <w:rPr>
                <w:sz w:val="28"/>
                <w:szCs w:val="28"/>
              </w:rPr>
            </w:pPr>
            <w:r>
              <w:rPr>
                <w:sz w:val="28"/>
                <w:szCs w:val="28"/>
              </w:rPr>
              <w:t>участие в благоустройстве ДОУ (уборка территории, оформление участка, помещений, цветники)</w:t>
            </w:r>
            <w:r w:rsidRPr="004647B4">
              <w:rPr>
                <w:sz w:val="28"/>
                <w:szCs w:val="28"/>
              </w:rPr>
              <w:t xml:space="preserve"> </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r>
              <w:rPr>
                <w:sz w:val="28"/>
                <w:szCs w:val="28"/>
              </w:rPr>
              <w:t>2</w:t>
            </w:r>
          </w:p>
        </w:tc>
        <w:tc>
          <w:tcPr>
            <w:tcW w:w="1559" w:type="dxa"/>
            <w:vMerge/>
            <w:tcBorders>
              <w:right w:val="single" w:sz="4" w:space="0" w:color="auto"/>
            </w:tcBorders>
          </w:tcPr>
          <w:p w:rsidR="009D34F4" w:rsidRPr="004647B4" w:rsidRDefault="009D34F4" w:rsidP="00B23F4D">
            <w:pPr>
              <w:rPr>
                <w:sz w:val="28"/>
                <w:szCs w:val="28"/>
              </w:rPr>
            </w:pPr>
          </w:p>
        </w:tc>
      </w:tr>
      <w:tr w:rsidR="009D34F4" w:rsidRPr="004647B4" w:rsidTr="00B23F4D">
        <w:trPr>
          <w:trHeight w:val="360"/>
        </w:trPr>
        <w:tc>
          <w:tcPr>
            <w:tcW w:w="2405" w:type="dxa"/>
            <w:vMerge/>
            <w:tcBorders>
              <w:right w:val="single" w:sz="4" w:space="0" w:color="auto"/>
            </w:tcBorders>
          </w:tcPr>
          <w:p w:rsidR="009D34F4" w:rsidRPr="004647B4" w:rsidRDefault="009D34F4" w:rsidP="00B23F4D">
            <w:pPr>
              <w:rPr>
                <w:sz w:val="28"/>
                <w:szCs w:val="28"/>
              </w:rPr>
            </w:pPr>
          </w:p>
        </w:tc>
        <w:tc>
          <w:tcPr>
            <w:tcW w:w="4683" w:type="dxa"/>
            <w:tcBorders>
              <w:top w:val="single" w:sz="4" w:space="0" w:color="auto"/>
              <w:left w:val="single" w:sz="4" w:space="0" w:color="auto"/>
              <w:bottom w:val="single" w:sz="4" w:space="0" w:color="auto"/>
            </w:tcBorders>
          </w:tcPr>
          <w:p w:rsidR="009D34F4" w:rsidRPr="004647B4" w:rsidRDefault="009D34F4" w:rsidP="00B23F4D">
            <w:pPr>
              <w:rPr>
                <w:sz w:val="28"/>
                <w:szCs w:val="28"/>
              </w:rPr>
            </w:pPr>
            <w:r w:rsidRPr="004647B4">
              <w:rPr>
                <w:sz w:val="28"/>
                <w:szCs w:val="28"/>
              </w:rPr>
              <w:t xml:space="preserve">ремонт в течение года, </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r>
              <w:rPr>
                <w:sz w:val="28"/>
                <w:szCs w:val="28"/>
              </w:rPr>
              <w:t>2</w:t>
            </w:r>
          </w:p>
        </w:tc>
        <w:tc>
          <w:tcPr>
            <w:tcW w:w="1559" w:type="dxa"/>
            <w:vMerge/>
            <w:tcBorders>
              <w:right w:val="single" w:sz="4" w:space="0" w:color="auto"/>
            </w:tcBorders>
          </w:tcPr>
          <w:p w:rsidR="009D34F4" w:rsidRPr="004647B4" w:rsidRDefault="009D34F4" w:rsidP="00B23F4D">
            <w:pPr>
              <w:rPr>
                <w:sz w:val="28"/>
                <w:szCs w:val="28"/>
              </w:rPr>
            </w:pPr>
          </w:p>
        </w:tc>
      </w:tr>
      <w:tr w:rsidR="009D34F4" w:rsidRPr="004647B4" w:rsidTr="00B23F4D">
        <w:trPr>
          <w:trHeight w:val="450"/>
        </w:trPr>
        <w:tc>
          <w:tcPr>
            <w:tcW w:w="2405" w:type="dxa"/>
            <w:vMerge/>
            <w:tcBorders>
              <w:right w:val="single" w:sz="4" w:space="0" w:color="auto"/>
            </w:tcBorders>
          </w:tcPr>
          <w:p w:rsidR="009D34F4" w:rsidRPr="004647B4" w:rsidRDefault="009D34F4" w:rsidP="00B23F4D">
            <w:pPr>
              <w:rPr>
                <w:sz w:val="28"/>
                <w:szCs w:val="28"/>
              </w:rPr>
            </w:pPr>
          </w:p>
        </w:tc>
        <w:tc>
          <w:tcPr>
            <w:tcW w:w="4683" w:type="dxa"/>
            <w:tcBorders>
              <w:top w:val="single" w:sz="4" w:space="0" w:color="auto"/>
              <w:left w:val="single" w:sz="4" w:space="0" w:color="auto"/>
              <w:bottom w:val="single" w:sz="4" w:space="0" w:color="auto"/>
            </w:tcBorders>
          </w:tcPr>
          <w:p w:rsidR="009D34F4" w:rsidRPr="00BE0E80" w:rsidRDefault="009D34F4" w:rsidP="00B23F4D">
            <w:pPr>
              <w:rPr>
                <w:bCs/>
                <w:sz w:val="28"/>
                <w:szCs w:val="28"/>
              </w:rPr>
            </w:pPr>
            <w:r w:rsidRPr="004647B4">
              <w:rPr>
                <w:bCs/>
                <w:sz w:val="28"/>
                <w:szCs w:val="28"/>
              </w:rPr>
              <w:t>участие в работе органов самоуправления.</w:t>
            </w:r>
          </w:p>
        </w:tc>
        <w:tc>
          <w:tcPr>
            <w:tcW w:w="1701" w:type="dxa"/>
            <w:tcBorders>
              <w:top w:val="single" w:sz="4" w:space="0" w:color="auto"/>
              <w:bottom w:val="single" w:sz="4" w:space="0" w:color="auto"/>
            </w:tcBorders>
          </w:tcPr>
          <w:p w:rsidR="009D34F4" w:rsidRDefault="009D34F4" w:rsidP="00B23F4D">
            <w:pPr>
              <w:jc w:val="center"/>
              <w:rPr>
                <w:sz w:val="28"/>
                <w:szCs w:val="28"/>
              </w:rPr>
            </w:pPr>
            <w:r>
              <w:rPr>
                <w:sz w:val="28"/>
                <w:szCs w:val="28"/>
              </w:rPr>
              <w:t>2</w:t>
            </w:r>
          </w:p>
          <w:p w:rsidR="009D34F4" w:rsidRPr="004647B4" w:rsidRDefault="009D34F4" w:rsidP="00B23F4D">
            <w:pPr>
              <w:jc w:val="center"/>
              <w:rPr>
                <w:sz w:val="28"/>
                <w:szCs w:val="28"/>
              </w:rPr>
            </w:pPr>
          </w:p>
        </w:tc>
        <w:tc>
          <w:tcPr>
            <w:tcW w:w="1559" w:type="dxa"/>
            <w:vMerge/>
            <w:tcBorders>
              <w:right w:val="single" w:sz="4" w:space="0" w:color="auto"/>
            </w:tcBorders>
          </w:tcPr>
          <w:p w:rsidR="009D34F4" w:rsidRPr="004647B4" w:rsidRDefault="009D34F4" w:rsidP="00B23F4D">
            <w:pPr>
              <w:rPr>
                <w:sz w:val="28"/>
                <w:szCs w:val="28"/>
              </w:rPr>
            </w:pPr>
          </w:p>
        </w:tc>
      </w:tr>
      <w:tr w:rsidR="009D34F4" w:rsidRPr="004647B4" w:rsidTr="00B23F4D">
        <w:trPr>
          <w:trHeight w:val="3077"/>
        </w:trPr>
        <w:tc>
          <w:tcPr>
            <w:tcW w:w="2405" w:type="dxa"/>
            <w:vMerge/>
            <w:tcBorders>
              <w:bottom w:val="single" w:sz="4" w:space="0" w:color="auto"/>
              <w:right w:val="single" w:sz="4" w:space="0" w:color="auto"/>
            </w:tcBorders>
          </w:tcPr>
          <w:p w:rsidR="009D34F4" w:rsidRPr="004647B4" w:rsidRDefault="009D34F4" w:rsidP="00B23F4D">
            <w:pPr>
              <w:rPr>
                <w:sz w:val="28"/>
                <w:szCs w:val="28"/>
              </w:rPr>
            </w:pPr>
          </w:p>
        </w:tc>
        <w:tc>
          <w:tcPr>
            <w:tcW w:w="4683" w:type="dxa"/>
            <w:tcBorders>
              <w:top w:val="single" w:sz="4" w:space="0" w:color="auto"/>
              <w:left w:val="single" w:sz="4" w:space="0" w:color="auto"/>
              <w:bottom w:val="single" w:sz="4" w:space="0" w:color="auto"/>
            </w:tcBorders>
          </w:tcPr>
          <w:p w:rsidR="009D34F4" w:rsidRDefault="009D34F4" w:rsidP="00B23F4D">
            <w:pPr>
              <w:jc w:val="both"/>
              <w:rPr>
                <w:sz w:val="28"/>
                <w:szCs w:val="28"/>
              </w:rPr>
            </w:pPr>
            <w:r w:rsidRPr="004B1C57">
              <w:rPr>
                <w:sz w:val="28"/>
                <w:szCs w:val="28"/>
              </w:rPr>
              <w:t>Эффективная организация работ по озеленению территории, ремонту помещений общего пользования.</w:t>
            </w:r>
          </w:p>
          <w:p w:rsidR="009D34F4" w:rsidRPr="004B1C57" w:rsidRDefault="009D34F4" w:rsidP="00B23F4D">
            <w:pPr>
              <w:jc w:val="both"/>
              <w:rPr>
                <w:sz w:val="28"/>
                <w:szCs w:val="28"/>
              </w:rPr>
            </w:pPr>
          </w:p>
          <w:p w:rsidR="009D34F4" w:rsidRPr="00647D2E" w:rsidRDefault="009D34F4" w:rsidP="00B23F4D">
            <w:pPr>
              <w:jc w:val="both"/>
              <w:rPr>
                <w:sz w:val="28"/>
                <w:szCs w:val="28"/>
              </w:rPr>
            </w:pPr>
            <w:r w:rsidRPr="004B1C57">
              <w:rPr>
                <w:sz w:val="28"/>
                <w:szCs w:val="28"/>
              </w:rPr>
              <w:t>Отсутствие жалоб со стороны участников образовательн</w:t>
            </w:r>
            <w:r>
              <w:rPr>
                <w:sz w:val="28"/>
                <w:szCs w:val="28"/>
              </w:rPr>
              <w:t>ых</w:t>
            </w:r>
            <w:r w:rsidRPr="004B1C57">
              <w:rPr>
                <w:sz w:val="28"/>
                <w:szCs w:val="28"/>
              </w:rPr>
              <w:t xml:space="preserve"> </w:t>
            </w:r>
            <w:r>
              <w:rPr>
                <w:sz w:val="28"/>
                <w:szCs w:val="28"/>
              </w:rPr>
              <w:t>отношений</w:t>
            </w:r>
            <w:r w:rsidRPr="004B1C57">
              <w:rPr>
                <w:sz w:val="28"/>
                <w:szCs w:val="28"/>
              </w:rPr>
              <w:t xml:space="preserve"> на оперативность исправления наруш</w:t>
            </w:r>
            <w:r>
              <w:rPr>
                <w:sz w:val="28"/>
                <w:szCs w:val="28"/>
              </w:rPr>
              <w:t>ений условий пожарной и электро</w:t>
            </w:r>
            <w:r w:rsidRPr="004B1C57">
              <w:rPr>
                <w:sz w:val="28"/>
                <w:szCs w:val="28"/>
              </w:rPr>
              <w:t>безопасности, охраны труда</w:t>
            </w:r>
            <w:r>
              <w:rPr>
                <w:sz w:val="28"/>
                <w:szCs w:val="28"/>
              </w:rPr>
              <w:t>.</w:t>
            </w:r>
          </w:p>
        </w:tc>
        <w:tc>
          <w:tcPr>
            <w:tcW w:w="1701" w:type="dxa"/>
            <w:tcBorders>
              <w:top w:val="single" w:sz="4" w:space="0" w:color="auto"/>
              <w:bottom w:val="single" w:sz="4" w:space="0" w:color="auto"/>
            </w:tcBorders>
          </w:tcPr>
          <w:p w:rsidR="009D34F4" w:rsidRDefault="009D34F4" w:rsidP="00B23F4D">
            <w:pPr>
              <w:jc w:val="center"/>
              <w:rPr>
                <w:sz w:val="28"/>
                <w:szCs w:val="28"/>
              </w:rPr>
            </w:pPr>
            <w:r>
              <w:rPr>
                <w:sz w:val="28"/>
                <w:szCs w:val="28"/>
              </w:rPr>
              <w:t>3</w:t>
            </w: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3</w:t>
            </w:r>
          </w:p>
        </w:tc>
        <w:tc>
          <w:tcPr>
            <w:tcW w:w="1559" w:type="dxa"/>
            <w:vMerge/>
            <w:tcBorders>
              <w:bottom w:val="single" w:sz="4" w:space="0" w:color="auto"/>
              <w:right w:val="single" w:sz="4" w:space="0" w:color="auto"/>
            </w:tcBorders>
          </w:tcPr>
          <w:p w:rsidR="009D34F4" w:rsidRPr="004647B4" w:rsidRDefault="009D34F4" w:rsidP="00B23F4D">
            <w:pPr>
              <w:rPr>
                <w:sz w:val="28"/>
                <w:szCs w:val="28"/>
              </w:rPr>
            </w:pPr>
          </w:p>
        </w:tc>
      </w:tr>
      <w:tr w:rsidR="009D34F4" w:rsidRPr="004647B4" w:rsidTr="00B23F4D">
        <w:trPr>
          <w:trHeight w:val="390"/>
        </w:trPr>
        <w:tc>
          <w:tcPr>
            <w:tcW w:w="2405" w:type="dxa"/>
            <w:tcBorders>
              <w:top w:val="single" w:sz="4" w:space="0" w:color="auto"/>
              <w:right w:val="single" w:sz="4" w:space="0" w:color="auto"/>
            </w:tcBorders>
          </w:tcPr>
          <w:p w:rsidR="009D34F4" w:rsidRPr="004647B4" w:rsidRDefault="009D34F4" w:rsidP="00B23F4D">
            <w:pPr>
              <w:rPr>
                <w:sz w:val="28"/>
                <w:szCs w:val="28"/>
              </w:rPr>
            </w:pPr>
            <w:r w:rsidRPr="004647B4">
              <w:rPr>
                <w:sz w:val="28"/>
                <w:szCs w:val="28"/>
              </w:rPr>
              <w:t>2. Исполнительская</w:t>
            </w:r>
            <w:r>
              <w:rPr>
                <w:sz w:val="28"/>
                <w:szCs w:val="28"/>
              </w:rPr>
              <w:t xml:space="preserve"> </w:t>
            </w:r>
            <w:r w:rsidRPr="004647B4">
              <w:rPr>
                <w:sz w:val="28"/>
                <w:szCs w:val="28"/>
              </w:rPr>
              <w:t>дисциплина</w:t>
            </w:r>
          </w:p>
          <w:p w:rsidR="009D34F4" w:rsidRPr="004647B4" w:rsidRDefault="009D34F4" w:rsidP="00B23F4D">
            <w:pPr>
              <w:tabs>
                <w:tab w:val="left" w:pos="1065"/>
              </w:tabs>
              <w:rPr>
                <w:sz w:val="28"/>
                <w:szCs w:val="28"/>
              </w:rPr>
            </w:pPr>
            <w:r w:rsidRPr="004647B4">
              <w:rPr>
                <w:sz w:val="28"/>
                <w:szCs w:val="28"/>
              </w:rPr>
              <w:t>(высокий уровень</w:t>
            </w:r>
          </w:p>
          <w:p w:rsidR="009D34F4" w:rsidRPr="004647B4" w:rsidRDefault="009D34F4" w:rsidP="00B23F4D">
            <w:pPr>
              <w:tabs>
                <w:tab w:val="left" w:pos="1065"/>
              </w:tabs>
              <w:rPr>
                <w:sz w:val="28"/>
                <w:szCs w:val="28"/>
              </w:rPr>
            </w:pPr>
            <w:r w:rsidRPr="004647B4">
              <w:rPr>
                <w:sz w:val="28"/>
                <w:szCs w:val="28"/>
              </w:rPr>
              <w:t xml:space="preserve">исполнительской </w:t>
            </w:r>
          </w:p>
          <w:p w:rsidR="009D34F4" w:rsidRPr="004647B4" w:rsidRDefault="009D34F4" w:rsidP="00B23F4D">
            <w:pPr>
              <w:tabs>
                <w:tab w:val="left" w:pos="1065"/>
              </w:tabs>
              <w:rPr>
                <w:sz w:val="28"/>
                <w:szCs w:val="28"/>
              </w:rPr>
            </w:pPr>
            <w:r w:rsidRPr="004647B4">
              <w:rPr>
                <w:sz w:val="28"/>
                <w:szCs w:val="28"/>
              </w:rPr>
              <w:t>дисциплины)</w:t>
            </w:r>
          </w:p>
        </w:tc>
        <w:tc>
          <w:tcPr>
            <w:tcW w:w="4683" w:type="dxa"/>
            <w:tcBorders>
              <w:top w:val="single" w:sz="4" w:space="0" w:color="auto"/>
              <w:left w:val="single" w:sz="4" w:space="0" w:color="auto"/>
              <w:bottom w:val="single" w:sz="4" w:space="0" w:color="auto"/>
            </w:tcBorders>
          </w:tcPr>
          <w:p w:rsidR="009D34F4" w:rsidRPr="004647B4" w:rsidRDefault="009D34F4" w:rsidP="00B23F4D">
            <w:pPr>
              <w:rPr>
                <w:sz w:val="28"/>
                <w:szCs w:val="28"/>
              </w:rPr>
            </w:pPr>
            <w:r w:rsidRPr="004647B4">
              <w:rPr>
                <w:sz w:val="28"/>
                <w:szCs w:val="28"/>
              </w:rPr>
              <w:t xml:space="preserve">своевременное выполнение заданий, приказов, распоряжений </w:t>
            </w:r>
            <w:r>
              <w:rPr>
                <w:sz w:val="28"/>
                <w:szCs w:val="28"/>
              </w:rPr>
              <w:t>р</w:t>
            </w:r>
            <w:r w:rsidRPr="004647B4">
              <w:rPr>
                <w:sz w:val="28"/>
                <w:szCs w:val="28"/>
              </w:rPr>
              <w:t>у</w:t>
            </w:r>
            <w:r>
              <w:rPr>
                <w:sz w:val="28"/>
                <w:szCs w:val="28"/>
              </w:rPr>
              <w:t xml:space="preserve">ководителя; </w:t>
            </w:r>
            <w:r w:rsidRPr="004647B4">
              <w:rPr>
                <w:sz w:val="28"/>
                <w:szCs w:val="28"/>
              </w:rPr>
              <w:t>добросовестное и ответственное выполнение правил внутреннего трудового распорядка</w:t>
            </w:r>
          </w:p>
        </w:tc>
        <w:tc>
          <w:tcPr>
            <w:tcW w:w="1701" w:type="dxa"/>
            <w:tcBorders>
              <w:top w:val="single" w:sz="4" w:space="0" w:color="auto"/>
              <w:bottom w:val="single" w:sz="4" w:space="0" w:color="auto"/>
            </w:tcBorders>
          </w:tcPr>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3</w:t>
            </w:r>
          </w:p>
        </w:tc>
        <w:tc>
          <w:tcPr>
            <w:tcW w:w="1559" w:type="dxa"/>
            <w:tcBorders>
              <w:top w:val="single" w:sz="4" w:space="0" w:color="auto"/>
              <w:bottom w:val="single" w:sz="4" w:space="0" w:color="auto"/>
              <w:right w:val="single" w:sz="4" w:space="0" w:color="auto"/>
            </w:tcBorders>
          </w:tcPr>
          <w:p w:rsidR="009D34F4" w:rsidRPr="004647B4" w:rsidRDefault="009D34F4" w:rsidP="00B23F4D">
            <w:pPr>
              <w:rPr>
                <w:sz w:val="28"/>
                <w:szCs w:val="28"/>
              </w:rPr>
            </w:pPr>
            <w:r w:rsidRPr="004647B4">
              <w:rPr>
                <w:sz w:val="28"/>
                <w:szCs w:val="28"/>
              </w:rPr>
              <w:t>1раз в месяц</w:t>
            </w:r>
          </w:p>
        </w:tc>
      </w:tr>
      <w:tr w:rsidR="009D34F4" w:rsidRPr="004647B4" w:rsidTr="00B23F4D">
        <w:trPr>
          <w:trHeight w:val="390"/>
        </w:trPr>
        <w:tc>
          <w:tcPr>
            <w:tcW w:w="2405" w:type="dxa"/>
            <w:tcBorders>
              <w:top w:val="single" w:sz="4" w:space="0" w:color="auto"/>
              <w:bottom w:val="single" w:sz="4" w:space="0" w:color="auto"/>
              <w:right w:val="single" w:sz="4" w:space="0" w:color="auto"/>
            </w:tcBorders>
          </w:tcPr>
          <w:p w:rsidR="009D34F4" w:rsidRPr="004647B4" w:rsidRDefault="009D34F4" w:rsidP="00B23F4D">
            <w:pPr>
              <w:rPr>
                <w:color w:val="000000"/>
                <w:sz w:val="28"/>
                <w:szCs w:val="28"/>
              </w:rPr>
            </w:pPr>
            <w:r>
              <w:rPr>
                <w:color w:val="000000"/>
                <w:sz w:val="28"/>
                <w:szCs w:val="28"/>
              </w:rPr>
              <w:t>3</w:t>
            </w:r>
            <w:r w:rsidRPr="004647B4">
              <w:rPr>
                <w:color w:val="000000"/>
                <w:sz w:val="28"/>
                <w:szCs w:val="28"/>
              </w:rPr>
              <w:t>. Работа без больничных листов</w:t>
            </w:r>
          </w:p>
        </w:tc>
        <w:tc>
          <w:tcPr>
            <w:tcW w:w="4683" w:type="dxa"/>
            <w:tcBorders>
              <w:top w:val="single" w:sz="4" w:space="0" w:color="auto"/>
              <w:left w:val="single" w:sz="4" w:space="0" w:color="auto"/>
              <w:bottom w:val="single" w:sz="4" w:space="0" w:color="auto"/>
            </w:tcBorders>
          </w:tcPr>
          <w:p w:rsidR="009D34F4" w:rsidRPr="004647B4" w:rsidRDefault="009D34F4" w:rsidP="00B23F4D">
            <w:pPr>
              <w:rPr>
                <w:sz w:val="28"/>
                <w:szCs w:val="28"/>
              </w:rPr>
            </w:pP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tcBorders>
              <w:top w:val="single" w:sz="4" w:space="0" w:color="auto"/>
              <w:bottom w:val="single" w:sz="4" w:space="0" w:color="auto"/>
              <w:right w:val="single" w:sz="4" w:space="0" w:color="auto"/>
            </w:tcBorders>
          </w:tcPr>
          <w:p w:rsidR="009D34F4" w:rsidRPr="004647B4" w:rsidRDefault="009D34F4" w:rsidP="00B23F4D">
            <w:pPr>
              <w:rPr>
                <w:sz w:val="28"/>
                <w:szCs w:val="28"/>
              </w:rPr>
            </w:pPr>
            <w:r w:rsidRPr="004647B4">
              <w:rPr>
                <w:sz w:val="28"/>
                <w:szCs w:val="28"/>
              </w:rPr>
              <w:t>1 раз в месяц</w:t>
            </w:r>
          </w:p>
          <w:p w:rsidR="009D34F4" w:rsidRPr="004647B4" w:rsidRDefault="009D34F4" w:rsidP="00B23F4D">
            <w:pPr>
              <w:rPr>
                <w:sz w:val="28"/>
                <w:szCs w:val="28"/>
              </w:rPr>
            </w:pPr>
          </w:p>
        </w:tc>
      </w:tr>
    </w:tbl>
    <w:p w:rsidR="009D34F4" w:rsidRDefault="009D34F4" w:rsidP="009D34F4"/>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4678"/>
        <w:gridCol w:w="1701"/>
        <w:gridCol w:w="1559"/>
      </w:tblGrid>
      <w:tr w:rsidR="009D34F4" w:rsidRPr="00C14DD4" w:rsidTr="00B23F4D">
        <w:trPr>
          <w:trHeight w:val="276"/>
        </w:trPr>
        <w:tc>
          <w:tcPr>
            <w:tcW w:w="10348" w:type="dxa"/>
            <w:gridSpan w:val="4"/>
            <w:tcBorders>
              <w:top w:val="single" w:sz="4" w:space="0" w:color="auto"/>
              <w:bottom w:val="single" w:sz="4" w:space="0" w:color="auto"/>
              <w:right w:val="single" w:sz="4" w:space="0" w:color="auto"/>
            </w:tcBorders>
          </w:tcPr>
          <w:p w:rsidR="009D34F4" w:rsidRPr="00647D2E" w:rsidRDefault="009D34F4" w:rsidP="00B23F4D">
            <w:pPr>
              <w:jc w:val="center"/>
              <w:rPr>
                <w:sz w:val="28"/>
                <w:szCs w:val="28"/>
              </w:rPr>
            </w:pPr>
            <w:r w:rsidRPr="00647D2E">
              <w:rPr>
                <w:sz w:val="28"/>
                <w:szCs w:val="28"/>
              </w:rPr>
              <w:t>КАЛЬКУЛЯТОР</w:t>
            </w:r>
          </w:p>
        </w:tc>
      </w:tr>
      <w:tr w:rsidR="009D34F4" w:rsidTr="00B23F4D">
        <w:trPr>
          <w:trHeight w:val="285"/>
        </w:trPr>
        <w:tc>
          <w:tcPr>
            <w:tcW w:w="2410" w:type="dxa"/>
            <w:tcBorders>
              <w:top w:val="single" w:sz="4" w:space="0" w:color="auto"/>
              <w:right w:val="single" w:sz="4" w:space="0" w:color="auto"/>
            </w:tcBorders>
            <w:vAlign w:val="center"/>
          </w:tcPr>
          <w:p w:rsidR="009D34F4" w:rsidRDefault="009D34F4" w:rsidP="00B23F4D">
            <w:pPr>
              <w:jc w:val="center"/>
              <w:rPr>
                <w:sz w:val="28"/>
                <w:szCs w:val="28"/>
              </w:rPr>
            </w:pPr>
            <w:r>
              <w:rPr>
                <w:sz w:val="28"/>
                <w:szCs w:val="28"/>
              </w:rPr>
              <w:t xml:space="preserve">Критерии </w:t>
            </w:r>
          </w:p>
        </w:tc>
        <w:tc>
          <w:tcPr>
            <w:tcW w:w="4678" w:type="dxa"/>
            <w:tcBorders>
              <w:top w:val="single" w:sz="4" w:space="0" w:color="auto"/>
              <w:left w:val="single" w:sz="4" w:space="0" w:color="auto"/>
              <w:bottom w:val="single" w:sz="4" w:space="0" w:color="auto"/>
            </w:tcBorders>
            <w:vAlign w:val="center"/>
          </w:tcPr>
          <w:p w:rsidR="009D34F4" w:rsidRDefault="009D34F4" w:rsidP="00B23F4D">
            <w:pPr>
              <w:jc w:val="center"/>
              <w:rPr>
                <w:sz w:val="28"/>
                <w:szCs w:val="28"/>
              </w:rPr>
            </w:pPr>
            <w:r>
              <w:rPr>
                <w:sz w:val="28"/>
                <w:szCs w:val="28"/>
              </w:rPr>
              <w:t xml:space="preserve">Показатели </w:t>
            </w:r>
          </w:p>
        </w:tc>
        <w:tc>
          <w:tcPr>
            <w:tcW w:w="1701" w:type="dxa"/>
            <w:tcBorders>
              <w:top w:val="single" w:sz="4" w:space="0" w:color="auto"/>
              <w:bottom w:val="single" w:sz="4" w:space="0" w:color="auto"/>
            </w:tcBorders>
            <w:vAlign w:val="center"/>
          </w:tcPr>
          <w:p w:rsidR="009D34F4" w:rsidRDefault="009D34F4" w:rsidP="00B23F4D">
            <w:pPr>
              <w:jc w:val="center"/>
              <w:rPr>
                <w:sz w:val="28"/>
                <w:szCs w:val="28"/>
              </w:rPr>
            </w:pPr>
            <w:r>
              <w:rPr>
                <w:sz w:val="28"/>
                <w:szCs w:val="28"/>
              </w:rPr>
              <w:t>Значение</w:t>
            </w:r>
          </w:p>
          <w:p w:rsidR="009D34F4" w:rsidRDefault="009D34F4" w:rsidP="00B23F4D">
            <w:pPr>
              <w:jc w:val="center"/>
              <w:rPr>
                <w:sz w:val="28"/>
                <w:szCs w:val="28"/>
              </w:rPr>
            </w:pPr>
            <w:r>
              <w:rPr>
                <w:sz w:val="28"/>
                <w:szCs w:val="28"/>
              </w:rPr>
              <w:t>показателя, балл</w:t>
            </w:r>
          </w:p>
        </w:tc>
        <w:tc>
          <w:tcPr>
            <w:tcW w:w="1559" w:type="dxa"/>
            <w:tcBorders>
              <w:top w:val="single" w:sz="4" w:space="0" w:color="auto"/>
              <w:right w:val="single" w:sz="4" w:space="0" w:color="auto"/>
            </w:tcBorders>
            <w:vAlign w:val="center"/>
          </w:tcPr>
          <w:p w:rsidR="009D34F4" w:rsidRDefault="009D34F4" w:rsidP="00B23F4D">
            <w:pPr>
              <w:jc w:val="center"/>
              <w:rPr>
                <w:sz w:val="28"/>
                <w:szCs w:val="28"/>
              </w:rPr>
            </w:pPr>
            <w:r>
              <w:rPr>
                <w:sz w:val="28"/>
                <w:szCs w:val="28"/>
              </w:rPr>
              <w:t>Период  действия</w:t>
            </w:r>
          </w:p>
        </w:tc>
      </w:tr>
      <w:tr w:rsidR="009D34F4" w:rsidTr="00B23F4D">
        <w:trPr>
          <w:trHeight w:val="285"/>
        </w:trPr>
        <w:tc>
          <w:tcPr>
            <w:tcW w:w="2410" w:type="dxa"/>
            <w:tcBorders>
              <w:top w:val="single" w:sz="4" w:space="0" w:color="auto"/>
              <w:right w:val="single" w:sz="4" w:space="0" w:color="auto"/>
            </w:tcBorders>
          </w:tcPr>
          <w:p w:rsidR="009D34F4" w:rsidRDefault="009D34F4" w:rsidP="00B23F4D">
            <w:pPr>
              <w:jc w:val="center"/>
              <w:rPr>
                <w:sz w:val="28"/>
                <w:szCs w:val="28"/>
              </w:rPr>
            </w:pPr>
            <w:r>
              <w:rPr>
                <w:sz w:val="28"/>
                <w:szCs w:val="28"/>
              </w:rPr>
              <w:t>1</w:t>
            </w:r>
          </w:p>
        </w:tc>
        <w:tc>
          <w:tcPr>
            <w:tcW w:w="4678" w:type="dxa"/>
            <w:tcBorders>
              <w:top w:val="single" w:sz="4" w:space="0" w:color="auto"/>
              <w:left w:val="single" w:sz="4" w:space="0" w:color="auto"/>
              <w:bottom w:val="single" w:sz="4" w:space="0" w:color="auto"/>
            </w:tcBorders>
          </w:tcPr>
          <w:p w:rsidR="009D34F4" w:rsidRDefault="009D34F4" w:rsidP="00B23F4D">
            <w:pPr>
              <w:jc w:val="center"/>
              <w:rPr>
                <w:sz w:val="28"/>
                <w:szCs w:val="28"/>
              </w:rPr>
            </w:pPr>
            <w:r>
              <w:rPr>
                <w:sz w:val="28"/>
                <w:szCs w:val="28"/>
              </w:rPr>
              <w:t>2</w:t>
            </w:r>
          </w:p>
        </w:tc>
        <w:tc>
          <w:tcPr>
            <w:tcW w:w="1701" w:type="dxa"/>
            <w:tcBorders>
              <w:top w:val="single" w:sz="4" w:space="0" w:color="auto"/>
              <w:bottom w:val="single" w:sz="4" w:space="0" w:color="auto"/>
            </w:tcBorders>
          </w:tcPr>
          <w:p w:rsidR="009D34F4" w:rsidRDefault="009D34F4" w:rsidP="00B23F4D">
            <w:pPr>
              <w:jc w:val="center"/>
              <w:rPr>
                <w:sz w:val="28"/>
                <w:szCs w:val="28"/>
              </w:rPr>
            </w:pPr>
            <w:r>
              <w:rPr>
                <w:sz w:val="28"/>
                <w:szCs w:val="28"/>
              </w:rPr>
              <w:t>3</w:t>
            </w:r>
          </w:p>
        </w:tc>
        <w:tc>
          <w:tcPr>
            <w:tcW w:w="1559" w:type="dxa"/>
            <w:tcBorders>
              <w:top w:val="single" w:sz="4" w:space="0" w:color="auto"/>
              <w:right w:val="single" w:sz="4" w:space="0" w:color="auto"/>
            </w:tcBorders>
          </w:tcPr>
          <w:p w:rsidR="009D34F4" w:rsidRDefault="009D34F4" w:rsidP="00B23F4D">
            <w:pPr>
              <w:jc w:val="center"/>
              <w:rPr>
                <w:sz w:val="28"/>
                <w:szCs w:val="28"/>
              </w:rPr>
            </w:pPr>
            <w:r>
              <w:rPr>
                <w:sz w:val="28"/>
                <w:szCs w:val="28"/>
              </w:rPr>
              <w:t>4</w:t>
            </w:r>
          </w:p>
        </w:tc>
      </w:tr>
      <w:tr w:rsidR="009D34F4" w:rsidRPr="004647B4" w:rsidTr="00B23F4D">
        <w:trPr>
          <w:trHeight w:val="975"/>
        </w:trPr>
        <w:tc>
          <w:tcPr>
            <w:tcW w:w="2410" w:type="dxa"/>
            <w:vMerge w:val="restart"/>
            <w:tcBorders>
              <w:top w:val="single" w:sz="4" w:space="0" w:color="auto"/>
              <w:right w:val="single" w:sz="4" w:space="0" w:color="auto"/>
            </w:tcBorders>
          </w:tcPr>
          <w:p w:rsidR="009D34F4" w:rsidRPr="004647B4" w:rsidRDefault="009D34F4" w:rsidP="00B23F4D">
            <w:pPr>
              <w:rPr>
                <w:sz w:val="28"/>
                <w:szCs w:val="28"/>
              </w:rPr>
            </w:pPr>
            <w:r>
              <w:rPr>
                <w:sz w:val="28"/>
                <w:szCs w:val="28"/>
              </w:rPr>
              <w:t>1</w:t>
            </w:r>
            <w:r w:rsidRPr="004647B4">
              <w:rPr>
                <w:sz w:val="28"/>
                <w:szCs w:val="28"/>
              </w:rPr>
              <w:t xml:space="preserve">. Участие в общественной работе МБДОУ детского </w:t>
            </w:r>
          </w:p>
          <w:p w:rsidR="009D34F4" w:rsidRPr="004647B4" w:rsidRDefault="009D34F4" w:rsidP="00B23F4D">
            <w:pPr>
              <w:rPr>
                <w:sz w:val="28"/>
                <w:szCs w:val="28"/>
              </w:rPr>
            </w:pPr>
            <w:r w:rsidRPr="004647B4">
              <w:rPr>
                <w:sz w:val="28"/>
                <w:szCs w:val="28"/>
              </w:rPr>
              <w:t>сада</w:t>
            </w:r>
          </w:p>
        </w:tc>
        <w:tc>
          <w:tcPr>
            <w:tcW w:w="4678" w:type="dxa"/>
            <w:tcBorders>
              <w:top w:val="single" w:sz="4" w:space="0" w:color="auto"/>
              <w:left w:val="single" w:sz="4" w:space="0" w:color="auto"/>
              <w:bottom w:val="single" w:sz="4" w:space="0" w:color="auto"/>
            </w:tcBorders>
          </w:tcPr>
          <w:p w:rsidR="009D34F4" w:rsidRPr="004647B4" w:rsidRDefault="009D34F4" w:rsidP="00B23F4D">
            <w:pPr>
              <w:rPr>
                <w:sz w:val="28"/>
                <w:szCs w:val="28"/>
              </w:rPr>
            </w:pPr>
            <w:r>
              <w:rPr>
                <w:sz w:val="28"/>
                <w:szCs w:val="28"/>
              </w:rPr>
              <w:t>П</w:t>
            </w:r>
            <w:r w:rsidRPr="004647B4">
              <w:rPr>
                <w:sz w:val="28"/>
                <w:szCs w:val="28"/>
              </w:rPr>
              <w:t xml:space="preserve">одготовка и проведение праздников,  конкурсов, </w:t>
            </w:r>
            <w:r>
              <w:rPr>
                <w:sz w:val="28"/>
                <w:szCs w:val="28"/>
              </w:rPr>
              <w:t>общественных мероприятий</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r>
              <w:rPr>
                <w:sz w:val="28"/>
                <w:szCs w:val="28"/>
              </w:rPr>
              <w:t>2</w:t>
            </w:r>
          </w:p>
        </w:tc>
        <w:tc>
          <w:tcPr>
            <w:tcW w:w="1559" w:type="dxa"/>
            <w:vMerge w:val="restart"/>
            <w:tcBorders>
              <w:top w:val="single" w:sz="4" w:space="0" w:color="auto"/>
              <w:right w:val="single" w:sz="4" w:space="0" w:color="auto"/>
            </w:tcBorders>
          </w:tcPr>
          <w:p w:rsidR="009D34F4" w:rsidRPr="004647B4" w:rsidRDefault="009D34F4" w:rsidP="00B23F4D">
            <w:pPr>
              <w:jc w:val="center"/>
              <w:rPr>
                <w:sz w:val="28"/>
                <w:szCs w:val="28"/>
              </w:rPr>
            </w:pPr>
            <w:r w:rsidRPr="004647B4">
              <w:rPr>
                <w:sz w:val="28"/>
                <w:szCs w:val="28"/>
              </w:rPr>
              <w:t>действует  в течение года</w:t>
            </w:r>
          </w:p>
          <w:p w:rsidR="009D34F4" w:rsidRPr="004647B4" w:rsidRDefault="009D34F4" w:rsidP="00B23F4D">
            <w:pPr>
              <w:rPr>
                <w:sz w:val="28"/>
                <w:szCs w:val="28"/>
              </w:rPr>
            </w:pPr>
          </w:p>
        </w:tc>
      </w:tr>
      <w:tr w:rsidR="009D34F4" w:rsidRPr="004647B4" w:rsidTr="00B23F4D">
        <w:trPr>
          <w:trHeight w:val="899"/>
        </w:trPr>
        <w:tc>
          <w:tcPr>
            <w:tcW w:w="2410" w:type="dxa"/>
            <w:vMerge/>
            <w:tcBorders>
              <w:right w:val="single" w:sz="4" w:space="0" w:color="auto"/>
            </w:tcBorders>
          </w:tcPr>
          <w:p w:rsidR="009D34F4" w:rsidRPr="004647B4" w:rsidRDefault="009D34F4" w:rsidP="00B23F4D">
            <w:pPr>
              <w:rPr>
                <w:sz w:val="28"/>
                <w:szCs w:val="28"/>
              </w:rPr>
            </w:pPr>
          </w:p>
        </w:tc>
        <w:tc>
          <w:tcPr>
            <w:tcW w:w="4678" w:type="dxa"/>
            <w:tcBorders>
              <w:top w:val="single" w:sz="4" w:space="0" w:color="auto"/>
              <w:left w:val="single" w:sz="4" w:space="0" w:color="auto"/>
              <w:bottom w:val="single" w:sz="4" w:space="0" w:color="auto"/>
            </w:tcBorders>
          </w:tcPr>
          <w:p w:rsidR="009D34F4" w:rsidRPr="004647B4" w:rsidRDefault="009D34F4" w:rsidP="00B23F4D">
            <w:pPr>
              <w:rPr>
                <w:sz w:val="28"/>
                <w:szCs w:val="28"/>
              </w:rPr>
            </w:pPr>
            <w:r>
              <w:rPr>
                <w:sz w:val="28"/>
                <w:szCs w:val="28"/>
              </w:rPr>
              <w:t>участие в благоустройстве ДОУ (уборка территории, оформление участка, помещений, цветники)</w:t>
            </w:r>
            <w:r w:rsidRPr="004647B4">
              <w:rPr>
                <w:sz w:val="28"/>
                <w:szCs w:val="28"/>
              </w:rPr>
              <w:t xml:space="preserve"> </w:t>
            </w:r>
          </w:p>
        </w:tc>
        <w:tc>
          <w:tcPr>
            <w:tcW w:w="1701" w:type="dxa"/>
            <w:tcBorders>
              <w:top w:val="single" w:sz="4" w:space="0" w:color="auto"/>
              <w:bottom w:val="single" w:sz="4" w:space="0" w:color="000000"/>
            </w:tcBorders>
          </w:tcPr>
          <w:p w:rsidR="009D34F4" w:rsidRPr="004647B4" w:rsidRDefault="009D34F4" w:rsidP="00B23F4D">
            <w:pPr>
              <w:jc w:val="center"/>
              <w:rPr>
                <w:sz w:val="28"/>
                <w:szCs w:val="28"/>
              </w:rPr>
            </w:pPr>
            <w:r>
              <w:rPr>
                <w:sz w:val="28"/>
                <w:szCs w:val="28"/>
              </w:rPr>
              <w:t>2</w:t>
            </w:r>
          </w:p>
        </w:tc>
        <w:tc>
          <w:tcPr>
            <w:tcW w:w="1559" w:type="dxa"/>
            <w:vMerge/>
            <w:tcBorders>
              <w:right w:val="single" w:sz="4" w:space="0" w:color="auto"/>
            </w:tcBorders>
          </w:tcPr>
          <w:p w:rsidR="009D34F4" w:rsidRPr="004647B4" w:rsidRDefault="009D34F4" w:rsidP="00B23F4D">
            <w:pPr>
              <w:rPr>
                <w:sz w:val="28"/>
                <w:szCs w:val="28"/>
              </w:rPr>
            </w:pPr>
          </w:p>
        </w:tc>
      </w:tr>
      <w:tr w:rsidR="009D34F4" w:rsidRPr="004647B4" w:rsidTr="00B23F4D">
        <w:trPr>
          <w:trHeight w:val="305"/>
        </w:trPr>
        <w:tc>
          <w:tcPr>
            <w:tcW w:w="2410" w:type="dxa"/>
            <w:vMerge/>
            <w:tcBorders>
              <w:right w:val="single" w:sz="4" w:space="0" w:color="auto"/>
            </w:tcBorders>
          </w:tcPr>
          <w:p w:rsidR="009D34F4" w:rsidRPr="004647B4" w:rsidRDefault="009D34F4" w:rsidP="00B23F4D">
            <w:pPr>
              <w:rPr>
                <w:sz w:val="28"/>
                <w:szCs w:val="28"/>
              </w:rPr>
            </w:pPr>
          </w:p>
        </w:tc>
        <w:tc>
          <w:tcPr>
            <w:tcW w:w="4678" w:type="dxa"/>
            <w:tcBorders>
              <w:top w:val="single" w:sz="4" w:space="0" w:color="auto"/>
              <w:left w:val="single" w:sz="4" w:space="0" w:color="auto"/>
              <w:bottom w:val="single" w:sz="4" w:space="0" w:color="auto"/>
            </w:tcBorders>
          </w:tcPr>
          <w:p w:rsidR="009D34F4" w:rsidRPr="004647B4" w:rsidRDefault="009D34F4" w:rsidP="00B23F4D">
            <w:pPr>
              <w:rPr>
                <w:sz w:val="28"/>
                <w:szCs w:val="28"/>
              </w:rPr>
            </w:pPr>
            <w:r w:rsidRPr="004647B4">
              <w:rPr>
                <w:sz w:val="28"/>
                <w:szCs w:val="28"/>
              </w:rPr>
              <w:t>ремонт в течение года</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r>
              <w:rPr>
                <w:sz w:val="28"/>
                <w:szCs w:val="28"/>
              </w:rPr>
              <w:t>2</w:t>
            </w:r>
          </w:p>
        </w:tc>
        <w:tc>
          <w:tcPr>
            <w:tcW w:w="1559" w:type="dxa"/>
            <w:vMerge/>
            <w:tcBorders>
              <w:right w:val="single" w:sz="4" w:space="0" w:color="auto"/>
            </w:tcBorders>
          </w:tcPr>
          <w:p w:rsidR="009D34F4" w:rsidRPr="004647B4" w:rsidRDefault="009D34F4" w:rsidP="00B23F4D">
            <w:pPr>
              <w:rPr>
                <w:sz w:val="28"/>
                <w:szCs w:val="28"/>
              </w:rPr>
            </w:pPr>
          </w:p>
        </w:tc>
      </w:tr>
      <w:tr w:rsidR="009D34F4" w:rsidRPr="004647B4" w:rsidTr="00B23F4D">
        <w:trPr>
          <w:trHeight w:val="402"/>
        </w:trPr>
        <w:tc>
          <w:tcPr>
            <w:tcW w:w="2410" w:type="dxa"/>
            <w:vMerge/>
            <w:tcBorders>
              <w:right w:val="single" w:sz="4" w:space="0" w:color="auto"/>
            </w:tcBorders>
          </w:tcPr>
          <w:p w:rsidR="009D34F4" w:rsidRPr="004647B4" w:rsidRDefault="009D34F4" w:rsidP="00B23F4D">
            <w:pPr>
              <w:rPr>
                <w:sz w:val="28"/>
                <w:szCs w:val="28"/>
              </w:rPr>
            </w:pPr>
          </w:p>
        </w:tc>
        <w:tc>
          <w:tcPr>
            <w:tcW w:w="4678" w:type="dxa"/>
            <w:tcBorders>
              <w:top w:val="single" w:sz="4" w:space="0" w:color="auto"/>
              <w:left w:val="single" w:sz="4" w:space="0" w:color="auto"/>
              <w:bottom w:val="single" w:sz="4" w:space="0" w:color="auto"/>
            </w:tcBorders>
          </w:tcPr>
          <w:p w:rsidR="009D34F4" w:rsidRPr="004647B4" w:rsidRDefault="009D34F4" w:rsidP="00B23F4D">
            <w:pPr>
              <w:rPr>
                <w:sz w:val="28"/>
                <w:szCs w:val="28"/>
              </w:rPr>
            </w:pPr>
            <w:r w:rsidRPr="004647B4">
              <w:rPr>
                <w:bCs/>
                <w:sz w:val="28"/>
                <w:szCs w:val="28"/>
              </w:rPr>
              <w:t>участие в работе органов самоуправления.</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r>
              <w:rPr>
                <w:sz w:val="28"/>
                <w:szCs w:val="28"/>
              </w:rPr>
              <w:t>2</w:t>
            </w:r>
          </w:p>
        </w:tc>
        <w:tc>
          <w:tcPr>
            <w:tcW w:w="1559" w:type="dxa"/>
            <w:vMerge/>
            <w:tcBorders>
              <w:right w:val="single" w:sz="4" w:space="0" w:color="auto"/>
            </w:tcBorders>
          </w:tcPr>
          <w:p w:rsidR="009D34F4" w:rsidRPr="004647B4" w:rsidRDefault="009D34F4" w:rsidP="00B23F4D">
            <w:pPr>
              <w:rPr>
                <w:sz w:val="28"/>
                <w:szCs w:val="28"/>
              </w:rPr>
            </w:pPr>
          </w:p>
        </w:tc>
      </w:tr>
      <w:tr w:rsidR="009D34F4" w:rsidRPr="004647B4" w:rsidTr="00B23F4D">
        <w:trPr>
          <w:trHeight w:val="138"/>
        </w:trPr>
        <w:tc>
          <w:tcPr>
            <w:tcW w:w="2410" w:type="dxa"/>
            <w:vMerge/>
            <w:tcBorders>
              <w:right w:val="single" w:sz="4" w:space="0" w:color="auto"/>
            </w:tcBorders>
          </w:tcPr>
          <w:p w:rsidR="009D34F4" w:rsidRPr="004647B4" w:rsidRDefault="009D34F4" w:rsidP="00B23F4D">
            <w:pPr>
              <w:rPr>
                <w:sz w:val="28"/>
                <w:szCs w:val="28"/>
              </w:rPr>
            </w:pPr>
          </w:p>
        </w:tc>
        <w:tc>
          <w:tcPr>
            <w:tcW w:w="4678" w:type="dxa"/>
            <w:tcBorders>
              <w:top w:val="single" w:sz="4" w:space="0" w:color="auto"/>
              <w:left w:val="single" w:sz="4" w:space="0" w:color="auto"/>
              <w:bottom w:val="single" w:sz="4" w:space="0" w:color="auto"/>
            </w:tcBorders>
          </w:tcPr>
          <w:p w:rsidR="009D34F4" w:rsidRPr="00B23F4D" w:rsidRDefault="009D34F4" w:rsidP="00B23F4D">
            <w:pPr>
              <w:rPr>
                <w:b/>
                <w:bCs/>
                <w:sz w:val="28"/>
                <w:szCs w:val="28"/>
              </w:rPr>
            </w:pPr>
            <w:r w:rsidRPr="00B23F4D">
              <w:rPr>
                <w:rStyle w:val="affe"/>
                <w:b w:val="0"/>
                <w:sz w:val="28"/>
                <w:szCs w:val="28"/>
              </w:rPr>
              <w:t>Контроль за соблюдением санитарно-гигиенических условий в помещениях ДОУ</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r>
              <w:rPr>
                <w:sz w:val="28"/>
                <w:szCs w:val="28"/>
              </w:rPr>
              <w:t>1</w:t>
            </w:r>
          </w:p>
        </w:tc>
        <w:tc>
          <w:tcPr>
            <w:tcW w:w="1559" w:type="dxa"/>
            <w:vMerge/>
            <w:tcBorders>
              <w:right w:val="single" w:sz="4" w:space="0" w:color="auto"/>
            </w:tcBorders>
          </w:tcPr>
          <w:p w:rsidR="009D34F4" w:rsidRPr="004647B4" w:rsidRDefault="009D34F4" w:rsidP="00B23F4D">
            <w:pPr>
              <w:rPr>
                <w:sz w:val="28"/>
                <w:szCs w:val="28"/>
              </w:rPr>
            </w:pPr>
          </w:p>
        </w:tc>
      </w:tr>
      <w:tr w:rsidR="009D34F4" w:rsidRPr="004647B4" w:rsidTr="00B23F4D">
        <w:trPr>
          <w:trHeight w:val="167"/>
        </w:trPr>
        <w:tc>
          <w:tcPr>
            <w:tcW w:w="2410" w:type="dxa"/>
            <w:vMerge/>
            <w:tcBorders>
              <w:right w:val="single" w:sz="4" w:space="0" w:color="auto"/>
            </w:tcBorders>
          </w:tcPr>
          <w:p w:rsidR="009D34F4" w:rsidRPr="004647B4" w:rsidRDefault="009D34F4" w:rsidP="00B23F4D">
            <w:pPr>
              <w:rPr>
                <w:sz w:val="28"/>
                <w:szCs w:val="28"/>
              </w:rPr>
            </w:pPr>
          </w:p>
        </w:tc>
        <w:tc>
          <w:tcPr>
            <w:tcW w:w="4678" w:type="dxa"/>
            <w:tcBorders>
              <w:top w:val="single" w:sz="4" w:space="0" w:color="auto"/>
              <w:left w:val="single" w:sz="4" w:space="0" w:color="auto"/>
              <w:bottom w:val="single" w:sz="4" w:space="0" w:color="auto"/>
            </w:tcBorders>
          </w:tcPr>
          <w:p w:rsidR="009D34F4" w:rsidRPr="004647B4" w:rsidRDefault="009D34F4" w:rsidP="00B23F4D">
            <w:pPr>
              <w:rPr>
                <w:bCs/>
                <w:sz w:val="28"/>
                <w:szCs w:val="28"/>
              </w:rPr>
            </w:pPr>
            <w:r>
              <w:rPr>
                <w:sz w:val="28"/>
                <w:szCs w:val="28"/>
              </w:rPr>
              <w:t>оформление информационного стенда, просветительская работа</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r>
              <w:rPr>
                <w:sz w:val="28"/>
                <w:szCs w:val="28"/>
              </w:rPr>
              <w:t>1</w:t>
            </w:r>
          </w:p>
        </w:tc>
        <w:tc>
          <w:tcPr>
            <w:tcW w:w="1559" w:type="dxa"/>
            <w:vMerge/>
            <w:tcBorders>
              <w:right w:val="single" w:sz="4" w:space="0" w:color="auto"/>
            </w:tcBorders>
          </w:tcPr>
          <w:p w:rsidR="009D34F4" w:rsidRPr="004647B4" w:rsidRDefault="009D34F4" w:rsidP="00B23F4D">
            <w:pPr>
              <w:rPr>
                <w:sz w:val="28"/>
                <w:szCs w:val="28"/>
              </w:rPr>
            </w:pPr>
          </w:p>
        </w:tc>
      </w:tr>
      <w:tr w:rsidR="009D34F4" w:rsidRPr="004647B4" w:rsidTr="00B23F4D">
        <w:trPr>
          <w:trHeight w:val="787"/>
        </w:trPr>
        <w:tc>
          <w:tcPr>
            <w:tcW w:w="2410" w:type="dxa"/>
            <w:vMerge/>
            <w:tcBorders>
              <w:right w:val="single" w:sz="4" w:space="0" w:color="auto"/>
            </w:tcBorders>
          </w:tcPr>
          <w:p w:rsidR="009D34F4" w:rsidRPr="004647B4" w:rsidRDefault="009D34F4" w:rsidP="00B23F4D">
            <w:pPr>
              <w:rPr>
                <w:sz w:val="28"/>
                <w:szCs w:val="28"/>
              </w:rPr>
            </w:pPr>
          </w:p>
        </w:tc>
        <w:tc>
          <w:tcPr>
            <w:tcW w:w="4678" w:type="dxa"/>
            <w:tcBorders>
              <w:top w:val="single" w:sz="4" w:space="0" w:color="auto"/>
              <w:left w:val="single" w:sz="4" w:space="0" w:color="auto"/>
              <w:bottom w:val="nil"/>
            </w:tcBorders>
          </w:tcPr>
          <w:p w:rsidR="009D34F4" w:rsidRPr="004647B4" w:rsidRDefault="009D34F4" w:rsidP="00B23F4D">
            <w:pPr>
              <w:rPr>
                <w:bCs/>
                <w:sz w:val="28"/>
                <w:szCs w:val="28"/>
              </w:rPr>
            </w:pPr>
            <w:r w:rsidRPr="004647B4">
              <w:rPr>
                <w:sz w:val="28"/>
                <w:szCs w:val="28"/>
              </w:rPr>
              <w:t>качественное ведение документации, своевременное предоставление материалов и отчётности</w:t>
            </w:r>
          </w:p>
        </w:tc>
        <w:tc>
          <w:tcPr>
            <w:tcW w:w="1701" w:type="dxa"/>
            <w:vMerge w:val="restart"/>
            <w:tcBorders>
              <w:top w:val="single" w:sz="4" w:space="0" w:color="auto"/>
            </w:tcBorders>
          </w:tcPr>
          <w:p w:rsidR="009D34F4" w:rsidRPr="004647B4" w:rsidRDefault="009D34F4" w:rsidP="00B23F4D">
            <w:pPr>
              <w:jc w:val="center"/>
              <w:rPr>
                <w:sz w:val="28"/>
                <w:szCs w:val="28"/>
              </w:rPr>
            </w:pPr>
            <w:r>
              <w:rPr>
                <w:sz w:val="28"/>
                <w:szCs w:val="28"/>
              </w:rPr>
              <w:t>1</w:t>
            </w:r>
          </w:p>
        </w:tc>
        <w:tc>
          <w:tcPr>
            <w:tcW w:w="1559" w:type="dxa"/>
            <w:vMerge/>
            <w:tcBorders>
              <w:right w:val="single" w:sz="4" w:space="0" w:color="auto"/>
            </w:tcBorders>
          </w:tcPr>
          <w:p w:rsidR="009D34F4" w:rsidRPr="004647B4" w:rsidRDefault="009D34F4" w:rsidP="00B23F4D">
            <w:pPr>
              <w:rPr>
                <w:sz w:val="28"/>
                <w:szCs w:val="28"/>
              </w:rPr>
            </w:pPr>
          </w:p>
        </w:tc>
      </w:tr>
      <w:tr w:rsidR="009D34F4" w:rsidRPr="004647B4" w:rsidTr="00B23F4D">
        <w:trPr>
          <w:trHeight w:val="117"/>
        </w:trPr>
        <w:tc>
          <w:tcPr>
            <w:tcW w:w="2410" w:type="dxa"/>
            <w:vMerge/>
            <w:tcBorders>
              <w:right w:val="single" w:sz="4" w:space="0" w:color="auto"/>
            </w:tcBorders>
          </w:tcPr>
          <w:p w:rsidR="009D34F4" w:rsidRPr="004647B4" w:rsidRDefault="009D34F4" w:rsidP="00B23F4D">
            <w:pPr>
              <w:rPr>
                <w:sz w:val="28"/>
                <w:szCs w:val="28"/>
              </w:rPr>
            </w:pPr>
          </w:p>
        </w:tc>
        <w:tc>
          <w:tcPr>
            <w:tcW w:w="4678" w:type="dxa"/>
            <w:tcBorders>
              <w:top w:val="nil"/>
              <w:left w:val="single" w:sz="4" w:space="0" w:color="auto"/>
              <w:bottom w:val="single" w:sz="4" w:space="0" w:color="auto"/>
            </w:tcBorders>
          </w:tcPr>
          <w:p w:rsidR="009D34F4" w:rsidRPr="004647B4" w:rsidRDefault="009D34F4" w:rsidP="00B23F4D">
            <w:pPr>
              <w:rPr>
                <w:sz w:val="28"/>
                <w:szCs w:val="28"/>
              </w:rPr>
            </w:pPr>
          </w:p>
        </w:tc>
        <w:tc>
          <w:tcPr>
            <w:tcW w:w="1701" w:type="dxa"/>
            <w:vMerge/>
            <w:tcBorders>
              <w:bottom w:val="single" w:sz="4" w:space="0" w:color="auto"/>
            </w:tcBorders>
          </w:tcPr>
          <w:p w:rsidR="009D34F4" w:rsidRDefault="009D34F4" w:rsidP="00B23F4D">
            <w:pPr>
              <w:jc w:val="center"/>
              <w:rPr>
                <w:sz w:val="28"/>
                <w:szCs w:val="28"/>
              </w:rPr>
            </w:pPr>
          </w:p>
        </w:tc>
        <w:tc>
          <w:tcPr>
            <w:tcW w:w="1559" w:type="dxa"/>
            <w:vMerge/>
            <w:tcBorders>
              <w:right w:val="single" w:sz="4" w:space="0" w:color="auto"/>
            </w:tcBorders>
          </w:tcPr>
          <w:p w:rsidR="009D34F4" w:rsidRPr="004647B4" w:rsidRDefault="009D34F4" w:rsidP="00B23F4D">
            <w:pPr>
              <w:rPr>
                <w:sz w:val="28"/>
                <w:szCs w:val="28"/>
              </w:rPr>
            </w:pPr>
          </w:p>
        </w:tc>
      </w:tr>
      <w:tr w:rsidR="009D34F4" w:rsidRPr="004647B4" w:rsidTr="00B23F4D">
        <w:trPr>
          <w:trHeight w:val="188"/>
        </w:trPr>
        <w:tc>
          <w:tcPr>
            <w:tcW w:w="2410" w:type="dxa"/>
            <w:vMerge/>
            <w:tcBorders>
              <w:right w:val="single" w:sz="4" w:space="0" w:color="auto"/>
            </w:tcBorders>
          </w:tcPr>
          <w:p w:rsidR="009D34F4" w:rsidRPr="004647B4" w:rsidRDefault="009D34F4" w:rsidP="00B23F4D">
            <w:pPr>
              <w:rPr>
                <w:sz w:val="28"/>
                <w:szCs w:val="28"/>
              </w:rPr>
            </w:pPr>
          </w:p>
        </w:tc>
        <w:tc>
          <w:tcPr>
            <w:tcW w:w="4678" w:type="dxa"/>
            <w:tcBorders>
              <w:top w:val="single" w:sz="4" w:space="0" w:color="auto"/>
              <w:left w:val="single" w:sz="4" w:space="0" w:color="auto"/>
              <w:bottom w:val="nil"/>
            </w:tcBorders>
          </w:tcPr>
          <w:p w:rsidR="009D34F4" w:rsidRPr="004647B4" w:rsidRDefault="009D34F4" w:rsidP="00B23F4D">
            <w:pPr>
              <w:rPr>
                <w:bCs/>
                <w:sz w:val="28"/>
                <w:szCs w:val="28"/>
              </w:rPr>
            </w:pPr>
            <w:r>
              <w:rPr>
                <w:bCs/>
                <w:sz w:val="28"/>
                <w:szCs w:val="28"/>
              </w:rPr>
              <w:t xml:space="preserve">председатель профсоюзной </w:t>
            </w:r>
            <w:r>
              <w:rPr>
                <w:bCs/>
                <w:sz w:val="28"/>
                <w:szCs w:val="28"/>
              </w:rPr>
              <w:lastRenderedPageBreak/>
              <w:t>организации</w:t>
            </w:r>
          </w:p>
        </w:tc>
        <w:tc>
          <w:tcPr>
            <w:tcW w:w="1701" w:type="dxa"/>
            <w:vMerge w:val="restart"/>
            <w:tcBorders>
              <w:top w:val="single" w:sz="4" w:space="0" w:color="auto"/>
            </w:tcBorders>
          </w:tcPr>
          <w:p w:rsidR="009D34F4" w:rsidRDefault="009D34F4" w:rsidP="00B23F4D">
            <w:pPr>
              <w:jc w:val="center"/>
              <w:rPr>
                <w:sz w:val="28"/>
                <w:szCs w:val="28"/>
              </w:rPr>
            </w:pPr>
            <w:r>
              <w:rPr>
                <w:sz w:val="28"/>
                <w:szCs w:val="28"/>
              </w:rPr>
              <w:lastRenderedPageBreak/>
              <w:t xml:space="preserve"> 2</w:t>
            </w:r>
          </w:p>
        </w:tc>
        <w:tc>
          <w:tcPr>
            <w:tcW w:w="1559" w:type="dxa"/>
            <w:vMerge/>
            <w:tcBorders>
              <w:right w:val="single" w:sz="4" w:space="0" w:color="auto"/>
            </w:tcBorders>
          </w:tcPr>
          <w:p w:rsidR="009D34F4" w:rsidRPr="004647B4" w:rsidRDefault="009D34F4" w:rsidP="00B23F4D">
            <w:pPr>
              <w:rPr>
                <w:sz w:val="28"/>
                <w:szCs w:val="28"/>
              </w:rPr>
            </w:pPr>
          </w:p>
        </w:tc>
      </w:tr>
      <w:tr w:rsidR="009D34F4" w:rsidRPr="004647B4" w:rsidTr="00B23F4D">
        <w:trPr>
          <w:trHeight w:val="77"/>
        </w:trPr>
        <w:tc>
          <w:tcPr>
            <w:tcW w:w="2410" w:type="dxa"/>
            <w:vMerge/>
            <w:tcBorders>
              <w:bottom w:val="single" w:sz="4" w:space="0" w:color="auto"/>
              <w:right w:val="single" w:sz="4" w:space="0" w:color="auto"/>
            </w:tcBorders>
          </w:tcPr>
          <w:p w:rsidR="009D34F4" w:rsidRPr="004647B4" w:rsidRDefault="009D34F4" w:rsidP="00B23F4D">
            <w:pPr>
              <w:rPr>
                <w:sz w:val="28"/>
                <w:szCs w:val="28"/>
              </w:rPr>
            </w:pPr>
          </w:p>
        </w:tc>
        <w:tc>
          <w:tcPr>
            <w:tcW w:w="4678" w:type="dxa"/>
            <w:tcBorders>
              <w:top w:val="nil"/>
              <w:left w:val="single" w:sz="4" w:space="0" w:color="auto"/>
              <w:bottom w:val="single" w:sz="4" w:space="0" w:color="auto"/>
            </w:tcBorders>
          </w:tcPr>
          <w:p w:rsidR="009D34F4" w:rsidRPr="004647B4" w:rsidRDefault="009D34F4" w:rsidP="00B23F4D">
            <w:pPr>
              <w:rPr>
                <w:sz w:val="28"/>
                <w:szCs w:val="28"/>
              </w:rPr>
            </w:pPr>
          </w:p>
        </w:tc>
        <w:tc>
          <w:tcPr>
            <w:tcW w:w="1701" w:type="dxa"/>
            <w:vMerge/>
            <w:tcBorders>
              <w:bottom w:val="single" w:sz="4" w:space="0" w:color="auto"/>
            </w:tcBorders>
          </w:tcPr>
          <w:p w:rsidR="009D34F4" w:rsidRDefault="009D34F4" w:rsidP="00B23F4D">
            <w:pPr>
              <w:jc w:val="center"/>
              <w:rPr>
                <w:sz w:val="28"/>
                <w:szCs w:val="28"/>
              </w:rPr>
            </w:pPr>
          </w:p>
        </w:tc>
        <w:tc>
          <w:tcPr>
            <w:tcW w:w="1559" w:type="dxa"/>
            <w:vMerge/>
            <w:tcBorders>
              <w:bottom w:val="single" w:sz="4" w:space="0" w:color="auto"/>
              <w:right w:val="single" w:sz="4" w:space="0" w:color="auto"/>
            </w:tcBorders>
          </w:tcPr>
          <w:p w:rsidR="009D34F4" w:rsidRPr="004647B4" w:rsidRDefault="009D34F4" w:rsidP="00B23F4D">
            <w:pPr>
              <w:rPr>
                <w:sz w:val="28"/>
                <w:szCs w:val="28"/>
              </w:rPr>
            </w:pPr>
          </w:p>
        </w:tc>
      </w:tr>
      <w:tr w:rsidR="009D34F4" w:rsidRPr="004647B4" w:rsidTr="00B23F4D">
        <w:trPr>
          <w:trHeight w:val="698"/>
        </w:trPr>
        <w:tc>
          <w:tcPr>
            <w:tcW w:w="2410" w:type="dxa"/>
            <w:tcBorders>
              <w:top w:val="single" w:sz="4" w:space="0" w:color="auto"/>
              <w:bottom w:val="single" w:sz="4" w:space="0" w:color="auto"/>
              <w:right w:val="single" w:sz="4" w:space="0" w:color="auto"/>
            </w:tcBorders>
          </w:tcPr>
          <w:p w:rsidR="009D34F4" w:rsidRPr="004647B4" w:rsidRDefault="009D34F4" w:rsidP="00B23F4D">
            <w:pPr>
              <w:rPr>
                <w:sz w:val="28"/>
                <w:szCs w:val="28"/>
              </w:rPr>
            </w:pPr>
            <w:r>
              <w:rPr>
                <w:sz w:val="28"/>
                <w:szCs w:val="28"/>
              </w:rPr>
              <w:t>2</w:t>
            </w:r>
            <w:r w:rsidRPr="004647B4">
              <w:rPr>
                <w:sz w:val="28"/>
                <w:szCs w:val="28"/>
              </w:rPr>
              <w:t>. Исполнительская дисциплина</w:t>
            </w:r>
          </w:p>
          <w:p w:rsidR="009D34F4" w:rsidRPr="004647B4" w:rsidRDefault="009D34F4" w:rsidP="00B23F4D">
            <w:pPr>
              <w:rPr>
                <w:sz w:val="28"/>
                <w:szCs w:val="28"/>
              </w:rPr>
            </w:pPr>
            <w:r w:rsidRPr="004647B4">
              <w:rPr>
                <w:sz w:val="28"/>
                <w:szCs w:val="28"/>
              </w:rPr>
              <w:t>(высокий уровень исполнительской дисциплины)</w:t>
            </w:r>
          </w:p>
        </w:tc>
        <w:tc>
          <w:tcPr>
            <w:tcW w:w="4678" w:type="dxa"/>
            <w:tcBorders>
              <w:top w:val="single" w:sz="4" w:space="0" w:color="auto"/>
              <w:left w:val="single" w:sz="4" w:space="0" w:color="auto"/>
              <w:bottom w:val="single" w:sz="4" w:space="0" w:color="auto"/>
            </w:tcBorders>
          </w:tcPr>
          <w:p w:rsidR="009D34F4" w:rsidRPr="004647B4" w:rsidRDefault="009D34F4" w:rsidP="00B23F4D">
            <w:pPr>
              <w:rPr>
                <w:sz w:val="28"/>
                <w:szCs w:val="28"/>
              </w:rPr>
            </w:pPr>
            <w:r w:rsidRPr="004647B4">
              <w:rPr>
                <w:sz w:val="28"/>
                <w:szCs w:val="28"/>
              </w:rPr>
              <w:t>своевременное выполнение заданий, приказов, распоряжений ру</w:t>
            </w:r>
            <w:r>
              <w:rPr>
                <w:sz w:val="28"/>
                <w:szCs w:val="28"/>
              </w:rPr>
              <w:t xml:space="preserve">ководителя; </w:t>
            </w:r>
            <w:r w:rsidRPr="004647B4">
              <w:rPr>
                <w:sz w:val="28"/>
                <w:szCs w:val="28"/>
              </w:rPr>
              <w:t>добросовестное и ответственное выполнение правил внутреннего трудового распорядка</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r>
              <w:rPr>
                <w:sz w:val="28"/>
                <w:szCs w:val="28"/>
              </w:rPr>
              <w:t>3</w:t>
            </w:r>
          </w:p>
          <w:p w:rsidR="009D34F4" w:rsidRPr="004647B4" w:rsidRDefault="009D34F4" w:rsidP="00B23F4D">
            <w:pPr>
              <w:jc w:val="center"/>
              <w:rPr>
                <w:sz w:val="28"/>
                <w:szCs w:val="28"/>
              </w:rPr>
            </w:pPr>
          </w:p>
          <w:p w:rsidR="009D34F4" w:rsidRPr="004647B4" w:rsidRDefault="009D34F4" w:rsidP="00B23F4D">
            <w:pPr>
              <w:jc w:val="center"/>
              <w:rPr>
                <w:sz w:val="28"/>
                <w:szCs w:val="28"/>
              </w:rPr>
            </w:pPr>
          </w:p>
        </w:tc>
        <w:tc>
          <w:tcPr>
            <w:tcW w:w="1559" w:type="dxa"/>
            <w:tcBorders>
              <w:top w:val="single" w:sz="4" w:space="0" w:color="auto"/>
              <w:bottom w:val="single" w:sz="4" w:space="0" w:color="auto"/>
              <w:right w:val="single" w:sz="4" w:space="0" w:color="auto"/>
            </w:tcBorders>
          </w:tcPr>
          <w:p w:rsidR="009D34F4" w:rsidRPr="004647B4" w:rsidRDefault="009D34F4" w:rsidP="00B23F4D">
            <w:pPr>
              <w:rPr>
                <w:sz w:val="28"/>
                <w:szCs w:val="28"/>
              </w:rPr>
            </w:pPr>
            <w:r w:rsidRPr="004647B4">
              <w:rPr>
                <w:sz w:val="28"/>
                <w:szCs w:val="28"/>
              </w:rPr>
              <w:t>действует в течение года</w:t>
            </w:r>
          </w:p>
          <w:p w:rsidR="009D34F4" w:rsidRPr="004647B4" w:rsidRDefault="009D34F4" w:rsidP="00B23F4D">
            <w:pPr>
              <w:rPr>
                <w:sz w:val="28"/>
                <w:szCs w:val="28"/>
              </w:rPr>
            </w:pPr>
            <w:r w:rsidRPr="004647B4">
              <w:rPr>
                <w:sz w:val="28"/>
                <w:szCs w:val="28"/>
              </w:rPr>
              <w:t>1раз в месяц</w:t>
            </w:r>
          </w:p>
        </w:tc>
      </w:tr>
      <w:tr w:rsidR="009D34F4" w:rsidRPr="004647B4" w:rsidTr="00B23F4D">
        <w:trPr>
          <w:trHeight w:val="1050"/>
        </w:trPr>
        <w:tc>
          <w:tcPr>
            <w:tcW w:w="2410" w:type="dxa"/>
            <w:vMerge w:val="restart"/>
            <w:tcBorders>
              <w:top w:val="single" w:sz="4" w:space="0" w:color="auto"/>
              <w:right w:val="single" w:sz="4" w:space="0" w:color="auto"/>
            </w:tcBorders>
          </w:tcPr>
          <w:p w:rsidR="009D34F4" w:rsidRPr="004647B4" w:rsidRDefault="009D34F4" w:rsidP="00B23F4D">
            <w:pPr>
              <w:rPr>
                <w:sz w:val="28"/>
                <w:szCs w:val="28"/>
              </w:rPr>
            </w:pPr>
            <w:r>
              <w:rPr>
                <w:sz w:val="28"/>
                <w:szCs w:val="28"/>
              </w:rPr>
              <w:t>3</w:t>
            </w:r>
            <w:r w:rsidRPr="004647B4">
              <w:rPr>
                <w:sz w:val="28"/>
                <w:szCs w:val="28"/>
              </w:rPr>
              <w:t>. Работа с сайтом ДОУ, взаимодействие с СМИ</w:t>
            </w:r>
          </w:p>
        </w:tc>
        <w:tc>
          <w:tcPr>
            <w:tcW w:w="4678" w:type="dxa"/>
            <w:tcBorders>
              <w:top w:val="single" w:sz="4" w:space="0" w:color="auto"/>
              <w:left w:val="single" w:sz="4" w:space="0" w:color="auto"/>
              <w:bottom w:val="single" w:sz="4" w:space="0" w:color="auto"/>
            </w:tcBorders>
          </w:tcPr>
          <w:p w:rsidR="009D34F4" w:rsidRPr="004647B4" w:rsidRDefault="009D34F4" w:rsidP="00B23F4D">
            <w:pPr>
              <w:rPr>
                <w:sz w:val="28"/>
                <w:szCs w:val="28"/>
              </w:rPr>
            </w:pPr>
            <w:r w:rsidRPr="004647B4">
              <w:rPr>
                <w:sz w:val="28"/>
                <w:szCs w:val="28"/>
              </w:rPr>
              <w:t>выполнение функций корреспондента сайта (подготовка материалов для публикации на сайте);</w:t>
            </w:r>
          </w:p>
        </w:tc>
        <w:tc>
          <w:tcPr>
            <w:tcW w:w="1701" w:type="dxa"/>
            <w:tcBorders>
              <w:top w:val="single" w:sz="4" w:space="0" w:color="auto"/>
              <w:bottom w:val="single" w:sz="4" w:space="0" w:color="auto"/>
            </w:tcBorders>
          </w:tcPr>
          <w:p w:rsidR="009D34F4" w:rsidRDefault="009D34F4" w:rsidP="00B23F4D">
            <w:pPr>
              <w:jc w:val="center"/>
              <w:rPr>
                <w:sz w:val="28"/>
                <w:szCs w:val="28"/>
              </w:rPr>
            </w:pPr>
            <w:r>
              <w:rPr>
                <w:sz w:val="28"/>
                <w:szCs w:val="28"/>
              </w:rPr>
              <w:t>2</w:t>
            </w:r>
          </w:p>
          <w:p w:rsidR="009D34F4" w:rsidRDefault="009D34F4" w:rsidP="00B23F4D">
            <w:pPr>
              <w:jc w:val="center"/>
              <w:rPr>
                <w:sz w:val="28"/>
                <w:szCs w:val="28"/>
              </w:rPr>
            </w:pPr>
          </w:p>
          <w:p w:rsidR="009D34F4" w:rsidRPr="004647B4" w:rsidRDefault="009D34F4" w:rsidP="00B23F4D">
            <w:pPr>
              <w:jc w:val="center"/>
              <w:rPr>
                <w:sz w:val="28"/>
                <w:szCs w:val="28"/>
              </w:rPr>
            </w:pPr>
          </w:p>
        </w:tc>
        <w:tc>
          <w:tcPr>
            <w:tcW w:w="1559" w:type="dxa"/>
            <w:vMerge w:val="restart"/>
            <w:tcBorders>
              <w:top w:val="single" w:sz="4" w:space="0" w:color="auto"/>
              <w:right w:val="single" w:sz="4" w:space="0" w:color="auto"/>
            </w:tcBorders>
          </w:tcPr>
          <w:p w:rsidR="009D34F4" w:rsidRPr="004647B4" w:rsidRDefault="009D34F4" w:rsidP="00B23F4D">
            <w:pPr>
              <w:rPr>
                <w:sz w:val="28"/>
                <w:szCs w:val="28"/>
              </w:rPr>
            </w:pPr>
            <w:r w:rsidRPr="004647B4">
              <w:rPr>
                <w:sz w:val="28"/>
                <w:szCs w:val="28"/>
              </w:rPr>
              <w:t>1 раз в месяц</w:t>
            </w:r>
          </w:p>
        </w:tc>
      </w:tr>
      <w:tr w:rsidR="009D34F4" w:rsidRPr="004647B4" w:rsidTr="00B23F4D">
        <w:trPr>
          <w:trHeight w:val="223"/>
        </w:trPr>
        <w:tc>
          <w:tcPr>
            <w:tcW w:w="2410" w:type="dxa"/>
            <w:vMerge/>
            <w:tcBorders>
              <w:bottom w:val="single" w:sz="4" w:space="0" w:color="auto"/>
              <w:right w:val="single" w:sz="4" w:space="0" w:color="auto"/>
            </w:tcBorders>
          </w:tcPr>
          <w:p w:rsidR="009D34F4" w:rsidRPr="004647B4" w:rsidRDefault="009D34F4" w:rsidP="00B23F4D">
            <w:pPr>
              <w:rPr>
                <w:sz w:val="28"/>
                <w:szCs w:val="28"/>
              </w:rPr>
            </w:pPr>
          </w:p>
        </w:tc>
        <w:tc>
          <w:tcPr>
            <w:tcW w:w="4678" w:type="dxa"/>
            <w:tcBorders>
              <w:top w:val="single" w:sz="4" w:space="0" w:color="auto"/>
              <w:left w:val="single" w:sz="4" w:space="0" w:color="auto"/>
              <w:bottom w:val="single" w:sz="4" w:space="0" w:color="auto"/>
            </w:tcBorders>
          </w:tcPr>
          <w:p w:rsidR="009D34F4" w:rsidRPr="004647B4" w:rsidRDefault="009D34F4" w:rsidP="00B23F4D">
            <w:pPr>
              <w:jc w:val="both"/>
              <w:rPr>
                <w:sz w:val="28"/>
                <w:szCs w:val="28"/>
              </w:rPr>
            </w:pPr>
            <w:r w:rsidRPr="004647B4">
              <w:rPr>
                <w:sz w:val="28"/>
                <w:szCs w:val="28"/>
              </w:rPr>
              <w:t>наличие публикаций в СМИ.</w:t>
            </w:r>
          </w:p>
        </w:tc>
        <w:tc>
          <w:tcPr>
            <w:tcW w:w="1701" w:type="dxa"/>
            <w:tcBorders>
              <w:top w:val="single" w:sz="4" w:space="0" w:color="auto"/>
              <w:bottom w:val="single" w:sz="4" w:space="0" w:color="auto"/>
            </w:tcBorders>
          </w:tcPr>
          <w:p w:rsidR="009D34F4" w:rsidRDefault="009D34F4" w:rsidP="00B23F4D">
            <w:pPr>
              <w:jc w:val="center"/>
              <w:rPr>
                <w:sz w:val="28"/>
                <w:szCs w:val="28"/>
              </w:rPr>
            </w:pPr>
            <w:r>
              <w:rPr>
                <w:sz w:val="28"/>
                <w:szCs w:val="28"/>
              </w:rPr>
              <w:t>2</w:t>
            </w:r>
          </w:p>
        </w:tc>
        <w:tc>
          <w:tcPr>
            <w:tcW w:w="1559" w:type="dxa"/>
            <w:vMerge/>
            <w:tcBorders>
              <w:bottom w:val="single" w:sz="4" w:space="0" w:color="auto"/>
              <w:right w:val="single" w:sz="4" w:space="0" w:color="auto"/>
            </w:tcBorders>
          </w:tcPr>
          <w:p w:rsidR="009D34F4" w:rsidRPr="004647B4" w:rsidRDefault="009D34F4" w:rsidP="00B23F4D">
            <w:pPr>
              <w:rPr>
                <w:sz w:val="28"/>
                <w:szCs w:val="28"/>
              </w:rPr>
            </w:pPr>
          </w:p>
        </w:tc>
      </w:tr>
      <w:tr w:rsidR="009D34F4" w:rsidRPr="004647B4" w:rsidTr="00B23F4D">
        <w:trPr>
          <w:trHeight w:val="1013"/>
        </w:trPr>
        <w:tc>
          <w:tcPr>
            <w:tcW w:w="2410" w:type="dxa"/>
            <w:tcBorders>
              <w:top w:val="single" w:sz="4" w:space="0" w:color="auto"/>
              <w:bottom w:val="single" w:sz="4" w:space="0" w:color="auto"/>
              <w:right w:val="single" w:sz="4" w:space="0" w:color="auto"/>
            </w:tcBorders>
          </w:tcPr>
          <w:p w:rsidR="009D34F4" w:rsidRPr="004647B4" w:rsidRDefault="009D34F4" w:rsidP="00B23F4D">
            <w:pPr>
              <w:rPr>
                <w:color w:val="000000"/>
                <w:sz w:val="28"/>
                <w:szCs w:val="28"/>
              </w:rPr>
            </w:pPr>
            <w:r>
              <w:rPr>
                <w:color w:val="000000"/>
                <w:sz w:val="28"/>
                <w:szCs w:val="28"/>
              </w:rPr>
              <w:t>5</w:t>
            </w:r>
            <w:r w:rsidRPr="004647B4">
              <w:rPr>
                <w:color w:val="000000"/>
                <w:sz w:val="28"/>
                <w:szCs w:val="28"/>
              </w:rPr>
              <w:t>. Работа без больничных листов</w:t>
            </w:r>
          </w:p>
        </w:tc>
        <w:tc>
          <w:tcPr>
            <w:tcW w:w="4678" w:type="dxa"/>
            <w:tcBorders>
              <w:top w:val="single" w:sz="4" w:space="0" w:color="auto"/>
              <w:left w:val="single" w:sz="4" w:space="0" w:color="auto"/>
              <w:bottom w:val="single" w:sz="4" w:space="0" w:color="auto"/>
            </w:tcBorders>
          </w:tcPr>
          <w:p w:rsidR="009D34F4" w:rsidRPr="004647B4" w:rsidRDefault="009D34F4" w:rsidP="00B23F4D">
            <w:pPr>
              <w:rPr>
                <w:sz w:val="28"/>
                <w:szCs w:val="28"/>
              </w:rPr>
            </w:pP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tcBorders>
              <w:top w:val="single" w:sz="4" w:space="0" w:color="auto"/>
              <w:bottom w:val="single" w:sz="4" w:space="0" w:color="auto"/>
              <w:right w:val="single" w:sz="4" w:space="0" w:color="auto"/>
            </w:tcBorders>
          </w:tcPr>
          <w:p w:rsidR="009D34F4" w:rsidRPr="004647B4" w:rsidRDefault="009D34F4" w:rsidP="00B23F4D">
            <w:pPr>
              <w:rPr>
                <w:sz w:val="28"/>
                <w:szCs w:val="28"/>
              </w:rPr>
            </w:pPr>
            <w:r w:rsidRPr="004647B4">
              <w:rPr>
                <w:sz w:val="28"/>
                <w:szCs w:val="28"/>
              </w:rPr>
              <w:t>1 раз в месяц</w:t>
            </w:r>
          </w:p>
          <w:p w:rsidR="009D34F4" w:rsidRPr="004647B4" w:rsidRDefault="009D34F4" w:rsidP="00B23F4D">
            <w:pPr>
              <w:rPr>
                <w:sz w:val="28"/>
                <w:szCs w:val="28"/>
              </w:rPr>
            </w:pPr>
          </w:p>
        </w:tc>
      </w:tr>
    </w:tbl>
    <w:p w:rsidR="009D34F4" w:rsidRDefault="009D34F4" w:rsidP="009D34F4"/>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04"/>
        <w:gridCol w:w="4686"/>
        <w:gridCol w:w="1700"/>
        <w:gridCol w:w="1558"/>
      </w:tblGrid>
      <w:tr w:rsidR="009D34F4" w:rsidRPr="00C97483" w:rsidTr="00B23F4D">
        <w:trPr>
          <w:trHeight w:val="361"/>
        </w:trPr>
        <w:tc>
          <w:tcPr>
            <w:tcW w:w="10348" w:type="dxa"/>
            <w:gridSpan w:val="4"/>
            <w:tcBorders>
              <w:top w:val="single" w:sz="4" w:space="0" w:color="auto"/>
              <w:left w:val="single" w:sz="4" w:space="0" w:color="000000"/>
              <w:bottom w:val="single" w:sz="4" w:space="0" w:color="auto"/>
              <w:right w:val="single" w:sz="4" w:space="0" w:color="auto"/>
            </w:tcBorders>
            <w:vAlign w:val="center"/>
            <w:hideMark/>
          </w:tcPr>
          <w:p w:rsidR="009D34F4" w:rsidRPr="00C97483" w:rsidRDefault="009D34F4" w:rsidP="00B23F4D">
            <w:pPr>
              <w:jc w:val="center"/>
              <w:rPr>
                <w:color w:val="FF0000"/>
                <w:sz w:val="28"/>
                <w:szCs w:val="28"/>
              </w:rPr>
            </w:pPr>
            <w:r w:rsidRPr="004647B4">
              <w:rPr>
                <w:sz w:val="28"/>
                <w:szCs w:val="28"/>
              </w:rPr>
              <w:t>ПОВАР, ПОДСОБНЫЙ РАБОЧИЙ НА КУХНЕ</w:t>
            </w:r>
          </w:p>
        </w:tc>
      </w:tr>
      <w:tr w:rsidR="009D34F4" w:rsidTr="00B23F4D">
        <w:trPr>
          <w:trHeight w:val="679"/>
        </w:trPr>
        <w:tc>
          <w:tcPr>
            <w:tcW w:w="2404" w:type="dxa"/>
            <w:tcBorders>
              <w:top w:val="single" w:sz="4" w:space="0" w:color="auto"/>
              <w:left w:val="single" w:sz="4" w:space="0" w:color="000000"/>
              <w:bottom w:val="single" w:sz="4" w:space="0" w:color="auto"/>
              <w:right w:val="single" w:sz="4" w:space="0" w:color="auto"/>
            </w:tcBorders>
            <w:vAlign w:val="center"/>
          </w:tcPr>
          <w:p w:rsidR="009D34F4" w:rsidRDefault="009D34F4" w:rsidP="00B23F4D">
            <w:pPr>
              <w:jc w:val="center"/>
              <w:rPr>
                <w:sz w:val="28"/>
                <w:szCs w:val="28"/>
              </w:rPr>
            </w:pPr>
            <w:r>
              <w:rPr>
                <w:sz w:val="28"/>
                <w:szCs w:val="28"/>
              </w:rPr>
              <w:t xml:space="preserve">Критерии </w:t>
            </w:r>
          </w:p>
        </w:tc>
        <w:tc>
          <w:tcPr>
            <w:tcW w:w="4686" w:type="dxa"/>
            <w:tcBorders>
              <w:top w:val="single" w:sz="4" w:space="0" w:color="auto"/>
              <w:left w:val="single" w:sz="4" w:space="0" w:color="auto"/>
              <w:bottom w:val="single" w:sz="4" w:space="0" w:color="auto"/>
              <w:right w:val="single" w:sz="4" w:space="0" w:color="000000"/>
            </w:tcBorders>
            <w:vAlign w:val="center"/>
          </w:tcPr>
          <w:p w:rsidR="009D34F4" w:rsidRDefault="009D34F4" w:rsidP="00B23F4D">
            <w:pPr>
              <w:jc w:val="center"/>
              <w:rPr>
                <w:sz w:val="28"/>
                <w:szCs w:val="28"/>
              </w:rPr>
            </w:pPr>
            <w:r>
              <w:rPr>
                <w:sz w:val="28"/>
                <w:szCs w:val="28"/>
              </w:rPr>
              <w:t xml:space="preserve">Показатели </w:t>
            </w:r>
          </w:p>
        </w:tc>
        <w:tc>
          <w:tcPr>
            <w:tcW w:w="1700" w:type="dxa"/>
            <w:tcBorders>
              <w:top w:val="single" w:sz="4" w:space="0" w:color="auto"/>
              <w:left w:val="single" w:sz="4" w:space="0" w:color="000000"/>
              <w:bottom w:val="single" w:sz="4" w:space="0" w:color="auto"/>
              <w:right w:val="single" w:sz="4" w:space="0" w:color="000000"/>
            </w:tcBorders>
            <w:vAlign w:val="center"/>
          </w:tcPr>
          <w:p w:rsidR="009D34F4" w:rsidRDefault="009D34F4" w:rsidP="00B23F4D">
            <w:pPr>
              <w:jc w:val="center"/>
              <w:rPr>
                <w:sz w:val="28"/>
                <w:szCs w:val="28"/>
              </w:rPr>
            </w:pPr>
            <w:r>
              <w:rPr>
                <w:sz w:val="28"/>
                <w:szCs w:val="28"/>
              </w:rPr>
              <w:t>Значение</w:t>
            </w:r>
          </w:p>
          <w:p w:rsidR="009D34F4" w:rsidRDefault="009D34F4" w:rsidP="00B23F4D">
            <w:pPr>
              <w:jc w:val="center"/>
              <w:rPr>
                <w:sz w:val="28"/>
                <w:szCs w:val="28"/>
              </w:rPr>
            </w:pPr>
            <w:r>
              <w:rPr>
                <w:sz w:val="28"/>
                <w:szCs w:val="28"/>
              </w:rPr>
              <w:t>показателя, балл</w:t>
            </w:r>
          </w:p>
        </w:tc>
        <w:tc>
          <w:tcPr>
            <w:tcW w:w="1558" w:type="dxa"/>
            <w:tcBorders>
              <w:top w:val="single" w:sz="4" w:space="0" w:color="auto"/>
              <w:left w:val="single" w:sz="4" w:space="0" w:color="000000"/>
              <w:bottom w:val="single" w:sz="4" w:space="0" w:color="auto"/>
              <w:right w:val="single" w:sz="4" w:space="0" w:color="auto"/>
            </w:tcBorders>
            <w:vAlign w:val="center"/>
          </w:tcPr>
          <w:p w:rsidR="009D34F4" w:rsidRDefault="009D34F4" w:rsidP="00B23F4D">
            <w:pPr>
              <w:jc w:val="center"/>
              <w:rPr>
                <w:sz w:val="28"/>
                <w:szCs w:val="28"/>
              </w:rPr>
            </w:pPr>
            <w:r>
              <w:rPr>
                <w:sz w:val="28"/>
                <w:szCs w:val="28"/>
              </w:rPr>
              <w:t>Период  действия</w:t>
            </w:r>
          </w:p>
        </w:tc>
      </w:tr>
      <w:tr w:rsidR="009D34F4" w:rsidTr="00B23F4D">
        <w:trPr>
          <w:trHeight w:val="280"/>
        </w:trPr>
        <w:tc>
          <w:tcPr>
            <w:tcW w:w="2404" w:type="dxa"/>
            <w:tcBorders>
              <w:top w:val="single" w:sz="4" w:space="0" w:color="auto"/>
              <w:left w:val="single" w:sz="4" w:space="0" w:color="000000"/>
              <w:bottom w:val="single" w:sz="4" w:space="0" w:color="auto"/>
              <w:right w:val="single" w:sz="4" w:space="0" w:color="auto"/>
            </w:tcBorders>
          </w:tcPr>
          <w:p w:rsidR="009D34F4" w:rsidRDefault="009D34F4" w:rsidP="00B23F4D">
            <w:pPr>
              <w:jc w:val="center"/>
              <w:rPr>
                <w:sz w:val="28"/>
                <w:szCs w:val="28"/>
              </w:rPr>
            </w:pPr>
            <w:r>
              <w:rPr>
                <w:sz w:val="28"/>
                <w:szCs w:val="28"/>
              </w:rPr>
              <w:t>1</w:t>
            </w:r>
          </w:p>
        </w:tc>
        <w:tc>
          <w:tcPr>
            <w:tcW w:w="4686" w:type="dxa"/>
            <w:tcBorders>
              <w:top w:val="single" w:sz="4" w:space="0" w:color="auto"/>
              <w:left w:val="single" w:sz="4" w:space="0" w:color="auto"/>
              <w:bottom w:val="single" w:sz="4" w:space="0" w:color="auto"/>
              <w:right w:val="single" w:sz="4" w:space="0" w:color="000000"/>
            </w:tcBorders>
          </w:tcPr>
          <w:p w:rsidR="009D34F4" w:rsidRDefault="009D34F4" w:rsidP="00B23F4D">
            <w:pPr>
              <w:jc w:val="center"/>
              <w:rPr>
                <w:sz w:val="28"/>
                <w:szCs w:val="28"/>
              </w:rPr>
            </w:pPr>
            <w:r>
              <w:rPr>
                <w:sz w:val="28"/>
                <w:szCs w:val="28"/>
              </w:rPr>
              <w:t>2</w:t>
            </w:r>
          </w:p>
        </w:tc>
        <w:tc>
          <w:tcPr>
            <w:tcW w:w="1700" w:type="dxa"/>
            <w:tcBorders>
              <w:top w:val="single" w:sz="4" w:space="0" w:color="auto"/>
              <w:left w:val="single" w:sz="4" w:space="0" w:color="000000"/>
              <w:bottom w:val="single" w:sz="4" w:space="0" w:color="auto"/>
              <w:right w:val="single" w:sz="4" w:space="0" w:color="000000"/>
            </w:tcBorders>
          </w:tcPr>
          <w:p w:rsidR="009D34F4" w:rsidRDefault="009D34F4" w:rsidP="00B23F4D">
            <w:pPr>
              <w:jc w:val="center"/>
              <w:rPr>
                <w:sz w:val="28"/>
                <w:szCs w:val="28"/>
              </w:rPr>
            </w:pPr>
            <w:r>
              <w:rPr>
                <w:sz w:val="28"/>
                <w:szCs w:val="28"/>
              </w:rPr>
              <w:t>3</w:t>
            </w:r>
          </w:p>
        </w:tc>
        <w:tc>
          <w:tcPr>
            <w:tcW w:w="1558" w:type="dxa"/>
            <w:tcBorders>
              <w:top w:val="single" w:sz="4" w:space="0" w:color="auto"/>
              <w:left w:val="single" w:sz="4" w:space="0" w:color="000000"/>
              <w:bottom w:val="single" w:sz="4" w:space="0" w:color="auto"/>
              <w:right w:val="single" w:sz="4" w:space="0" w:color="auto"/>
            </w:tcBorders>
          </w:tcPr>
          <w:p w:rsidR="009D34F4" w:rsidRDefault="009D34F4" w:rsidP="00B23F4D">
            <w:pPr>
              <w:jc w:val="center"/>
              <w:rPr>
                <w:sz w:val="28"/>
                <w:szCs w:val="28"/>
              </w:rPr>
            </w:pPr>
            <w:r>
              <w:rPr>
                <w:sz w:val="28"/>
                <w:szCs w:val="28"/>
              </w:rPr>
              <w:t>4</w:t>
            </w:r>
          </w:p>
        </w:tc>
      </w:tr>
      <w:tr w:rsidR="009D34F4" w:rsidTr="00B23F4D">
        <w:trPr>
          <w:trHeight w:val="695"/>
        </w:trPr>
        <w:tc>
          <w:tcPr>
            <w:tcW w:w="2404" w:type="dxa"/>
            <w:vMerge w:val="restart"/>
            <w:tcBorders>
              <w:top w:val="single" w:sz="4" w:space="0" w:color="auto"/>
              <w:left w:val="single" w:sz="4" w:space="0" w:color="000000"/>
              <w:right w:val="single" w:sz="4" w:space="0" w:color="auto"/>
            </w:tcBorders>
            <w:hideMark/>
          </w:tcPr>
          <w:p w:rsidR="009D34F4" w:rsidRDefault="009D34F4" w:rsidP="00B23F4D">
            <w:pPr>
              <w:rPr>
                <w:sz w:val="28"/>
                <w:szCs w:val="28"/>
              </w:rPr>
            </w:pPr>
            <w:r>
              <w:rPr>
                <w:sz w:val="28"/>
                <w:szCs w:val="28"/>
              </w:rPr>
              <w:t>1. Участие в общественной работе  детского сада</w:t>
            </w:r>
          </w:p>
        </w:tc>
        <w:tc>
          <w:tcPr>
            <w:tcW w:w="4686" w:type="dxa"/>
            <w:tcBorders>
              <w:top w:val="single" w:sz="4" w:space="0" w:color="auto"/>
              <w:left w:val="single" w:sz="4" w:space="0" w:color="auto"/>
              <w:bottom w:val="single" w:sz="4" w:space="0" w:color="auto"/>
              <w:right w:val="single" w:sz="4" w:space="0" w:color="000000"/>
            </w:tcBorders>
            <w:hideMark/>
          </w:tcPr>
          <w:p w:rsidR="009D34F4" w:rsidRPr="004647B4" w:rsidRDefault="009D34F4" w:rsidP="00B23F4D">
            <w:pPr>
              <w:rPr>
                <w:sz w:val="28"/>
                <w:szCs w:val="28"/>
              </w:rPr>
            </w:pPr>
            <w:r w:rsidRPr="004647B4">
              <w:rPr>
                <w:sz w:val="28"/>
                <w:szCs w:val="28"/>
              </w:rPr>
              <w:t>подготовка и проведение праздни</w:t>
            </w:r>
            <w:r>
              <w:rPr>
                <w:sz w:val="28"/>
                <w:szCs w:val="28"/>
              </w:rPr>
              <w:t>ков, конкурсов для сотрудников.</w:t>
            </w:r>
            <w:r w:rsidRPr="004647B4">
              <w:rPr>
                <w:sz w:val="28"/>
                <w:szCs w:val="28"/>
              </w:rPr>
              <w:t xml:space="preserve"> </w:t>
            </w:r>
          </w:p>
        </w:tc>
        <w:tc>
          <w:tcPr>
            <w:tcW w:w="1700" w:type="dxa"/>
            <w:tcBorders>
              <w:top w:val="single" w:sz="4" w:space="0" w:color="auto"/>
              <w:left w:val="single" w:sz="4" w:space="0" w:color="000000"/>
              <w:bottom w:val="single" w:sz="4" w:space="0" w:color="auto"/>
              <w:right w:val="single" w:sz="4" w:space="0" w:color="000000"/>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8" w:type="dxa"/>
            <w:vMerge w:val="restart"/>
            <w:tcBorders>
              <w:top w:val="single" w:sz="4" w:space="0" w:color="auto"/>
              <w:left w:val="single" w:sz="4" w:space="0" w:color="000000"/>
              <w:right w:val="single" w:sz="4" w:space="0" w:color="auto"/>
            </w:tcBorders>
          </w:tcPr>
          <w:p w:rsidR="009D34F4" w:rsidRDefault="009D34F4" w:rsidP="00B23F4D">
            <w:pPr>
              <w:rPr>
                <w:sz w:val="28"/>
                <w:szCs w:val="28"/>
              </w:rPr>
            </w:pPr>
            <w:r>
              <w:rPr>
                <w:sz w:val="28"/>
                <w:szCs w:val="28"/>
              </w:rPr>
              <w:t>действует в течение года</w:t>
            </w:r>
          </w:p>
          <w:p w:rsidR="009D34F4" w:rsidRDefault="009D34F4" w:rsidP="00B23F4D">
            <w:pPr>
              <w:rPr>
                <w:sz w:val="28"/>
                <w:szCs w:val="28"/>
              </w:rPr>
            </w:pPr>
          </w:p>
          <w:p w:rsidR="009D34F4" w:rsidRDefault="009D34F4" w:rsidP="00B23F4D">
            <w:pPr>
              <w:rPr>
                <w:sz w:val="28"/>
                <w:szCs w:val="28"/>
              </w:rPr>
            </w:pPr>
          </w:p>
          <w:p w:rsidR="009D34F4" w:rsidRDefault="009D34F4" w:rsidP="00B23F4D">
            <w:pPr>
              <w:rPr>
                <w:sz w:val="28"/>
                <w:szCs w:val="28"/>
              </w:rPr>
            </w:pPr>
          </w:p>
          <w:p w:rsidR="009D34F4" w:rsidRDefault="009D34F4" w:rsidP="00B23F4D">
            <w:pPr>
              <w:rPr>
                <w:sz w:val="28"/>
                <w:szCs w:val="28"/>
              </w:rPr>
            </w:pPr>
          </w:p>
          <w:p w:rsidR="009D34F4" w:rsidRDefault="009D34F4" w:rsidP="00B23F4D">
            <w:pPr>
              <w:rPr>
                <w:sz w:val="28"/>
                <w:szCs w:val="28"/>
              </w:rPr>
            </w:pPr>
          </w:p>
          <w:p w:rsidR="009D34F4" w:rsidRDefault="009D34F4" w:rsidP="00B23F4D">
            <w:pPr>
              <w:rPr>
                <w:sz w:val="28"/>
                <w:szCs w:val="28"/>
              </w:rPr>
            </w:pPr>
          </w:p>
          <w:p w:rsidR="009D34F4" w:rsidRDefault="009D34F4" w:rsidP="00B23F4D">
            <w:pPr>
              <w:rPr>
                <w:sz w:val="28"/>
                <w:szCs w:val="28"/>
              </w:rPr>
            </w:pPr>
          </w:p>
          <w:p w:rsidR="009D34F4" w:rsidRDefault="009D34F4" w:rsidP="00B23F4D">
            <w:pPr>
              <w:rPr>
                <w:sz w:val="28"/>
                <w:szCs w:val="28"/>
              </w:rPr>
            </w:pPr>
          </w:p>
        </w:tc>
      </w:tr>
      <w:tr w:rsidR="009D34F4" w:rsidTr="00B23F4D">
        <w:trPr>
          <w:trHeight w:val="691"/>
        </w:trPr>
        <w:tc>
          <w:tcPr>
            <w:tcW w:w="2404" w:type="dxa"/>
            <w:vMerge/>
            <w:tcBorders>
              <w:left w:val="single" w:sz="4" w:space="0" w:color="000000"/>
              <w:right w:val="single" w:sz="4" w:space="0" w:color="auto"/>
            </w:tcBorders>
            <w:vAlign w:val="center"/>
            <w:hideMark/>
          </w:tcPr>
          <w:p w:rsidR="009D34F4" w:rsidRDefault="009D34F4" w:rsidP="00B23F4D">
            <w:pPr>
              <w:rPr>
                <w:sz w:val="28"/>
                <w:szCs w:val="28"/>
              </w:rPr>
            </w:pPr>
          </w:p>
        </w:tc>
        <w:tc>
          <w:tcPr>
            <w:tcW w:w="4686" w:type="dxa"/>
            <w:tcBorders>
              <w:top w:val="single" w:sz="4" w:space="0" w:color="auto"/>
              <w:left w:val="single" w:sz="4" w:space="0" w:color="auto"/>
              <w:bottom w:val="single" w:sz="4" w:space="0" w:color="auto"/>
              <w:right w:val="single" w:sz="4" w:space="0" w:color="000000"/>
            </w:tcBorders>
            <w:hideMark/>
          </w:tcPr>
          <w:p w:rsidR="009D34F4" w:rsidRPr="004647B4" w:rsidRDefault="009D34F4" w:rsidP="00B23F4D">
            <w:pPr>
              <w:rPr>
                <w:sz w:val="28"/>
                <w:szCs w:val="28"/>
              </w:rPr>
            </w:pPr>
            <w:r w:rsidRPr="004647B4">
              <w:rPr>
                <w:sz w:val="28"/>
                <w:szCs w:val="28"/>
              </w:rPr>
              <w:t>уборка территории участка для прогулок, оформление и уход за клумбами и т.д.,</w:t>
            </w:r>
            <w:r>
              <w:rPr>
                <w:sz w:val="28"/>
                <w:szCs w:val="28"/>
              </w:rPr>
              <w:t xml:space="preserve"> участие в субботниках.</w:t>
            </w:r>
          </w:p>
        </w:tc>
        <w:tc>
          <w:tcPr>
            <w:tcW w:w="1700" w:type="dxa"/>
            <w:tcBorders>
              <w:top w:val="single" w:sz="4" w:space="0" w:color="auto"/>
              <w:left w:val="single" w:sz="4" w:space="0" w:color="000000"/>
              <w:bottom w:val="single" w:sz="4" w:space="0" w:color="auto"/>
              <w:right w:val="single" w:sz="4" w:space="0" w:color="000000"/>
            </w:tcBorders>
            <w:hideMark/>
          </w:tcPr>
          <w:p w:rsidR="009D34F4" w:rsidRPr="004647B4" w:rsidRDefault="009D34F4" w:rsidP="00B23F4D">
            <w:pPr>
              <w:jc w:val="center"/>
              <w:rPr>
                <w:sz w:val="28"/>
                <w:szCs w:val="28"/>
              </w:rPr>
            </w:pPr>
            <w:r>
              <w:rPr>
                <w:sz w:val="28"/>
                <w:szCs w:val="28"/>
              </w:rPr>
              <w:t>2</w:t>
            </w:r>
          </w:p>
        </w:tc>
        <w:tc>
          <w:tcPr>
            <w:tcW w:w="1558" w:type="dxa"/>
            <w:vMerge/>
            <w:tcBorders>
              <w:left w:val="single" w:sz="4" w:space="0" w:color="000000"/>
              <w:right w:val="single" w:sz="4" w:space="0" w:color="auto"/>
            </w:tcBorders>
            <w:vAlign w:val="center"/>
            <w:hideMark/>
          </w:tcPr>
          <w:p w:rsidR="009D34F4" w:rsidRDefault="009D34F4" w:rsidP="00B23F4D">
            <w:pPr>
              <w:rPr>
                <w:sz w:val="28"/>
                <w:szCs w:val="28"/>
              </w:rPr>
            </w:pPr>
          </w:p>
        </w:tc>
      </w:tr>
      <w:tr w:rsidR="009D34F4" w:rsidTr="00B23F4D">
        <w:trPr>
          <w:trHeight w:val="253"/>
        </w:trPr>
        <w:tc>
          <w:tcPr>
            <w:tcW w:w="2404" w:type="dxa"/>
            <w:vMerge/>
            <w:tcBorders>
              <w:left w:val="single" w:sz="4" w:space="0" w:color="000000"/>
              <w:right w:val="single" w:sz="4" w:space="0" w:color="auto"/>
            </w:tcBorders>
            <w:vAlign w:val="center"/>
            <w:hideMark/>
          </w:tcPr>
          <w:p w:rsidR="009D34F4" w:rsidRDefault="009D34F4" w:rsidP="00B23F4D">
            <w:pPr>
              <w:rPr>
                <w:sz w:val="28"/>
                <w:szCs w:val="28"/>
              </w:rPr>
            </w:pPr>
          </w:p>
        </w:tc>
        <w:tc>
          <w:tcPr>
            <w:tcW w:w="4686" w:type="dxa"/>
            <w:tcBorders>
              <w:top w:val="single" w:sz="4" w:space="0" w:color="auto"/>
              <w:left w:val="single" w:sz="4" w:space="0" w:color="auto"/>
              <w:bottom w:val="single" w:sz="4" w:space="0" w:color="auto"/>
              <w:right w:val="single" w:sz="4" w:space="0" w:color="000000"/>
            </w:tcBorders>
            <w:hideMark/>
          </w:tcPr>
          <w:p w:rsidR="009D34F4" w:rsidRDefault="009D34F4" w:rsidP="00B23F4D">
            <w:pPr>
              <w:rPr>
                <w:sz w:val="28"/>
                <w:szCs w:val="28"/>
              </w:rPr>
            </w:pPr>
            <w:r>
              <w:rPr>
                <w:sz w:val="28"/>
                <w:szCs w:val="28"/>
              </w:rPr>
              <w:t>ремонт в течение года.</w:t>
            </w:r>
          </w:p>
        </w:tc>
        <w:tc>
          <w:tcPr>
            <w:tcW w:w="1700" w:type="dxa"/>
            <w:tcBorders>
              <w:top w:val="single" w:sz="4" w:space="0" w:color="auto"/>
              <w:left w:val="single" w:sz="4" w:space="0" w:color="000000"/>
              <w:bottom w:val="single" w:sz="4" w:space="0" w:color="auto"/>
              <w:right w:val="single" w:sz="4" w:space="0" w:color="000000"/>
            </w:tcBorders>
            <w:hideMark/>
          </w:tcPr>
          <w:p w:rsidR="009D34F4" w:rsidRDefault="009D34F4" w:rsidP="00B23F4D">
            <w:pPr>
              <w:jc w:val="center"/>
              <w:rPr>
                <w:sz w:val="28"/>
                <w:szCs w:val="28"/>
              </w:rPr>
            </w:pPr>
            <w:r>
              <w:rPr>
                <w:sz w:val="28"/>
                <w:szCs w:val="28"/>
              </w:rPr>
              <w:t>2</w:t>
            </w:r>
          </w:p>
        </w:tc>
        <w:tc>
          <w:tcPr>
            <w:tcW w:w="1558" w:type="dxa"/>
            <w:vMerge/>
            <w:tcBorders>
              <w:left w:val="single" w:sz="4" w:space="0" w:color="000000"/>
              <w:right w:val="single" w:sz="4" w:space="0" w:color="auto"/>
            </w:tcBorders>
            <w:vAlign w:val="center"/>
            <w:hideMark/>
          </w:tcPr>
          <w:p w:rsidR="009D34F4" w:rsidRDefault="009D34F4" w:rsidP="00B23F4D">
            <w:pPr>
              <w:rPr>
                <w:sz w:val="28"/>
                <w:szCs w:val="28"/>
              </w:rPr>
            </w:pPr>
          </w:p>
        </w:tc>
      </w:tr>
      <w:tr w:rsidR="009D34F4" w:rsidTr="00B23F4D">
        <w:trPr>
          <w:trHeight w:val="617"/>
        </w:trPr>
        <w:tc>
          <w:tcPr>
            <w:tcW w:w="2404" w:type="dxa"/>
            <w:vMerge/>
            <w:tcBorders>
              <w:left w:val="single" w:sz="4" w:space="0" w:color="000000"/>
              <w:right w:val="single" w:sz="4" w:space="0" w:color="auto"/>
            </w:tcBorders>
            <w:vAlign w:val="center"/>
            <w:hideMark/>
          </w:tcPr>
          <w:p w:rsidR="009D34F4" w:rsidRDefault="009D34F4" w:rsidP="00B23F4D">
            <w:pPr>
              <w:rPr>
                <w:sz w:val="28"/>
                <w:szCs w:val="28"/>
              </w:rPr>
            </w:pPr>
          </w:p>
        </w:tc>
        <w:tc>
          <w:tcPr>
            <w:tcW w:w="4686" w:type="dxa"/>
            <w:tcBorders>
              <w:top w:val="single" w:sz="4" w:space="0" w:color="auto"/>
              <w:left w:val="single" w:sz="4" w:space="0" w:color="auto"/>
              <w:bottom w:val="single" w:sz="4" w:space="0" w:color="auto"/>
              <w:right w:val="single" w:sz="4" w:space="0" w:color="000000"/>
            </w:tcBorders>
            <w:hideMark/>
          </w:tcPr>
          <w:p w:rsidR="009D34F4" w:rsidRPr="004647B4" w:rsidRDefault="009D34F4" w:rsidP="00B23F4D">
            <w:pPr>
              <w:rPr>
                <w:sz w:val="28"/>
                <w:szCs w:val="28"/>
              </w:rPr>
            </w:pPr>
            <w:r w:rsidRPr="004647B4">
              <w:rPr>
                <w:bCs/>
                <w:sz w:val="28"/>
                <w:szCs w:val="28"/>
              </w:rPr>
              <w:t>участие в работе органов самоуправления.</w:t>
            </w:r>
          </w:p>
        </w:tc>
        <w:tc>
          <w:tcPr>
            <w:tcW w:w="1700" w:type="dxa"/>
            <w:tcBorders>
              <w:top w:val="single" w:sz="4" w:space="0" w:color="auto"/>
              <w:left w:val="single" w:sz="4" w:space="0" w:color="000000"/>
              <w:bottom w:val="single" w:sz="4" w:space="0" w:color="auto"/>
              <w:right w:val="single" w:sz="4" w:space="0" w:color="000000"/>
            </w:tcBorders>
            <w:hideMark/>
          </w:tcPr>
          <w:p w:rsidR="009D34F4" w:rsidRDefault="009D34F4" w:rsidP="00B23F4D">
            <w:pPr>
              <w:jc w:val="center"/>
              <w:rPr>
                <w:sz w:val="28"/>
                <w:szCs w:val="28"/>
              </w:rPr>
            </w:pPr>
            <w:r>
              <w:rPr>
                <w:sz w:val="28"/>
                <w:szCs w:val="28"/>
              </w:rPr>
              <w:t>2</w:t>
            </w:r>
          </w:p>
          <w:p w:rsidR="009D34F4" w:rsidRPr="004647B4" w:rsidRDefault="009D34F4" w:rsidP="00B23F4D">
            <w:pPr>
              <w:jc w:val="center"/>
              <w:rPr>
                <w:sz w:val="28"/>
                <w:szCs w:val="28"/>
              </w:rPr>
            </w:pPr>
          </w:p>
        </w:tc>
        <w:tc>
          <w:tcPr>
            <w:tcW w:w="1558" w:type="dxa"/>
            <w:vMerge/>
            <w:tcBorders>
              <w:left w:val="single" w:sz="4" w:space="0" w:color="000000"/>
              <w:right w:val="single" w:sz="4" w:space="0" w:color="auto"/>
            </w:tcBorders>
          </w:tcPr>
          <w:p w:rsidR="009D34F4" w:rsidRDefault="009D34F4" w:rsidP="00B23F4D">
            <w:pPr>
              <w:rPr>
                <w:sz w:val="28"/>
                <w:szCs w:val="28"/>
              </w:rPr>
            </w:pPr>
          </w:p>
        </w:tc>
      </w:tr>
      <w:tr w:rsidR="009D34F4" w:rsidTr="00B23F4D">
        <w:trPr>
          <w:trHeight w:val="299"/>
        </w:trPr>
        <w:tc>
          <w:tcPr>
            <w:tcW w:w="2404" w:type="dxa"/>
            <w:vMerge/>
            <w:tcBorders>
              <w:left w:val="single" w:sz="4" w:space="0" w:color="000000"/>
              <w:bottom w:val="single" w:sz="4" w:space="0" w:color="auto"/>
              <w:right w:val="single" w:sz="4" w:space="0" w:color="auto"/>
            </w:tcBorders>
            <w:vAlign w:val="center"/>
          </w:tcPr>
          <w:p w:rsidR="009D34F4" w:rsidRDefault="009D34F4" w:rsidP="00B23F4D">
            <w:pPr>
              <w:rPr>
                <w:sz w:val="28"/>
                <w:szCs w:val="28"/>
              </w:rPr>
            </w:pPr>
          </w:p>
        </w:tc>
        <w:tc>
          <w:tcPr>
            <w:tcW w:w="4686" w:type="dxa"/>
            <w:tcBorders>
              <w:top w:val="single" w:sz="4" w:space="0" w:color="auto"/>
              <w:left w:val="single" w:sz="4" w:space="0" w:color="auto"/>
              <w:bottom w:val="single" w:sz="4" w:space="0" w:color="auto"/>
              <w:right w:val="single" w:sz="4" w:space="0" w:color="auto"/>
            </w:tcBorders>
          </w:tcPr>
          <w:p w:rsidR="009D34F4" w:rsidRPr="004647B4" w:rsidRDefault="009D34F4" w:rsidP="00B23F4D">
            <w:pPr>
              <w:rPr>
                <w:bCs/>
                <w:sz w:val="28"/>
                <w:szCs w:val="28"/>
              </w:rPr>
            </w:pPr>
            <w:r>
              <w:rPr>
                <w:bCs/>
                <w:sz w:val="28"/>
                <w:szCs w:val="28"/>
              </w:rPr>
              <w:t>председатель профсоюзной организации</w:t>
            </w:r>
          </w:p>
        </w:tc>
        <w:tc>
          <w:tcPr>
            <w:tcW w:w="1700" w:type="dxa"/>
            <w:tcBorders>
              <w:top w:val="single" w:sz="4" w:space="0" w:color="auto"/>
              <w:left w:val="single" w:sz="4" w:space="0" w:color="auto"/>
              <w:bottom w:val="single" w:sz="4" w:space="0" w:color="auto"/>
              <w:right w:val="single" w:sz="4" w:space="0" w:color="000000"/>
            </w:tcBorders>
          </w:tcPr>
          <w:p w:rsidR="009D34F4" w:rsidRDefault="009D34F4" w:rsidP="00B23F4D">
            <w:pPr>
              <w:jc w:val="center"/>
              <w:rPr>
                <w:sz w:val="28"/>
                <w:szCs w:val="28"/>
              </w:rPr>
            </w:pPr>
            <w:r>
              <w:rPr>
                <w:sz w:val="28"/>
                <w:szCs w:val="28"/>
              </w:rPr>
              <w:t>2</w:t>
            </w:r>
          </w:p>
        </w:tc>
        <w:tc>
          <w:tcPr>
            <w:tcW w:w="1558" w:type="dxa"/>
            <w:vMerge/>
            <w:tcBorders>
              <w:left w:val="single" w:sz="4" w:space="0" w:color="000000"/>
              <w:bottom w:val="single" w:sz="4" w:space="0" w:color="auto"/>
              <w:right w:val="single" w:sz="4" w:space="0" w:color="auto"/>
            </w:tcBorders>
          </w:tcPr>
          <w:p w:rsidR="009D34F4" w:rsidRDefault="009D34F4" w:rsidP="00B23F4D">
            <w:pPr>
              <w:rPr>
                <w:sz w:val="28"/>
                <w:szCs w:val="28"/>
              </w:rPr>
            </w:pPr>
          </w:p>
        </w:tc>
      </w:tr>
      <w:tr w:rsidR="009D34F4" w:rsidTr="00B23F4D">
        <w:trPr>
          <w:trHeight w:val="930"/>
        </w:trPr>
        <w:tc>
          <w:tcPr>
            <w:tcW w:w="2404" w:type="dxa"/>
            <w:vMerge w:val="restart"/>
            <w:tcBorders>
              <w:top w:val="single" w:sz="4" w:space="0" w:color="auto"/>
              <w:left w:val="single" w:sz="4" w:space="0" w:color="000000"/>
              <w:right w:val="single" w:sz="4" w:space="0" w:color="auto"/>
            </w:tcBorders>
            <w:hideMark/>
          </w:tcPr>
          <w:p w:rsidR="009D34F4" w:rsidRDefault="009D34F4" w:rsidP="00B23F4D">
            <w:pPr>
              <w:rPr>
                <w:sz w:val="28"/>
                <w:szCs w:val="28"/>
              </w:rPr>
            </w:pPr>
            <w:r>
              <w:rPr>
                <w:sz w:val="28"/>
                <w:szCs w:val="28"/>
              </w:rPr>
              <w:t>2. Исполнительская дисциплина</w:t>
            </w:r>
          </w:p>
          <w:p w:rsidR="009D34F4" w:rsidRDefault="009D34F4" w:rsidP="00B23F4D">
            <w:pPr>
              <w:tabs>
                <w:tab w:val="left" w:pos="1065"/>
              </w:tabs>
              <w:rPr>
                <w:sz w:val="28"/>
                <w:szCs w:val="28"/>
              </w:rPr>
            </w:pPr>
            <w:r>
              <w:rPr>
                <w:sz w:val="28"/>
                <w:szCs w:val="28"/>
              </w:rPr>
              <w:t>(высокий уровень</w:t>
            </w:r>
          </w:p>
          <w:p w:rsidR="009D34F4" w:rsidRDefault="009D34F4" w:rsidP="00B23F4D">
            <w:pPr>
              <w:tabs>
                <w:tab w:val="left" w:pos="1065"/>
              </w:tabs>
              <w:rPr>
                <w:sz w:val="28"/>
                <w:szCs w:val="28"/>
              </w:rPr>
            </w:pPr>
            <w:r>
              <w:rPr>
                <w:sz w:val="28"/>
                <w:szCs w:val="28"/>
              </w:rPr>
              <w:t xml:space="preserve"> исполнительской </w:t>
            </w:r>
          </w:p>
          <w:p w:rsidR="009D34F4" w:rsidRDefault="009D34F4" w:rsidP="00B23F4D">
            <w:pPr>
              <w:tabs>
                <w:tab w:val="left" w:pos="1065"/>
              </w:tabs>
              <w:rPr>
                <w:sz w:val="28"/>
                <w:szCs w:val="28"/>
              </w:rPr>
            </w:pPr>
            <w:r>
              <w:rPr>
                <w:sz w:val="28"/>
                <w:szCs w:val="28"/>
              </w:rPr>
              <w:t>дисциплины</w:t>
            </w:r>
          </w:p>
        </w:tc>
        <w:tc>
          <w:tcPr>
            <w:tcW w:w="4686" w:type="dxa"/>
            <w:tcBorders>
              <w:top w:val="single" w:sz="4" w:space="0" w:color="auto"/>
              <w:left w:val="single" w:sz="4" w:space="0" w:color="auto"/>
              <w:bottom w:val="nil"/>
              <w:right w:val="single" w:sz="4" w:space="0" w:color="auto"/>
            </w:tcBorders>
            <w:hideMark/>
          </w:tcPr>
          <w:p w:rsidR="009D34F4" w:rsidRDefault="009D34F4" w:rsidP="00B23F4D">
            <w:pPr>
              <w:jc w:val="both"/>
              <w:rPr>
                <w:sz w:val="28"/>
                <w:szCs w:val="28"/>
              </w:rPr>
            </w:pPr>
            <w:r>
              <w:rPr>
                <w:sz w:val="28"/>
                <w:szCs w:val="28"/>
              </w:rPr>
              <w:t xml:space="preserve">   </w:t>
            </w:r>
            <w:r w:rsidRPr="00B237CB">
              <w:rPr>
                <w:sz w:val="28"/>
                <w:szCs w:val="28"/>
              </w:rPr>
              <w:t>образцовое поддержание санитарно-гигиеническ</w:t>
            </w:r>
            <w:r>
              <w:rPr>
                <w:sz w:val="28"/>
                <w:szCs w:val="28"/>
              </w:rPr>
              <w:t>ого состояния помещений группы – показатель санитарного состояния:</w:t>
            </w:r>
          </w:p>
          <w:p w:rsidR="009D34F4" w:rsidRDefault="009D34F4" w:rsidP="00B23F4D">
            <w:pPr>
              <w:jc w:val="both"/>
              <w:rPr>
                <w:sz w:val="28"/>
                <w:szCs w:val="28"/>
              </w:rPr>
            </w:pPr>
            <w:r>
              <w:rPr>
                <w:sz w:val="28"/>
                <w:szCs w:val="28"/>
              </w:rPr>
              <w:t>4</w:t>
            </w:r>
          </w:p>
          <w:p w:rsidR="009D34F4" w:rsidRDefault="009D34F4" w:rsidP="00B23F4D">
            <w:pPr>
              <w:rPr>
                <w:sz w:val="28"/>
                <w:szCs w:val="28"/>
              </w:rPr>
            </w:pPr>
            <w:r>
              <w:rPr>
                <w:sz w:val="28"/>
                <w:szCs w:val="28"/>
              </w:rPr>
              <w:t xml:space="preserve">5 </w:t>
            </w:r>
          </w:p>
        </w:tc>
        <w:tc>
          <w:tcPr>
            <w:tcW w:w="1700" w:type="dxa"/>
            <w:tcBorders>
              <w:top w:val="single" w:sz="4" w:space="0" w:color="auto"/>
              <w:left w:val="single" w:sz="4" w:space="0" w:color="auto"/>
              <w:bottom w:val="nil"/>
              <w:right w:val="single" w:sz="4" w:space="0" w:color="auto"/>
            </w:tcBorders>
          </w:tcPr>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r>
              <w:rPr>
                <w:sz w:val="28"/>
                <w:szCs w:val="28"/>
              </w:rPr>
              <w:t>1</w:t>
            </w:r>
          </w:p>
          <w:p w:rsidR="009D34F4" w:rsidRDefault="009D34F4" w:rsidP="00B23F4D">
            <w:pPr>
              <w:jc w:val="center"/>
              <w:rPr>
                <w:sz w:val="28"/>
                <w:szCs w:val="28"/>
              </w:rPr>
            </w:pPr>
            <w:r>
              <w:rPr>
                <w:sz w:val="28"/>
                <w:szCs w:val="28"/>
              </w:rPr>
              <w:t>3</w:t>
            </w:r>
          </w:p>
        </w:tc>
        <w:tc>
          <w:tcPr>
            <w:tcW w:w="1558" w:type="dxa"/>
            <w:vMerge w:val="restart"/>
            <w:tcBorders>
              <w:top w:val="single" w:sz="4" w:space="0" w:color="auto"/>
              <w:left w:val="single" w:sz="4" w:space="0" w:color="auto"/>
              <w:right w:val="single" w:sz="4" w:space="0" w:color="auto"/>
            </w:tcBorders>
          </w:tcPr>
          <w:p w:rsidR="009D34F4" w:rsidRDefault="009D34F4" w:rsidP="00B23F4D">
            <w:pPr>
              <w:rPr>
                <w:sz w:val="28"/>
                <w:szCs w:val="28"/>
              </w:rPr>
            </w:pPr>
            <w:r>
              <w:rPr>
                <w:sz w:val="28"/>
                <w:szCs w:val="28"/>
              </w:rPr>
              <w:t>1раз в месяц</w:t>
            </w:r>
          </w:p>
        </w:tc>
      </w:tr>
      <w:tr w:rsidR="009D34F4" w:rsidTr="00B23F4D">
        <w:trPr>
          <w:trHeight w:val="1606"/>
        </w:trPr>
        <w:tc>
          <w:tcPr>
            <w:tcW w:w="2404" w:type="dxa"/>
            <w:vMerge/>
            <w:tcBorders>
              <w:top w:val="single" w:sz="4" w:space="0" w:color="auto"/>
              <w:left w:val="single" w:sz="4" w:space="0" w:color="000000"/>
              <w:right w:val="single" w:sz="4" w:space="0" w:color="auto"/>
            </w:tcBorders>
          </w:tcPr>
          <w:p w:rsidR="009D34F4" w:rsidRDefault="009D34F4" w:rsidP="00B23F4D">
            <w:pPr>
              <w:rPr>
                <w:sz w:val="28"/>
                <w:szCs w:val="28"/>
              </w:rPr>
            </w:pPr>
          </w:p>
        </w:tc>
        <w:tc>
          <w:tcPr>
            <w:tcW w:w="4686" w:type="dxa"/>
            <w:tcBorders>
              <w:top w:val="nil"/>
              <w:left w:val="single" w:sz="4" w:space="0" w:color="auto"/>
              <w:bottom w:val="single" w:sz="4" w:space="0" w:color="auto"/>
              <w:right w:val="single" w:sz="4" w:space="0" w:color="000000"/>
            </w:tcBorders>
          </w:tcPr>
          <w:p w:rsidR="009D34F4" w:rsidRPr="00B237CB" w:rsidRDefault="009D34F4" w:rsidP="00B23F4D">
            <w:pPr>
              <w:rPr>
                <w:sz w:val="28"/>
                <w:szCs w:val="28"/>
              </w:rPr>
            </w:pPr>
            <w:r>
              <w:rPr>
                <w:sz w:val="28"/>
                <w:szCs w:val="28"/>
              </w:rPr>
              <w:t>своевременное выполнение заданий, приказов, распоряжений руководителя; добросовестное и ответственное выполнение правил внутреннего трудового распорядка</w:t>
            </w:r>
          </w:p>
        </w:tc>
        <w:tc>
          <w:tcPr>
            <w:tcW w:w="1700" w:type="dxa"/>
            <w:tcBorders>
              <w:top w:val="nil"/>
              <w:left w:val="single" w:sz="4" w:space="0" w:color="000000"/>
              <w:bottom w:val="single" w:sz="4" w:space="0" w:color="auto"/>
              <w:right w:val="single" w:sz="4" w:space="0" w:color="auto"/>
            </w:tcBorders>
          </w:tcPr>
          <w:p w:rsidR="009D34F4" w:rsidRDefault="009D34F4" w:rsidP="00B23F4D">
            <w:pPr>
              <w:jc w:val="center"/>
              <w:rPr>
                <w:sz w:val="28"/>
                <w:szCs w:val="28"/>
              </w:rPr>
            </w:pPr>
            <w:r>
              <w:rPr>
                <w:sz w:val="28"/>
                <w:szCs w:val="28"/>
              </w:rPr>
              <w:t>3</w:t>
            </w: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tc>
        <w:tc>
          <w:tcPr>
            <w:tcW w:w="1558" w:type="dxa"/>
            <w:vMerge/>
            <w:tcBorders>
              <w:top w:val="single" w:sz="4" w:space="0" w:color="auto"/>
              <w:left w:val="single" w:sz="4" w:space="0" w:color="auto"/>
              <w:right w:val="single" w:sz="4" w:space="0" w:color="auto"/>
            </w:tcBorders>
          </w:tcPr>
          <w:p w:rsidR="009D34F4" w:rsidRDefault="009D34F4" w:rsidP="00B23F4D">
            <w:pPr>
              <w:rPr>
                <w:sz w:val="28"/>
                <w:szCs w:val="28"/>
              </w:rPr>
            </w:pPr>
          </w:p>
        </w:tc>
      </w:tr>
      <w:tr w:rsidR="009D34F4" w:rsidTr="00B23F4D">
        <w:trPr>
          <w:trHeight w:val="1215"/>
        </w:trPr>
        <w:tc>
          <w:tcPr>
            <w:tcW w:w="2404" w:type="dxa"/>
            <w:vMerge w:val="restart"/>
            <w:tcBorders>
              <w:top w:val="single" w:sz="4" w:space="0" w:color="auto"/>
              <w:left w:val="single" w:sz="4" w:space="0" w:color="000000"/>
              <w:right w:val="single" w:sz="4" w:space="0" w:color="auto"/>
            </w:tcBorders>
          </w:tcPr>
          <w:p w:rsidR="009D34F4" w:rsidRPr="004647B4" w:rsidRDefault="009D34F4" w:rsidP="00B23F4D">
            <w:pPr>
              <w:ind w:left="56"/>
              <w:rPr>
                <w:sz w:val="28"/>
                <w:szCs w:val="28"/>
              </w:rPr>
            </w:pPr>
            <w:r>
              <w:rPr>
                <w:sz w:val="28"/>
                <w:szCs w:val="28"/>
              </w:rPr>
              <w:t>2.Особые условия труда</w:t>
            </w:r>
          </w:p>
        </w:tc>
        <w:tc>
          <w:tcPr>
            <w:tcW w:w="4686" w:type="dxa"/>
            <w:tcBorders>
              <w:top w:val="single" w:sz="4" w:space="0" w:color="auto"/>
              <w:left w:val="single" w:sz="4" w:space="0" w:color="auto"/>
              <w:bottom w:val="single" w:sz="4" w:space="0" w:color="auto"/>
              <w:right w:val="single" w:sz="4" w:space="0" w:color="000000"/>
            </w:tcBorders>
          </w:tcPr>
          <w:p w:rsidR="009D34F4" w:rsidRPr="004647B4" w:rsidRDefault="009D34F4" w:rsidP="00B23F4D">
            <w:pPr>
              <w:rPr>
                <w:sz w:val="28"/>
                <w:szCs w:val="28"/>
              </w:rPr>
            </w:pPr>
            <w:r>
              <w:rPr>
                <w:sz w:val="28"/>
                <w:szCs w:val="28"/>
              </w:rPr>
              <w:t xml:space="preserve">1. </w:t>
            </w:r>
            <w:r w:rsidRPr="004647B4">
              <w:rPr>
                <w:sz w:val="28"/>
                <w:szCs w:val="28"/>
              </w:rPr>
              <w:t>отсутствие оборудования для механической обработки продуктов питания, большой износ имеющегося оборудования</w:t>
            </w:r>
          </w:p>
        </w:tc>
        <w:tc>
          <w:tcPr>
            <w:tcW w:w="1700" w:type="dxa"/>
            <w:tcBorders>
              <w:top w:val="single" w:sz="4" w:space="0" w:color="auto"/>
              <w:left w:val="single" w:sz="4" w:space="0" w:color="000000"/>
              <w:bottom w:val="single" w:sz="4" w:space="0" w:color="auto"/>
              <w:right w:val="single" w:sz="4" w:space="0" w:color="000000"/>
            </w:tcBorders>
          </w:tcPr>
          <w:p w:rsidR="009D34F4" w:rsidRDefault="009D34F4" w:rsidP="00B23F4D">
            <w:pPr>
              <w:jc w:val="center"/>
              <w:rPr>
                <w:sz w:val="28"/>
                <w:szCs w:val="28"/>
              </w:rPr>
            </w:pPr>
          </w:p>
          <w:p w:rsidR="009D34F4" w:rsidRDefault="009D34F4" w:rsidP="00B23F4D">
            <w:pPr>
              <w:jc w:val="center"/>
              <w:rPr>
                <w:sz w:val="28"/>
                <w:szCs w:val="28"/>
              </w:rPr>
            </w:pPr>
            <w:r>
              <w:rPr>
                <w:sz w:val="28"/>
                <w:szCs w:val="28"/>
              </w:rPr>
              <w:t>1</w:t>
            </w:r>
          </w:p>
          <w:p w:rsidR="009D34F4" w:rsidRDefault="009D34F4" w:rsidP="00B23F4D">
            <w:pPr>
              <w:jc w:val="center"/>
              <w:rPr>
                <w:sz w:val="28"/>
                <w:szCs w:val="28"/>
              </w:rPr>
            </w:pPr>
          </w:p>
          <w:p w:rsidR="009D34F4" w:rsidRPr="004647B4" w:rsidRDefault="009D34F4" w:rsidP="00B23F4D">
            <w:pPr>
              <w:jc w:val="center"/>
              <w:rPr>
                <w:sz w:val="28"/>
                <w:szCs w:val="28"/>
              </w:rPr>
            </w:pPr>
          </w:p>
        </w:tc>
        <w:tc>
          <w:tcPr>
            <w:tcW w:w="1558" w:type="dxa"/>
            <w:vMerge w:val="restart"/>
            <w:tcBorders>
              <w:top w:val="nil"/>
              <w:left w:val="single" w:sz="4" w:space="0" w:color="000000"/>
              <w:right w:val="single" w:sz="4" w:space="0" w:color="auto"/>
            </w:tcBorders>
          </w:tcPr>
          <w:p w:rsidR="009D34F4" w:rsidRDefault="009D34F4" w:rsidP="00B23F4D">
            <w:pPr>
              <w:rPr>
                <w:sz w:val="28"/>
                <w:szCs w:val="28"/>
              </w:rPr>
            </w:pPr>
            <w:r>
              <w:rPr>
                <w:sz w:val="28"/>
                <w:szCs w:val="28"/>
              </w:rPr>
              <w:t>1 раз в месяц</w:t>
            </w:r>
          </w:p>
          <w:p w:rsidR="009D34F4" w:rsidRDefault="009D34F4" w:rsidP="00B23F4D">
            <w:pPr>
              <w:rPr>
                <w:sz w:val="28"/>
                <w:szCs w:val="28"/>
              </w:rPr>
            </w:pPr>
          </w:p>
        </w:tc>
      </w:tr>
      <w:tr w:rsidR="009D34F4" w:rsidTr="00B23F4D">
        <w:trPr>
          <w:trHeight w:val="415"/>
        </w:trPr>
        <w:tc>
          <w:tcPr>
            <w:tcW w:w="2404" w:type="dxa"/>
            <w:vMerge/>
            <w:tcBorders>
              <w:left w:val="single" w:sz="4" w:space="0" w:color="000000"/>
              <w:right w:val="single" w:sz="4" w:space="0" w:color="auto"/>
            </w:tcBorders>
            <w:hideMark/>
          </w:tcPr>
          <w:p w:rsidR="009D34F4" w:rsidRDefault="009D34F4" w:rsidP="009D34F4">
            <w:pPr>
              <w:numPr>
                <w:ilvl w:val="0"/>
                <w:numId w:val="5"/>
              </w:numPr>
              <w:ind w:left="33" w:firstLine="23"/>
              <w:rPr>
                <w:sz w:val="28"/>
                <w:szCs w:val="28"/>
              </w:rPr>
            </w:pPr>
          </w:p>
        </w:tc>
        <w:tc>
          <w:tcPr>
            <w:tcW w:w="4686" w:type="dxa"/>
            <w:tcBorders>
              <w:top w:val="single" w:sz="4" w:space="0" w:color="auto"/>
              <w:left w:val="single" w:sz="4" w:space="0" w:color="auto"/>
              <w:bottom w:val="single" w:sz="4" w:space="0" w:color="auto"/>
              <w:right w:val="single" w:sz="4" w:space="0" w:color="000000"/>
            </w:tcBorders>
          </w:tcPr>
          <w:p w:rsidR="009D34F4" w:rsidRPr="00CF32F8" w:rsidRDefault="009D34F4" w:rsidP="00B23F4D">
            <w:pPr>
              <w:rPr>
                <w:sz w:val="28"/>
                <w:szCs w:val="28"/>
              </w:rPr>
            </w:pPr>
            <w:r>
              <w:rPr>
                <w:sz w:val="28"/>
                <w:szCs w:val="28"/>
              </w:rPr>
              <w:t>2.</w:t>
            </w:r>
            <w:r w:rsidRPr="00CF32F8">
              <w:rPr>
                <w:sz w:val="28"/>
                <w:szCs w:val="28"/>
              </w:rPr>
              <w:t>применение ручного труда во время приготовления пищи и пр.</w:t>
            </w:r>
          </w:p>
        </w:tc>
        <w:tc>
          <w:tcPr>
            <w:tcW w:w="1700" w:type="dxa"/>
            <w:tcBorders>
              <w:top w:val="single" w:sz="4" w:space="0" w:color="auto"/>
              <w:left w:val="single" w:sz="4" w:space="0" w:color="000000"/>
              <w:bottom w:val="single" w:sz="4" w:space="0" w:color="auto"/>
              <w:right w:val="single" w:sz="4" w:space="0" w:color="000000"/>
            </w:tcBorders>
          </w:tcPr>
          <w:p w:rsidR="009D34F4" w:rsidRDefault="009D34F4" w:rsidP="00B23F4D">
            <w:pPr>
              <w:jc w:val="center"/>
              <w:rPr>
                <w:sz w:val="28"/>
                <w:szCs w:val="28"/>
              </w:rPr>
            </w:pPr>
            <w:r>
              <w:rPr>
                <w:sz w:val="28"/>
                <w:szCs w:val="28"/>
              </w:rPr>
              <w:t>1</w:t>
            </w:r>
          </w:p>
          <w:p w:rsidR="009D34F4" w:rsidRDefault="009D34F4" w:rsidP="00B23F4D">
            <w:pPr>
              <w:jc w:val="center"/>
              <w:rPr>
                <w:sz w:val="28"/>
                <w:szCs w:val="28"/>
              </w:rPr>
            </w:pPr>
          </w:p>
        </w:tc>
        <w:tc>
          <w:tcPr>
            <w:tcW w:w="1558" w:type="dxa"/>
            <w:vMerge/>
            <w:tcBorders>
              <w:left w:val="single" w:sz="4" w:space="0" w:color="000000"/>
              <w:right w:val="single" w:sz="4" w:space="0" w:color="auto"/>
            </w:tcBorders>
          </w:tcPr>
          <w:p w:rsidR="009D34F4" w:rsidRDefault="009D34F4" w:rsidP="00B23F4D">
            <w:pPr>
              <w:rPr>
                <w:sz w:val="28"/>
                <w:szCs w:val="28"/>
              </w:rPr>
            </w:pPr>
          </w:p>
        </w:tc>
      </w:tr>
      <w:tr w:rsidR="009D34F4" w:rsidTr="00B23F4D">
        <w:trPr>
          <w:trHeight w:val="415"/>
        </w:trPr>
        <w:tc>
          <w:tcPr>
            <w:tcW w:w="2404" w:type="dxa"/>
            <w:vMerge/>
            <w:tcBorders>
              <w:left w:val="single" w:sz="4" w:space="0" w:color="000000"/>
              <w:right w:val="single" w:sz="4" w:space="0" w:color="auto"/>
            </w:tcBorders>
          </w:tcPr>
          <w:p w:rsidR="009D34F4" w:rsidRDefault="009D34F4" w:rsidP="009D34F4">
            <w:pPr>
              <w:numPr>
                <w:ilvl w:val="0"/>
                <w:numId w:val="5"/>
              </w:numPr>
              <w:ind w:left="33" w:firstLine="23"/>
              <w:rPr>
                <w:sz w:val="28"/>
                <w:szCs w:val="28"/>
              </w:rPr>
            </w:pPr>
          </w:p>
        </w:tc>
        <w:tc>
          <w:tcPr>
            <w:tcW w:w="4686" w:type="dxa"/>
            <w:tcBorders>
              <w:top w:val="single" w:sz="4" w:space="0" w:color="auto"/>
              <w:left w:val="single" w:sz="4" w:space="0" w:color="auto"/>
              <w:bottom w:val="single" w:sz="4" w:space="0" w:color="auto"/>
              <w:right w:val="single" w:sz="4" w:space="0" w:color="000000"/>
            </w:tcBorders>
          </w:tcPr>
          <w:p w:rsidR="009D34F4" w:rsidRPr="004647B4" w:rsidRDefault="009D34F4" w:rsidP="00B23F4D">
            <w:pPr>
              <w:jc w:val="both"/>
              <w:rPr>
                <w:sz w:val="28"/>
                <w:szCs w:val="28"/>
              </w:rPr>
            </w:pPr>
            <w:r>
              <w:rPr>
                <w:sz w:val="28"/>
                <w:szCs w:val="28"/>
              </w:rPr>
              <w:t>3.</w:t>
            </w:r>
            <w:r w:rsidRPr="006756B0">
              <w:rPr>
                <w:sz w:val="28"/>
                <w:szCs w:val="28"/>
              </w:rPr>
              <w:t>Приготовление диетпитания.</w:t>
            </w:r>
            <w:r w:rsidRPr="004B1C57">
              <w:rPr>
                <w:sz w:val="28"/>
                <w:szCs w:val="28"/>
              </w:rPr>
              <w:t xml:space="preserve"> </w:t>
            </w:r>
          </w:p>
        </w:tc>
        <w:tc>
          <w:tcPr>
            <w:tcW w:w="1700" w:type="dxa"/>
            <w:tcBorders>
              <w:top w:val="single" w:sz="4" w:space="0" w:color="auto"/>
              <w:left w:val="single" w:sz="4" w:space="0" w:color="000000"/>
              <w:bottom w:val="single" w:sz="4" w:space="0" w:color="auto"/>
              <w:right w:val="single" w:sz="4" w:space="0" w:color="000000"/>
            </w:tcBorders>
          </w:tcPr>
          <w:p w:rsidR="009D34F4" w:rsidRPr="004647B4" w:rsidRDefault="009D34F4" w:rsidP="00B23F4D">
            <w:pPr>
              <w:jc w:val="center"/>
              <w:rPr>
                <w:sz w:val="28"/>
                <w:szCs w:val="28"/>
              </w:rPr>
            </w:pPr>
            <w:r>
              <w:rPr>
                <w:sz w:val="28"/>
                <w:szCs w:val="28"/>
              </w:rPr>
              <w:t>2</w:t>
            </w:r>
          </w:p>
        </w:tc>
        <w:tc>
          <w:tcPr>
            <w:tcW w:w="1558" w:type="dxa"/>
            <w:vMerge/>
            <w:tcBorders>
              <w:left w:val="single" w:sz="4" w:space="0" w:color="000000"/>
              <w:right w:val="single" w:sz="4" w:space="0" w:color="auto"/>
            </w:tcBorders>
          </w:tcPr>
          <w:p w:rsidR="009D34F4" w:rsidRDefault="009D34F4" w:rsidP="00B23F4D">
            <w:pPr>
              <w:rPr>
                <w:sz w:val="28"/>
                <w:szCs w:val="28"/>
              </w:rPr>
            </w:pPr>
          </w:p>
        </w:tc>
      </w:tr>
      <w:tr w:rsidR="009D34F4" w:rsidTr="00B23F4D">
        <w:trPr>
          <w:trHeight w:val="415"/>
        </w:trPr>
        <w:tc>
          <w:tcPr>
            <w:tcW w:w="2404" w:type="dxa"/>
            <w:vMerge/>
            <w:tcBorders>
              <w:left w:val="single" w:sz="4" w:space="0" w:color="000000"/>
              <w:right w:val="single" w:sz="4" w:space="0" w:color="auto"/>
            </w:tcBorders>
          </w:tcPr>
          <w:p w:rsidR="009D34F4" w:rsidRDefault="009D34F4" w:rsidP="009D34F4">
            <w:pPr>
              <w:numPr>
                <w:ilvl w:val="0"/>
                <w:numId w:val="5"/>
              </w:numPr>
              <w:ind w:left="33" w:firstLine="23"/>
              <w:rPr>
                <w:sz w:val="28"/>
                <w:szCs w:val="28"/>
              </w:rPr>
            </w:pPr>
          </w:p>
        </w:tc>
        <w:tc>
          <w:tcPr>
            <w:tcW w:w="4686" w:type="dxa"/>
            <w:tcBorders>
              <w:top w:val="single" w:sz="4" w:space="0" w:color="auto"/>
              <w:left w:val="single" w:sz="4" w:space="0" w:color="auto"/>
              <w:bottom w:val="single" w:sz="4" w:space="0" w:color="auto"/>
              <w:right w:val="single" w:sz="4" w:space="0" w:color="000000"/>
            </w:tcBorders>
          </w:tcPr>
          <w:p w:rsidR="009D34F4" w:rsidRPr="006756B0" w:rsidRDefault="009D34F4" w:rsidP="00B23F4D">
            <w:pPr>
              <w:jc w:val="both"/>
              <w:rPr>
                <w:sz w:val="28"/>
                <w:szCs w:val="28"/>
              </w:rPr>
            </w:pPr>
            <w:r>
              <w:rPr>
                <w:sz w:val="28"/>
                <w:szCs w:val="28"/>
              </w:rPr>
              <w:t>4.</w:t>
            </w:r>
            <w:r w:rsidRPr="004B1C57">
              <w:rPr>
                <w:sz w:val="28"/>
                <w:szCs w:val="28"/>
              </w:rPr>
              <w:t>Ответственное соблюдение графика выдачи пищи на группы в соответствии с режимом дня.</w:t>
            </w:r>
          </w:p>
        </w:tc>
        <w:tc>
          <w:tcPr>
            <w:tcW w:w="1700" w:type="dxa"/>
            <w:tcBorders>
              <w:top w:val="single" w:sz="4" w:space="0" w:color="auto"/>
              <w:left w:val="single" w:sz="4" w:space="0" w:color="000000"/>
              <w:bottom w:val="single" w:sz="4" w:space="0" w:color="auto"/>
              <w:right w:val="single" w:sz="4" w:space="0" w:color="000000"/>
            </w:tcBorders>
          </w:tcPr>
          <w:p w:rsidR="009D34F4" w:rsidRDefault="009D34F4" w:rsidP="00B23F4D">
            <w:pPr>
              <w:jc w:val="center"/>
              <w:rPr>
                <w:sz w:val="28"/>
                <w:szCs w:val="28"/>
              </w:rPr>
            </w:pPr>
            <w:r>
              <w:rPr>
                <w:sz w:val="28"/>
                <w:szCs w:val="28"/>
              </w:rPr>
              <w:t>2</w:t>
            </w:r>
          </w:p>
        </w:tc>
        <w:tc>
          <w:tcPr>
            <w:tcW w:w="1558" w:type="dxa"/>
            <w:vMerge/>
            <w:tcBorders>
              <w:left w:val="single" w:sz="4" w:space="0" w:color="000000"/>
              <w:right w:val="single" w:sz="4" w:space="0" w:color="auto"/>
            </w:tcBorders>
          </w:tcPr>
          <w:p w:rsidR="009D34F4" w:rsidRDefault="009D34F4" w:rsidP="00B23F4D">
            <w:pPr>
              <w:rPr>
                <w:sz w:val="28"/>
                <w:szCs w:val="28"/>
              </w:rPr>
            </w:pPr>
          </w:p>
        </w:tc>
      </w:tr>
      <w:tr w:rsidR="009D34F4" w:rsidTr="00B23F4D">
        <w:trPr>
          <w:trHeight w:val="415"/>
        </w:trPr>
        <w:tc>
          <w:tcPr>
            <w:tcW w:w="2404" w:type="dxa"/>
            <w:vMerge/>
            <w:tcBorders>
              <w:left w:val="single" w:sz="4" w:space="0" w:color="000000"/>
              <w:right w:val="single" w:sz="4" w:space="0" w:color="auto"/>
            </w:tcBorders>
          </w:tcPr>
          <w:p w:rsidR="009D34F4" w:rsidRPr="004647B4" w:rsidRDefault="009D34F4" w:rsidP="00B23F4D">
            <w:pPr>
              <w:rPr>
                <w:sz w:val="28"/>
                <w:szCs w:val="28"/>
              </w:rPr>
            </w:pPr>
          </w:p>
        </w:tc>
        <w:tc>
          <w:tcPr>
            <w:tcW w:w="4686" w:type="dxa"/>
            <w:tcBorders>
              <w:top w:val="single" w:sz="4" w:space="0" w:color="auto"/>
              <w:left w:val="single" w:sz="4" w:space="0" w:color="auto"/>
              <w:bottom w:val="single" w:sz="4" w:space="0" w:color="auto"/>
              <w:right w:val="single" w:sz="4" w:space="0" w:color="000000"/>
            </w:tcBorders>
          </w:tcPr>
          <w:p w:rsidR="009D34F4" w:rsidRPr="004647B4" w:rsidRDefault="009D34F4" w:rsidP="00B23F4D">
            <w:pPr>
              <w:rPr>
                <w:sz w:val="28"/>
                <w:szCs w:val="28"/>
              </w:rPr>
            </w:pPr>
            <w:r>
              <w:rPr>
                <w:sz w:val="28"/>
                <w:szCs w:val="28"/>
              </w:rPr>
              <w:t>5.</w:t>
            </w:r>
            <w:r w:rsidRPr="00BE0E80">
              <w:rPr>
                <w:sz w:val="28"/>
                <w:szCs w:val="28"/>
              </w:rPr>
              <w:t>интенсивност</w:t>
            </w:r>
            <w:r w:rsidRPr="004647B4">
              <w:rPr>
                <w:sz w:val="28"/>
                <w:szCs w:val="28"/>
              </w:rPr>
              <w:t>ь и напряженность труда</w:t>
            </w:r>
          </w:p>
        </w:tc>
        <w:tc>
          <w:tcPr>
            <w:tcW w:w="1700" w:type="dxa"/>
            <w:tcBorders>
              <w:top w:val="single" w:sz="4" w:space="0" w:color="auto"/>
              <w:left w:val="single" w:sz="4" w:space="0" w:color="000000"/>
              <w:bottom w:val="single" w:sz="4" w:space="0" w:color="auto"/>
              <w:right w:val="single" w:sz="4" w:space="0" w:color="000000"/>
            </w:tcBorders>
          </w:tcPr>
          <w:p w:rsidR="009D34F4" w:rsidRPr="004647B4" w:rsidRDefault="009D34F4" w:rsidP="00B23F4D">
            <w:pPr>
              <w:jc w:val="center"/>
              <w:rPr>
                <w:sz w:val="28"/>
                <w:szCs w:val="28"/>
              </w:rPr>
            </w:pPr>
            <w:r>
              <w:rPr>
                <w:sz w:val="28"/>
                <w:szCs w:val="28"/>
              </w:rPr>
              <w:t>3</w:t>
            </w:r>
          </w:p>
        </w:tc>
        <w:tc>
          <w:tcPr>
            <w:tcW w:w="1558" w:type="dxa"/>
            <w:vMerge/>
            <w:tcBorders>
              <w:left w:val="single" w:sz="4" w:space="0" w:color="000000"/>
              <w:right w:val="single" w:sz="4" w:space="0" w:color="auto"/>
            </w:tcBorders>
          </w:tcPr>
          <w:p w:rsidR="009D34F4" w:rsidRDefault="009D34F4" w:rsidP="00B23F4D">
            <w:pPr>
              <w:rPr>
                <w:sz w:val="28"/>
                <w:szCs w:val="28"/>
              </w:rPr>
            </w:pPr>
          </w:p>
        </w:tc>
      </w:tr>
      <w:tr w:rsidR="009D34F4" w:rsidRPr="004647B4" w:rsidTr="00B23F4D">
        <w:trPr>
          <w:trHeight w:val="415"/>
        </w:trPr>
        <w:tc>
          <w:tcPr>
            <w:tcW w:w="2404" w:type="dxa"/>
            <w:tcBorders>
              <w:left w:val="single" w:sz="4" w:space="0" w:color="000000"/>
              <w:bottom w:val="single" w:sz="4" w:space="0" w:color="auto"/>
              <w:right w:val="single" w:sz="4" w:space="0" w:color="auto"/>
            </w:tcBorders>
          </w:tcPr>
          <w:p w:rsidR="009D34F4" w:rsidRPr="004647B4" w:rsidRDefault="009D34F4" w:rsidP="00B23F4D">
            <w:pPr>
              <w:rPr>
                <w:color w:val="000000"/>
                <w:sz w:val="28"/>
                <w:szCs w:val="28"/>
              </w:rPr>
            </w:pPr>
            <w:r>
              <w:rPr>
                <w:color w:val="000000"/>
                <w:sz w:val="28"/>
                <w:szCs w:val="28"/>
              </w:rPr>
              <w:t>4</w:t>
            </w:r>
            <w:r w:rsidRPr="004647B4">
              <w:rPr>
                <w:color w:val="000000"/>
                <w:sz w:val="28"/>
                <w:szCs w:val="28"/>
              </w:rPr>
              <w:t>. Работа без больничных листов</w:t>
            </w:r>
          </w:p>
        </w:tc>
        <w:tc>
          <w:tcPr>
            <w:tcW w:w="4686" w:type="dxa"/>
            <w:tcBorders>
              <w:top w:val="single" w:sz="4" w:space="0" w:color="auto"/>
              <w:left w:val="single" w:sz="4" w:space="0" w:color="auto"/>
              <w:bottom w:val="single" w:sz="4" w:space="0" w:color="auto"/>
              <w:right w:val="single" w:sz="4" w:space="0" w:color="000000"/>
            </w:tcBorders>
          </w:tcPr>
          <w:p w:rsidR="009D34F4" w:rsidRPr="004647B4" w:rsidRDefault="009D34F4" w:rsidP="00B23F4D">
            <w:pPr>
              <w:rPr>
                <w:sz w:val="28"/>
                <w:szCs w:val="28"/>
              </w:rPr>
            </w:pPr>
          </w:p>
        </w:tc>
        <w:tc>
          <w:tcPr>
            <w:tcW w:w="1700" w:type="dxa"/>
            <w:tcBorders>
              <w:top w:val="single" w:sz="4" w:space="0" w:color="auto"/>
              <w:left w:val="single" w:sz="4" w:space="0" w:color="000000"/>
              <w:bottom w:val="single" w:sz="4" w:space="0" w:color="auto"/>
              <w:right w:val="single" w:sz="4" w:space="0" w:color="000000"/>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8" w:type="dxa"/>
            <w:tcBorders>
              <w:left w:val="single" w:sz="4" w:space="0" w:color="000000"/>
              <w:bottom w:val="single" w:sz="4" w:space="0" w:color="auto"/>
              <w:right w:val="single" w:sz="4" w:space="0" w:color="auto"/>
            </w:tcBorders>
          </w:tcPr>
          <w:p w:rsidR="009D34F4" w:rsidRPr="004647B4" w:rsidRDefault="009D34F4" w:rsidP="00B23F4D">
            <w:pPr>
              <w:rPr>
                <w:sz w:val="28"/>
                <w:szCs w:val="28"/>
              </w:rPr>
            </w:pPr>
            <w:r w:rsidRPr="004647B4">
              <w:rPr>
                <w:sz w:val="28"/>
                <w:szCs w:val="28"/>
              </w:rPr>
              <w:t>1 раз в месяц</w:t>
            </w:r>
          </w:p>
          <w:p w:rsidR="009D34F4" w:rsidRPr="004647B4" w:rsidRDefault="009D34F4" w:rsidP="00B23F4D">
            <w:pPr>
              <w:rPr>
                <w:sz w:val="28"/>
                <w:szCs w:val="28"/>
              </w:rPr>
            </w:pPr>
          </w:p>
        </w:tc>
      </w:tr>
    </w:tbl>
    <w:p w:rsidR="009D34F4" w:rsidRDefault="009D34F4" w:rsidP="009D34F4">
      <w:pPr>
        <w:rPr>
          <w:sz w:val="28"/>
          <w:szCs w:val="28"/>
          <w:u w:val="single"/>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08"/>
        <w:gridCol w:w="4680"/>
        <w:gridCol w:w="1701"/>
        <w:gridCol w:w="1559"/>
      </w:tblGrid>
      <w:tr w:rsidR="009D34F4" w:rsidRPr="004647B4" w:rsidTr="00B23F4D">
        <w:trPr>
          <w:trHeight w:val="360"/>
        </w:trPr>
        <w:tc>
          <w:tcPr>
            <w:tcW w:w="10348" w:type="dxa"/>
            <w:gridSpan w:val="4"/>
            <w:tcBorders>
              <w:top w:val="single" w:sz="4" w:space="0" w:color="auto"/>
              <w:left w:val="single" w:sz="4" w:space="0" w:color="000000"/>
              <w:bottom w:val="single" w:sz="4" w:space="0" w:color="auto"/>
              <w:right w:val="single" w:sz="4" w:space="0" w:color="auto"/>
            </w:tcBorders>
            <w:hideMark/>
          </w:tcPr>
          <w:p w:rsidR="009D34F4" w:rsidRPr="004647B4" w:rsidRDefault="009D34F4" w:rsidP="00B23F4D">
            <w:pPr>
              <w:jc w:val="center"/>
              <w:rPr>
                <w:sz w:val="28"/>
                <w:szCs w:val="28"/>
              </w:rPr>
            </w:pPr>
            <w:r w:rsidRPr="004647B4">
              <w:rPr>
                <w:sz w:val="28"/>
                <w:szCs w:val="28"/>
              </w:rPr>
              <w:t>СТОРОЖ</w:t>
            </w:r>
          </w:p>
        </w:tc>
      </w:tr>
      <w:tr w:rsidR="009D34F4" w:rsidTr="00B23F4D">
        <w:trPr>
          <w:trHeight w:val="663"/>
        </w:trPr>
        <w:tc>
          <w:tcPr>
            <w:tcW w:w="2408" w:type="dxa"/>
            <w:tcBorders>
              <w:top w:val="single" w:sz="4" w:space="0" w:color="auto"/>
              <w:left w:val="single" w:sz="4" w:space="0" w:color="000000"/>
              <w:bottom w:val="single" w:sz="4" w:space="0" w:color="auto"/>
              <w:right w:val="single" w:sz="4" w:space="0" w:color="auto"/>
            </w:tcBorders>
            <w:vAlign w:val="center"/>
          </w:tcPr>
          <w:p w:rsidR="009D34F4" w:rsidRDefault="009D34F4" w:rsidP="00B23F4D">
            <w:pPr>
              <w:jc w:val="center"/>
              <w:rPr>
                <w:sz w:val="28"/>
                <w:szCs w:val="28"/>
              </w:rPr>
            </w:pPr>
            <w:r>
              <w:rPr>
                <w:sz w:val="28"/>
                <w:szCs w:val="28"/>
              </w:rPr>
              <w:t xml:space="preserve">Критерии </w:t>
            </w:r>
          </w:p>
        </w:tc>
        <w:tc>
          <w:tcPr>
            <w:tcW w:w="4680" w:type="dxa"/>
            <w:tcBorders>
              <w:top w:val="single" w:sz="4" w:space="0" w:color="auto"/>
              <w:left w:val="single" w:sz="4" w:space="0" w:color="auto"/>
              <w:bottom w:val="dashed" w:sz="4" w:space="0" w:color="auto"/>
              <w:right w:val="single" w:sz="4" w:space="0" w:color="000000"/>
            </w:tcBorders>
            <w:vAlign w:val="center"/>
          </w:tcPr>
          <w:p w:rsidR="009D34F4" w:rsidRDefault="009D34F4" w:rsidP="00B23F4D">
            <w:pPr>
              <w:jc w:val="center"/>
              <w:rPr>
                <w:sz w:val="28"/>
                <w:szCs w:val="28"/>
              </w:rPr>
            </w:pPr>
            <w:r>
              <w:rPr>
                <w:sz w:val="28"/>
                <w:szCs w:val="28"/>
              </w:rPr>
              <w:t xml:space="preserve">Показатели </w:t>
            </w:r>
          </w:p>
        </w:tc>
        <w:tc>
          <w:tcPr>
            <w:tcW w:w="1701" w:type="dxa"/>
            <w:tcBorders>
              <w:top w:val="single" w:sz="4" w:space="0" w:color="auto"/>
              <w:left w:val="single" w:sz="4" w:space="0" w:color="000000"/>
              <w:bottom w:val="dashed" w:sz="4" w:space="0" w:color="auto"/>
              <w:right w:val="single" w:sz="4" w:space="0" w:color="000000"/>
            </w:tcBorders>
            <w:vAlign w:val="center"/>
          </w:tcPr>
          <w:p w:rsidR="009D34F4" w:rsidRDefault="009D34F4" w:rsidP="00B23F4D">
            <w:pPr>
              <w:jc w:val="center"/>
              <w:rPr>
                <w:sz w:val="28"/>
                <w:szCs w:val="28"/>
              </w:rPr>
            </w:pPr>
            <w:r>
              <w:rPr>
                <w:sz w:val="28"/>
                <w:szCs w:val="28"/>
              </w:rPr>
              <w:t>Значение</w:t>
            </w:r>
          </w:p>
          <w:p w:rsidR="009D34F4" w:rsidRDefault="009D34F4" w:rsidP="00B23F4D">
            <w:pPr>
              <w:jc w:val="center"/>
              <w:rPr>
                <w:sz w:val="28"/>
                <w:szCs w:val="28"/>
              </w:rPr>
            </w:pPr>
            <w:r>
              <w:rPr>
                <w:sz w:val="28"/>
                <w:szCs w:val="28"/>
              </w:rPr>
              <w:t>показателя, балл</w:t>
            </w:r>
          </w:p>
        </w:tc>
        <w:tc>
          <w:tcPr>
            <w:tcW w:w="1559" w:type="dxa"/>
            <w:tcBorders>
              <w:top w:val="single" w:sz="4" w:space="0" w:color="auto"/>
              <w:left w:val="single" w:sz="4" w:space="0" w:color="000000"/>
              <w:bottom w:val="single" w:sz="4" w:space="0" w:color="auto"/>
              <w:right w:val="single" w:sz="4" w:space="0" w:color="auto"/>
            </w:tcBorders>
            <w:vAlign w:val="center"/>
          </w:tcPr>
          <w:p w:rsidR="009D34F4" w:rsidRDefault="009D34F4" w:rsidP="00B23F4D">
            <w:pPr>
              <w:jc w:val="center"/>
              <w:rPr>
                <w:sz w:val="28"/>
                <w:szCs w:val="28"/>
              </w:rPr>
            </w:pPr>
            <w:r>
              <w:rPr>
                <w:sz w:val="28"/>
                <w:szCs w:val="28"/>
              </w:rPr>
              <w:t>Период  действия</w:t>
            </w:r>
          </w:p>
        </w:tc>
      </w:tr>
      <w:tr w:rsidR="009D34F4" w:rsidTr="00B23F4D">
        <w:trPr>
          <w:trHeight w:val="334"/>
        </w:trPr>
        <w:tc>
          <w:tcPr>
            <w:tcW w:w="2408" w:type="dxa"/>
            <w:tcBorders>
              <w:top w:val="single" w:sz="4" w:space="0" w:color="auto"/>
              <w:left w:val="single" w:sz="4" w:space="0" w:color="000000"/>
              <w:bottom w:val="single" w:sz="4" w:space="0" w:color="auto"/>
              <w:right w:val="single" w:sz="4" w:space="0" w:color="auto"/>
            </w:tcBorders>
          </w:tcPr>
          <w:p w:rsidR="009D34F4" w:rsidRDefault="009D34F4" w:rsidP="00B23F4D">
            <w:pPr>
              <w:jc w:val="center"/>
              <w:rPr>
                <w:sz w:val="28"/>
                <w:szCs w:val="28"/>
              </w:rPr>
            </w:pPr>
            <w:r>
              <w:rPr>
                <w:sz w:val="28"/>
                <w:szCs w:val="28"/>
              </w:rPr>
              <w:t>1</w:t>
            </w:r>
          </w:p>
        </w:tc>
        <w:tc>
          <w:tcPr>
            <w:tcW w:w="4680" w:type="dxa"/>
            <w:tcBorders>
              <w:top w:val="single" w:sz="4" w:space="0" w:color="auto"/>
              <w:left w:val="single" w:sz="4" w:space="0" w:color="auto"/>
              <w:bottom w:val="dashed" w:sz="4" w:space="0" w:color="auto"/>
              <w:right w:val="single" w:sz="4" w:space="0" w:color="000000"/>
            </w:tcBorders>
          </w:tcPr>
          <w:p w:rsidR="009D34F4" w:rsidRDefault="009D34F4" w:rsidP="00B23F4D">
            <w:pPr>
              <w:jc w:val="center"/>
              <w:rPr>
                <w:sz w:val="28"/>
                <w:szCs w:val="28"/>
              </w:rPr>
            </w:pPr>
            <w:r>
              <w:rPr>
                <w:sz w:val="28"/>
                <w:szCs w:val="28"/>
              </w:rPr>
              <w:t>2</w:t>
            </w:r>
          </w:p>
        </w:tc>
        <w:tc>
          <w:tcPr>
            <w:tcW w:w="1701" w:type="dxa"/>
            <w:tcBorders>
              <w:top w:val="single" w:sz="4" w:space="0" w:color="auto"/>
              <w:left w:val="single" w:sz="4" w:space="0" w:color="000000"/>
              <w:bottom w:val="dashed" w:sz="4" w:space="0" w:color="auto"/>
              <w:right w:val="single" w:sz="4" w:space="0" w:color="000000"/>
            </w:tcBorders>
          </w:tcPr>
          <w:p w:rsidR="009D34F4" w:rsidRDefault="009D34F4" w:rsidP="00B23F4D">
            <w:pPr>
              <w:jc w:val="center"/>
              <w:rPr>
                <w:sz w:val="28"/>
                <w:szCs w:val="28"/>
              </w:rPr>
            </w:pPr>
            <w:r>
              <w:rPr>
                <w:sz w:val="28"/>
                <w:szCs w:val="28"/>
              </w:rPr>
              <w:t>3</w:t>
            </w:r>
          </w:p>
        </w:tc>
        <w:tc>
          <w:tcPr>
            <w:tcW w:w="1559" w:type="dxa"/>
            <w:tcBorders>
              <w:top w:val="single" w:sz="4" w:space="0" w:color="auto"/>
              <w:left w:val="single" w:sz="4" w:space="0" w:color="000000"/>
              <w:bottom w:val="single" w:sz="4" w:space="0" w:color="auto"/>
              <w:right w:val="single" w:sz="4" w:space="0" w:color="auto"/>
            </w:tcBorders>
          </w:tcPr>
          <w:p w:rsidR="009D34F4" w:rsidRDefault="009D34F4" w:rsidP="00B23F4D">
            <w:pPr>
              <w:jc w:val="center"/>
              <w:rPr>
                <w:sz w:val="28"/>
                <w:szCs w:val="28"/>
              </w:rPr>
            </w:pPr>
            <w:r>
              <w:rPr>
                <w:sz w:val="28"/>
                <w:szCs w:val="28"/>
              </w:rPr>
              <w:t>4</w:t>
            </w:r>
          </w:p>
        </w:tc>
      </w:tr>
      <w:tr w:rsidR="009D34F4" w:rsidRPr="004647B4" w:rsidTr="00B23F4D">
        <w:trPr>
          <w:trHeight w:val="663"/>
        </w:trPr>
        <w:tc>
          <w:tcPr>
            <w:tcW w:w="2408" w:type="dxa"/>
            <w:vMerge w:val="restart"/>
            <w:tcBorders>
              <w:top w:val="single" w:sz="4" w:space="0" w:color="auto"/>
              <w:left w:val="single" w:sz="4" w:space="0" w:color="000000"/>
              <w:bottom w:val="single" w:sz="4" w:space="0" w:color="auto"/>
              <w:right w:val="single" w:sz="4" w:space="0" w:color="auto"/>
            </w:tcBorders>
          </w:tcPr>
          <w:p w:rsidR="009D34F4" w:rsidRPr="004647B4" w:rsidRDefault="009D34F4" w:rsidP="00B23F4D">
            <w:pPr>
              <w:rPr>
                <w:sz w:val="28"/>
                <w:szCs w:val="28"/>
              </w:rPr>
            </w:pPr>
            <w:r w:rsidRPr="004647B4">
              <w:rPr>
                <w:sz w:val="28"/>
                <w:szCs w:val="28"/>
              </w:rPr>
              <w:t>1. Участие в общественной работе МБДОУ детского сада</w:t>
            </w:r>
          </w:p>
          <w:p w:rsidR="009D34F4" w:rsidRPr="004647B4" w:rsidRDefault="009D34F4" w:rsidP="00B23F4D">
            <w:pPr>
              <w:tabs>
                <w:tab w:val="left" w:pos="1065"/>
              </w:tabs>
              <w:rPr>
                <w:sz w:val="28"/>
                <w:szCs w:val="28"/>
              </w:rPr>
            </w:pPr>
          </w:p>
        </w:tc>
        <w:tc>
          <w:tcPr>
            <w:tcW w:w="4680" w:type="dxa"/>
            <w:tcBorders>
              <w:top w:val="single" w:sz="4" w:space="0" w:color="auto"/>
              <w:left w:val="single" w:sz="4" w:space="0" w:color="auto"/>
              <w:bottom w:val="single" w:sz="4" w:space="0" w:color="auto"/>
              <w:right w:val="single" w:sz="4" w:space="0" w:color="000000"/>
            </w:tcBorders>
            <w:hideMark/>
          </w:tcPr>
          <w:p w:rsidR="009D34F4" w:rsidRPr="004647B4" w:rsidRDefault="009D34F4" w:rsidP="00B23F4D">
            <w:pPr>
              <w:rPr>
                <w:color w:val="000000"/>
                <w:sz w:val="28"/>
                <w:szCs w:val="28"/>
              </w:rPr>
            </w:pPr>
            <w:r w:rsidRPr="004647B4">
              <w:rPr>
                <w:sz w:val="28"/>
                <w:szCs w:val="28"/>
              </w:rPr>
              <w:t>подготовка и проведение праздников, конкурсов</w:t>
            </w:r>
            <w:r>
              <w:rPr>
                <w:sz w:val="28"/>
                <w:szCs w:val="28"/>
              </w:rPr>
              <w:t xml:space="preserve"> для сотрудников.</w:t>
            </w:r>
            <w:r w:rsidRPr="004647B4">
              <w:rPr>
                <w:sz w:val="28"/>
                <w:szCs w:val="28"/>
              </w:rPr>
              <w:t xml:space="preserve"> </w:t>
            </w:r>
          </w:p>
        </w:tc>
        <w:tc>
          <w:tcPr>
            <w:tcW w:w="1701" w:type="dxa"/>
            <w:tcBorders>
              <w:top w:val="single" w:sz="4" w:space="0" w:color="auto"/>
              <w:left w:val="single" w:sz="4" w:space="0" w:color="000000"/>
              <w:bottom w:val="single" w:sz="4" w:space="0" w:color="auto"/>
              <w:right w:val="single" w:sz="4" w:space="0" w:color="000000"/>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vMerge w:val="restart"/>
            <w:tcBorders>
              <w:top w:val="single" w:sz="4" w:space="0" w:color="auto"/>
              <w:left w:val="single" w:sz="4" w:space="0" w:color="000000"/>
              <w:bottom w:val="single" w:sz="4" w:space="0" w:color="auto"/>
              <w:right w:val="single" w:sz="4" w:space="0" w:color="auto"/>
            </w:tcBorders>
          </w:tcPr>
          <w:p w:rsidR="009D34F4" w:rsidRPr="004647B4" w:rsidRDefault="009D34F4" w:rsidP="00B23F4D">
            <w:pPr>
              <w:rPr>
                <w:sz w:val="28"/>
                <w:szCs w:val="28"/>
              </w:rPr>
            </w:pPr>
            <w:r w:rsidRPr="004647B4">
              <w:rPr>
                <w:sz w:val="28"/>
                <w:szCs w:val="28"/>
              </w:rPr>
              <w:t>действует в течение года</w:t>
            </w:r>
          </w:p>
          <w:p w:rsidR="009D34F4" w:rsidRPr="004647B4" w:rsidRDefault="009D34F4" w:rsidP="00B23F4D">
            <w:pPr>
              <w:rPr>
                <w:sz w:val="28"/>
                <w:szCs w:val="28"/>
              </w:rPr>
            </w:pPr>
          </w:p>
        </w:tc>
      </w:tr>
      <w:tr w:rsidR="009D34F4" w:rsidRPr="004647B4" w:rsidTr="00B23F4D">
        <w:trPr>
          <w:trHeight w:val="2007"/>
        </w:trPr>
        <w:tc>
          <w:tcPr>
            <w:tcW w:w="2408" w:type="dxa"/>
            <w:vMerge/>
            <w:tcBorders>
              <w:top w:val="single" w:sz="4" w:space="0" w:color="auto"/>
              <w:left w:val="single" w:sz="4" w:space="0" w:color="000000"/>
              <w:bottom w:val="single" w:sz="4" w:space="0" w:color="auto"/>
              <w:right w:val="single" w:sz="4" w:space="0" w:color="auto"/>
            </w:tcBorders>
          </w:tcPr>
          <w:p w:rsidR="009D34F4" w:rsidRPr="004647B4" w:rsidRDefault="009D34F4" w:rsidP="00B23F4D">
            <w:pPr>
              <w:rPr>
                <w:sz w:val="28"/>
                <w:szCs w:val="28"/>
              </w:rPr>
            </w:pPr>
          </w:p>
        </w:tc>
        <w:tc>
          <w:tcPr>
            <w:tcW w:w="4680" w:type="dxa"/>
            <w:tcBorders>
              <w:top w:val="single" w:sz="4" w:space="0" w:color="auto"/>
              <w:left w:val="single" w:sz="4" w:space="0" w:color="auto"/>
              <w:bottom w:val="single" w:sz="4" w:space="0" w:color="auto"/>
              <w:right w:val="single" w:sz="4" w:space="0" w:color="000000"/>
            </w:tcBorders>
          </w:tcPr>
          <w:p w:rsidR="009D34F4" w:rsidRPr="004647B4" w:rsidRDefault="009D34F4" w:rsidP="00B23F4D">
            <w:pPr>
              <w:jc w:val="both"/>
              <w:rPr>
                <w:sz w:val="28"/>
                <w:szCs w:val="28"/>
              </w:rPr>
            </w:pPr>
            <w:r w:rsidRPr="004647B4">
              <w:rPr>
                <w:sz w:val="28"/>
                <w:szCs w:val="28"/>
              </w:rPr>
              <w:t xml:space="preserve">участие в благоустройстве ДОУ: </w:t>
            </w:r>
          </w:p>
          <w:p w:rsidR="009D34F4" w:rsidRPr="004647B4" w:rsidRDefault="009D34F4" w:rsidP="00B23F4D">
            <w:pPr>
              <w:jc w:val="both"/>
              <w:rPr>
                <w:color w:val="000000"/>
                <w:sz w:val="28"/>
                <w:szCs w:val="28"/>
              </w:rPr>
            </w:pPr>
            <w:r w:rsidRPr="004647B4">
              <w:rPr>
                <w:color w:val="000000"/>
                <w:sz w:val="28"/>
                <w:szCs w:val="28"/>
              </w:rPr>
              <w:t>-уход за цветами на клумбе в выходные и праздничные дни, полив дорожек и песочниц в летнее время;</w:t>
            </w:r>
          </w:p>
          <w:p w:rsidR="009D34F4" w:rsidRPr="004647B4" w:rsidRDefault="009D34F4" w:rsidP="00B23F4D">
            <w:pPr>
              <w:jc w:val="both"/>
              <w:rPr>
                <w:sz w:val="28"/>
                <w:szCs w:val="28"/>
              </w:rPr>
            </w:pPr>
            <w:r w:rsidRPr="004647B4">
              <w:rPr>
                <w:color w:val="000000"/>
                <w:sz w:val="28"/>
                <w:szCs w:val="28"/>
              </w:rPr>
              <w:t>- расчистка дорожек от снега и сбивание сосулек в зимнее время.</w:t>
            </w:r>
          </w:p>
        </w:tc>
        <w:tc>
          <w:tcPr>
            <w:tcW w:w="1701" w:type="dxa"/>
            <w:tcBorders>
              <w:top w:val="single" w:sz="4" w:space="0" w:color="auto"/>
              <w:left w:val="single" w:sz="4" w:space="0" w:color="000000"/>
              <w:bottom w:val="single" w:sz="4" w:space="0" w:color="auto"/>
              <w:right w:val="single" w:sz="4" w:space="0" w:color="000000"/>
            </w:tcBorders>
          </w:tcPr>
          <w:p w:rsidR="009D34F4" w:rsidRDefault="009D34F4" w:rsidP="00B23F4D">
            <w:pPr>
              <w:jc w:val="center"/>
              <w:rPr>
                <w:sz w:val="28"/>
                <w:szCs w:val="28"/>
              </w:rPr>
            </w:pPr>
          </w:p>
          <w:p w:rsidR="009D34F4" w:rsidRDefault="009D34F4" w:rsidP="00B23F4D">
            <w:pPr>
              <w:jc w:val="center"/>
              <w:rPr>
                <w:sz w:val="28"/>
                <w:szCs w:val="28"/>
              </w:rPr>
            </w:pPr>
            <w:r>
              <w:rPr>
                <w:sz w:val="28"/>
                <w:szCs w:val="28"/>
              </w:rPr>
              <w:t>2</w:t>
            </w:r>
          </w:p>
          <w:p w:rsidR="009D34F4" w:rsidRDefault="009D34F4" w:rsidP="00B23F4D">
            <w:pPr>
              <w:jc w:val="center"/>
              <w:rPr>
                <w:sz w:val="28"/>
                <w:szCs w:val="28"/>
              </w:rPr>
            </w:pPr>
          </w:p>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p w:rsidR="009D34F4" w:rsidRPr="004647B4" w:rsidRDefault="009D34F4" w:rsidP="00B23F4D">
            <w:pPr>
              <w:jc w:val="center"/>
              <w:rPr>
                <w:sz w:val="28"/>
                <w:szCs w:val="28"/>
              </w:rPr>
            </w:pPr>
          </w:p>
        </w:tc>
        <w:tc>
          <w:tcPr>
            <w:tcW w:w="1559" w:type="dxa"/>
            <w:vMerge/>
            <w:tcBorders>
              <w:top w:val="single" w:sz="4" w:space="0" w:color="auto"/>
              <w:left w:val="single" w:sz="4" w:space="0" w:color="000000"/>
              <w:bottom w:val="single" w:sz="4" w:space="0" w:color="auto"/>
              <w:right w:val="single" w:sz="4" w:space="0" w:color="auto"/>
            </w:tcBorders>
          </w:tcPr>
          <w:p w:rsidR="009D34F4" w:rsidRPr="004647B4" w:rsidRDefault="009D34F4" w:rsidP="00B23F4D">
            <w:pPr>
              <w:rPr>
                <w:sz w:val="28"/>
                <w:szCs w:val="28"/>
              </w:rPr>
            </w:pPr>
          </w:p>
        </w:tc>
      </w:tr>
      <w:tr w:rsidR="009D34F4" w:rsidRPr="004647B4" w:rsidTr="00B23F4D">
        <w:trPr>
          <w:trHeight w:val="273"/>
        </w:trPr>
        <w:tc>
          <w:tcPr>
            <w:tcW w:w="2408" w:type="dxa"/>
            <w:vMerge/>
            <w:tcBorders>
              <w:top w:val="single" w:sz="4" w:space="0" w:color="auto"/>
              <w:left w:val="single" w:sz="4" w:space="0" w:color="000000"/>
              <w:bottom w:val="single" w:sz="4" w:space="0" w:color="auto"/>
              <w:right w:val="single" w:sz="4" w:space="0" w:color="auto"/>
            </w:tcBorders>
            <w:vAlign w:val="center"/>
            <w:hideMark/>
          </w:tcPr>
          <w:p w:rsidR="009D34F4" w:rsidRPr="004647B4" w:rsidRDefault="009D34F4" w:rsidP="00B23F4D">
            <w:pPr>
              <w:rPr>
                <w:sz w:val="28"/>
                <w:szCs w:val="28"/>
              </w:rPr>
            </w:pPr>
          </w:p>
        </w:tc>
        <w:tc>
          <w:tcPr>
            <w:tcW w:w="4680" w:type="dxa"/>
            <w:tcBorders>
              <w:top w:val="single" w:sz="4" w:space="0" w:color="auto"/>
              <w:left w:val="single" w:sz="4" w:space="0" w:color="auto"/>
              <w:bottom w:val="single" w:sz="4" w:space="0" w:color="auto"/>
              <w:right w:val="single" w:sz="4" w:space="0" w:color="000000"/>
            </w:tcBorders>
            <w:hideMark/>
          </w:tcPr>
          <w:p w:rsidR="009D34F4" w:rsidRPr="004647B4" w:rsidRDefault="009D34F4" w:rsidP="00B23F4D">
            <w:pPr>
              <w:rPr>
                <w:sz w:val="28"/>
                <w:szCs w:val="28"/>
              </w:rPr>
            </w:pPr>
            <w:r w:rsidRPr="004647B4">
              <w:rPr>
                <w:sz w:val="28"/>
                <w:szCs w:val="28"/>
              </w:rPr>
              <w:t>ремонт в течение года.</w:t>
            </w:r>
          </w:p>
        </w:tc>
        <w:tc>
          <w:tcPr>
            <w:tcW w:w="1701" w:type="dxa"/>
            <w:tcBorders>
              <w:top w:val="single" w:sz="4" w:space="0" w:color="auto"/>
              <w:left w:val="single" w:sz="4" w:space="0" w:color="000000"/>
              <w:bottom w:val="single" w:sz="4" w:space="0" w:color="auto"/>
              <w:right w:val="single" w:sz="4" w:space="0" w:color="000000"/>
            </w:tcBorders>
            <w:hideMark/>
          </w:tcPr>
          <w:p w:rsidR="009D34F4" w:rsidRPr="004647B4" w:rsidRDefault="009D34F4" w:rsidP="00B23F4D">
            <w:pPr>
              <w:jc w:val="center"/>
              <w:rPr>
                <w:sz w:val="28"/>
                <w:szCs w:val="28"/>
              </w:rPr>
            </w:pPr>
            <w:r>
              <w:rPr>
                <w:sz w:val="28"/>
                <w:szCs w:val="28"/>
              </w:rPr>
              <w:t>2</w:t>
            </w:r>
          </w:p>
        </w:tc>
        <w:tc>
          <w:tcPr>
            <w:tcW w:w="1559" w:type="dxa"/>
            <w:vMerge/>
            <w:tcBorders>
              <w:top w:val="single" w:sz="4" w:space="0" w:color="auto"/>
              <w:left w:val="single" w:sz="4" w:space="0" w:color="000000"/>
              <w:bottom w:val="single" w:sz="4" w:space="0" w:color="auto"/>
              <w:right w:val="single" w:sz="4" w:space="0" w:color="auto"/>
            </w:tcBorders>
            <w:vAlign w:val="center"/>
            <w:hideMark/>
          </w:tcPr>
          <w:p w:rsidR="009D34F4" w:rsidRPr="004647B4" w:rsidRDefault="009D34F4" w:rsidP="00B23F4D">
            <w:pPr>
              <w:rPr>
                <w:sz w:val="28"/>
                <w:szCs w:val="28"/>
              </w:rPr>
            </w:pPr>
          </w:p>
        </w:tc>
      </w:tr>
      <w:tr w:rsidR="009D34F4" w:rsidRPr="004647B4" w:rsidTr="00B23F4D">
        <w:trPr>
          <w:trHeight w:val="1260"/>
        </w:trPr>
        <w:tc>
          <w:tcPr>
            <w:tcW w:w="2408" w:type="dxa"/>
            <w:tcBorders>
              <w:top w:val="single" w:sz="4" w:space="0" w:color="auto"/>
              <w:left w:val="single" w:sz="4" w:space="0" w:color="000000"/>
              <w:bottom w:val="single" w:sz="4" w:space="0" w:color="auto"/>
              <w:right w:val="single" w:sz="4" w:space="0" w:color="auto"/>
            </w:tcBorders>
            <w:hideMark/>
          </w:tcPr>
          <w:p w:rsidR="009D34F4" w:rsidRPr="004647B4" w:rsidRDefault="009D34F4" w:rsidP="00B23F4D">
            <w:pPr>
              <w:rPr>
                <w:sz w:val="28"/>
                <w:szCs w:val="28"/>
              </w:rPr>
            </w:pPr>
            <w:r w:rsidRPr="004647B4">
              <w:rPr>
                <w:sz w:val="28"/>
                <w:szCs w:val="28"/>
              </w:rPr>
              <w:t>2. Исполнительская  дисциплина</w:t>
            </w:r>
          </w:p>
          <w:p w:rsidR="009D34F4" w:rsidRPr="004647B4" w:rsidRDefault="009D34F4" w:rsidP="00B23F4D">
            <w:pPr>
              <w:rPr>
                <w:sz w:val="28"/>
                <w:szCs w:val="28"/>
              </w:rPr>
            </w:pPr>
            <w:r w:rsidRPr="004647B4">
              <w:rPr>
                <w:sz w:val="28"/>
                <w:szCs w:val="28"/>
              </w:rPr>
              <w:t>(высокий уровень</w:t>
            </w:r>
          </w:p>
          <w:p w:rsidR="009D34F4" w:rsidRPr="004647B4" w:rsidRDefault="009D34F4" w:rsidP="00B23F4D">
            <w:pPr>
              <w:rPr>
                <w:sz w:val="28"/>
                <w:szCs w:val="28"/>
              </w:rPr>
            </w:pPr>
            <w:r w:rsidRPr="004647B4">
              <w:rPr>
                <w:sz w:val="28"/>
                <w:szCs w:val="28"/>
              </w:rPr>
              <w:t xml:space="preserve"> исполнительской дисциплины)</w:t>
            </w:r>
          </w:p>
        </w:tc>
        <w:tc>
          <w:tcPr>
            <w:tcW w:w="4680" w:type="dxa"/>
            <w:tcBorders>
              <w:top w:val="single" w:sz="4" w:space="0" w:color="auto"/>
              <w:left w:val="single" w:sz="4" w:space="0" w:color="auto"/>
              <w:bottom w:val="single" w:sz="4" w:space="0" w:color="auto"/>
              <w:right w:val="single" w:sz="4" w:space="0" w:color="000000"/>
            </w:tcBorders>
            <w:hideMark/>
          </w:tcPr>
          <w:p w:rsidR="009D34F4" w:rsidRPr="004647B4" w:rsidRDefault="009D34F4" w:rsidP="00B23F4D">
            <w:pPr>
              <w:rPr>
                <w:sz w:val="28"/>
                <w:szCs w:val="28"/>
              </w:rPr>
            </w:pPr>
            <w:r w:rsidRPr="004647B4">
              <w:rPr>
                <w:sz w:val="28"/>
                <w:szCs w:val="28"/>
              </w:rPr>
              <w:t>своевременное выполнение заданий, приказов, распоряжений руководителя.</w:t>
            </w:r>
          </w:p>
          <w:p w:rsidR="009D34F4" w:rsidRPr="004647B4" w:rsidRDefault="009D34F4" w:rsidP="00B23F4D">
            <w:pPr>
              <w:jc w:val="both"/>
              <w:rPr>
                <w:sz w:val="28"/>
                <w:szCs w:val="28"/>
              </w:rPr>
            </w:pPr>
            <w:r w:rsidRPr="004647B4">
              <w:rPr>
                <w:sz w:val="28"/>
                <w:szCs w:val="28"/>
              </w:rPr>
              <w:t xml:space="preserve">добросовестное и ответственное выполнение правил внутреннего трудового распорядка </w:t>
            </w:r>
          </w:p>
        </w:tc>
        <w:tc>
          <w:tcPr>
            <w:tcW w:w="1701" w:type="dxa"/>
            <w:tcBorders>
              <w:top w:val="single" w:sz="4" w:space="0" w:color="auto"/>
              <w:left w:val="single" w:sz="4" w:space="0" w:color="000000"/>
              <w:bottom w:val="single" w:sz="4" w:space="0" w:color="auto"/>
              <w:right w:val="single" w:sz="4" w:space="0" w:color="000000"/>
            </w:tcBorders>
            <w:hideMark/>
          </w:tcPr>
          <w:p w:rsidR="009D34F4" w:rsidRPr="004647B4" w:rsidRDefault="009D34F4" w:rsidP="00B23F4D">
            <w:pPr>
              <w:jc w:val="center"/>
              <w:rPr>
                <w:sz w:val="28"/>
                <w:szCs w:val="28"/>
              </w:rPr>
            </w:pPr>
            <w:r>
              <w:rPr>
                <w:sz w:val="28"/>
                <w:szCs w:val="28"/>
              </w:rPr>
              <w:t>3</w:t>
            </w:r>
          </w:p>
        </w:tc>
        <w:tc>
          <w:tcPr>
            <w:tcW w:w="1559" w:type="dxa"/>
            <w:tcBorders>
              <w:top w:val="single" w:sz="4" w:space="0" w:color="auto"/>
              <w:left w:val="single" w:sz="4" w:space="0" w:color="auto"/>
              <w:bottom w:val="single" w:sz="4" w:space="0" w:color="auto"/>
              <w:right w:val="single" w:sz="4" w:space="0" w:color="auto"/>
            </w:tcBorders>
            <w:hideMark/>
          </w:tcPr>
          <w:p w:rsidR="009D34F4" w:rsidRPr="004647B4" w:rsidRDefault="009D34F4" w:rsidP="00B23F4D">
            <w:pPr>
              <w:rPr>
                <w:sz w:val="28"/>
                <w:szCs w:val="28"/>
              </w:rPr>
            </w:pPr>
            <w:r w:rsidRPr="004647B4">
              <w:rPr>
                <w:sz w:val="28"/>
                <w:szCs w:val="28"/>
              </w:rPr>
              <w:t>действует в течение года</w:t>
            </w:r>
          </w:p>
          <w:p w:rsidR="009D34F4" w:rsidRPr="004647B4" w:rsidRDefault="009D34F4" w:rsidP="00B23F4D">
            <w:pPr>
              <w:rPr>
                <w:sz w:val="28"/>
                <w:szCs w:val="28"/>
              </w:rPr>
            </w:pPr>
            <w:r w:rsidRPr="004647B4">
              <w:rPr>
                <w:sz w:val="28"/>
                <w:szCs w:val="28"/>
              </w:rPr>
              <w:t>1раз в месяц</w:t>
            </w:r>
          </w:p>
        </w:tc>
      </w:tr>
      <w:tr w:rsidR="009D34F4" w:rsidRPr="004647B4" w:rsidTr="00B23F4D">
        <w:trPr>
          <w:trHeight w:val="979"/>
        </w:trPr>
        <w:tc>
          <w:tcPr>
            <w:tcW w:w="2408" w:type="dxa"/>
            <w:tcBorders>
              <w:top w:val="single" w:sz="4" w:space="0" w:color="auto"/>
              <w:left w:val="single" w:sz="4" w:space="0" w:color="000000"/>
              <w:bottom w:val="single" w:sz="4" w:space="0" w:color="auto"/>
              <w:right w:val="single" w:sz="4" w:space="0" w:color="auto"/>
            </w:tcBorders>
          </w:tcPr>
          <w:p w:rsidR="009D34F4" w:rsidRPr="004647B4" w:rsidRDefault="009D34F4" w:rsidP="00B23F4D">
            <w:pPr>
              <w:rPr>
                <w:color w:val="000000"/>
                <w:sz w:val="28"/>
                <w:szCs w:val="28"/>
              </w:rPr>
            </w:pPr>
            <w:r>
              <w:rPr>
                <w:color w:val="000000"/>
                <w:sz w:val="28"/>
                <w:szCs w:val="28"/>
              </w:rPr>
              <w:lastRenderedPageBreak/>
              <w:t>3</w:t>
            </w:r>
            <w:r w:rsidRPr="004647B4">
              <w:rPr>
                <w:color w:val="000000"/>
                <w:sz w:val="28"/>
                <w:szCs w:val="28"/>
              </w:rPr>
              <w:t>. Работа без больничных листов</w:t>
            </w:r>
          </w:p>
        </w:tc>
        <w:tc>
          <w:tcPr>
            <w:tcW w:w="4680" w:type="dxa"/>
            <w:tcBorders>
              <w:top w:val="single" w:sz="4" w:space="0" w:color="auto"/>
              <w:left w:val="single" w:sz="4" w:space="0" w:color="auto"/>
              <w:bottom w:val="single" w:sz="4" w:space="0" w:color="auto"/>
              <w:right w:val="single" w:sz="4" w:space="0" w:color="000000"/>
            </w:tcBorders>
          </w:tcPr>
          <w:p w:rsidR="009D34F4" w:rsidRPr="004647B4" w:rsidRDefault="009D34F4" w:rsidP="00B23F4D">
            <w:pPr>
              <w:rPr>
                <w:sz w:val="28"/>
                <w:szCs w:val="28"/>
              </w:rPr>
            </w:pPr>
          </w:p>
        </w:tc>
        <w:tc>
          <w:tcPr>
            <w:tcW w:w="1701" w:type="dxa"/>
            <w:tcBorders>
              <w:top w:val="single" w:sz="4" w:space="0" w:color="auto"/>
              <w:left w:val="single" w:sz="4" w:space="0" w:color="000000"/>
              <w:bottom w:val="single" w:sz="4" w:space="0" w:color="auto"/>
              <w:right w:val="single" w:sz="4" w:space="0" w:color="000000"/>
            </w:tcBorders>
          </w:tcPr>
          <w:p w:rsidR="009D34F4" w:rsidRPr="004647B4" w:rsidRDefault="009D34F4" w:rsidP="00B23F4D">
            <w:pPr>
              <w:jc w:val="center"/>
              <w:rPr>
                <w:sz w:val="28"/>
                <w:szCs w:val="28"/>
              </w:rPr>
            </w:pPr>
          </w:p>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9D34F4" w:rsidRPr="004647B4" w:rsidRDefault="009D34F4" w:rsidP="00B23F4D">
            <w:pPr>
              <w:rPr>
                <w:sz w:val="28"/>
                <w:szCs w:val="28"/>
              </w:rPr>
            </w:pPr>
            <w:r w:rsidRPr="004647B4">
              <w:rPr>
                <w:sz w:val="28"/>
                <w:szCs w:val="28"/>
              </w:rPr>
              <w:t>1 раз в месяц</w:t>
            </w:r>
          </w:p>
        </w:tc>
      </w:tr>
    </w:tbl>
    <w:p w:rsidR="009D34F4" w:rsidRPr="004F0F22" w:rsidRDefault="009D34F4" w:rsidP="009D34F4">
      <w:pPr>
        <w:rPr>
          <w:sz w:val="28"/>
          <w:szCs w:val="28"/>
          <w:u w:val="single"/>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08"/>
        <w:gridCol w:w="4680"/>
        <w:gridCol w:w="1701"/>
        <w:gridCol w:w="1559"/>
      </w:tblGrid>
      <w:tr w:rsidR="009D34F4" w:rsidRPr="004647B4" w:rsidTr="00B23F4D">
        <w:trPr>
          <w:trHeight w:val="360"/>
        </w:trPr>
        <w:tc>
          <w:tcPr>
            <w:tcW w:w="10348" w:type="dxa"/>
            <w:gridSpan w:val="4"/>
            <w:tcBorders>
              <w:top w:val="single" w:sz="4" w:space="0" w:color="auto"/>
              <w:left w:val="single" w:sz="4" w:space="0" w:color="000000"/>
              <w:bottom w:val="single" w:sz="4" w:space="0" w:color="auto"/>
              <w:right w:val="single" w:sz="4" w:space="0" w:color="auto"/>
            </w:tcBorders>
            <w:hideMark/>
          </w:tcPr>
          <w:p w:rsidR="009D34F4" w:rsidRPr="004647B4" w:rsidRDefault="009D34F4" w:rsidP="00B23F4D">
            <w:pPr>
              <w:jc w:val="center"/>
              <w:rPr>
                <w:sz w:val="28"/>
                <w:szCs w:val="28"/>
              </w:rPr>
            </w:pPr>
            <w:r w:rsidRPr="004647B4">
              <w:rPr>
                <w:sz w:val="28"/>
                <w:szCs w:val="28"/>
              </w:rPr>
              <w:t>ОПЕРАТОР СТИРАЛЬНЫХ МАШИН</w:t>
            </w:r>
          </w:p>
        </w:tc>
      </w:tr>
      <w:tr w:rsidR="009D34F4" w:rsidTr="00B23F4D">
        <w:trPr>
          <w:trHeight w:val="620"/>
        </w:trPr>
        <w:tc>
          <w:tcPr>
            <w:tcW w:w="2408" w:type="dxa"/>
            <w:tcBorders>
              <w:top w:val="single" w:sz="4" w:space="0" w:color="auto"/>
              <w:left w:val="single" w:sz="4" w:space="0" w:color="000000"/>
              <w:bottom w:val="single" w:sz="4" w:space="0" w:color="auto"/>
              <w:right w:val="single" w:sz="4" w:space="0" w:color="auto"/>
            </w:tcBorders>
            <w:vAlign w:val="center"/>
          </w:tcPr>
          <w:p w:rsidR="009D34F4" w:rsidRDefault="009D34F4" w:rsidP="00B23F4D">
            <w:pPr>
              <w:jc w:val="center"/>
              <w:rPr>
                <w:sz w:val="28"/>
                <w:szCs w:val="28"/>
              </w:rPr>
            </w:pPr>
            <w:r>
              <w:rPr>
                <w:sz w:val="28"/>
                <w:szCs w:val="28"/>
              </w:rPr>
              <w:t xml:space="preserve">Критерии </w:t>
            </w:r>
          </w:p>
        </w:tc>
        <w:tc>
          <w:tcPr>
            <w:tcW w:w="4680" w:type="dxa"/>
            <w:tcBorders>
              <w:top w:val="single" w:sz="4" w:space="0" w:color="auto"/>
              <w:left w:val="single" w:sz="4" w:space="0" w:color="auto"/>
              <w:bottom w:val="single" w:sz="4" w:space="0" w:color="auto"/>
              <w:right w:val="single" w:sz="4" w:space="0" w:color="000000"/>
            </w:tcBorders>
            <w:vAlign w:val="center"/>
          </w:tcPr>
          <w:p w:rsidR="009D34F4" w:rsidRDefault="009D34F4" w:rsidP="00B23F4D">
            <w:pPr>
              <w:jc w:val="center"/>
              <w:rPr>
                <w:sz w:val="28"/>
                <w:szCs w:val="28"/>
              </w:rPr>
            </w:pPr>
            <w:r>
              <w:rPr>
                <w:sz w:val="28"/>
                <w:szCs w:val="28"/>
              </w:rPr>
              <w:t xml:space="preserve">Показатели </w:t>
            </w:r>
          </w:p>
        </w:tc>
        <w:tc>
          <w:tcPr>
            <w:tcW w:w="1701" w:type="dxa"/>
            <w:tcBorders>
              <w:top w:val="single" w:sz="4" w:space="0" w:color="auto"/>
              <w:left w:val="single" w:sz="4" w:space="0" w:color="000000"/>
              <w:bottom w:val="single" w:sz="4" w:space="0" w:color="auto"/>
              <w:right w:val="single" w:sz="4" w:space="0" w:color="000000"/>
            </w:tcBorders>
            <w:vAlign w:val="center"/>
          </w:tcPr>
          <w:p w:rsidR="009D34F4" w:rsidRDefault="009D34F4" w:rsidP="00B23F4D">
            <w:pPr>
              <w:jc w:val="center"/>
              <w:rPr>
                <w:sz w:val="28"/>
                <w:szCs w:val="28"/>
              </w:rPr>
            </w:pPr>
            <w:r>
              <w:rPr>
                <w:sz w:val="28"/>
                <w:szCs w:val="28"/>
              </w:rPr>
              <w:t>Значение</w:t>
            </w:r>
          </w:p>
          <w:p w:rsidR="009D34F4" w:rsidRDefault="009D34F4" w:rsidP="00B23F4D">
            <w:pPr>
              <w:jc w:val="center"/>
              <w:rPr>
                <w:sz w:val="28"/>
                <w:szCs w:val="28"/>
              </w:rPr>
            </w:pPr>
            <w:r>
              <w:rPr>
                <w:sz w:val="28"/>
                <w:szCs w:val="28"/>
              </w:rPr>
              <w:t>показателя, балл</w:t>
            </w:r>
          </w:p>
        </w:tc>
        <w:tc>
          <w:tcPr>
            <w:tcW w:w="1559" w:type="dxa"/>
            <w:tcBorders>
              <w:top w:val="single" w:sz="4" w:space="0" w:color="auto"/>
              <w:left w:val="single" w:sz="4" w:space="0" w:color="000000"/>
              <w:bottom w:val="single" w:sz="4" w:space="0" w:color="auto"/>
              <w:right w:val="single" w:sz="4" w:space="0" w:color="auto"/>
            </w:tcBorders>
            <w:vAlign w:val="center"/>
          </w:tcPr>
          <w:p w:rsidR="009D34F4" w:rsidRDefault="009D34F4" w:rsidP="00B23F4D">
            <w:pPr>
              <w:jc w:val="center"/>
              <w:rPr>
                <w:sz w:val="28"/>
                <w:szCs w:val="28"/>
              </w:rPr>
            </w:pPr>
            <w:r>
              <w:rPr>
                <w:sz w:val="28"/>
                <w:szCs w:val="28"/>
              </w:rPr>
              <w:t>Период  действия</w:t>
            </w:r>
          </w:p>
        </w:tc>
      </w:tr>
      <w:tr w:rsidR="009D34F4" w:rsidTr="00B23F4D">
        <w:trPr>
          <w:trHeight w:val="257"/>
        </w:trPr>
        <w:tc>
          <w:tcPr>
            <w:tcW w:w="2408" w:type="dxa"/>
            <w:tcBorders>
              <w:top w:val="single" w:sz="4" w:space="0" w:color="auto"/>
              <w:left w:val="single" w:sz="4" w:space="0" w:color="000000"/>
              <w:bottom w:val="single" w:sz="4" w:space="0" w:color="auto"/>
              <w:right w:val="single" w:sz="4" w:space="0" w:color="auto"/>
            </w:tcBorders>
          </w:tcPr>
          <w:p w:rsidR="009D34F4" w:rsidRDefault="009D34F4" w:rsidP="00B23F4D">
            <w:pPr>
              <w:jc w:val="center"/>
              <w:rPr>
                <w:sz w:val="28"/>
                <w:szCs w:val="28"/>
              </w:rPr>
            </w:pPr>
            <w:r>
              <w:rPr>
                <w:sz w:val="28"/>
                <w:szCs w:val="28"/>
              </w:rPr>
              <w:t>1</w:t>
            </w:r>
          </w:p>
        </w:tc>
        <w:tc>
          <w:tcPr>
            <w:tcW w:w="4680" w:type="dxa"/>
            <w:tcBorders>
              <w:top w:val="single" w:sz="4" w:space="0" w:color="auto"/>
              <w:left w:val="single" w:sz="4" w:space="0" w:color="auto"/>
              <w:bottom w:val="single" w:sz="4" w:space="0" w:color="auto"/>
              <w:right w:val="single" w:sz="4" w:space="0" w:color="000000"/>
            </w:tcBorders>
          </w:tcPr>
          <w:p w:rsidR="009D34F4" w:rsidRDefault="009D34F4" w:rsidP="00B23F4D">
            <w:pPr>
              <w:jc w:val="center"/>
              <w:rPr>
                <w:sz w:val="28"/>
                <w:szCs w:val="28"/>
              </w:rPr>
            </w:pPr>
            <w:r>
              <w:rPr>
                <w:sz w:val="28"/>
                <w:szCs w:val="28"/>
              </w:rPr>
              <w:t>2</w:t>
            </w:r>
          </w:p>
        </w:tc>
        <w:tc>
          <w:tcPr>
            <w:tcW w:w="1701" w:type="dxa"/>
            <w:tcBorders>
              <w:top w:val="single" w:sz="4" w:space="0" w:color="auto"/>
              <w:left w:val="single" w:sz="4" w:space="0" w:color="000000"/>
              <w:bottom w:val="single" w:sz="4" w:space="0" w:color="auto"/>
              <w:right w:val="single" w:sz="4" w:space="0" w:color="000000"/>
            </w:tcBorders>
          </w:tcPr>
          <w:p w:rsidR="009D34F4" w:rsidRDefault="009D34F4" w:rsidP="00B23F4D">
            <w:pPr>
              <w:jc w:val="center"/>
              <w:rPr>
                <w:sz w:val="28"/>
                <w:szCs w:val="28"/>
              </w:rPr>
            </w:pPr>
            <w:r>
              <w:rPr>
                <w:sz w:val="28"/>
                <w:szCs w:val="28"/>
              </w:rPr>
              <w:t>3</w:t>
            </w:r>
          </w:p>
        </w:tc>
        <w:tc>
          <w:tcPr>
            <w:tcW w:w="1559" w:type="dxa"/>
            <w:tcBorders>
              <w:top w:val="single" w:sz="4" w:space="0" w:color="auto"/>
              <w:left w:val="single" w:sz="4" w:space="0" w:color="000000"/>
              <w:bottom w:val="single" w:sz="4" w:space="0" w:color="auto"/>
              <w:right w:val="single" w:sz="4" w:space="0" w:color="auto"/>
            </w:tcBorders>
          </w:tcPr>
          <w:p w:rsidR="009D34F4" w:rsidRDefault="009D34F4" w:rsidP="00B23F4D">
            <w:pPr>
              <w:jc w:val="center"/>
              <w:rPr>
                <w:sz w:val="28"/>
                <w:szCs w:val="28"/>
              </w:rPr>
            </w:pPr>
            <w:r>
              <w:rPr>
                <w:sz w:val="28"/>
                <w:szCs w:val="28"/>
              </w:rPr>
              <w:t>4</w:t>
            </w:r>
          </w:p>
        </w:tc>
      </w:tr>
      <w:tr w:rsidR="009D34F4" w:rsidRPr="004647B4" w:rsidTr="00B23F4D">
        <w:trPr>
          <w:trHeight w:val="620"/>
        </w:trPr>
        <w:tc>
          <w:tcPr>
            <w:tcW w:w="2408" w:type="dxa"/>
            <w:vMerge w:val="restart"/>
            <w:tcBorders>
              <w:top w:val="single" w:sz="4" w:space="0" w:color="auto"/>
              <w:left w:val="single" w:sz="4" w:space="0" w:color="000000"/>
              <w:right w:val="single" w:sz="4" w:space="0" w:color="auto"/>
            </w:tcBorders>
          </w:tcPr>
          <w:p w:rsidR="009D34F4" w:rsidRPr="004647B4" w:rsidRDefault="009D34F4" w:rsidP="00B23F4D">
            <w:pPr>
              <w:rPr>
                <w:sz w:val="28"/>
                <w:szCs w:val="28"/>
              </w:rPr>
            </w:pPr>
            <w:r w:rsidRPr="004647B4">
              <w:rPr>
                <w:sz w:val="28"/>
                <w:szCs w:val="28"/>
              </w:rPr>
              <w:t>1. Участие в общественной работе МБДОУ детского сада</w:t>
            </w:r>
          </w:p>
          <w:p w:rsidR="009D34F4" w:rsidRPr="004647B4" w:rsidRDefault="009D34F4" w:rsidP="00B23F4D">
            <w:pPr>
              <w:tabs>
                <w:tab w:val="left" w:pos="1065"/>
              </w:tabs>
              <w:rPr>
                <w:sz w:val="28"/>
                <w:szCs w:val="28"/>
              </w:rPr>
            </w:pPr>
          </w:p>
        </w:tc>
        <w:tc>
          <w:tcPr>
            <w:tcW w:w="4680" w:type="dxa"/>
            <w:tcBorders>
              <w:top w:val="single" w:sz="4" w:space="0" w:color="auto"/>
              <w:left w:val="single" w:sz="4" w:space="0" w:color="auto"/>
              <w:bottom w:val="single" w:sz="4" w:space="0" w:color="auto"/>
              <w:right w:val="single" w:sz="4" w:space="0" w:color="000000"/>
            </w:tcBorders>
            <w:hideMark/>
          </w:tcPr>
          <w:p w:rsidR="009D34F4" w:rsidRPr="004647B4" w:rsidRDefault="009D34F4" w:rsidP="00B23F4D">
            <w:pPr>
              <w:rPr>
                <w:sz w:val="28"/>
                <w:szCs w:val="28"/>
              </w:rPr>
            </w:pPr>
            <w:r w:rsidRPr="004647B4">
              <w:rPr>
                <w:sz w:val="28"/>
                <w:szCs w:val="28"/>
              </w:rPr>
              <w:t>подготовка и пр</w:t>
            </w:r>
            <w:r>
              <w:rPr>
                <w:sz w:val="28"/>
                <w:szCs w:val="28"/>
              </w:rPr>
              <w:t>оведение праздников, конкурсов для сотрудников.</w:t>
            </w:r>
          </w:p>
        </w:tc>
        <w:tc>
          <w:tcPr>
            <w:tcW w:w="1701" w:type="dxa"/>
            <w:tcBorders>
              <w:top w:val="single" w:sz="4" w:space="0" w:color="auto"/>
              <w:left w:val="single" w:sz="4" w:space="0" w:color="000000"/>
              <w:bottom w:val="single" w:sz="4" w:space="0" w:color="auto"/>
              <w:right w:val="single" w:sz="4" w:space="0" w:color="000000"/>
            </w:tcBorders>
          </w:tcPr>
          <w:p w:rsidR="009D34F4" w:rsidRPr="004647B4" w:rsidRDefault="009D34F4" w:rsidP="00B23F4D">
            <w:pPr>
              <w:jc w:val="center"/>
              <w:rPr>
                <w:sz w:val="28"/>
                <w:szCs w:val="28"/>
              </w:rPr>
            </w:pPr>
            <w:r>
              <w:rPr>
                <w:sz w:val="28"/>
                <w:szCs w:val="28"/>
              </w:rPr>
              <w:t>2</w:t>
            </w:r>
          </w:p>
          <w:p w:rsidR="009D34F4" w:rsidRPr="004647B4" w:rsidRDefault="009D34F4" w:rsidP="00B23F4D">
            <w:pPr>
              <w:jc w:val="center"/>
              <w:rPr>
                <w:sz w:val="28"/>
                <w:szCs w:val="28"/>
              </w:rPr>
            </w:pPr>
          </w:p>
        </w:tc>
        <w:tc>
          <w:tcPr>
            <w:tcW w:w="1559" w:type="dxa"/>
            <w:vMerge w:val="restart"/>
            <w:tcBorders>
              <w:top w:val="single" w:sz="4" w:space="0" w:color="auto"/>
              <w:left w:val="single" w:sz="4" w:space="0" w:color="000000"/>
              <w:right w:val="single" w:sz="4" w:space="0" w:color="auto"/>
            </w:tcBorders>
          </w:tcPr>
          <w:p w:rsidR="009D34F4" w:rsidRPr="004647B4" w:rsidRDefault="009D34F4" w:rsidP="00B23F4D">
            <w:pPr>
              <w:rPr>
                <w:sz w:val="28"/>
                <w:szCs w:val="28"/>
              </w:rPr>
            </w:pPr>
            <w:r w:rsidRPr="004647B4">
              <w:rPr>
                <w:sz w:val="28"/>
                <w:szCs w:val="28"/>
              </w:rPr>
              <w:t>действует в течение года</w:t>
            </w:r>
          </w:p>
          <w:p w:rsidR="009D34F4" w:rsidRPr="004647B4" w:rsidRDefault="009D34F4" w:rsidP="00B23F4D">
            <w:pPr>
              <w:rPr>
                <w:sz w:val="28"/>
                <w:szCs w:val="28"/>
              </w:rPr>
            </w:pPr>
          </w:p>
        </w:tc>
      </w:tr>
      <w:tr w:rsidR="009D34F4" w:rsidRPr="004647B4" w:rsidTr="00B23F4D">
        <w:trPr>
          <w:trHeight w:val="960"/>
        </w:trPr>
        <w:tc>
          <w:tcPr>
            <w:tcW w:w="2408" w:type="dxa"/>
            <w:vMerge/>
            <w:tcBorders>
              <w:left w:val="single" w:sz="4" w:space="0" w:color="000000"/>
              <w:right w:val="single" w:sz="4" w:space="0" w:color="auto"/>
            </w:tcBorders>
          </w:tcPr>
          <w:p w:rsidR="009D34F4" w:rsidRPr="004647B4" w:rsidRDefault="009D34F4" w:rsidP="00B23F4D">
            <w:pPr>
              <w:rPr>
                <w:sz w:val="28"/>
                <w:szCs w:val="28"/>
              </w:rPr>
            </w:pPr>
          </w:p>
        </w:tc>
        <w:tc>
          <w:tcPr>
            <w:tcW w:w="4680" w:type="dxa"/>
            <w:tcBorders>
              <w:top w:val="single" w:sz="4" w:space="0" w:color="auto"/>
              <w:left w:val="single" w:sz="4" w:space="0" w:color="auto"/>
              <w:bottom w:val="single" w:sz="4" w:space="0" w:color="auto"/>
              <w:right w:val="single" w:sz="4" w:space="0" w:color="000000"/>
            </w:tcBorders>
          </w:tcPr>
          <w:p w:rsidR="009D34F4" w:rsidRPr="004647B4" w:rsidRDefault="009D34F4" w:rsidP="00B23F4D">
            <w:pPr>
              <w:rPr>
                <w:sz w:val="28"/>
                <w:szCs w:val="28"/>
              </w:rPr>
            </w:pPr>
            <w:r w:rsidRPr="004647B4">
              <w:rPr>
                <w:sz w:val="28"/>
                <w:szCs w:val="28"/>
              </w:rPr>
              <w:t>участие в благоустройстве ДОУ (уборка территории, оформление участка, помещений, цветники)</w:t>
            </w:r>
          </w:p>
        </w:tc>
        <w:tc>
          <w:tcPr>
            <w:tcW w:w="1701" w:type="dxa"/>
            <w:tcBorders>
              <w:top w:val="single" w:sz="4" w:space="0" w:color="auto"/>
              <w:left w:val="single" w:sz="4" w:space="0" w:color="000000"/>
              <w:bottom w:val="single" w:sz="4" w:space="0" w:color="auto"/>
              <w:right w:val="single" w:sz="4" w:space="0" w:color="000000"/>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vMerge/>
            <w:tcBorders>
              <w:left w:val="single" w:sz="4" w:space="0" w:color="000000"/>
              <w:right w:val="single" w:sz="4" w:space="0" w:color="auto"/>
            </w:tcBorders>
          </w:tcPr>
          <w:p w:rsidR="009D34F4" w:rsidRPr="004647B4" w:rsidRDefault="009D34F4" w:rsidP="00B23F4D">
            <w:pPr>
              <w:rPr>
                <w:sz w:val="28"/>
                <w:szCs w:val="28"/>
              </w:rPr>
            </w:pPr>
          </w:p>
        </w:tc>
      </w:tr>
      <w:tr w:rsidR="009D34F4" w:rsidRPr="004647B4" w:rsidTr="00B23F4D">
        <w:trPr>
          <w:trHeight w:val="309"/>
        </w:trPr>
        <w:tc>
          <w:tcPr>
            <w:tcW w:w="2408" w:type="dxa"/>
            <w:vMerge/>
            <w:tcBorders>
              <w:left w:val="single" w:sz="4" w:space="0" w:color="000000"/>
              <w:right w:val="single" w:sz="4" w:space="0" w:color="auto"/>
            </w:tcBorders>
          </w:tcPr>
          <w:p w:rsidR="009D34F4" w:rsidRPr="004647B4" w:rsidRDefault="009D34F4" w:rsidP="00B23F4D">
            <w:pPr>
              <w:rPr>
                <w:sz w:val="28"/>
                <w:szCs w:val="28"/>
              </w:rPr>
            </w:pPr>
          </w:p>
        </w:tc>
        <w:tc>
          <w:tcPr>
            <w:tcW w:w="4680" w:type="dxa"/>
            <w:tcBorders>
              <w:top w:val="single" w:sz="4" w:space="0" w:color="auto"/>
              <w:left w:val="single" w:sz="4" w:space="0" w:color="auto"/>
              <w:bottom w:val="single" w:sz="4" w:space="0" w:color="auto"/>
              <w:right w:val="single" w:sz="4" w:space="0" w:color="000000"/>
            </w:tcBorders>
          </w:tcPr>
          <w:p w:rsidR="009D34F4" w:rsidRPr="004647B4" w:rsidRDefault="009D34F4" w:rsidP="00B23F4D">
            <w:pPr>
              <w:rPr>
                <w:sz w:val="28"/>
                <w:szCs w:val="28"/>
              </w:rPr>
            </w:pPr>
            <w:r w:rsidRPr="004647B4">
              <w:rPr>
                <w:bCs/>
                <w:sz w:val="28"/>
                <w:szCs w:val="28"/>
              </w:rPr>
              <w:t>участие в работе органов самоуправления.</w:t>
            </w:r>
          </w:p>
        </w:tc>
        <w:tc>
          <w:tcPr>
            <w:tcW w:w="1701" w:type="dxa"/>
            <w:tcBorders>
              <w:top w:val="single" w:sz="4" w:space="0" w:color="auto"/>
              <w:left w:val="single" w:sz="4" w:space="0" w:color="000000"/>
              <w:bottom w:val="single" w:sz="4" w:space="0" w:color="auto"/>
              <w:right w:val="single" w:sz="4" w:space="0" w:color="000000"/>
            </w:tcBorders>
          </w:tcPr>
          <w:p w:rsidR="009D34F4" w:rsidRPr="004647B4" w:rsidRDefault="009D34F4" w:rsidP="00B23F4D">
            <w:pPr>
              <w:jc w:val="center"/>
              <w:rPr>
                <w:sz w:val="28"/>
                <w:szCs w:val="28"/>
              </w:rPr>
            </w:pPr>
            <w:r>
              <w:rPr>
                <w:sz w:val="28"/>
                <w:szCs w:val="28"/>
              </w:rPr>
              <w:t>2</w:t>
            </w:r>
          </w:p>
        </w:tc>
        <w:tc>
          <w:tcPr>
            <w:tcW w:w="1559" w:type="dxa"/>
            <w:vMerge/>
            <w:tcBorders>
              <w:left w:val="single" w:sz="4" w:space="0" w:color="000000"/>
              <w:right w:val="single" w:sz="4" w:space="0" w:color="auto"/>
            </w:tcBorders>
          </w:tcPr>
          <w:p w:rsidR="009D34F4" w:rsidRPr="004647B4" w:rsidRDefault="009D34F4" w:rsidP="00B23F4D">
            <w:pPr>
              <w:rPr>
                <w:sz w:val="28"/>
                <w:szCs w:val="28"/>
              </w:rPr>
            </w:pPr>
          </w:p>
        </w:tc>
      </w:tr>
      <w:tr w:rsidR="009D34F4" w:rsidRPr="004647B4" w:rsidTr="00B23F4D">
        <w:trPr>
          <w:trHeight w:val="273"/>
        </w:trPr>
        <w:tc>
          <w:tcPr>
            <w:tcW w:w="2408" w:type="dxa"/>
            <w:vMerge/>
            <w:tcBorders>
              <w:left w:val="single" w:sz="4" w:space="0" w:color="000000"/>
              <w:bottom w:val="single" w:sz="4" w:space="0" w:color="auto"/>
              <w:right w:val="single" w:sz="4" w:space="0" w:color="auto"/>
            </w:tcBorders>
            <w:vAlign w:val="center"/>
            <w:hideMark/>
          </w:tcPr>
          <w:p w:rsidR="009D34F4" w:rsidRPr="004647B4" w:rsidRDefault="009D34F4" w:rsidP="00B23F4D">
            <w:pPr>
              <w:rPr>
                <w:sz w:val="28"/>
                <w:szCs w:val="28"/>
              </w:rPr>
            </w:pPr>
          </w:p>
        </w:tc>
        <w:tc>
          <w:tcPr>
            <w:tcW w:w="4680" w:type="dxa"/>
            <w:tcBorders>
              <w:top w:val="single" w:sz="4" w:space="0" w:color="auto"/>
              <w:left w:val="single" w:sz="4" w:space="0" w:color="auto"/>
              <w:bottom w:val="single" w:sz="4" w:space="0" w:color="auto"/>
              <w:right w:val="single" w:sz="4" w:space="0" w:color="000000"/>
            </w:tcBorders>
            <w:hideMark/>
          </w:tcPr>
          <w:p w:rsidR="009D34F4" w:rsidRPr="004647B4" w:rsidRDefault="009D34F4" w:rsidP="00B23F4D">
            <w:pPr>
              <w:rPr>
                <w:sz w:val="28"/>
                <w:szCs w:val="28"/>
              </w:rPr>
            </w:pPr>
            <w:r w:rsidRPr="004647B4">
              <w:rPr>
                <w:sz w:val="28"/>
                <w:szCs w:val="28"/>
              </w:rPr>
              <w:t>ремонт в течение года.</w:t>
            </w:r>
          </w:p>
        </w:tc>
        <w:tc>
          <w:tcPr>
            <w:tcW w:w="1701" w:type="dxa"/>
            <w:tcBorders>
              <w:top w:val="single" w:sz="4" w:space="0" w:color="auto"/>
              <w:left w:val="single" w:sz="4" w:space="0" w:color="000000"/>
              <w:bottom w:val="single" w:sz="4" w:space="0" w:color="auto"/>
              <w:right w:val="single" w:sz="4" w:space="0" w:color="000000"/>
            </w:tcBorders>
            <w:hideMark/>
          </w:tcPr>
          <w:p w:rsidR="009D34F4" w:rsidRPr="004647B4" w:rsidRDefault="009D34F4" w:rsidP="00B23F4D">
            <w:pPr>
              <w:jc w:val="center"/>
              <w:rPr>
                <w:sz w:val="28"/>
                <w:szCs w:val="28"/>
              </w:rPr>
            </w:pPr>
            <w:r>
              <w:rPr>
                <w:sz w:val="28"/>
                <w:szCs w:val="28"/>
              </w:rPr>
              <w:t>2</w:t>
            </w:r>
          </w:p>
        </w:tc>
        <w:tc>
          <w:tcPr>
            <w:tcW w:w="1559" w:type="dxa"/>
            <w:vMerge/>
            <w:tcBorders>
              <w:left w:val="single" w:sz="4" w:space="0" w:color="000000"/>
              <w:right w:val="single" w:sz="4" w:space="0" w:color="auto"/>
            </w:tcBorders>
            <w:vAlign w:val="center"/>
            <w:hideMark/>
          </w:tcPr>
          <w:p w:rsidR="009D34F4" w:rsidRPr="004647B4" w:rsidRDefault="009D34F4" w:rsidP="00B23F4D">
            <w:pPr>
              <w:rPr>
                <w:sz w:val="28"/>
                <w:szCs w:val="28"/>
              </w:rPr>
            </w:pPr>
          </w:p>
        </w:tc>
      </w:tr>
      <w:tr w:rsidR="009D34F4" w:rsidRPr="004647B4" w:rsidTr="00B23F4D">
        <w:trPr>
          <w:trHeight w:val="420"/>
        </w:trPr>
        <w:tc>
          <w:tcPr>
            <w:tcW w:w="2408" w:type="dxa"/>
            <w:vMerge w:val="restart"/>
            <w:tcBorders>
              <w:top w:val="single" w:sz="4" w:space="0" w:color="auto"/>
              <w:left w:val="single" w:sz="4" w:space="0" w:color="000000"/>
              <w:right w:val="single" w:sz="4" w:space="0" w:color="auto"/>
            </w:tcBorders>
          </w:tcPr>
          <w:p w:rsidR="009D34F4" w:rsidRPr="004647B4" w:rsidRDefault="009D34F4" w:rsidP="009D34F4">
            <w:pPr>
              <w:numPr>
                <w:ilvl w:val="0"/>
                <w:numId w:val="6"/>
              </w:numPr>
              <w:ind w:left="33" w:firstLine="327"/>
              <w:rPr>
                <w:sz w:val="28"/>
                <w:szCs w:val="28"/>
              </w:rPr>
            </w:pPr>
            <w:r>
              <w:rPr>
                <w:sz w:val="28"/>
                <w:szCs w:val="28"/>
              </w:rPr>
              <w:t>Особые условия труда</w:t>
            </w:r>
          </w:p>
        </w:tc>
        <w:tc>
          <w:tcPr>
            <w:tcW w:w="4680" w:type="dxa"/>
            <w:tcBorders>
              <w:top w:val="single" w:sz="4" w:space="0" w:color="auto"/>
              <w:left w:val="single" w:sz="4" w:space="0" w:color="auto"/>
              <w:bottom w:val="single" w:sz="4" w:space="0" w:color="auto"/>
              <w:right w:val="single" w:sz="4" w:space="0" w:color="000000"/>
            </w:tcBorders>
            <w:hideMark/>
          </w:tcPr>
          <w:p w:rsidR="009D34F4" w:rsidRPr="004647B4" w:rsidRDefault="009D34F4" w:rsidP="00B23F4D">
            <w:pPr>
              <w:rPr>
                <w:sz w:val="28"/>
                <w:szCs w:val="28"/>
              </w:rPr>
            </w:pPr>
            <w:r w:rsidRPr="004647B4">
              <w:rPr>
                <w:sz w:val="28"/>
                <w:szCs w:val="28"/>
              </w:rPr>
              <w:t xml:space="preserve">применение ручного труда </w:t>
            </w:r>
          </w:p>
        </w:tc>
        <w:tc>
          <w:tcPr>
            <w:tcW w:w="1701" w:type="dxa"/>
            <w:tcBorders>
              <w:top w:val="single" w:sz="4" w:space="0" w:color="auto"/>
              <w:left w:val="single" w:sz="4" w:space="0" w:color="000000"/>
              <w:bottom w:val="single" w:sz="4" w:space="0" w:color="auto"/>
              <w:right w:val="single" w:sz="4" w:space="0" w:color="000000"/>
            </w:tcBorders>
            <w:hideMark/>
          </w:tcPr>
          <w:p w:rsidR="009D34F4" w:rsidRPr="004647B4" w:rsidRDefault="009D34F4" w:rsidP="00B23F4D">
            <w:pPr>
              <w:jc w:val="center"/>
              <w:rPr>
                <w:sz w:val="28"/>
                <w:szCs w:val="28"/>
              </w:rPr>
            </w:pPr>
            <w:r>
              <w:rPr>
                <w:sz w:val="28"/>
                <w:szCs w:val="28"/>
              </w:rPr>
              <w:t>2</w:t>
            </w:r>
          </w:p>
        </w:tc>
        <w:tc>
          <w:tcPr>
            <w:tcW w:w="1559" w:type="dxa"/>
            <w:vMerge/>
            <w:tcBorders>
              <w:left w:val="single" w:sz="4" w:space="0" w:color="000000"/>
              <w:right w:val="single" w:sz="4" w:space="0" w:color="auto"/>
            </w:tcBorders>
            <w:vAlign w:val="center"/>
            <w:hideMark/>
          </w:tcPr>
          <w:p w:rsidR="009D34F4" w:rsidRPr="004647B4" w:rsidRDefault="009D34F4" w:rsidP="00B23F4D">
            <w:pPr>
              <w:rPr>
                <w:sz w:val="28"/>
                <w:szCs w:val="28"/>
              </w:rPr>
            </w:pPr>
          </w:p>
        </w:tc>
      </w:tr>
      <w:tr w:rsidR="009D34F4" w:rsidRPr="004647B4" w:rsidTr="00B23F4D">
        <w:trPr>
          <w:trHeight w:val="423"/>
        </w:trPr>
        <w:tc>
          <w:tcPr>
            <w:tcW w:w="2408" w:type="dxa"/>
            <w:vMerge/>
            <w:tcBorders>
              <w:left w:val="single" w:sz="4" w:space="0" w:color="000000"/>
              <w:right w:val="single" w:sz="4" w:space="0" w:color="auto"/>
            </w:tcBorders>
          </w:tcPr>
          <w:p w:rsidR="009D34F4" w:rsidRPr="004647B4" w:rsidRDefault="009D34F4" w:rsidP="00B23F4D">
            <w:pPr>
              <w:rPr>
                <w:sz w:val="28"/>
                <w:szCs w:val="28"/>
              </w:rPr>
            </w:pPr>
          </w:p>
        </w:tc>
        <w:tc>
          <w:tcPr>
            <w:tcW w:w="4680" w:type="dxa"/>
            <w:tcBorders>
              <w:top w:val="single" w:sz="4" w:space="0" w:color="auto"/>
              <w:left w:val="single" w:sz="4" w:space="0" w:color="auto"/>
              <w:right w:val="single" w:sz="4" w:space="0" w:color="000000"/>
            </w:tcBorders>
          </w:tcPr>
          <w:p w:rsidR="009D34F4" w:rsidRPr="00FC4088" w:rsidRDefault="009D34F4" w:rsidP="00B23F4D">
            <w:pPr>
              <w:rPr>
                <w:sz w:val="28"/>
                <w:szCs w:val="28"/>
              </w:rPr>
            </w:pPr>
            <w:r w:rsidRPr="00BE0E80">
              <w:rPr>
                <w:sz w:val="28"/>
                <w:szCs w:val="28"/>
              </w:rPr>
              <w:t>интен</w:t>
            </w:r>
            <w:r w:rsidRPr="004647B4">
              <w:rPr>
                <w:sz w:val="28"/>
                <w:szCs w:val="28"/>
              </w:rPr>
              <w:t>сивность и напряженность труда</w:t>
            </w:r>
          </w:p>
        </w:tc>
        <w:tc>
          <w:tcPr>
            <w:tcW w:w="1701" w:type="dxa"/>
            <w:tcBorders>
              <w:top w:val="single" w:sz="4" w:space="0" w:color="auto"/>
              <w:left w:val="single" w:sz="4" w:space="0" w:color="000000"/>
              <w:right w:val="single" w:sz="4" w:space="0" w:color="000000"/>
            </w:tcBorders>
          </w:tcPr>
          <w:p w:rsidR="009D34F4" w:rsidRPr="004647B4" w:rsidRDefault="009D34F4" w:rsidP="00B23F4D">
            <w:pPr>
              <w:jc w:val="center"/>
              <w:rPr>
                <w:sz w:val="28"/>
                <w:szCs w:val="28"/>
              </w:rPr>
            </w:pPr>
            <w:r>
              <w:rPr>
                <w:sz w:val="28"/>
                <w:szCs w:val="28"/>
              </w:rPr>
              <w:t>2</w:t>
            </w:r>
          </w:p>
        </w:tc>
        <w:tc>
          <w:tcPr>
            <w:tcW w:w="1559" w:type="dxa"/>
            <w:vMerge/>
            <w:tcBorders>
              <w:left w:val="single" w:sz="4" w:space="0" w:color="000000"/>
              <w:right w:val="single" w:sz="4" w:space="0" w:color="auto"/>
            </w:tcBorders>
            <w:vAlign w:val="center"/>
          </w:tcPr>
          <w:p w:rsidR="009D34F4" w:rsidRPr="004647B4" w:rsidRDefault="009D34F4" w:rsidP="00B23F4D">
            <w:pPr>
              <w:rPr>
                <w:sz w:val="28"/>
                <w:szCs w:val="28"/>
              </w:rPr>
            </w:pPr>
          </w:p>
        </w:tc>
      </w:tr>
      <w:tr w:rsidR="009D34F4" w:rsidRPr="004647B4" w:rsidTr="00B23F4D">
        <w:trPr>
          <w:trHeight w:val="1605"/>
        </w:trPr>
        <w:tc>
          <w:tcPr>
            <w:tcW w:w="2408" w:type="dxa"/>
            <w:vMerge w:val="restart"/>
            <w:tcBorders>
              <w:top w:val="single" w:sz="4" w:space="0" w:color="auto"/>
              <w:left w:val="single" w:sz="4" w:space="0" w:color="000000"/>
              <w:right w:val="single" w:sz="4" w:space="0" w:color="auto"/>
            </w:tcBorders>
            <w:hideMark/>
          </w:tcPr>
          <w:p w:rsidR="009D34F4" w:rsidRPr="004647B4" w:rsidRDefault="009D34F4" w:rsidP="00B23F4D">
            <w:pPr>
              <w:rPr>
                <w:sz w:val="28"/>
                <w:szCs w:val="28"/>
              </w:rPr>
            </w:pPr>
            <w:r>
              <w:rPr>
                <w:sz w:val="28"/>
                <w:szCs w:val="28"/>
              </w:rPr>
              <w:t>3</w:t>
            </w:r>
            <w:r w:rsidRPr="004647B4">
              <w:rPr>
                <w:sz w:val="28"/>
                <w:szCs w:val="28"/>
              </w:rPr>
              <w:t>. Исполнительская</w:t>
            </w:r>
          </w:p>
          <w:p w:rsidR="009D34F4" w:rsidRPr="004647B4" w:rsidRDefault="009D34F4" w:rsidP="00B23F4D">
            <w:pPr>
              <w:rPr>
                <w:sz w:val="28"/>
                <w:szCs w:val="28"/>
              </w:rPr>
            </w:pPr>
            <w:r w:rsidRPr="004647B4">
              <w:rPr>
                <w:sz w:val="28"/>
                <w:szCs w:val="28"/>
              </w:rPr>
              <w:t xml:space="preserve"> дисциплина</w:t>
            </w:r>
          </w:p>
          <w:p w:rsidR="009D34F4" w:rsidRPr="004647B4" w:rsidRDefault="009D34F4" w:rsidP="00B23F4D">
            <w:pPr>
              <w:rPr>
                <w:sz w:val="28"/>
                <w:szCs w:val="28"/>
              </w:rPr>
            </w:pPr>
            <w:r w:rsidRPr="004647B4">
              <w:rPr>
                <w:sz w:val="28"/>
                <w:szCs w:val="28"/>
              </w:rPr>
              <w:t>(высокий уровень</w:t>
            </w:r>
          </w:p>
          <w:p w:rsidR="009D34F4" w:rsidRPr="004647B4" w:rsidRDefault="009D34F4" w:rsidP="00B23F4D">
            <w:pPr>
              <w:rPr>
                <w:sz w:val="28"/>
                <w:szCs w:val="28"/>
              </w:rPr>
            </w:pPr>
            <w:r w:rsidRPr="004647B4">
              <w:rPr>
                <w:sz w:val="28"/>
                <w:szCs w:val="28"/>
              </w:rPr>
              <w:t xml:space="preserve"> исполнительской дисциплины)</w:t>
            </w:r>
          </w:p>
        </w:tc>
        <w:tc>
          <w:tcPr>
            <w:tcW w:w="4680" w:type="dxa"/>
            <w:tcBorders>
              <w:top w:val="single" w:sz="4" w:space="0" w:color="auto"/>
              <w:left w:val="single" w:sz="4" w:space="0" w:color="auto"/>
              <w:bottom w:val="single" w:sz="4" w:space="0" w:color="auto"/>
              <w:right w:val="single" w:sz="4" w:space="0" w:color="000000"/>
            </w:tcBorders>
            <w:hideMark/>
          </w:tcPr>
          <w:p w:rsidR="009D34F4" w:rsidRPr="004647B4" w:rsidRDefault="009D34F4" w:rsidP="00B23F4D">
            <w:pPr>
              <w:rPr>
                <w:sz w:val="28"/>
                <w:szCs w:val="28"/>
              </w:rPr>
            </w:pPr>
            <w:r w:rsidRPr="004647B4">
              <w:rPr>
                <w:sz w:val="28"/>
                <w:szCs w:val="28"/>
              </w:rPr>
              <w:t>своевременное выполнение заданий, приказов, распоряжений руководителя.</w:t>
            </w:r>
          </w:p>
          <w:p w:rsidR="009D34F4" w:rsidRPr="002E1412" w:rsidRDefault="009D34F4" w:rsidP="00B23F4D">
            <w:pPr>
              <w:jc w:val="both"/>
              <w:rPr>
                <w:bCs/>
                <w:sz w:val="28"/>
                <w:szCs w:val="28"/>
              </w:rPr>
            </w:pPr>
            <w:r w:rsidRPr="004647B4">
              <w:rPr>
                <w:sz w:val="28"/>
                <w:szCs w:val="28"/>
              </w:rPr>
              <w:t xml:space="preserve">добросовестное и ответственное выполнение правил внутреннего трудового распорядка </w:t>
            </w:r>
          </w:p>
        </w:tc>
        <w:tc>
          <w:tcPr>
            <w:tcW w:w="1701" w:type="dxa"/>
            <w:tcBorders>
              <w:top w:val="single" w:sz="4" w:space="0" w:color="auto"/>
              <w:left w:val="single" w:sz="4" w:space="0" w:color="000000"/>
              <w:bottom w:val="single" w:sz="4" w:space="0" w:color="auto"/>
              <w:right w:val="single" w:sz="4" w:space="0" w:color="000000"/>
            </w:tcBorders>
            <w:hideMark/>
          </w:tcPr>
          <w:p w:rsidR="009D34F4" w:rsidRDefault="009D34F4" w:rsidP="00B23F4D">
            <w:pPr>
              <w:jc w:val="center"/>
              <w:rPr>
                <w:sz w:val="28"/>
                <w:szCs w:val="28"/>
              </w:rPr>
            </w:pPr>
            <w:r>
              <w:rPr>
                <w:sz w:val="28"/>
                <w:szCs w:val="28"/>
              </w:rPr>
              <w:t>3</w:t>
            </w:r>
          </w:p>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Pr="004647B4" w:rsidRDefault="009D34F4" w:rsidP="00B23F4D">
            <w:pPr>
              <w:jc w:val="center"/>
              <w:rPr>
                <w:sz w:val="28"/>
                <w:szCs w:val="28"/>
              </w:rPr>
            </w:pPr>
          </w:p>
        </w:tc>
        <w:tc>
          <w:tcPr>
            <w:tcW w:w="1559" w:type="dxa"/>
            <w:vMerge w:val="restart"/>
            <w:tcBorders>
              <w:top w:val="single" w:sz="4" w:space="0" w:color="auto"/>
              <w:left w:val="single" w:sz="4" w:space="0" w:color="auto"/>
              <w:right w:val="single" w:sz="4" w:space="0" w:color="auto"/>
            </w:tcBorders>
            <w:hideMark/>
          </w:tcPr>
          <w:p w:rsidR="009D34F4" w:rsidRPr="004647B4" w:rsidRDefault="009D34F4" w:rsidP="00B23F4D">
            <w:pPr>
              <w:rPr>
                <w:sz w:val="28"/>
                <w:szCs w:val="28"/>
              </w:rPr>
            </w:pPr>
            <w:r w:rsidRPr="004647B4">
              <w:rPr>
                <w:sz w:val="28"/>
                <w:szCs w:val="28"/>
              </w:rPr>
              <w:t>действует в течение года</w:t>
            </w:r>
          </w:p>
          <w:p w:rsidR="009D34F4" w:rsidRPr="004647B4" w:rsidRDefault="009D34F4" w:rsidP="00B23F4D">
            <w:pPr>
              <w:rPr>
                <w:sz w:val="28"/>
                <w:szCs w:val="28"/>
              </w:rPr>
            </w:pPr>
            <w:r w:rsidRPr="004647B4">
              <w:rPr>
                <w:sz w:val="28"/>
                <w:szCs w:val="28"/>
              </w:rPr>
              <w:t>1раз в месяц</w:t>
            </w:r>
          </w:p>
        </w:tc>
      </w:tr>
      <w:tr w:rsidR="009D34F4" w:rsidRPr="004647B4" w:rsidTr="00B23F4D">
        <w:trPr>
          <w:trHeight w:val="669"/>
        </w:trPr>
        <w:tc>
          <w:tcPr>
            <w:tcW w:w="2408" w:type="dxa"/>
            <w:vMerge/>
            <w:tcBorders>
              <w:top w:val="single" w:sz="4" w:space="0" w:color="auto"/>
              <w:left w:val="single" w:sz="4" w:space="0" w:color="000000"/>
              <w:right w:val="single" w:sz="4" w:space="0" w:color="auto"/>
            </w:tcBorders>
          </w:tcPr>
          <w:p w:rsidR="009D34F4" w:rsidRDefault="009D34F4" w:rsidP="00B23F4D">
            <w:pPr>
              <w:rPr>
                <w:sz w:val="28"/>
                <w:szCs w:val="28"/>
              </w:rPr>
            </w:pPr>
          </w:p>
        </w:tc>
        <w:tc>
          <w:tcPr>
            <w:tcW w:w="4680" w:type="dxa"/>
            <w:tcBorders>
              <w:top w:val="single" w:sz="4" w:space="0" w:color="auto"/>
              <w:left w:val="single" w:sz="4" w:space="0" w:color="auto"/>
              <w:bottom w:val="single" w:sz="4" w:space="0" w:color="auto"/>
              <w:right w:val="single" w:sz="4" w:space="0" w:color="000000"/>
            </w:tcBorders>
          </w:tcPr>
          <w:p w:rsidR="009D34F4" w:rsidRPr="00B23F4D" w:rsidRDefault="009D34F4" w:rsidP="00B23F4D">
            <w:pPr>
              <w:pStyle w:val="aff6"/>
              <w:spacing w:before="0" w:after="225" w:line="270" w:lineRule="atLeast"/>
              <w:jc w:val="both"/>
              <w:rPr>
                <w:b/>
                <w:sz w:val="28"/>
                <w:szCs w:val="28"/>
              </w:rPr>
            </w:pPr>
            <w:r w:rsidRPr="00B23F4D">
              <w:rPr>
                <w:rStyle w:val="affe"/>
                <w:b w:val="0"/>
                <w:sz w:val="28"/>
                <w:szCs w:val="28"/>
              </w:rPr>
              <w:t>Соблюдение правил ведения установочной документации.</w:t>
            </w:r>
          </w:p>
        </w:tc>
        <w:tc>
          <w:tcPr>
            <w:tcW w:w="1701" w:type="dxa"/>
            <w:tcBorders>
              <w:top w:val="single" w:sz="4" w:space="0" w:color="auto"/>
              <w:left w:val="single" w:sz="4" w:space="0" w:color="000000"/>
              <w:bottom w:val="single" w:sz="4" w:space="0" w:color="auto"/>
              <w:right w:val="single" w:sz="4" w:space="0" w:color="000000"/>
            </w:tcBorders>
          </w:tcPr>
          <w:p w:rsidR="009D34F4" w:rsidRPr="004647B4" w:rsidRDefault="009D34F4" w:rsidP="00B23F4D">
            <w:pPr>
              <w:jc w:val="center"/>
              <w:rPr>
                <w:sz w:val="28"/>
                <w:szCs w:val="28"/>
              </w:rPr>
            </w:pPr>
            <w:r>
              <w:rPr>
                <w:sz w:val="28"/>
                <w:szCs w:val="28"/>
              </w:rPr>
              <w:t>1</w:t>
            </w:r>
          </w:p>
        </w:tc>
        <w:tc>
          <w:tcPr>
            <w:tcW w:w="1559" w:type="dxa"/>
            <w:vMerge/>
            <w:tcBorders>
              <w:top w:val="single" w:sz="4" w:space="0" w:color="auto"/>
              <w:left w:val="single" w:sz="4" w:space="0" w:color="auto"/>
              <w:right w:val="single" w:sz="4" w:space="0" w:color="auto"/>
            </w:tcBorders>
          </w:tcPr>
          <w:p w:rsidR="009D34F4" w:rsidRPr="004647B4" w:rsidRDefault="009D34F4" w:rsidP="00B23F4D">
            <w:pPr>
              <w:rPr>
                <w:sz w:val="28"/>
                <w:szCs w:val="28"/>
              </w:rPr>
            </w:pPr>
          </w:p>
        </w:tc>
      </w:tr>
      <w:tr w:rsidR="009D34F4" w:rsidRPr="004647B4" w:rsidTr="00B23F4D">
        <w:trPr>
          <w:trHeight w:val="878"/>
        </w:trPr>
        <w:tc>
          <w:tcPr>
            <w:tcW w:w="2408" w:type="dxa"/>
            <w:tcBorders>
              <w:top w:val="single" w:sz="4" w:space="0" w:color="auto"/>
              <w:left w:val="single" w:sz="4" w:space="0" w:color="000000"/>
              <w:bottom w:val="single" w:sz="4" w:space="0" w:color="auto"/>
              <w:right w:val="single" w:sz="4" w:space="0" w:color="auto"/>
            </w:tcBorders>
          </w:tcPr>
          <w:p w:rsidR="009D34F4" w:rsidRPr="004647B4" w:rsidRDefault="009D34F4" w:rsidP="00B23F4D">
            <w:pPr>
              <w:rPr>
                <w:color w:val="000000"/>
                <w:sz w:val="28"/>
                <w:szCs w:val="28"/>
              </w:rPr>
            </w:pPr>
            <w:r>
              <w:rPr>
                <w:color w:val="000000"/>
                <w:sz w:val="28"/>
                <w:szCs w:val="28"/>
              </w:rPr>
              <w:t>4</w:t>
            </w:r>
            <w:r w:rsidRPr="004647B4">
              <w:rPr>
                <w:color w:val="000000"/>
                <w:sz w:val="28"/>
                <w:szCs w:val="28"/>
              </w:rPr>
              <w:t>. Работа без больничных листов</w:t>
            </w:r>
          </w:p>
        </w:tc>
        <w:tc>
          <w:tcPr>
            <w:tcW w:w="4680" w:type="dxa"/>
            <w:tcBorders>
              <w:top w:val="single" w:sz="4" w:space="0" w:color="auto"/>
              <w:left w:val="single" w:sz="4" w:space="0" w:color="auto"/>
              <w:bottom w:val="single" w:sz="4" w:space="0" w:color="auto"/>
              <w:right w:val="single" w:sz="4" w:space="0" w:color="000000"/>
            </w:tcBorders>
          </w:tcPr>
          <w:p w:rsidR="009D34F4" w:rsidRPr="004647B4" w:rsidRDefault="009D34F4" w:rsidP="00B23F4D">
            <w:pPr>
              <w:rPr>
                <w:sz w:val="28"/>
                <w:szCs w:val="28"/>
              </w:rPr>
            </w:pPr>
          </w:p>
        </w:tc>
        <w:tc>
          <w:tcPr>
            <w:tcW w:w="1701" w:type="dxa"/>
            <w:tcBorders>
              <w:top w:val="single" w:sz="4" w:space="0" w:color="auto"/>
              <w:left w:val="single" w:sz="4" w:space="0" w:color="000000"/>
              <w:bottom w:val="single" w:sz="4" w:space="0" w:color="auto"/>
              <w:right w:val="single" w:sz="4" w:space="0" w:color="000000"/>
            </w:tcBorders>
          </w:tcPr>
          <w:p w:rsidR="009D34F4" w:rsidRPr="004647B4" w:rsidRDefault="009D34F4" w:rsidP="00B23F4D">
            <w:pPr>
              <w:jc w:val="center"/>
              <w:rPr>
                <w:sz w:val="28"/>
                <w:szCs w:val="28"/>
              </w:rPr>
            </w:pPr>
          </w:p>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9D34F4" w:rsidRPr="004647B4" w:rsidRDefault="009D34F4" w:rsidP="00B23F4D">
            <w:pPr>
              <w:rPr>
                <w:sz w:val="28"/>
                <w:szCs w:val="28"/>
              </w:rPr>
            </w:pPr>
            <w:r w:rsidRPr="004647B4">
              <w:rPr>
                <w:sz w:val="28"/>
                <w:szCs w:val="28"/>
              </w:rPr>
              <w:t>1 раз в месяц</w:t>
            </w:r>
          </w:p>
          <w:p w:rsidR="009D34F4" w:rsidRPr="004647B4" w:rsidRDefault="009D34F4" w:rsidP="00B23F4D">
            <w:pPr>
              <w:rPr>
                <w:sz w:val="28"/>
                <w:szCs w:val="28"/>
              </w:rPr>
            </w:pPr>
          </w:p>
        </w:tc>
      </w:tr>
    </w:tbl>
    <w:p w:rsidR="009D34F4" w:rsidRDefault="009D34F4" w:rsidP="009D34F4">
      <w:pPr>
        <w:rPr>
          <w:sz w:val="28"/>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0"/>
        <w:gridCol w:w="4678"/>
        <w:gridCol w:w="1701"/>
        <w:gridCol w:w="1559"/>
      </w:tblGrid>
      <w:tr w:rsidR="009D34F4" w:rsidRPr="004647B4" w:rsidTr="00B23F4D">
        <w:trPr>
          <w:trHeight w:val="360"/>
        </w:trPr>
        <w:tc>
          <w:tcPr>
            <w:tcW w:w="10348" w:type="dxa"/>
            <w:gridSpan w:val="4"/>
            <w:tcBorders>
              <w:top w:val="single" w:sz="4" w:space="0" w:color="auto"/>
              <w:bottom w:val="single" w:sz="4" w:space="0" w:color="auto"/>
              <w:right w:val="single" w:sz="4" w:space="0" w:color="auto"/>
            </w:tcBorders>
          </w:tcPr>
          <w:p w:rsidR="009D34F4" w:rsidRPr="004647B4" w:rsidRDefault="009D34F4" w:rsidP="00B23F4D">
            <w:pPr>
              <w:jc w:val="center"/>
              <w:rPr>
                <w:sz w:val="28"/>
                <w:szCs w:val="28"/>
              </w:rPr>
            </w:pPr>
            <w:r w:rsidRPr="004647B4">
              <w:rPr>
                <w:sz w:val="28"/>
                <w:szCs w:val="28"/>
              </w:rPr>
              <w:t>УБОРЩИК СЛУЖЕБНЫХ ПОМЕЩЕНИЙ</w:t>
            </w:r>
          </w:p>
        </w:tc>
      </w:tr>
      <w:tr w:rsidR="009D34F4" w:rsidTr="00B23F4D">
        <w:trPr>
          <w:trHeight w:val="975"/>
        </w:trPr>
        <w:tc>
          <w:tcPr>
            <w:tcW w:w="2410" w:type="dxa"/>
            <w:tcBorders>
              <w:top w:val="single" w:sz="4" w:space="0" w:color="auto"/>
              <w:right w:val="single" w:sz="4" w:space="0" w:color="auto"/>
            </w:tcBorders>
            <w:vAlign w:val="center"/>
          </w:tcPr>
          <w:p w:rsidR="009D34F4" w:rsidRDefault="009D34F4" w:rsidP="00B23F4D">
            <w:pPr>
              <w:jc w:val="center"/>
              <w:rPr>
                <w:sz w:val="28"/>
                <w:szCs w:val="28"/>
              </w:rPr>
            </w:pPr>
            <w:r>
              <w:rPr>
                <w:sz w:val="28"/>
                <w:szCs w:val="28"/>
              </w:rPr>
              <w:t xml:space="preserve">Критерии </w:t>
            </w:r>
          </w:p>
        </w:tc>
        <w:tc>
          <w:tcPr>
            <w:tcW w:w="4678" w:type="dxa"/>
            <w:tcBorders>
              <w:top w:val="single" w:sz="4" w:space="0" w:color="auto"/>
              <w:left w:val="single" w:sz="4" w:space="0" w:color="auto"/>
              <w:bottom w:val="single" w:sz="4" w:space="0" w:color="auto"/>
            </w:tcBorders>
            <w:vAlign w:val="center"/>
          </w:tcPr>
          <w:p w:rsidR="009D34F4" w:rsidRDefault="009D34F4" w:rsidP="00B23F4D">
            <w:pPr>
              <w:jc w:val="center"/>
              <w:rPr>
                <w:sz w:val="28"/>
                <w:szCs w:val="28"/>
              </w:rPr>
            </w:pPr>
            <w:r>
              <w:rPr>
                <w:sz w:val="28"/>
                <w:szCs w:val="28"/>
              </w:rPr>
              <w:t xml:space="preserve">Показатели </w:t>
            </w:r>
          </w:p>
        </w:tc>
        <w:tc>
          <w:tcPr>
            <w:tcW w:w="1701" w:type="dxa"/>
            <w:tcBorders>
              <w:top w:val="single" w:sz="4" w:space="0" w:color="auto"/>
              <w:bottom w:val="single" w:sz="4" w:space="0" w:color="auto"/>
            </w:tcBorders>
            <w:vAlign w:val="center"/>
          </w:tcPr>
          <w:p w:rsidR="009D34F4" w:rsidRDefault="009D34F4" w:rsidP="00B23F4D">
            <w:pPr>
              <w:jc w:val="center"/>
              <w:rPr>
                <w:sz w:val="28"/>
                <w:szCs w:val="28"/>
              </w:rPr>
            </w:pPr>
            <w:r>
              <w:rPr>
                <w:sz w:val="28"/>
                <w:szCs w:val="28"/>
              </w:rPr>
              <w:t>Значение</w:t>
            </w:r>
          </w:p>
          <w:p w:rsidR="009D34F4" w:rsidRDefault="009D34F4" w:rsidP="00B23F4D">
            <w:pPr>
              <w:jc w:val="center"/>
              <w:rPr>
                <w:sz w:val="28"/>
                <w:szCs w:val="28"/>
              </w:rPr>
            </w:pPr>
            <w:r>
              <w:rPr>
                <w:sz w:val="28"/>
                <w:szCs w:val="28"/>
              </w:rPr>
              <w:t>показателя, балл</w:t>
            </w:r>
          </w:p>
        </w:tc>
        <w:tc>
          <w:tcPr>
            <w:tcW w:w="1559" w:type="dxa"/>
            <w:tcBorders>
              <w:top w:val="single" w:sz="4" w:space="0" w:color="auto"/>
              <w:right w:val="single" w:sz="4" w:space="0" w:color="auto"/>
            </w:tcBorders>
            <w:vAlign w:val="center"/>
          </w:tcPr>
          <w:p w:rsidR="009D34F4" w:rsidRDefault="009D34F4" w:rsidP="00B23F4D">
            <w:pPr>
              <w:jc w:val="center"/>
              <w:rPr>
                <w:sz w:val="28"/>
                <w:szCs w:val="28"/>
              </w:rPr>
            </w:pPr>
            <w:r>
              <w:rPr>
                <w:sz w:val="28"/>
                <w:szCs w:val="28"/>
              </w:rPr>
              <w:t>Период  действия</w:t>
            </w:r>
          </w:p>
        </w:tc>
      </w:tr>
      <w:tr w:rsidR="009D34F4" w:rsidTr="00B23F4D">
        <w:trPr>
          <w:trHeight w:val="261"/>
        </w:trPr>
        <w:tc>
          <w:tcPr>
            <w:tcW w:w="2410" w:type="dxa"/>
            <w:tcBorders>
              <w:top w:val="single" w:sz="4" w:space="0" w:color="auto"/>
              <w:right w:val="single" w:sz="4" w:space="0" w:color="auto"/>
            </w:tcBorders>
          </w:tcPr>
          <w:p w:rsidR="009D34F4" w:rsidRDefault="009D34F4" w:rsidP="00B23F4D">
            <w:pPr>
              <w:jc w:val="center"/>
              <w:rPr>
                <w:sz w:val="28"/>
                <w:szCs w:val="28"/>
              </w:rPr>
            </w:pPr>
            <w:r>
              <w:rPr>
                <w:sz w:val="28"/>
                <w:szCs w:val="28"/>
              </w:rPr>
              <w:t>1</w:t>
            </w:r>
          </w:p>
        </w:tc>
        <w:tc>
          <w:tcPr>
            <w:tcW w:w="4678" w:type="dxa"/>
            <w:tcBorders>
              <w:top w:val="single" w:sz="4" w:space="0" w:color="auto"/>
              <w:left w:val="single" w:sz="4" w:space="0" w:color="auto"/>
              <w:bottom w:val="single" w:sz="4" w:space="0" w:color="auto"/>
            </w:tcBorders>
          </w:tcPr>
          <w:p w:rsidR="009D34F4" w:rsidRDefault="009D34F4" w:rsidP="00B23F4D">
            <w:pPr>
              <w:jc w:val="center"/>
              <w:rPr>
                <w:sz w:val="28"/>
                <w:szCs w:val="28"/>
              </w:rPr>
            </w:pPr>
            <w:r>
              <w:rPr>
                <w:sz w:val="28"/>
                <w:szCs w:val="28"/>
              </w:rPr>
              <w:t>2</w:t>
            </w:r>
          </w:p>
        </w:tc>
        <w:tc>
          <w:tcPr>
            <w:tcW w:w="1701" w:type="dxa"/>
            <w:tcBorders>
              <w:top w:val="single" w:sz="4" w:space="0" w:color="auto"/>
              <w:bottom w:val="single" w:sz="4" w:space="0" w:color="auto"/>
            </w:tcBorders>
          </w:tcPr>
          <w:p w:rsidR="009D34F4" w:rsidRDefault="009D34F4" w:rsidP="00B23F4D">
            <w:pPr>
              <w:jc w:val="center"/>
              <w:rPr>
                <w:sz w:val="28"/>
                <w:szCs w:val="28"/>
              </w:rPr>
            </w:pPr>
            <w:r>
              <w:rPr>
                <w:sz w:val="28"/>
                <w:szCs w:val="28"/>
              </w:rPr>
              <w:t>3</w:t>
            </w:r>
          </w:p>
        </w:tc>
        <w:tc>
          <w:tcPr>
            <w:tcW w:w="1559" w:type="dxa"/>
            <w:tcBorders>
              <w:top w:val="single" w:sz="4" w:space="0" w:color="auto"/>
              <w:right w:val="single" w:sz="4" w:space="0" w:color="auto"/>
            </w:tcBorders>
          </w:tcPr>
          <w:p w:rsidR="009D34F4" w:rsidRDefault="009D34F4" w:rsidP="00B23F4D">
            <w:pPr>
              <w:jc w:val="center"/>
              <w:rPr>
                <w:sz w:val="28"/>
                <w:szCs w:val="28"/>
              </w:rPr>
            </w:pPr>
            <w:r>
              <w:rPr>
                <w:sz w:val="28"/>
                <w:szCs w:val="28"/>
              </w:rPr>
              <w:t>4</w:t>
            </w:r>
          </w:p>
        </w:tc>
      </w:tr>
      <w:tr w:rsidR="009D34F4" w:rsidRPr="004647B4" w:rsidTr="00B23F4D">
        <w:trPr>
          <w:trHeight w:val="650"/>
        </w:trPr>
        <w:tc>
          <w:tcPr>
            <w:tcW w:w="2410" w:type="dxa"/>
            <w:vMerge w:val="restart"/>
            <w:tcBorders>
              <w:top w:val="single" w:sz="4" w:space="0" w:color="auto"/>
              <w:right w:val="single" w:sz="4" w:space="0" w:color="auto"/>
            </w:tcBorders>
          </w:tcPr>
          <w:p w:rsidR="009D34F4" w:rsidRPr="004647B4" w:rsidRDefault="009D34F4" w:rsidP="00B23F4D">
            <w:pPr>
              <w:rPr>
                <w:sz w:val="28"/>
                <w:szCs w:val="28"/>
              </w:rPr>
            </w:pPr>
            <w:r w:rsidRPr="004647B4">
              <w:rPr>
                <w:sz w:val="28"/>
                <w:szCs w:val="28"/>
              </w:rPr>
              <w:t xml:space="preserve">1. Участие в общественной работе МБДОУ </w:t>
            </w:r>
            <w:r w:rsidRPr="004647B4">
              <w:rPr>
                <w:sz w:val="28"/>
                <w:szCs w:val="28"/>
              </w:rPr>
              <w:lastRenderedPageBreak/>
              <w:t>детского сада</w:t>
            </w:r>
          </w:p>
          <w:p w:rsidR="009D34F4" w:rsidRPr="004647B4" w:rsidRDefault="009D34F4" w:rsidP="00B23F4D">
            <w:pPr>
              <w:tabs>
                <w:tab w:val="left" w:pos="1065"/>
              </w:tabs>
              <w:rPr>
                <w:sz w:val="28"/>
                <w:szCs w:val="28"/>
              </w:rPr>
            </w:pPr>
          </w:p>
        </w:tc>
        <w:tc>
          <w:tcPr>
            <w:tcW w:w="4678" w:type="dxa"/>
            <w:tcBorders>
              <w:top w:val="single" w:sz="4" w:space="0" w:color="auto"/>
              <w:left w:val="single" w:sz="4" w:space="0" w:color="auto"/>
              <w:bottom w:val="single" w:sz="4" w:space="0" w:color="auto"/>
            </w:tcBorders>
          </w:tcPr>
          <w:p w:rsidR="009D34F4" w:rsidRPr="004647B4" w:rsidRDefault="009D34F4" w:rsidP="00B23F4D">
            <w:pPr>
              <w:rPr>
                <w:sz w:val="28"/>
                <w:szCs w:val="28"/>
              </w:rPr>
            </w:pPr>
            <w:r w:rsidRPr="004647B4">
              <w:rPr>
                <w:sz w:val="28"/>
                <w:szCs w:val="28"/>
              </w:rPr>
              <w:lastRenderedPageBreak/>
              <w:t>подготовка и пр</w:t>
            </w:r>
            <w:r>
              <w:rPr>
                <w:sz w:val="28"/>
                <w:szCs w:val="28"/>
              </w:rPr>
              <w:t>оведение праздников, конкурсов для сотрудников.</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r>
              <w:rPr>
                <w:sz w:val="28"/>
                <w:szCs w:val="28"/>
              </w:rPr>
              <w:t>2</w:t>
            </w:r>
          </w:p>
          <w:p w:rsidR="009D34F4" w:rsidRPr="004647B4" w:rsidRDefault="009D34F4" w:rsidP="00B23F4D">
            <w:pPr>
              <w:jc w:val="center"/>
              <w:rPr>
                <w:sz w:val="28"/>
                <w:szCs w:val="28"/>
              </w:rPr>
            </w:pPr>
          </w:p>
        </w:tc>
        <w:tc>
          <w:tcPr>
            <w:tcW w:w="1559" w:type="dxa"/>
            <w:vMerge w:val="restart"/>
            <w:tcBorders>
              <w:top w:val="single" w:sz="4" w:space="0" w:color="auto"/>
              <w:right w:val="single" w:sz="4" w:space="0" w:color="auto"/>
            </w:tcBorders>
          </w:tcPr>
          <w:p w:rsidR="009D34F4" w:rsidRPr="004647B4" w:rsidRDefault="009D34F4" w:rsidP="00B23F4D">
            <w:pPr>
              <w:rPr>
                <w:sz w:val="28"/>
                <w:szCs w:val="28"/>
              </w:rPr>
            </w:pPr>
            <w:r w:rsidRPr="004647B4">
              <w:rPr>
                <w:sz w:val="28"/>
                <w:szCs w:val="28"/>
              </w:rPr>
              <w:t>действует в течение года</w:t>
            </w:r>
          </w:p>
          <w:p w:rsidR="009D34F4" w:rsidRPr="004647B4" w:rsidRDefault="009D34F4" w:rsidP="00B23F4D">
            <w:pPr>
              <w:rPr>
                <w:sz w:val="28"/>
                <w:szCs w:val="28"/>
              </w:rPr>
            </w:pPr>
          </w:p>
        </w:tc>
      </w:tr>
      <w:tr w:rsidR="009D34F4" w:rsidRPr="004647B4" w:rsidTr="00B23F4D">
        <w:trPr>
          <w:trHeight w:val="945"/>
        </w:trPr>
        <w:tc>
          <w:tcPr>
            <w:tcW w:w="2410" w:type="dxa"/>
            <w:vMerge/>
            <w:tcBorders>
              <w:right w:val="single" w:sz="4" w:space="0" w:color="auto"/>
            </w:tcBorders>
          </w:tcPr>
          <w:p w:rsidR="009D34F4" w:rsidRPr="004647B4" w:rsidRDefault="009D34F4" w:rsidP="00B23F4D">
            <w:pPr>
              <w:rPr>
                <w:sz w:val="28"/>
                <w:szCs w:val="28"/>
              </w:rPr>
            </w:pPr>
          </w:p>
        </w:tc>
        <w:tc>
          <w:tcPr>
            <w:tcW w:w="4678" w:type="dxa"/>
            <w:tcBorders>
              <w:top w:val="single" w:sz="4" w:space="0" w:color="auto"/>
              <w:left w:val="single" w:sz="4" w:space="0" w:color="auto"/>
              <w:bottom w:val="single" w:sz="4" w:space="0" w:color="auto"/>
            </w:tcBorders>
          </w:tcPr>
          <w:p w:rsidR="009D34F4" w:rsidRPr="004647B4" w:rsidRDefault="009D34F4" w:rsidP="00B23F4D">
            <w:pPr>
              <w:rPr>
                <w:sz w:val="28"/>
                <w:szCs w:val="28"/>
              </w:rPr>
            </w:pPr>
            <w:r w:rsidRPr="004647B4">
              <w:rPr>
                <w:sz w:val="28"/>
                <w:szCs w:val="28"/>
              </w:rPr>
              <w:t>участие в благоустройстве ДОУ (уборка территории, оформление участка, помещений, цветники)</w:t>
            </w:r>
          </w:p>
        </w:tc>
        <w:tc>
          <w:tcPr>
            <w:tcW w:w="1701" w:type="dxa"/>
            <w:tcBorders>
              <w:top w:val="single" w:sz="4" w:space="0" w:color="auto"/>
              <w:bottom w:val="single" w:sz="4" w:space="0" w:color="auto"/>
            </w:tcBorders>
          </w:tcPr>
          <w:p w:rsidR="009D34F4" w:rsidRDefault="009D34F4" w:rsidP="00B23F4D">
            <w:pPr>
              <w:jc w:val="center"/>
              <w:rPr>
                <w:sz w:val="28"/>
                <w:szCs w:val="28"/>
              </w:rPr>
            </w:pPr>
            <w:r>
              <w:rPr>
                <w:sz w:val="28"/>
                <w:szCs w:val="28"/>
              </w:rPr>
              <w:t>2</w:t>
            </w:r>
          </w:p>
        </w:tc>
        <w:tc>
          <w:tcPr>
            <w:tcW w:w="1559" w:type="dxa"/>
            <w:vMerge/>
            <w:tcBorders>
              <w:right w:val="single" w:sz="4" w:space="0" w:color="auto"/>
            </w:tcBorders>
          </w:tcPr>
          <w:p w:rsidR="009D34F4" w:rsidRPr="004647B4" w:rsidRDefault="009D34F4" w:rsidP="00B23F4D">
            <w:pPr>
              <w:rPr>
                <w:sz w:val="28"/>
                <w:szCs w:val="28"/>
              </w:rPr>
            </w:pPr>
          </w:p>
        </w:tc>
      </w:tr>
      <w:tr w:rsidR="009D34F4" w:rsidRPr="004647B4" w:rsidTr="00B23F4D">
        <w:trPr>
          <w:trHeight w:val="341"/>
        </w:trPr>
        <w:tc>
          <w:tcPr>
            <w:tcW w:w="2410" w:type="dxa"/>
            <w:vMerge/>
            <w:tcBorders>
              <w:right w:val="single" w:sz="4" w:space="0" w:color="auto"/>
            </w:tcBorders>
          </w:tcPr>
          <w:p w:rsidR="009D34F4" w:rsidRPr="004647B4" w:rsidRDefault="009D34F4" w:rsidP="00B23F4D">
            <w:pPr>
              <w:rPr>
                <w:sz w:val="28"/>
                <w:szCs w:val="28"/>
              </w:rPr>
            </w:pPr>
          </w:p>
        </w:tc>
        <w:tc>
          <w:tcPr>
            <w:tcW w:w="4678" w:type="dxa"/>
            <w:tcBorders>
              <w:top w:val="single" w:sz="4" w:space="0" w:color="auto"/>
              <w:left w:val="single" w:sz="4" w:space="0" w:color="auto"/>
              <w:bottom w:val="single" w:sz="4" w:space="0" w:color="auto"/>
            </w:tcBorders>
          </w:tcPr>
          <w:p w:rsidR="009D34F4" w:rsidRPr="004647B4" w:rsidRDefault="009D34F4" w:rsidP="00B23F4D">
            <w:pPr>
              <w:rPr>
                <w:sz w:val="28"/>
                <w:szCs w:val="28"/>
              </w:rPr>
            </w:pPr>
            <w:r w:rsidRPr="004647B4">
              <w:rPr>
                <w:bCs/>
                <w:sz w:val="28"/>
                <w:szCs w:val="28"/>
              </w:rPr>
              <w:t>участие в работе органов самоуправления.</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r>
              <w:rPr>
                <w:sz w:val="28"/>
                <w:szCs w:val="28"/>
              </w:rPr>
              <w:t>2</w:t>
            </w:r>
          </w:p>
        </w:tc>
        <w:tc>
          <w:tcPr>
            <w:tcW w:w="1559" w:type="dxa"/>
            <w:vMerge/>
            <w:tcBorders>
              <w:right w:val="single" w:sz="4" w:space="0" w:color="auto"/>
            </w:tcBorders>
          </w:tcPr>
          <w:p w:rsidR="009D34F4" w:rsidRPr="004647B4" w:rsidRDefault="009D34F4" w:rsidP="00B23F4D">
            <w:pPr>
              <w:rPr>
                <w:sz w:val="28"/>
                <w:szCs w:val="28"/>
              </w:rPr>
            </w:pPr>
          </w:p>
        </w:tc>
      </w:tr>
      <w:tr w:rsidR="009D34F4" w:rsidRPr="004647B4" w:rsidTr="00B23F4D">
        <w:trPr>
          <w:trHeight w:val="345"/>
        </w:trPr>
        <w:tc>
          <w:tcPr>
            <w:tcW w:w="2410" w:type="dxa"/>
            <w:vMerge/>
            <w:tcBorders>
              <w:right w:val="single" w:sz="4" w:space="0" w:color="auto"/>
            </w:tcBorders>
          </w:tcPr>
          <w:p w:rsidR="009D34F4" w:rsidRPr="004647B4" w:rsidRDefault="009D34F4" w:rsidP="00B23F4D">
            <w:pPr>
              <w:rPr>
                <w:sz w:val="28"/>
                <w:szCs w:val="28"/>
              </w:rPr>
            </w:pPr>
          </w:p>
        </w:tc>
        <w:tc>
          <w:tcPr>
            <w:tcW w:w="4678" w:type="dxa"/>
            <w:tcBorders>
              <w:top w:val="single" w:sz="4" w:space="0" w:color="auto"/>
              <w:left w:val="single" w:sz="4" w:space="0" w:color="auto"/>
              <w:bottom w:val="single" w:sz="4" w:space="0" w:color="auto"/>
            </w:tcBorders>
          </w:tcPr>
          <w:p w:rsidR="009D34F4" w:rsidRPr="004647B4" w:rsidRDefault="009D34F4" w:rsidP="00B23F4D">
            <w:pPr>
              <w:rPr>
                <w:sz w:val="28"/>
                <w:szCs w:val="28"/>
              </w:rPr>
            </w:pPr>
            <w:r>
              <w:rPr>
                <w:sz w:val="28"/>
                <w:szCs w:val="28"/>
              </w:rPr>
              <w:t>ремонт в течение года.</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r>
              <w:rPr>
                <w:sz w:val="28"/>
                <w:szCs w:val="28"/>
              </w:rPr>
              <w:t>2</w:t>
            </w:r>
          </w:p>
        </w:tc>
        <w:tc>
          <w:tcPr>
            <w:tcW w:w="1559" w:type="dxa"/>
            <w:vMerge/>
            <w:tcBorders>
              <w:right w:val="single" w:sz="4" w:space="0" w:color="auto"/>
            </w:tcBorders>
          </w:tcPr>
          <w:p w:rsidR="009D34F4" w:rsidRPr="004647B4" w:rsidRDefault="009D34F4" w:rsidP="00B23F4D">
            <w:pPr>
              <w:rPr>
                <w:sz w:val="28"/>
                <w:szCs w:val="28"/>
              </w:rPr>
            </w:pPr>
          </w:p>
        </w:tc>
      </w:tr>
      <w:tr w:rsidR="009D34F4" w:rsidRPr="004647B4" w:rsidTr="00B23F4D">
        <w:trPr>
          <w:trHeight w:val="284"/>
        </w:trPr>
        <w:tc>
          <w:tcPr>
            <w:tcW w:w="2410" w:type="dxa"/>
            <w:vMerge/>
            <w:tcBorders>
              <w:bottom w:val="single" w:sz="4" w:space="0" w:color="auto"/>
              <w:right w:val="single" w:sz="4" w:space="0" w:color="auto"/>
            </w:tcBorders>
          </w:tcPr>
          <w:p w:rsidR="009D34F4" w:rsidRPr="004647B4" w:rsidRDefault="009D34F4" w:rsidP="00B23F4D">
            <w:pPr>
              <w:rPr>
                <w:sz w:val="28"/>
                <w:szCs w:val="28"/>
              </w:rPr>
            </w:pPr>
          </w:p>
        </w:tc>
        <w:tc>
          <w:tcPr>
            <w:tcW w:w="4678" w:type="dxa"/>
            <w:tcBorders>
              <w:top w:val="single" w:sz="4" w:space="0" w:color="auto"/>
              <w:left w:val="single" w:sz="4" w:space="0" w:color="auto"/>
              <w:bottom w:val="single" w:sz="4" w:space="0" w:color="auto"/>
            </w:tcBorders>
          </w:tcPr>
          <w:p w:rsidR="009D34F4" w:rsidRDefault="009D34F4" w:rsidP="00B23F4D">
            <w:pPr>
              <w:jc w:val="both"/>
              <w:rPr>
                <w:sz w:val="28"/>
                <w:szCs w:val="28"/>
              </w:rPr>
            </w:pPr>
            <w:r w:rsidRPr="004B1C57">
              <w:rPr>
                <w:sz w:val="28"/>
                <w:szCs w:val="28"/>
              </w:rPr>
              <w:t>Сохранность  инвентаря.</w:t>
            </w:r>
          </w:p>
        </w:tc>
        <w:tc>
          <w:tcPr>
            <w:tcW w:w="1701" w:type="dxa"/>
            <w:tcBorders>
              <w:top w:val="single" w:sz="4" w:space="0" w:color="auto"/>
              <w:bottom w:val="single" w:sz="4" w:space="0" w:color="auto"/>
            </w:tcBorders>
          </w:tcPr>
          <w:p w:rsidR="009D34F4" w:rsidRDefault="009D34F4" w:rsidP="00B23F4D">
            <w:pPr>
              <w:jc w:val="center"/>
              <w:rPr>
                <w:sz w:val="28"/>
                <w:szCs w:val="28"/>
              </w:rPr>
            </w:pPr>
            <w:r>
              <w:rPr>
                <w:sz w:val="28"/>
                <w:szCs w:val="28"/>
              </w:rPr>
              <w:t>1</w:t>
            </w:r>
          </w:p>
        </w:tc>
        <w:tc>
          <w:tcPr>
            <w:tcW w:w="1559" w:type="dxa"/>
            <w:vMerge/>
            <w:tcBorders>
              <w:right w:val="single" w:sz="4" w:space="0" w:color="auto"/>
            </w:tcBorders>
          </w:tcPr>
          <w:p w:rsidR="009D34F4" w:rsidRPr="004647B4" w:rsidRDefault="009D34F4" w:rsidP="00B23F4D">
            <w:pPr>
              <w:rPr>
                <w:sz w:val="28"/>
                <w:szCs w:val="28"/>
              </w:rPr>
            </w:pPr>
          </w:p>
        </w:tc>
      </w:tr>
      <w:tr w:rsidR="009D34F4" w:rsidRPr="004647B4" w:rsidTr="00B23F4D">
        <w:trPr>
          <w:trHeight w:val="1260"/>
        </w:trPr>
        <w:tc>
          <w:tcPr>
            <w:tcW w:w="2410" w:type="dxa"/>
            <w:tcBorders>
              <w:top w:val="single" w:sz="4" w:space="0" w:color="auto"/>
              <w:right w:val="single" w:sz="4" w:space="0" w:color="auto"/>
            </w:tcBorders>
          </w:tcPr>
          <w:p w:rsidR="009D34F4" w:rsidRPr="004647B4" w:rsidRDefault="009D34F4" w:rsidP="00B23F4D">
            <w:pPr>
              <w:rPr>
                <w:sz w:val="28"/>
                <w:szCs w:val="28"/>
              </w:rPr>
            </w:pPr>
            <w:r w:rsidRPr="004647B4">
              <w:rPr>
                <w:sz w:val="28"/>
                <w:szCs w:val="28"/>
              </w:rPr>
              <w:t>2. Исполнительская</w:t>
            </w:r>
            <w:r>
              <w:rPr>
                <w:sz w:val="28"/>
                <w:szCs w:val="28"/>
              </w:rPr>
              <w:t xml:space="preserve"> </w:t>
            </w:r>
            <w:r w:rsidRPr="004647B4">
              <w:rPr>
                <w:sz w:val="28"/>
                <w:szCs w:val="28"/>
              </w:rPr>
              <w:t xml:space="preserve"> дисциплина</w:t>
            </w:r>
          </w:p>
          <w:p w:rsidR="009D34F4" w:rsidRPr="004647B4" w:rsidRDefault="009D34F4" w:rsidP="00B23F4D">
            <w:pPr>
              <w:rPr>
                <w:sz w:val="28"/>
                <w:szCs w:val="28"/>
              </w:rPr>
            </w:pPr>
            <w:r w:rsidRPr="004647B4">
              <w:rPr>
                <w:sz w:val="28"/>
                <w:szCs w:val="28"/>
              </w:rPr>
              <w:t>(высокий уровень</w:t>
            </w:r>
          </w:p>
          <w:p w:rsidR="009D34F4" w:rsidRPr="004647B4" w:rsidRDefault="009D34F4" w:rsidP="00B23F4D">
            <w:pPr>
              <w:rPr>
                <w:sz w:val="28"/>
                <w:szCs w:val="28"/>
              </w:rPr>
            </w:pPr>
            <w:r w:rsidRPr="004647B4">
              <w:rPr>
                <w:sz w:val="28"/>
                <w:szCs w:val="28"/>
              </w:rPr>
              <w:t xml:space="preserve"> исполнительской дисциплины)</w:t>
            </w:r>
          </w:p>
        </w:tc>
        <w:tc>
          <w:tcPr>
            <w:tcW w:w="4678" w:type="dxa"/>
            <w:tcBorders>
              <w:top w:val="single" w:sz="4" w:space="0" w:color="auto"/>
              <w:left w:val="single" w:sz="4" w:space="0" w:color="auto"/>
              <w:bottom w:val="single" w:sz="4" w:space="0" w:color="auto"/>
            </w:tcBorders>
          </w:tcPr>
          <w:p w:rsidR="009D34F4" w:rsidRPr="004647B4" w:rsidRDefault="009D34F4" w:rsidP="00B23F4D">
            <w:pPr>
              <w:rPr>
                <w:sz w:val="28"/>
                <w:szCs w:val="28"/>
              </w:rPr>
            </w:pPr>
            <w:r w:rsidRPr="004647B4">
              <w:rPr>
                <w:sz w:val="28"/>
                <w:szCs w:val="28"/>
              </w:rPr>
              <w:t>своевременное выполнение заданий, приказов, распоряжений руково</w:t>
            </w:r>
            <w:r>
              <w:rPr>
                <w:sz w:val="28"/>
                <w:szCs w:val="28"/>
              </w:rPr>
              <w:t xml:space="preserve">дителя; </w:t>
            </w:r>
            <w:r w:rsidRPr="004647B4">
              <w:rPr>
                <w:sz w:val="28"/>
                <w:szCs w:val="28"/>
              </w:rPr>
              <w:t xml:space="preserve">добросовестное и ответственное выполнение правил внутреннего трудового распорядка </w:t>
            </w: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r>
              <w:rPr>
                <w:sz w:val="28"/>
                <w:szCs w:val="28"/>
              </w:rPr>
              <w:t>3</w:t>
            </w:r>
          </w:p>
        </w:tc>
        <w:tc>
          <w:tcPr>
            <w:tcW w:w="1559" w:type="dxa"/>
            <w:tcBorders>
              <w:top w:val="single" w:sz="4" w:space="0" w:color="auto"/>
              <w:left w:val="single" w:sz="4" w:space="0" w:color="auto"/>
              <w:right w:val="single" w:sz="4" w:space="0" w:color="auto"/>
            </w:tcBorders>
          </w:tcPr>
          <w:p w:rsidR="009D34F4" w:rsidRPr="004647B4" w:rsidRDefault="009D34F4" w:rsidP="00B23F4D">
            <w:pPr>
              <w:rPr>
                <w:sz w:val="28"/>
                <w:szCs w:val="28"/>
              </w:rPr>
            </w:pPr>
            <w:r w:rsidRPr="004647B4">
              <w:rPr>
                <w:sz w:val="28"/>
                <w:szCs w:val="28"/>
              </w:rPr>
              <w:t>действует в течение года</w:t>
            </w:r>
          </w:p>
          <w:p w:rsidR="009D34F4" w:rsidRPr="004647B4" w:rsidRDefault="009D34F4" w:rsidP="00B23F4D">
            <w:pPr>
              <w:rPr>
                <w:sz w:val="28"/>
                <w:szCs w:val="28"/>
              </w:rPr>
            </w:pPr>
            <w:r w:rsidRPr="004647B4">
              <w:rPr>
                <w:sz w:val="28"/>
                <w:szCs w:val="28"/>
              </w:rPr>
              <w:t>1раз в месяц</w:t>
            </w:r>
          </w:p>
        </w:tc>
      </w:tr>
      <w:tr w:rsidR="009D34F4" w:rsidRPr="004647B4" w:rsidTr="00B23F4D">
        <w:trPr>
          <w:trHeight w:val="984"/>
        </w:trPr>
        <w:tc>
          <w:tcPr>
            <w:tcW w:w="2410" w:type="dxa"/>
            <w:tcBorders>
              <w:top w:val="single" w:sz="4" w:space="0" w:color="auto"/>
              <w:bottom w:val="single" w:sz="4" w:space="0" w:color="auto"/>
              <w:right w:val="single" w:sz="4" w:space="0" w:color="auto"/>
            </w:tcBorders>
          </w:tcPr>
          <w:p w:rsidR="009D34F4" w:rsidRPr="004647B4" w:rsidRDefault="009D34F4" w:rsidP="00B23F4D">
            <w:pPr>
              <w:rPr>
                <w:color w:val="000000"/>
                <w:sz w:val="28"/>
                <w:szCs w:val="28"/>
              </w:rPr>
            </w:pPr>
            <w:r>
              <w:rPr>
                <w:color w:val="000000"/>
                <w:sz w:val="28"/>
                <w:szCs w:val="28"/>
              </w:rPr>
              <w:t>3</w:t>
            </w:r>
            <w:r w:rsidRPr="004647B4">
              <w:rPr>
                <w:color w:val="000000"/>
                <w:sz w:val="28"/>
                <w:szCs w:val="28"/>
              </w:rPr>
              <w:t>. Работа без больничных листов</w:t>
            </w:r>
          </w:p>
        </w:tc>
        <w:tc>
          <w:tcPr>
            <w:tcW w:w="4678" w:type="dxa"/>
            <w:tcBorders>
              <w:top w:val="single" w:sz="4" w:space="0" w:color="auto"/>
              <w:left w:val="single" w:sz="4" w:space="0" w:color="auto"/>
              <w:bottom w:val="single" w:sz="4" w:space="0" w:color="auto"/>
            </w:tcBorders>
          </w:tcPr>
          <w:p w:rsidR="009D34F4" w:rsidRPr="004647B4" w:rsidRDefault="009D34F4" w:rsidP="00B23F4D">
            <w:pPr>
              <w:rPr>
                <w:sz w:val="28"/>
                <w:szCs w:val="28"/>
              </w:rPr>
            </w:pPr>
          </w:p>
        </w:tc>
        <w:tc>
          <w:tcPr>
            <w:tcW w:w="1701" w:type="dxa"/>
            <w:tcBorders>
              <w:top w:val="single" w:sz="4" w:space="0" w:color="auto"/>
              <w:bottom w:val="single"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9D34F4" w:rsidRPr="004647B4" w:rsidRDefault="009D34F4" w:rsidP="00B23F4D">
            <w:pPr>
              <w:rPr>
                <w:sz w:val="28"/>
                <w:szCs w:val="28"/>
              </w:rPr>
            </w:pPr>
            <w:r w:rsidRPr="004647B4">
              <w:rPr>
                <w:sz w:val="28"/>
                <w:szCs w:val="28"/>
              </w:rPr>
              <w:t>1 раз в месяц</w:t>
            </w:r>
          </w:p>
          <w:p w:rsidR="009D34F4" w:rsidRPr="004647B4" w:rsidRDefault="009D34F4" w:rsidP="00B23F4D">
            <w:pPr>
              <w:rPr>
                <w:sz w:val="28"/>
                <w:szCs w:val="28"/>
              </w:rPr>
            </w:pPr>
          </w:p>
        </w:tc>
      </w:tr>
    </w:tbl>
    <w:p w:rsidR="009D34F4" w:rsidRDefault="009D34F4" w:rsidP="009D34F4">
      <w:pPr>
        <w:rPr>
          <w:sz w:val="28"/>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2"/>
        <w:gridCol w:w="4536"/>
        <w:gridCol w:w="1701"/>
        <w:gridCol w:w="1559"/>
      </w:tblGrid>
      <w:tr w:rsidR="009D34F4" w:rsidRPr="004647B4" w:rsidTr="00B23F4D">
        <w:trPr>
          <w:trHeight w:val="253"/>
        </w:trPr>
        <w:tc>
          <w:tcPr>
            <w:tcW w:w="10348" w:type="dxa"/>
            <w:gridSpan w:val="4"/>
            <w:tcBorders>
              <w:right w:val="single" w:sz="4" w:space="0" w:color="auto"/>
            </w:tcBorders>
          </w:tcPr>
          <w:p w:rsidR="009D34F4" w:rsidRPr="004647B4" w:rsidRDefault="009D34F4" w:rsidP="00B23F4D">
            <w:pPr>
              <w:jc w:val="center"/>
              <w:rPr>
                <w:sz w:val="28"/>
                <w:szCs w:val="28"/>
              </w:rPr>
            </w:pPr>
            <w:r w:rsidRPr="004647B4">
              <w:rPr>
                <w:sz w:val="28"/>
                <w:szCs w:val="28"/>
              </w:rPr>
              <w:t>КАСТЕЛЯНША</w:t>
            </w:r>
          </w:p>
        </w:tc>
      </w:tr>
      <w:tr w:rsidR="009D34F4" w:rsidTr="00B23F4D">
        <w:trPr>
          <w:trHeight w:val="335"/>
        </w:trPr>
        <w:tc>
          <w:tcPr>
            <w:tcW w:w="2552" w:type="dxa"/>
            <w:tcBorders>
              <w:bottom w:val="single" w:sz="4" w:space="0" w:color="auto"/>
              <w:right w:val="single" w:sz="4" w:space="0" w:color="auto"/>
            </w:tcBorders>
            <w:vAlign w:val="center"/>
          </w:tcPr>
          <w:p w:rsidR="009D34F4" w:rsidRDefault="009D34F4" w:rsidP="00B23F4D">
            <w:pPr>
              <w:jc w:val="center"/>
              <w:rPr>
                <w:sz w:val="28"/>
                <w:szCs w:val="28"/>
              </w:rPr>
            </w:pPr>
            <w:r>
              <w:rPr>
                <w:sz w:val="28"/>
                <w:szCs w:val="28"/>
              </w:rPr>
              <w:t xml:space="preserve">Критерии </w:t>
            </w:r>
          </w:p>
        </w:tc>
        <w:tc>
          <w:tcPr>
            <w:tcW w:w="4536" w:type="dxa"/>
            <w:tcBorders>
              <w:top w:val="single" w:sz="4" w:space="0" w:color="auto"/>
              <w:bottom w:val="single" w:sz="4" w:space="0" w:color="auto"/>
              <w:right w:val="single" w:sz="4" w:space="0" w:color="auto"/>
            </w:tcBorders>
            <w:vAlign w:val="center"/>
          </w:tcPr>
          <w:p w:rsidR="009D34F4" w:rsidRDefault="009D34F4" w:rsidP="00B23F4D">
            <w:pPr>
              <w:jc w:val="center"/>
              <w:rPr>
                <w:sz w:val="28"/>
                <w:szCs w:val="28"/>
              </w:rPr>
            </w:pPr>
            <w:r>
              <w:rPr>
                <w:sz w:val="28"/>
                <w:szCs w:val="28"/>
              </w:rPr>
              <w:t xml:space="preserve">Показатели </w:t>
            </w:r>
          </w:p>
        </w:tc>
        <w:tc>
          <w:tcPr>
            <w:tcW w:w="1701" w:type="dxa"/>
            <w:tcBorders>
              <w:top w:val="single" w:sz="4" w:space="0" w:color="auto"/>
              <w:bottom w:val="single" w:sz="4" w:space="0" w:color="auto"/>
              <w:right w:val="single" w:sz="4" w:space="0" w:color="auto"/>
            </w:tcBorders>
            <w:vAlign w:val="center"/>
          </w:tcPr>
          <w:p w:rsidR="009D34F4" w:rsidRDefault="009D34F4" w:rsidP="00B23F4D">
            <w:pPr>
              <w:jc w:val="center"/>
              <w:rPr>
                <w:sz w:val="28"/>
                <w:szCs w:val="28"/>
              </w:rPr>
            </w:pPr>
            <w:r>
              <w:rPr>
                <w:sz w:val="28"/>
                <w:szCs w:val="28"/>
              </w:rPr>
              <w:t>Значение</w:t>
            </w:r>
          </w:p>
          <w:p w:rsidR="009D34F4" w:rsidRDefault="009D34F4" w:rsidP="00B23F4D">
            <w:pPr>
              <w:jc w:val="center"/>
              <w:rPr>
                <w:sz w:val="28"/>
                <w:szCs w:val="28"/>
              </w:rPr>
            </w:pPr>
            <w:r>
              <w:rPr>
                <w:sz w:val="28"/>
                <w:szCs w:val="28"/>
              </w:rPr>
              <w:t>показателя, балл</w:t>
            </w:r>
          </w:p>
        </w:tc>
        <w:tc>
          <w:tcPr>
            <w:tcW w:w="1559" w:type="dxa"/>
            <w:tcBorders>
              <w:top w:val="single" w:sz="4" w:space="0" w:color="auto"/>
              <w:bottom w:val="single" w:sz="4" w:space="0" w:color="auto"/>
              <w:right w:val="single" w:sz="4" w:space="0" w:color="auto"/>
            </w:tcBorders>
            <w:vAlign w:val="center"/>
          </w:tcPr>
          <w:p w:rsidR="009D34F4" w:rsidRDefault="009D34F4" w:rsidP="00B23F4D">
            <w:pPr>
              <w:jc w:val="center"/>
              <w:rPr>
                <w:sz w:val="28"/>
                <w:szCs w:val="28"/>
              </w:rPr>
            </w:pPr>
            <w:r>
              <w:rPr>
                <w:sz w:val="28"/>
                <w:szCs w:val="28"/>
              </w:rPr>
              <w:t>Период  действия</w:t>
            </w:r>
          </w:p>
        </w:tc>
      </w:tr>
      <w:tr w:rsidR="009D34F4" w:rsidTr="00B23F4D">
        <w:trPr>
          <w:trHeight w:val="335"/>
        </w:trPr>
        <w:tc>
          <w:tcPr>
            <w:tcW w:w="2552" w:type="dxa"/>
            <w:tcBorders>
              <w:bottom w:val="single" w:sz="4" w:space="0" w:color="auto"/>
              <w:right w:val="single" w:sz="4" w:space="0" w:color="auto"/>
            </w:tcBorders>
          </w:tcPr>
          <w:p w:rsidR="009D34F4" w:rsidRDefault="009D34F4" w:rsidP="00B23F4D">
            <w:pPr>
              <w:jc w:val="center"/>
              <w:rPr>
                <w:sz w:val="28"/>
                <w:szCs w:val="28"/>
              </w:rPr>
            </w:pPr>
            <w:r>
              <w:rPr>
                <w:sz w:val="28"/>
                <w:szCs w:val="28"/>
              </w:rPr>
              <w:t>1</w:t>
            </w:r>
          </w:p>
        </w:tc>
        <w:tc>
          <w:tcPr>
            <w:tcW w:w="4536" w:type="dxa"/>
            <w:tcBorders>
              <w:top w:val="single" w:sz="4" w:space="0" w:color="auto"/>
              <w:bottom w:val="single" w:sz="4" w:space="0" w:color="auto"/>
              <w:right w:val="single" w:sz="4" w:space="0" w:color="auto"/>
            </w:tcBorders>
          </w:tcPr>
          <w:p w:rsidR="009D34F4" w:rsidRDefault="009D34F4" w:rsidP="00B23F4D">
            <w:pPr>
              <w:jc w:val="center"/>
              <w:rPr>
                <w:sz w:val="28"/>
                <w:szCs w:val="28"/>
              </w:rPr>
            </w:pPr>
            <w:r>
              <w:rPr>
                <w:sz w:val="28"/>
                <w:szCs w:val="28"/>
              </w:rPr>
              <w:t>2</w:t>
            </w:r>
          </w:p>
        </w:tc>
        <w:tc>
          <w:tcPr>
            <w:tcW w:w="1701" w:type="dxa"/>
            <w:tcBorders>
              <w:top w:val="single" w:sz="4" w:space="0" w:color="auto"/>
              <w:bottom w:val="single" w:sz="4" w:space="0" w:color="auto"/>
              <w:right w:val="single" w:sz="4" w:space="0" w:color="auto"/>
            </w:tcBorders>
          </w:tcPr>
          <w:p w:rsidR="009D34F4" w:rsidRDefault="009D34F4" w:rsidP="00B23F4D">
            <w:pPr>
              <w:jc w:val="center"/>
              <w:rPr>
                <w:sz w:val="28"/>
                <w:szCs w:val="28"/>
              </w:rPr>
            </w:pPr>
            <w:r>
              <w:rPr>
                <w:sz w:val="28"/>
                <w:szCs w:val="28"/>
              </w:rPr>
              <w:t>3</w:t>
            </w:r>
          </w:p>
        </w:tc>
        <w:tc>
          <w:tcPr>
            <w:tcW w:w="1559" w:type="dxa"/>
            <w:tcBorders>
              <w:top w:val="single" w:sz="4" w:space="0" w:color="auto"/>
              <w:bottom w:val="single" w:sz="4" w:space="0" w:color="auto"/>
              <w:right w:val="single" w:sz="4" w:space="0" w:color="auto"/>
            </w:tcBorders>
          </w:tcPr>
          <w:p w:rsidR="009D34F4" w:rsidRDefault="009D34F4" w:rsidP="00B23F4D">
            <w:pPr>
              <w:jc w:val="center"/>
              <w:rPr>
                <w:sz w:val="28"/>
                <w:szCs w:val="28"/>
              </w:rPr>
            </w:pPr>
            <w:r>
              <w:rPr>
                <w:sz w:val="28"/>
                <w:szCs w:val="28"/>
              </w:rPr>
              <w:t>4</w:t>
            </w:r>
          </w:p>
        </w:tc>
      </w:tr>
      <w:tr w:rsidR="009D34F4" w:rsidRPr="004647B4" w:rsidTr="00B23F4D">
        <w:trPr>
          <w:trHeight w:val="335"/>
        </w:trPr>
        <w:tc>
          <w:tcPr>
            <w:tcW w:w="2552" w:type="dxa"/>
            <w:vMerge w:val="restart"/>
            <w:tcBorders>
              <w:right w:val="single" w:sz="4" w:space="0" w:color="auto"/>
            </w:tcBorders>
          </w:tcPr>
          <w:p w:rsidR="009D34F4" w:rsidRPr="004647B4" w:rsidRDefault="009D34F4" w:rsidP="00B23F4D">
            <w:pPr>
              <w:rPr>
                <w:sz w:val="28"/>
                <w:szCs w:val="28"/>
              </w:rPr>
            </w:pPr>
            <w:r w:rsidRPr="004647B4">
              <w:rPr>
                <w:sz w:val="28"/>
                <w:szCs w:val="28"/>
              </w:rPr>
              <w:t>1. Участие в общественной работе МБДОУ детского сада</w:t>
            </w:r>
          </w:p>
          <w:p w:rsidR="009D34F4" w:rsidRPr="004647B4" w:rsidRDefault="009D34F4" w:rsidP="00B23F4D">
            <w:pPr>
              <w:rPr>
                <w:sz w:val="28"/>
                <w:szCs w:val="28"/>
              </w:rPr>
            </w:pPr>
          </w:p>
          <w:p w:rsidR="009D34F4" w:rsidRPr="004647B4" w:rsidRDefault="009D34F4" w:rsidP="00B23F4D">
            <w:pPr>
              <w:rPr>
                <w:sz w:val="28"/>
                <w:szCs w:val="28"/>
              </w:rPr>
            </w:pPr>
          </w:p>
        </w:tc>
        <w:tc>
          <w:tcPr>
            <w:tcW w:w="4536" w:type="dxa"/>
            <w:tcBorders>
              <w:top w:val="single" w:sz="4" w:space="0" w:color="auto"/>
              <w:bottom w:val="single" w:sz="4" w:space="0" w:color="auto"/>
              <w:right w:val="single" w:sz="4" w:space="0" w:color="auto"/>
            </w:tcBorders>
          </w:tcPr>
          <w:p w:rsidR="009D34F4" w:rsidRPr="004647B4" w:rsidRDefault="009D34F4" w:rsidP="00B23F4D">
            <w:pPr>
              <w:rPr>
                <w:sz w:val="28"/>
                <w:szCs w:val="28"/>
              </w:rPr>
            </w:pPr>
            <w:r w:rsidRPr="004647B4">
              <w:rPr>
                <w:sz w:val="28"/>
                <w:szCs w:val="28"/>
              </w:rPr>
              <w:t>Пошив костюмов для праздников.</w:t>
            </w:r>
          </w:p>
        </w:tc>
        <w:tc>
          <w:tcPr>
            <w:tcW w:w="1701" w:type="dxa"/>
            <w:tcBorders>
              <w:top w:val="single" w:sz="4" w:space="0" w:color="auto"/>
              <w:bottom w:val="single" w:sz="4" w:space="0" w:color="auto"/>
              <w:right w:val="single" w:sz="4" w:space="0" w:color="auto"/>
            </w:tcBorders>
          </w:tcPr>
          <w:p w:rsidR="009D34F4" w:rsidRPr="004647B4" w:rsidRDefault="009D34F4" w:rsidP="00B23F4D">
            <w:pPr>
              <w:jc w:val="center"/>
              <w:rPr>
                <w:sz w:val="28"/>
                <w:szCs w:val="28"/>
              </w:rPr>
            </w:pPr>
            <w:r>
              <w:rPr>
                <w:sz w:val="28"/>
                <w:szCs w:val="28"/>
              </w:rPr>
              <w:t xml:space="preserve">  3</w:t>
            </w:r>
          </w:p>
        </w:tc>
        <w:tc>
          <w:tcPr>
            <w:tcW w:w="1559" w:type="dxa"/>
            <w:tcBorders>
              <w:top w:val="single" w:sz="4" w:space="0" w:color="auto"/>
              <w:bottom w:val="single" w:sz="4" w:space="0" w:color="auto"/>
              <w:right w:val="single" w:sz="4" w:space="0" w:color="auto"/>
            </w:tcBorders>
          </w:tcPr>
          <w:p w:rsidR="009D34F4" w:rsidRPr="004647B4" w:rsidRDefault="009D34F4" w:rsidP="00B23F4D">
            <w:pPr>
              <w:jc w:val="center"/>
              <w:rPr>
                <w:sz w:val="28"/>
                <w:szCs w:val="28"/>
              </w:rPr>
            </w:pPr>
          </w:p>
        </w:tc>
      </w:tr>
      <w:tr w:rsidR="009D34F4" w:rsidRPr="004647B4" w:rsidTr="00B23F4D">
        <w:trPr>
          <w:trHeight w:val="964"/>
        </w:trPr>
        <w:tc>
          <w:tcPr>
            <w:tcW w:w="2552" w:type="dxa"/>
            <w:vMerge/>
            <w:tcBorders>
              <w:right w:val="single" w:sz="4" w:space="0" w:color="auto"/>
            </w:tcBorders>
          </w:tcPr>
          <w:p w:rsidR="009D34F4" w:rsidRPr="004647B4" w:rsidRDefault="009D34F4" w:rsidP="00B23F4D">
            <w:pPr>
              <w:rPr>
                <w:sz w:val="28"/>
                <w:szCs w:val="28"/>
              </w:rPr>
            </w:pPr>
          </w:p>
        </w:tc>
        <w:tc>
          <w:tcPr>
            <w:tcW w:w="4536" w:type="dxa"/>
            <w:tcBorders>
              <w:top w:val="single" w:sz="4" w:space="0" w:color="auto"/>
              <w:bottom w:val="dashed" w:sz="4" w:space="0" w:color="auto"/>
              <w:right w:val="single" w:sz="4" w:space="0" w:color="auto"/>
            </w:tcBorders>
          </w:tcPr>
          <w:p w:rsidR="009D34F4" w:rsidRPr="004647B4" w:rsidRDefault="009D34F4" w:rsidP="00B23F4D">
            <w:pPr>
              <w:rPr>
                <w:sz w:val="28"/>
                <w:szCs w:val="28"/>
              </w:rPr>
            </w:pPr>
            <w:r w:rsidRPr="004647B4">
              <w:rPr>
                <w:sz w:val="28"/>
                <w:szCs w:val="28"/>
              </w:rPr>
              <w:t xml:space="preserve">подготовка и </w:t>
            </w:r>
          </w:p>
          <w:p w:rsidR="009D34F4" w:rsidRPr="004647B4" w:rsidRDefault="009D34F4" w:rsidP="00B23F4D">
            <w:pPr>
              <w:rPr>
                <w:sz w:val="28"/>
                <w:szCs w:val="28"/>
              </w:rPr>
            </w:pPr>
            <w:r w:rsidRPr="004647B4">
              <w:rPr>
                <w:sz w:val="28"/>
                <w:szCs w:val="28"/>
              </w:rPr>
              <w:t xml:space="preserve">проведение праздников, </w:t>
            </w:r>
          </w:p>
          <w:p w:rsidR="009D34F4" w:rsidRPr="004647B4" w:rsidRDefault="009D34F4" w:rsidP="00B23F4D">
            <w:pPr>
              <w:rPr>
                <w:sz w:val="28"/>
                <w:szCs w:val="28"/>
              </w:rPr>
            </w:pPr>
            <w:r>
              <w:rPr>
                <w:sz w:val="28"/>
                <w:szCs w:val="28"/>
              </w:rPr>
              <w:t>конкурсов для сотрудников.</w:t>
            </w:r>
            <w:r w:rsidRPr="004647B4">
              <w:rPr>
                <w:sz w:val="28"/>
                <w:szCs w:val="28"/>
              </w:rPr>
              <w:t xml:space="preserve"> </w:t>
            </w:r>
          </w:p>
        </w:tc>
        <w:tc>
          <w:tcPr>
            <w:tcW w:w="1701" w:type="dxa"/>
            <w:tcBorders>
              <w:top w:val="single" w:sz="4" w:space="0" w:color="auto"/>
              <w:bottom w:val="dashed" w:sz="4" w:space="0" w:color="auto"/>
              <w:right w:val="single" w:sz="4" w:space="0" w:color="auto"/>
            </w:tcBorders>
          </w:tcPr>
          <w:p w:rsidR="009D34F4" w:rsidRPr="004647B4" w:rsidRDefault="009D34F4" w:rsidP="00B23F4D">
            <w:pPr>
              <w:jc w:val="center"/>
              <w:rPr>
                <w:sz w:val="28"/>
                <w:szCs w:val="28"/>
              </w:rPr>
            </w:pPr>
            <w:r>
              <w:rPr>
                <w:sz w:val="28"/>
                <w:szCs w:val="28"/>
              </w:rPr>
              <w:t>2</w:t>
            </w:r>
          </w:p>
          <w:p w:rsidR="009D34F4" w:rsidRPr="004647B4" w:rsidRDefault="009D34F4" w:rsidP="00B23F4D">
            <w:pPr>
              <w:jc w:val="center"/>
              <w:rPr>
                <w:sz w:val="28"/>
                <w:szCs w:val="28"/>
              </w:rPr>
            </w:pPr>
          </w:p>
          <w:p w:rsidR="009D34F4" w:rsidRPr="004647B4" w:rsidRDefault="009D34F4" w:rsidP="00B23F4D">
            <w:pPr>
              <w:jc w:val="center"/>
              <w:rPr>
                <w:sz w:val="28"/>
                <w:szCs w:val="28"/>
              </w:rPr>
            </w:pPr>
          </w:p>
        </w:tc>
        <w:tc>
          <w:tcPr>
            <w:tcW w:w="1559" w:type="dxa"/>
            <w:vMerge w:val="restart"/>
            <w:tcBorders>
              <w:top w:val="single" w:sz="4" w:space="0" w:color="auto"/>
              <w:right w:val="single" w:sz="4" w:space="0" w:color="auto"/>
            </w:tcBorders>
          </w:tcPr>
          <w:p w:rsidR="009D34F4" w:rsidRPr="004647B4" w:rsidRDefault="009D34F4" w:rsidP="00B23F4D">
            <w:pPr>
              <w:rPr>
                <w:sz w:val="28"/>
                <w:szCs w:val="28"/>
              </w:rPr>
            </w:pPr>
            <w:r w:rsidRPr="004647B4">
              <w:rPr>
                <w:sz w:val="28"/>
                <w:szCs w:val="28"/>
              </w:rPr>
              <w:t>действует в течение года</w:t>
            </w:r>
          </w:p>
          <w:p w:rsidR="009D34F4" w:rsidRPr="004647B4" w:rsidRDefault="009D34F4" w:rsidP="00B23F4D">
            <w:pPr>
              <w:rPr>
                <w:sz w:val="28"/>
                <w:szCs w:val="28"/>
              </w:rPr>
            </w:pPr>
          </w:p>
          <w:p w:rsidR="009D34F4" w:rsidRPr="004647B4" w:rsidRDefault="009D34F4" w:rsidP="00B23F4D">
            <w:pPr>
              <w:rPr>
                <w:sz w:val="28"/>
                <w:szCs w:val="28"/>
              </w:rPr>
            </w:pPr>
          </w:p>
        </w:tc>
      </w:tr>
      <w:tr w:rsidR="009D34F4" w:rsidRPr="004647B4" w:rsidTr="00B23F4D">
        <w:trPr>
          <w:trHeight w:val="926"/>
        </w:trPr>
        <w:tc>
          <w:tcPr>
            <w:tcW w:w="2552" w:type="dxa"/>
            <w:vMerge/>
            <w:tcBorders>
              <w:right w:val="single" w:sz="4" w:space="0" w:color="auto"/>
            </w:tcBorders>
          </w:tcPr>
          <w:p w:rsidR="009D34F4" w:rsidRPr="004647B4" w:rsidRDefault="009D34F4" w:rsidP="00B23F4D">
            <w:pPr>
              <w:rPr>
                <w:sz w:val="28"/>
                <w:szCs w:val="28"/>
              </w:rPr>
            </w:pPr>
          </w:p>
        </w:tc>
        <w:tc>
          <w:tcPr>
            <w:tcW w:w="4536" w:type="dxa"/>
            <w:tcBorders>
              <w:top w:val="dashed" w:sz="4" w:space="0" w:color="auto"/>
              <w:bottom w:val="single" w:sz="4" w:space="0" w:color="auto"/>
              <w:right w:val="single" w:sz="4" w:space="0" w:color="auto"/>
            </w:tcBorders>
          </w:tcPr>
          <w:p w:rsidR="009D34F4" w:rsidRPr="004647B4" w:rsidRDefault="009D34F4" w:rsidP="00B23F4D">
            <w:pPr>
              <w:rPr>
                <w:sz w:val="28"/>
                <w:szCs w:val="28"/>
              </w:rPr>
            </w:pPr>
            <w:r w:rsidRPr="004647B4">
              <w:rPr>
                <w:sz w:val="28"/>
                <w:szCs w:val="28"/>
              </w:rPr>
              <w:t>участие в благоустройстве ДОУ (уборка территории, оформление участка, помещений, цветники)</w:t>
            </w:r>
          </w:p>
        </w:tc>
        <w:tc>
          <w:tcPr>
            <w:tcW w:w="1701" w:type="dxa"/>
            <w:tcBorders>
              <w:top w:val="dashed" w:sz="4" w:space="0" w:color="auto"/>
              <w:bottom w:val="single" w:sz="4" w:space="0" w:color="auto"/>
              <w:right w:val="single" w:sz="4" w:space="0" w:color="auto"/>
            </w:tcBorders>
          </w:tcPr>
          <w:p w:rsidR="009D34F4" w:rsidRPr="004647B4" w:rsidRDefault="009D34F4" w:rsidP="00B23F4D">
            <w:pPr>
              <w:jc w:val="center"/>
              <w:rPr>
                <w:sz w:val="28"/>
                <w:szCs w:val="28"/>
              </w:rPr>
            </w:pPr>
            <w:r>
              <w:rPr>
                <w:sz w:val="28"/>
                <w:szCs w:val="28"/>
              </w:rPr>
              <w:t>2</w:t>
            </w:r>
          </w:p>
        </w:tc>
        <w:tc>
          <w:tcPr>
            <w:tcW w:w="1559" w:type="dxa"/>
            <w:vMerge/>
            <w:tcBorders>
              <w:top w:val="single" w:sz="4" w:space="0" w:color="auto"/>
              <w:right w:val="single" w:sz="4" w:space="0" w:color="auto"/>
            </w:tcBorders>
          </w:tcPr>
          <w:p w:rsidR="009D34F4" w:rsidRPr="004647B4" w:rsidRDefault="009D34F4" w:rsidP="00B23F4D">
            <w:pPr>
              <w:rPr>
                <w:sz w:val="28"/>
                <w:szCs w:val="28"/>
              </w:rPr>
            </w:pPr>
          </w:p>
        </w:tc>
      </w:tr>
      <w:tr w:rsidR="009D34F4" w:rsidRPr="004647B4" w:rsidTr="00B23F4D">
        <w:trPr>
          <w:trHeight w:val="237"/>
        </w:trPr>
        <w:tc>
          <w:tcPr>
            <w:tcW w:w="2552" w:type="dxa"/>
            <w:vMerge/>
            <w:tcBorders>
              <w:bottom w:val="single" w:sz="4" w:space="0" w:color="auto"/>
              <w:right w:val="single" w:sz="4" w:space="0" w:color="auto"/>
            </w:tcBorders>
          </w:tcPr>
          <w:p w:rsidR="009D34F4" w:rsidRPr="004647B4" w:rsidRDefault="009D34F4" w:rsidP="00B23F4D">
            <w:pPr>
              <w:rPr>
                <w:sz w:val="28"/>
                <w:szCs w:val="28"/>
              </w:rPr>
            </w:pPr>
          </w:p>
        </w:tc>
        <w:tc>
          <w:tcPr>
            <w:tcW w:w="4536" w:type="dxa"/>
            <w:tcBorders>
              <w:top w:val="single" w:sz="4" w:space="0" w:color="auto"/>
              <w:bottom w:val="single" w:sz="4" w:space="0" w:color="auto"/>
              <w:right w:val="single" w:sz="4" w:space="0" w:color="auto"/>
            </w:tcBorders>
          </w:tcPr>
          <w:p w:rsidR="009D34F4" w:rsidRPr="004647B4" w:rsidRDefault="009D34F4" w:rsidP="00B23F4D">
            <w:pPr>
              <w:rPr>
                <w:sz w:val="28"/>
                <w:szCs w:val="28"/>
              </w:rPr>
            </w:pPr>
            <w:r w:rsidRPr="004647B4">
              <w:rPr>
                <w:sz w:val="28"/>
                <w:szCs w:val="28"/>
              </w:rPr>
              <w:t xml:space="preserve"> ремонт в течение года</w:t>
            </w:r>
          </w:p>
        </w:tc>
        <w:tc>
          <w:tcPr>
            <w:tcW w:w="1701" w:type="dxa"/>
            <w:tcBorders>
              <w:top w:val="single" w:sz="4" w:space="0" w:color="auto"/>
              <w:bottom w:val="single" w:sz="4" w:space="0" w:color="auto"/>
              <w:right w:val="single" w:sz="4" w:space="0" w:color="auto"/>
            </w:tcBorders>
          </w:tcPr>
          <w:p w:rsidR="009D34F4" w:rsidRPr="004647B4" w:rsidRDefault="009D34F4" w:rsidP="00B23F4D">
            <w:pPr>
              <w:jc w:val="center"/>
              <w:rPr>
                <w:sz w:val="28"/>
                <w:szCs w:val="28"/>
              </w:rPr>
            </w:pPr>
            <w:r>
              <w:rPr>
                <w:sz w:val="28"/>
                <w:szCs w:val="28"/>
              </w:rPr>
              <w:t>2</w:t>
            </w:r>
          </w:p>
        </w:tc>
        <w:tc>
          <w:tcPr>
            <w:tcW w:w="1559" w:type="dxa"/>
            <w:vMerge/>
            <w:tcBorders>
              <w:bottom w:val="single" w:sz="4" w:space="0" w:color="auto"/>
              <w:right w:val="single" w:sz="4" w:space="0" w:color="auto"/>
            </w:tcBorders>
          </w:tcPr>
          <w:p w:rsidR="009D34F4" w:rsidRPr="004647B4" w:rsidRDefault="009D34F4" w:rsidP="00B23F4D">
            <w:pPr>
              <w:jc w:val="center"/>
              <w:rPr>
                <w:sz w:val="28"/>
                <w:szCs w:val="28"/>
              </w:rPr>
            </w:pPr>
          </w:p>
        </w:tc>
      </w:tr>
      <w:tr w:rsidR="009D34F4" w:rsidRPr="004647B4" w:rsidTr="00B23F4D">
        <w:trPr>
          <w:trHeight w:val="1140"/>
        </w:trPr>
        <w:tc>
          <w:tcPr>
            <w:tcW w:w="2552" w:type="dxa"/>
            <w:tcBorders>
              <w:top w:val="single" w:sz="4" w:space="0" w:color="auto"/>
              <w:right w:val="single" w:sz="4" w:space="0" w:color="auto"/>
            </w:tcBorders>
          </w:tcPr>
          <w:p w:rsidR="009D34F4" w:rsidRPr="004647B4" w:rsidRDefault="009D34F4" w:rsidP="00B23F4D">
            <w:pPr>
              <w:rPr>
                <w:sz w:val="28"/>
                <w:szCs w:val="28"/>
              </w:rPr>
            </w:pPr>
            <w:r w:rsidRPr="004647B4">
              <w:rPr>
                <w:sz w:val="28"/>
                <w:szCs w:val="28"/>
              </w:rPr>
              <w:t>2. Исполнительская дисциплина</w:t>
            </w:r>
          </w:p>
          <w:p w:rsidR="009D34F4" w:rsidRPr="004647B4" w:rsidRDefault="009D34F4" w:rsidP="00B23F4D">
            <w:pPr>
              <w:rPr>
                <w:sz w:val="28"/>
                <w:szCs w:val="28"/>
              </w:rPr>
            </w:pPr>
            <w:r w:rsidRPr="004647B4">
              <w:rPr>
                <w:sz w:val="28"/>
                <w:szCs w:val="28"/>
              </w:rPr>
              <w:t xml:space="preserve">(высокий уровень </w:t>
            </w:r>
          </w:p>
          <w:p w:rsidR="009D34F4" w:rsidRPr="004647B4" w:rsidRDefault="009D34F4" w:rsidP="00B23F4D">
            <w:pPr>
              <w:rPr>
                <w:sz w:val="28"/>
                <w:szCs w:val="28"/>
              </w:rPr>
            </w:pPr>
            <w:r w:rsidRPr="004647B4">
              <w:rPr>
                <w:sz w:val="28"/>
                <w:szCs w:val="28"/>
              </w:rPr>
              <w:t>исполнительской</w:t>
            </w:r>
          </w:p>
          <w:p w:rsidR="009D34F4" w:rsidRPr="004647B4" w:rsidRDefault="009D34F4" w:rsidP="00B23F4D">
            <w:pPr>
              <w:rPr>
                <w:sz w:val="28"/>
                <w:szCs w:val="28"/>
              </w:rPr>
            </w:pPr>
            <w:r w:rsidRPr="004647B4">
              <w:rPr>
                <w:sz w:val="28"/>
                <w:szCs w:val="28"/>
              </w:rPr>
              <w:t xml:space="preserve"> дисциплины)</w:t>
            </w:r>
          </w:p>
        </w:tc>
        <w:tc>
          <w:tcPr>
            <w:tcW w:w="4536" w:type="dxa"/>
            <w:tcBorders>
              <w:top w:val="single" w:sz="4" w:space="0" w:color="auto"/>
              <w:bottom w:val="single" w:sz="4" w:space="0" w:color="auto"/>
              <w:right w:val="single" w:sz="4" w:space="0" w:color="auto"/>
            </w:tcBorders>
          </w:tcPr>
          <w:p w:rsidR="009D34F4" w:rsidRPr="004647B4" w:rsidRDefault="009D34F4" w:rsidP="00B23F4D">
            <w:pPr>
              <w:rPr>
                <w:sz w:val="28"/>
                <w:szCs w:val="28"/>
              </w:rPr>
            </w:pPr>
            <w:r w:rsidRPr="004647B4">
              <w:rPr>
                <w:sz w:val="28"/>
                <w:szCs w:val="28"/>
              </w:rPr>
              <w:t>своевременное выполнение заданий, приказов, распоряжений</w:t>
            </w:r>
            <w:r>
              <w:rPr>
                <w:sz w:val="28"/>
                <w:szCs w:val="28"/>
              </w:rPr>
              <w:t xml:space="preserve"> </w:t>
            </w:r>
            <w:r w:rsidRPr="004647B4">
              <w:rPr>
                <w:sz w:val="28"/>
                <w:szCs w:val="28"/>
              </w:rPr>
              <w:t xml:space="preserve"> руково</w:t>
            </w:r>
            <w:r>
              <w:rPr>
                <w:sz w:val="28"/>
                <w:szCs w:val="28"/>
              </w:rPr>
              <w:t xml:space="preserve">дителя; </w:t>
            </w:r>
            <w:r w:rsidRPr="004647B4">
              <w:rPr>
                <w:sz w:val="28"/>
                <w:szCs w:val="28"/>
              </w:rPr>
              <w:t>добросовестное и ответственное выполнение правил внутреннего трудового распорядка</w:t>
            </w:r>
          </w:p>
        </w:tc>
        <w:tc>
          <w:tcPr>
            <w:tcW w:w="1701" w:type="dxa"/>
            <w:tcBorders>
              <w:top w:val="single" w:sz="4" w:space="0" w:color="auto"/>
              <w:bottom w:val="single" w:sz="4" w:space="0" w:color="auto"/>
              <w:right w:val="single" w:sz="4" w:space="0" w:color="auto"/>
            </w:tcBorders>
          </w:tcPr>
          <w:p w:rsidR="009D34F4" w:rsidRPr="004647B4" w:rsidRDefault="009D34F4" w:rsidP="00B23F4D">
            <w:pPr>
              <w:jc w:val="center"/>
              <w:rPr>
                <w:sz w:val="28"/>
                <w:szCs w:val="28"/>
              </w:rPr>
            </w:pPr>
            <w:r>
              <w:rPr>
                <w:sz w:val="28"/>
                <w:szCs w:val="28"/>
              </w:rPr>
              <w:t>3</w:t>
            </w:r>
          </w:p>
        </w:tc>
        <w:tc>
          <w:tcPr>
            <w:tcW w:w="1559" w:type="dxa"/>
            <w:tcBorders>
              <w:top w:val="single" w:sz="4" w:space="0" w:color="auto"/>
              <w:right w:val="single" w:sz="4" w:space="0" w:color="auto"/>
            </w:tcBorders>
          </w:tcPr>
          <w:p w:rsidR="009D34F4" w:rsidRPr="004647B4" w:rsidRDefault="009D34F4" w:rsidP="00B23F4D">
            <w:pPr>
              <w:rPr>
                <w:sz w:val="28"/>
                <w:szCs w:val="28"/>
              </w:rPr>
            </w:pPr>
            <w:r w:rsidRPr="004647B4">
              <w:rPr>
                <w:sz w:val="28"/>
                <w:szCs w:val="28"/>
              </w:rPr>
              <w:t>действует в течение года</w:t>
            </w:r>
            <w:r>
              <w:rPr>
                <w:sz w:val="28"/>
                <w:szCs w:val="28"/>
              </w:rPr>
              <w:t xml:space="preserve"> </w:t>
            </w:r>
            <w:r w:rsidRPr="004647B4">
              <w:rPr>
                <w:sz w:val="28"/>
                <w:szCs w:val="28"/>
              </w:rPr>
              <w:t>1раз в месяц</w:t>
            </w:r>
          </w:p>
        </w:tc>
      </w:tr>
      <w:tr w:rsidR="009D34F4" w:rsidRPr="004647B4" w:rsidTr="00B23F4D">
        <w:trPr>
          <w:trHeight w:val="687"/>
        </w:trPr>
        <w:tc>
          <w:tcPr>
            <w:tcW w:w="2552" w:type="dxa"/>
            <w:tcBorders>
              <w:top w:val="single" w:sz="4" w:space="0" w:color="auto"/>
              <w:bottom w:val="single" w:sz="4" w:space="0" w:color="auto"/>
              <w:right w:val="single" w:sz="4" w:space="0" w:color="auto"/>
            </w:tcBorders>
          </w:tcPr>
          <w:p w:rsidR="009D34F4" w:rsidRPr="004647B4" w:rsidRDefault="009D34F4" w:rsidP="00B23F4D">
            <w:pPr>
              <w:rPr>
                <w:color w:val="000000"/>
                <w:sz w:val="28"/>
                <w:szCs w:val="28"/>
              </w:rPr>
            </w:pPr>
            <w:r>
              <w:rPr>
                <w:color w:val="000000"/>
                <w:sz w:val="28"/>
                <w:szCs w:val="28"/>
              </w:rPr>
              <w:t>3</w:t>
            </w:r>
            <w:r w:rsidRPr="004647B4">
              <w:rPr>
                <w:color w:val="000000"/>
                <w:sz w:val="28"/>
                <w:szCs w:val="28"/>
              </w:rPr>
              <w:t>. Работа без больничных листов</w:t>
            </w:r>
          </w:p>
        </w:tc>
        <w:tc>
          <w:tcPr>
            <w:tcW w:w="4536" w:type="dxa"/>
            <w:tcBorders>
              <w:top w:val="single" w:sz="4" w:space="0" w:color="auto"/>
              <w:bottom w:val="single" w:sz="4" w:space="0" w:color="auto"/>
              <w:right w:val="single" w:sz="4" w:space="0" w:color="auto"/>
            </w:tcBorders>
          </w:tcPr>
          <w:p w:rsidR="009D34F4" w:rsidRPr="004647B4" w:rsidRDefault="009D34F4" w:rsidP="00B23F4D">
            <w:pPr>
              <w:rPr>
                <w:sz w:val="28"/>
                <w:szCs w:val="28"/>
              </w:rPr>
            </w:pPr>
          </w:p>
        </w:tc>
        <w:tc>
          <w:tcPr>
            <w:tcW w:w="1701" w:type="dxa"/>
            <w:tcBorders>
              <w:top w:val="single" w:sz="4" w:space="0" w:color="auto"/>
              <w:bottom w:val="single" w:sz="4" w:space="0" w:color="auto"/>
              <w:right w:val="single" w:sz="4" w:space="0" w:color="auto"/>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tcBorders>
              <w:top w:val="single" w:sz="4" w:space="0" w:color="auto"/>
              <w:bottom w:val="single" w:sz="4" w:space="0" w:color="auto"/>
              <w:right w:val="single" w:sz="4" w:space="0" w:color="auto"/>
            </w:tcBorders>
          </w:tcPr>
          <w:p w:rsidR="009D34F4" w:rsidRPr="004647B4" w:rsidRDefault="009D34F4" w:rsidP="00B23F4D">
            <w:pPr>
              <w:rPr>
                <w:sz w:val="28"/>
                <w:szCs w:val="28"/>
              </w:rPr>
            </w:pPr>
            <w:r w:rsidRPr="004647B4">
              <w:rPr>
                <w:sz w:val="28"/>
                <w:szCs w:val="28"/>
              </w:rPr>
              <w:t>1 раз в месяц</w:t>
            </w:r>
          </w:p>
        </w:tc>
      </w:tr>
    </w:tbl>
    <w:p w:rsidR="009D34F4" w:rsidRPr="004647B4" w:rsidRDefault="009D34F4" w:rsidP="009D34F4"/>
    <w:p w:rsidR="009D34F4" w:rsidRDefault="009D34F4" w:rsidP="009D34F4">
      <w:pPr>
        <w:rPr>
          <w:sz w:val="28"/>
        </w:rPr>
      </w:pPr>
    </w:p>
    <w:p w:rsidR="009D34F4" w:rsidRDefault="009D34F4" w:rsidP="009D34F4">
      <w:pPr>
        <w:rPr>
          <w:sz w:val="28"/>
        </w:rPr>
      </w:pPr>
    </w:p>
    <w:p w:rsidR="009D34F4" w:rsidRDefault="009D34F4" w:rsidP="009D34F4">
      <w:pPr>
        <w:rPr>
          <w:sz w:val="28"/>
        </w:rPr>
      </w:pPr>
    </w:p>
    <w:p w:rsidR="009D34F4" w:rsidRDefault="009D34F4" w:rsidP="009D34F4">
      <w:pPr>
        <w:rPr>
          <w:sz w:val="28"/>
          <w:szCs w:val="28"/>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52"/>
        <w:gridCol w:w="4536"/>
        <w:gridCol w:w="1701"/>
        <w:gridCol w:w="1559"/>
      </w:tblGrid>
      <w:tr w:rsidR="009D34F4" w:rsidRPr="004647B4" w:rsidTr="00B23F4D">
        <w:trPr>
          <w:trHeight w:val="360"/>
        </w:trPr>
        <w:tc>
          <w:tcPr>
            <w:tcW w:w="10348" w:type="dxa"/>
            <w:gridSpan w:val="4"/>
            <w:tcBorders>
              <w:top w:val="single" w:sz="4" w:space="0" w:color="auto"/>
              <w:left w:val="single" w:sz="4" w:space="0" w:color="000000"/>
              <w:bottom w:val="single" w:sz="4" w:space="0" w:color="auto"/>
              <w:right w:val="single" w:sz="4" w:space="0" w:color="auto"/>
            </w:tcBorders>
            <w:hideMark/>
          </w:tcPr>
          <w:p w:rsidR="009D34F4" w:rsidRPr="004647B4" w:rsidRDefault="009D34F4" w:rsidP="00B23F4D">
            <w:pPr>
              <w:jc w:val="center"/>
              <w:rPr>
                <w:sz w:val="28"/>
                <w:szCs w:val="28"/>
              </w:rPr>
            </w:pPr>
            <w:r w:rsidRPr="004647B4">
              <w:rPr>
                <w:sz w:val="28"/>
                <w:szCs w:val="28"/>
              </w:rPr>
              <w:lastRenderedPageBreak/>
              <w:t>ДВОРНИК</w:t>
            </w:r>
          </w:p>
        </w:tc>
      </w:tr>
      <w:tr w:rsidR="009D34F4" w:rsidTr="00B23F4D">
        <w:trPr>
          <w:trHeight w:val="680"/>
        </w:trPr>
        <w:tc>
          <w:tcPr>
            <w:tcW w:w="2552" w:type="dxa"/>
            <w:tcBorders>
              <w:top w:val="single" w:sz="4" w:space="0" w:color="auto"/>
              <w:left w:val="single" w:sz="4" w:space="0" w:color="000000"/>
              <w:right w:val="single" w:sz="4" w:space="0" w:color="auto"/>
            </w:tcBorders>
            <w:vAlign w:val="center"/>
          </w:tcPr>
          <w:p w:rsidR="009D34F4" w:rsidRDefault="009D34F4" w:rsidP="00B23F4D">
            <w:pPr>
              <w:jc w:val="center"/>
              <w:rPr>
                <w:sz w:val="28"/>
                <w:szCs w:val="28"/>
              </w:rPr>
            </w:pPr>
            <w:r>
              <w:rPr>
                <w:sz w:val="28"/>
                <w:szCs w:val="28"/>
              </w:rPr>
              <w:t xml:space="preserve">Критерии </w:t>
            </w:r>
          </w:p>
        </w:tc>
        <w:tc>
          <w:tcPr>
            <w:tcW w:w="4536" w:type="dxa"/>
            <w:tcBorders>
              <w:top w:val="single" w:sz="4" w:space="0" w:color="auto"/>
              <w:left w:val="single" w:sz="4" w:space="0" w:color="auto"/>
              <w:bottom w:val="single" w:sz="4" w:space="0" w:color="auto"/>
              <w:right w:val="single" w:sz="4" w:space="0" w:color="000000"/>
            </w:tcBorders>
            <w:vAlign w:val="center"/>
            <w:hideMark/>
          </w:tcPr>
          <w:p w:rsidR="009D34F4" w:rsidRDefault="009D34F4" w:rsidP="00B23F4D">
            <w:pPr>
              <w:jc w:val="center"/>
              <w:rPr>
                <w:sz w:val="28"/>
                <w:szCs w:val="28"/>
              </w:rPr>
            </w:pPr>
            <w:r>
              <w:rPr>
                <w:sz w:val="28"/>
                <w:szCs w:val="28"/>
              </w:rPr>
              <w:t xml:space="preserve">Показатели </w:t>
            </w:r>
          </w:p>
        </w:tc>
        <w:tc>
          <w:tcPr>
            <w:tcW w:w="1701" w:type="dxa"/>
            <w:tcBorders>
              <w:top w:val="single" w:sz="4" w:space="0" w:color="auto"/>
              <w:left w:val="single" w:sz="4" w:space="0" w:color="000000"/>
              <w:bottom w:val="single" w:sz="4" w:space="0" w:color="auto"/>
              <w:right w:val="single" w:sz="4" w:space="0" w:color="000000"/>
            </w:tcBorders>
            <w:vAlign w:val="center"/>
          </w:tcPr>
          <w:p w:rsidR="009D34F4" w:rsidRDefault="009D34F4" w:rsidP="00B23F4D">
            <w:pPr>
              <w:jc w:val="center"/>
              <w:rPr>
                <w:sz w:val="28"/>
                <w:szCs w:val="28"/>
              </w:rPr>
            </w:pPr>
            <w:r>
              <w:rPr>
                <w:sz w:val="28"/>
                <w:szCs w:val="28"/>
              </w:rPr>
              <w:t>Значение</w:t>
            </w:r>
          </w:p>
          <w:p w:rsidR="009D34F4" w:rsidRDefault="009D34F4" w:rsidP="00B23F4D">
            <w:pPr>
              <w:jc w:val="center"/>
              <w:rPr>
                <w:sz w:val="28"/>
                <w:szCs w:val="28"/>
              </w:rPr>
            </w:pPr>
            <w:r>
              <w:rPr>
                <w:sz w:val="28"/>
                <w:szCs w:val="28"/>
              </w:rPr>
              <w:t>показателя, балл</w:t>
            </w:r>
          </w:p>
        </w:tc>
        <w:tc>
          <w:tcPr>
            <w:tcW w:w="1559" w:type="dxa"/>
            <w:tcBorders>
              <w:top w:val="single" w:sz="4" w:space="0" w:color="auto"/>
              <w:left w:val="single" w:sz="4" w:space="0" w:color="000000"/>
              <w:bottom w:val="single" w:sz="4" w:space="0" w:color="auto"/>
              <w:right w:val="single" w:sz="4" w:space="0" w:color="auto"/>
            </w:tcBorders>
            <w:vAlign w:val="center"/>
          </w:tcPr>
          <w:p w:rsidR="009D34F4" w:rsidRDefault="009D34F4" w:rsidP="00B23F4D">
            <w:pPr>
              <w:jc w:val="center"/>
              <w:rPr>
                <w:sz w:val="28"/>
                <w:szCs w:val="28"/>
              </w:rPr>
            </w:pPr>
            <w:r>
              <w:rPr>
                <w:sz w:val="28"/>
                <w:szCs w:val="28"/>
              </w:rPr>
              <w:t>Период  действия</w:t>
            </w:r>
          </w:p>
        </w:tc>
      </w:tr>
      <w:tr w:rsidR="009D34F4" w:rsidTr="00B23F4D">
        <w:trPr>
          <w:trHeight w:val="347"/>
        </w:trPr>
        <w:tc>
          <w:tcPr>
            <w:tcW w:w="2552" w:type="dxa"/>
            <w:tcBorders>
              <w:top w:val="single" w:sz="4" w:space="0" w:color="auto"/>
              <w:left w:val="single" w:sz="4" w:space="0" w:color="000000"/>
              <w:right w:val="single" w:sz="4" w:space="0" w:color="auto"/>
            </w:tcBorders>
          </w:tcPr>
          <w:p w:rsidR="009D34F4" w:rsidRDefault="009D34F4" w:rsidP="00B23F4D">
            <w:pPr>
              <w:jc w:val="center"/>
              <w:rPr>
                <w:sz w:val="28"/>
                <w:szCs w:val="28"/>
              </w:rPr>
            </w:pPr>
            <w:r>
              <w:rPr>
                <w:sz w:val="28"/>
                <w:szCs w:val="28"/>
              </w:rPr>
              <w:t>1</w:t>
            </w:r>
          </w:p>
        </w:tc>
        <w:tc>
          <w:tcPr>
            <w:tcW w:w="4536" w:type="dxa"/>
            <w:tcBorders>
              <w:top w:val="single" w:sz="4" w:space="0" w:color="auto"/>
              <w:left w:val="single" w:sz="4" w:space="0" w:color="auto"/>
              <w:bottom w:val="single" w:sz="4" w:space="0" w:color="auto"/>
              <w:right w:val="single" w:sz="4" w:space="0" w:color="000000"/>
            </w:tcBorders>
            <w:hideMark/>
          </w:tcPr>
          <w:p w:rsidR="009D34F4" w:rsidRDefault="009D34F4" w:rsidP="00B23F4D">
            <w:pPr>
              <w:jc w:val="center"/>
              <w:rPr>
                <w:sz w:val="28"/>
                <w:szCs w:val="28"/>
              </w:rPr>
            </w:pPr>
            <w:r>
              <w:rPr>
                <w:sz w:val="28"/>
                <w:szCs w:val="28"/>
              </w:rPr>
              <w:t>2</w:t>
            </w:r>
          </w:p>
        </w:tc>
        <w:tc>
          <w:tcPr>
            <w:tcW w:w="1701" w:type="dxa"/>
            <w:tcBorders>
              <w:top w:val="single" w:sz="4" w:space="0" w:color="auto"/>
              <w:left w:val="single" w:sz="4" w:space="0" w:color="000000"/>
              <w:bottom w:val="single" w:sz="4" w:space="0" w:color="auto"/>
              <w:right w:val="single" w:sz="4" w:space="0" w:color="000000"/>
            </w:tcBorders>
          </w:tcPr>
          <w:p w:rsidR="009D34F4" w:rsidRDefault="009D34F4" w:rsidP="00B23F4D">
            <w:pPr>
              <w:jc w:val="center"/>
              <w:rPr>
                <w:sz w:val="28"/>
                <w:szCs w:val="28"/>
              </w:rPr>
            </w:pPr>
            <w:r>
              <w:rPr>
                <w:sz w:val="28"/>
                <w:szCs w:val="28"/>
              </w:rPr>
              <w:t>3</w:t>
            </w:r>
          </w:p>
        </w:tc>
        <w:tc>
          <w:tcPr>
            <w:tcW w:w="1559" w:type="dxa"/>
            <w:tcBorders>
              <w:top w:val="single" w:sz="4" w:space="0" w:color="auto"/>
              <w:left w:val="single" w:sz="4" w:space="0" w:color="000000"/>
              <w:bottom w:val="single" w:sz="4" w:space="0" w:color="auto"/>
              <w:right w:val="single" w:sz="4" w:space="0" w:color="auto"/>
            </w:tcBorders>
          </w:tcPr>
          <w:p w:rsidR="009D34F4" w:rsidRDefault="009D34F4" w:rsidP="00B23F4D">
            <w:pPr>
              <w:jc w:val="center"/>
              <w:rPr>
                <w:sz w:val="28"/>
                <w:szCs w:val="28"/>
              </w:rPr>
            </w:pPr>
            <w:r>
              <w:rPr>
                <w:sz w:val="28"/>
                <w:szCs w:val="28"/>
              </w:rPr>
              <w:t>4</w:t>
            </w:r>
          </w:p>
        </w:tc>
      </w:tr>
      <w:tr w:rsidR="009D34F4" w:rsidRPr="004647B4" w:rsidTr="00B23F4D">
        <w:trPr>
          <w:trHeight w:val="680"/>
        </w:trPr>
        <w:tc>
          <w:tcPr>
            <w:tcW w:w="2552" w:type="dxa"/>
            <w:vMerge w:val="restart"/>
            <w:tcBorders>
              <w:top w:val="single" w:sz="4" w:space="0" w:color="auto"/>
              <w:left w:val="single" w:sz="4" w:space="0" w:color="000000"/>
              <w:right w:val="single" w:sz="4" w:space="0" w:color="auto"/>
            </w:tcBorders>
          </w:tcPr>
          <w:p w:rsidR="009D34F4" w:rsidRPr="004647B4" w:rsidRDefault="009D34F4" w:rsidP="00B23F4D">
            <w:pPr>
              <w:rPr>
                <w:sz w:val="28"/>
                <w:szCs w:val="28"/>
              </w:rPr>
            </w:pPr>
            <w:r w:rsidRPr="004647B4">
              <w:rPr>
                <w:sz w:val="28"/>
                <w:szCs w:val="28"/>
              </w:rPr>
              <w:t>1. Участие в общественной работе МБДОУ детского сада</w:t>
            </w:r>
          </w:p>
          <w:p w:rsidR="009D34F4" w:rsidRPr="004647B4" w:rsidRDefault="009D34F4" w:rsidP="00B23F4D">
            <w:pPr>
              <w:tabs>
                <w:tab w:val="left" w:pos="1065"/>
              </w:tabs>
              <w:rPr>
                <w:sz w:val="28"/>
                <w:szCs w:val="28"/>
              </w:rPr>
            </w:pPr>
          </w:p>
        </w:tc>
        <w:tc>
          <w:tcPr>
            <w:tcW w:w="4536" w:type="dxa"/>
            <w:tcBorders>
              <w:top w:val="single" w:sz="4" w:space="0" w:color="auto"/>
              <w:left w:val="single" w:sz="4" w:space="0" w:color="auto"/>
              <w:bottom w:val="single" w:sz="4" w:space="0" w:color="auto"/>
              <w:right w:val="single" w:sz="4" w:space="0" w:color="000000"/>
            </w:tcBorders>
            <w:hideMark/>
          </w:tcPr>
          <w:p w:rsidR="009D34F4" w:rsidRPr="004647B4" w:rsidRDefault="009D34F4" w:rsidP="00B23F4D">
            <w:pPr>
              <w:rPr>
                <w:sz w:val="28"/>
                <w:szCs w:val="28"/>
              </w:rPr>
            </w:pPr>
            <w:r w:rsidRPr="004647B4">
              <w:rPr>
                <w:sz w:val="28"/>
                <w:szCs w:val="28"/>
              </w:rPr>
              <w:t>подготовка и проведение праздников, конкурсов</w:t>
            </w:r>
            <w:r>
              <w:rPr>
                <w:sz w:val="28"/>
                <w:szCs w:val="28"/>
              </w:rPr>
              <w:t xml:space="preserve"> для сотрудников.</w:t>
            </w:r>
          </w:p>
        </w:tc>
        <w:tc>
          <w:tcPr>
            <w:tcW w:w="1701" w:type="dxa"/>
            <w:tcBorders>
              <w:top w:val="single" w:sz="4" w:space="0" w:color="auto"/>
              <w:left w:val="single" w:sz="4" w:space="0" w:color="000000"/>
              <w:bottom w:val="single" w:sz="4" w:space="0" w:color="auto"/>
              <w:right w:val="single" w:sz="4" w:space="0" w:color="000000"/>
            </w:tcBorders>
          </w:tcPr>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vMerge w:val="restart"/>
            <w:tcBorders>
              <w:top w:val="single" w:sz="4" w:space="0" w:color="auto"/>
              <w:left w:val="single" w:sz="4" w:space="0" w:color="000000"/>
              <w:bottom w:val="single" w:sz="4" w:space="0" w:color="auto"/>
              <w:right w:val="single" w:sz="4" w:space="0" w:color="auto"/>
            </w:tcBorders>
          </w:tcPr>
          <w:p w:rsidR="009D34F4" w:rsidRPr="004647B4" w:rsidRDefault="009D34F4" w:rsidP="00B23F4D">
            <w:pPr>
              <w:rPr>
                <w:sz w:val="28"/>
                <w:szCs w:val="28"/>
              </w:rPr>
            </w:pPr>
            <w:r w:rsidRPr="004647B4">
              <w:rPr>
                <w:sz w:val="28"/>
                <w:szCs w:val="28"/>
              </w:rPr>
              <w:t>действует в течение года</w:t>
            </w:r>
          </w:p>
          <w:p w:rsidR="009D34F4" w:rsidRPr="004647B4" w:rsidRDefault="009D34F4" w:rsidP="00B23F4D">
            <w:pPr>
              <w:rPr>
                <w:sz w:val="28"/>
                <w:szCs w:val="28"/>
              </w:rPr>
            </w:pPr>
          </w:p>
        </w:tc>
      </w:tr>
      <w:tr w:rsidR="009D34F4" w:rsidRPr="004647B4" w:rsidTr="00B23F4D">
        <w:trPr>
          <w:trHeight w:val="915"/>
        </w:trPr>
        <w:tc>
          <w:tcPr>
            <w:tcW w:w="2552" w:type="dxa"/>
            <w:vMerge/>
            <w:tcBorders>
              <w:top w:val="single" w:sz="4" w:space="0" w:color="auto"/>
              <w:left w:val="single" w:sz="4" w:space="0" w:color="000000"/>
              <w:right w:val="single" w:sz="4" w:space="0" w:color="auto"/>
            </w:tcBorders>
          </w:tcPr>
          <w:p w:rsidR="009D34F4" w:rsidRPr="004647B4" w:rsidRDefault="009D34F4" w:rsidP="00B23F4D">
            <w:pPr>
              <w:rPr>
                <w:sz w:val="28"/>
                <w:szCs w:val="28"/>
              </w:rPr>
            </w:pPr>
          </w:p>
        </w:tc>
        <w:tc>
          <w:tcPr>
            <w:tcW w:w="4536" w:type="dxa"/>
            <w:tcBorders>
              <w:top w:val="single" w:sz="4" w:space="0" w:color="auto"/>
              <w:left w:val="single" w:sz="4" w:space="0" w:color="auto"/>
              <w:bottom w:val="single" w:sz="4" w:space="0" w:color="auto"/>
              <w:right w:val="single" w:sz="4" w:space="0" w:color="000000"/>
            </w:tcBorders>
          </w:tcPr>
          <w:p w:rsidR="009D34F4" w:rsidRPr="004647B4" w:rsidRDefault="009D34F4" w:rsidP="00B23F4D">
            <w:pPr>
              <w:rPr>
                <w:sz w:val="28"/>
                <w:szCs w:val="28"/>
              </w:rPr>
            </w:pPr>
            <w:r w:rsidRPr="004647B4">
              <w:rPr>
                <w:sz w:val="28"/>
                <w:szCs w:val="28"/>
              </w:rPr>
              <w:t>участие в благоустройстве ДОУ (оформление участка, помещений, цветников, обрезка деревьев)</w:t>
            </w:r>
          </w:p>
        </w:tc>
        <w:tc>
          <w:tcPr>
            <w:tcW w:w="1701" w:type="dxa"/>
            <w:tcBorders>
              <w:top w:val="single" w:sz="4" w:space="0" w:color="auto"/>
              <w:left w:val="single" w:sz="4" w:space="0" w:color="000000"/>
              <w:bottom w:val="single" w:sz="4" w:space="0" w:color="auto"/>
              <w:right w:val="single" w:sz="4" w:space="0" w:color="000000"/>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p>
          <w:p w:rsidR="009D34F4" w:rsidRDefault="009D34F4" w:rsidP="00B23F4D">
            <w:pPr>
              <w:jc w:val="center"/>
              <w:rPr>
                <w:sz w:val="28"/>
                <w:szCs w:val="28"/>
              </w:rPr>
            </w:pPr>
            <w:r>
              <w:rPr>
                <w:sz w:val="28"/>
                <w:szCs w:val="28"/>
              </w:rPr>
              <w:t>2</w:t>
            </w:r>
          </w:p>
        </w:tc>
        <w:tc>
          <w:tcPr>
            <w:tcW w:w="1559" w:type="dxa"/>
            <w:vMerge/>
            <w:tcBorders>
              <w:top w:val="single" w:sz="4" w:space="0" w:color="auto"/>
              <w:left w:val="single" w:sz="4" w:space="0" w:color="000000"/>
              <w:bottom w:val="single" w:sz="4" w:space="0" w:color="auto"/>
              <w:right w:val="single" w:sz="4" w:space="0" w:color="auto"/>
            </w:tcBorders>
          </w:tcPr>
          <w:p w:rsidR="009D34F4" w:rsidRPr="004647B4" w:rsidRDefault="009D34F4" w:rsidP="00B23F4D">
            <w:pPr>
              <w:rPr>
                <w:sz w:val="28"/>
                <w:szCs w:val="28"/>
              </w:rPr>
            </w:pPr>
          </w:p>
        </w:tc>
      </w:tr>
      <w:tr w:rsidR="009D34F4" w:rsidRPr="004647B4" w:rsidTr="00B23F4D">
        <w:trPr>
          <w:trHeight w:val="375"/>
        </w:trPr>
        <w:tc>
          <w:tcPr>
            <w:tcW w:w="2552" w:type="dxa"/>
            <w:vMerge/>
            <w:tcBorders>
              <w:left w:val="single" w:sz="4" w:space="0" w:color="000000"/>
              <w:right w:val="single" w:sz="4" w:space="0" w:color="auto"/>
            </w:tcBorders>
          </w:tcPr>
          <w:p w:rsidR="009D34F4" w:rsidRPr="004647B4" w:rsidRDefault="009D34F4" w:rsidP="00B23F4D">
            <w:pPr>
              <w:rPr>
                <w:sz w:val="28"/>
                <w:szCs w:val="28"/>
              </w:rPr>
            </w:pPr>
          </w:p>
        </w:tc>
        <w:tc>
          <w:tcPr>
            <w:tcW w:w="4536" w:type="dxa"/>
            <w:tcBorders>
              <w:top w:val="single" w:sz="4" w:space="0" w:color="auto"/>
              <w:left w:val="single" w:sz="4" w:space="0" w:color="auto"/>
              <w:bottom w:val="single" w:sz="4" w:space="0" w:color="auto"/>
              <w:right w:val="single" w:sz="4" w:space="0" w:color="000000"/>
            </w:tcBorders>
          </w:tcPr>
          <w:p w:rsidR="009D34F4" w:rsidRPr="004647B4" w:rsidRDefault="009D34F4" w:rsidP="00B23F4D">
            <w:pPr>
              <w:rPr>
                <w:sz w:val="28"/>
                <w:szCs w:val="28"/>
              </w:rPr>
            </w:pPr>
            <w:r w:rsidRPr="004647B4">
              <w:rPr>
                <w:bCs/>
                <w:sz w:val="28"/>
                <w:szCs w:val="28"/>
              </w:rPr>
              <w:t>участие в работе органов самоуправления.</w:t>
            </w:r>
          </w:p>
        </w:tc>
        <w:tc>
          <w:tcPr>
            <w:tcW w:w="1701" w:type="dxa"/>
            <w:tcBorders>
              <w:top w:val="single" w:sz="4" w:space="0" w:color="auto"/>
              <w:left w:val="single" w:sz="4" w:space="0" w:color="000000"/>
              <w:bottom w:val="single" w:sz="4" w:space="0" w:color="auto"/>
              <w:right w:val="single" w:sz="4" w:space="0" w:color="000000"/>
            </w:tcBorders>
          </w:tcPr>
          <w:p w:rsidR="009D34F4" w:rsidRPr="004647B4" w:rsidRDefault="009D34F4" w:rsidP="00B23F4D">
            <w:pPr>
              <w:jc w:val="center"/>
              <w:rPr>
                <w:sz w:val="28"/>
                <w:szCs w:val="28"/>
              </w:rPr>
            </w:pPr>
            <w:r>
              <w:rPr>
                <w:sz w:val="28"/>
                <w:szCs w:val="28"/>
              </w:rPr>
              <w:t>2</w:t>
            </w:r>
          </w:p>
        </w:tc>
        <w:tc>
          <w:tcPr>
            <w:tcW w:w="1559" w:type="dxa"/>
            <w:vMerge/>
            <w:tcBorders>
              <w:top w:val="single" w:sz="4" w:space="0" w:color="auto"/>
              <w:left w:val="single" w:sz="4" w:space="0" w:color="000000"/>
              <w:bottom w:val="single" w:sz="4" w:space="0" w:color="auto"/>
              <w:right w:val="single" w:sz="4" w:space="0" w:color="auto"/>
            </w:tcBorders>
          </w:tcPr>
          <w:p w:rsidR="009D34F4" w:rsidRPr="004647B4" w:rsidRDefault="009D34F4" w:rsidP="00B23F4D">
            <w:pPr>
              <w:rPr>
                <w:sz w:val="28"/>
                <w:szCs w:val="28"/>
              </w:rPr>
            </w:pPr>
          </w:p>
        </w:tc>
      </w:tr>
      <w:tr w:rsidR="009D34F4" w:rsidRPr="004647B4" w:rsidTr="00B23F4D">
        <w:trPr>
          <w:trHeight w:val="273"/>
        </w:trPr>
        <w:tc>
          <w:tcPr>
            <w:tcW w:w="2552" w:type="dxa"/>
            <w:vMerge/>
            <w:tcBorders>
              <w:left w:val="single" w:sz="4" w:space="0" w:color="000000"/>
              <w:right w:val="single" w:sz="4" w:space="0" w:color="auto"/>
            </w:tcBorders>
            <w:vAlign w:val="center"/>
            <w:hideMark/>
          </w:tcPr>
          <w:p w:rsidR="009D34F4" w:rsidRPr="004647B4" w:rsidRDefault="009D34F4" w:rsidP="00B23F4D">
            <w:pPr>
              <w:rPr>
                <w:sz w:val="28"/>
                <w:szCs w:val="28"/>
              </w:rPr>
            </w:pPr>
          </w:p>
        </w:tc>
        <w:tc>
          <w:tcPr>
            <w:tcW w:w="4536" w:type="dxa"/>
            <w:tcBorders>
              <w:top w:val="single" w:sz="4" w:space="0" w:color="auto"/>
              <w:left w:val="single" w:sz="4" w:space="0" w:color="auto"/>
              <w:bottom w:val="single" w:sz="4" w:space="0" w:color="auto"/>
              <w:right w:val="single" w:sz="4" w:space="0" w:color="000000"/>
            </w:tcBorders>
            <w:hideMark/>
          </w:tcPr>
          <w:p w:rsidR="009D34F4" w:rsidRPr="004647B4" w:rsidRDefault="009D34F4" w:rsidP="00B23F4D">
            <w:pPr>
              <w:rPr>
                <w:sz w:val="28"/>
                <w:szCs w:val="28"/>
              </w:rPr>
            </w:pPr>
            <w:r w:rsidRPr="004647B4">
              <w:rPr>
                <w:sz w:val="28"/>
                <w:szCs w:val="28"/>
              </w:rPr>
              <w:t>ремонт в течение года.</w:t>
            </w:r>
          </w:p>
        </w:tc>
        <w:tc>
          <w:tcPr>
            <w:tcW w:w="1701" w:type="dxa"/>
            <w:tcBorders>
              <w:top w:val="single" w:sz="4" w:space="0" w:color="auto"/>
              <w:left w:val="single" w:sz="4" w:space="0" w:color="000000"/>
              <w:bottom w:val="single" w:sz="4" w:space="0" w:color="auto"/>
              <w:right w:val="single" w:sz="4" w:space="0" w:color="000000"/>
            </w:tcBorders>
            <w:hideMark/>
          </w:tcPr>
          <w:p w:rsidR="009D34F4" w:rsidRPr="004647B4" w:rsidRDefault="009D34F4" w:rsidP="00B23F4D">
            <w:pPr>
              <w:jc w:val="center"/>
              <w:rPr>
                <w:sz w:val="28"/>
                <w:szCs w:val="28"/>
              </w:rPr>
            </w:pPr>
            <w:r>
              <w:rPr>
                <w:sz w:val="28"/>
                <w:szCs w:val="28"/>
              </w:rPr>
              <w:t>2</w:t>
            </w:r>
          </w:p>
        </w:tc>
        <w:tc>
          <w:tcPr>
            <w:tcW w:w="1559" w:type="dxa"/>
            <w:vMerge/>
            <w:tcBorders>
              <w:top w:val="single" w:sz="4" w:space="0" w:color="auto"/>
              <w:left w:val="single" w:sz="4" w:space="0" w:color="000000"/>
              <w:bottom w:val="single" w:sz="4" w:space="0" w:color="auto"/>
              <w:right w:val="single" w:sz="4" w:space="0" w:color="auto"/>
            </w:tcBorders>
            <w:vAlign w:val="center"/>
            <w:hideMark/>
          </w:tcPr>
          <w:p w:rsidR="009D34F4" w:rsidRPr="004647B4" w:rsidRDefault="009D34F4" w:rsidP="00B23F4D">
            <w:pPr>
              <w:rPr>
                <w:sz w:val="28"/>
                <w:szCs w:val="28"/>
              </w:rPr>
            </w:pPr>
          </w:p>
        </w:tc>
      </w:tr>
      <w:tr w:rsidR="009D34F4" w:rsidRPr="004647B4" w:rsidTr="00B23F4D">
        <w:trPr>
          <w:trHeight w:val="1260"/>
        </w:trPr>
        <w:tc>
          <w:tcPr>
            <w:tcW w:w="2552" w:type="dxa"/>
            <w:tcBorders>
              <w:top w:val="single" w:sz="4" w:space="0" w:color="auto"/>
              <w:left w:val="single" w:sz="4" w:space="0" w:color="000000"/>
              <w:bottom w:val="single" w:sz="4" w:space="0" w:color="auto"/>
              <w:right w:val="single" w:sz="4" w:space="0" w:color="auto"/>
            </w:tcBorders>
            <w:hideMark/>
          </w:tcPr>
          <w:p w:rsidR="009D34F4" w:rsidRPr="004647B4" w:rsidRDefault="009D34F4" w:rsidP="00B23F4D">
            <w:pPr>
              <w:rPr>
                <w:sz w:val="28"/>
                <w:szCs w:val="28"/>
              </w:rPr>
            </w:pPr>
            <w:r w:rsidRPr="004647B4">
              <w:rPr>
                <w:sz w:val="28"/>
                <w:szCs w:val="28"/>
              </w:rPr>
              <w:t>2. Исполнительская</w:t>
            </w:r>
            <w:r>
              <w:rPr>
                <w:sz w:val="28"/>
                <w:szCs w:val="28"/>
              </w:rPr>
              <w:t xml:space="preserve"> </w:t>
            </w:r>
            <w:r w:rsidRPr="004647B4">
              <w:rPr>
                <w:sz w:val="28"/>
                <w:szCs w:val="28"/>
              </w:rPr>
              <w:t xml:space="preserve"> дисциплина</w:t>
            </w:r>
          </w:p>
          <w:p w:rsidR="009D34F4" w:rsidRPr="004647B4" w:rsidRDefault="009D34F4" w:rsidP="00B23F4D">
            <w:pPr>
              <w:rPr>
                <w:sz w:val="28"/>
                <w:szCs w:val="28"/>
              </w:rPr>
            </w:pPr>
            <w:r w:rsidRPr="004647B4">
              <w:rPr>
                <w:sz w:val="28"/>
                <w:szCs w:val="28"/>
              </w:rPr>
              <w:t>(высокий уровень</w:t>
            </w:r>
          </w:p>
          <w:p w:rsidR="009D34F4" w:rsidRPr="004647B4" w:rsidRDefault="009D34F4" w:rsidP="00B23F4D">
            <w:pPr>
              <w:rPr>
                <w:sz w:val="28"/>
                <w:szCs w:val="28"/>
              </w:rPr>
            </w:pPr>
            <w:r w:rsidRPr="004647B4">
              <w:rPr>
                <w:sz w:val="28"/>
                <w:szCs w:val="28"/>
              </w:rPr>
              <w:t xml:space="preserve"> исполнительской дисциплины)</w:t>
            </w:r>
          </w:p>
        </w:tc>
        <w:tc>
          <w:tcPr>
            <w:tcW w:w="4536" w:type="dxa"/>
            <w:tcBorders>
              <w:top w:val="single" w:sz="4" w:space="0" w:color="auto"/>
              <w:left w:val="single" w:sz="4" w:space="0" w:color="auto"/>
              <w:bottom w:val="single" w:sz="4" w:space="0" w:color="auto"/>
              <w:right w:val="single" w:sz="4" w:space="0" w:color="000000"/>
            </w:tcBorders>
            <w:hideMark/>
          </w:tcPr>
          <w:p w:rsidR="009D34F4" w:rsidRPr="004647B4" w:rsidRDefault="009D34F4" w:rsidP="00B23F4D">
            <w:pPr>
              <w:rPr>
                <w:sz w:val="28"/>
                <w:szCs w:val="28"/>
              </w:rPr>
            </w:pPr>
            <w:r w:rsidRPr="004647B4">
              <w:rPr>
                <w:sz w:val="28"/>
                <w:szCs w:val="28"/>
              </w:rPr>
              <w:t>своевременное выполнение заданий, приказов, распоряжений руково</w:t>
            </w:r>
            <w:r>
              <w:rPr>
                <w:sz w:val="28"/>
                <w:szCs w:val="28"/>
              </w:rPr>
              <w:t xml:space="preserve">дителя; </w:t>
            </w:r>
            <w:r w:rsidRPr="004647B4">
              <w:rPr>
                <w:sz w:val="28"/>
                <w:szCs w:val="28"/>
              </w:rPr>
              <w:t xml:space="preserve">добросовестное и ответственное выполнение правил внутреннего трудового распорядка </w:t>
            </w:r>
          </w:p>
        </w:tc>
        <w:tc>
          <w:tcPr>
            <w:tcW w:w="1701" w:type="dxa"/>
            <w:tcBorders>
              <w:top w:val="single" w:sz="4" w:space="0" w:color="auto"/>
              <w:left w:val="single" w:sz="4" w:space="0" w:color="000000"/>
              <w:bottom w:val="single" w:sz="4" w:space="0" w:color="auto"/>
              <w:right w:val="single" w:sz="4" w:space="0" w:color="000000"/>
            </w:tcBorders>
            <w:hideMark/>
          </w:tcPr>
          <w:p w:rsidR="009D34F4" w:rsidRDefault="009D34F4" w:rsidP="00B23F4D">
            <w:pPr>
              <w:jc w:val="center"/>
              <w:rPr>
                <w:sz w:val="28"/>
                <w:szCs w:val="28"/>
              </w:rPr>
            </w:pPr>
          </w:p>
          <w:p w:rsidR="009D34F4" w:rsidRDefault="009D34F4" w:rsidP="00B23F4D">
            <w:pPr>
              <w:jc w:val="center"/>
              <w:rPr>
                <w:sz w:val="28"/>
                <w:szCs w:val="28"/>
              </w:rPr>
            </w:pPr>
          </w:p>
          <w:p w:rsidR="009D34F4" w:rsidRDefault="009D34F4" w:rsidP="00B23F4D">
            <w:pPr>
              <w:jc w:val="center"/>
              <w:rPr>
                <w:sz w:val="28"/>
                <w:szCs w:val="28"/>
              </w:rPr>
            </w:pPr>
          </w:p>
          <w:p w:rsidR="009D34F4" w:rsidRPr="004647B4" w:rsidRDefault="009D34F4" w:rsidP="00B23F4D">
            <w:pPr>
              <w:jc w:val="center"/>
              <w:rPr>
                <w:sz w:val="28"/>
                <w:szCs w:val="28"/>
              </w:rPr>
            </w:pPr>
            <w:r>
              <w:rPr>
                <w:sz w:val="28"/>
                <w:szCs w:val="28"/>
              </w:rPr>
              <w:t>3</w:t>
            </w:r>
          </w:p>
        </w:tc>
        <w:tc>
          <w:tcPr>
            <w:tcW w:w="1559" w:type="dxa"/>
            <w:tcBorders>
              <w:top w:val="single" w:sz="4" w:space="0" w:color="auto"/>
              <w:left w:val="single" w:sz="4" w:space="0" w:color="auto"/>
              <w:bottom w:val="single" w:sz="4" w:space="0" w:color="auto"/>
              <w:right w:val="single" w:sz="4" w:space="0" w:color="auto"/>
            </w:tcBorders>
            <w:hideMark/>
          </w:tcPr>
          <w:p w:rsidR="009D34F4" w:rsidRPr="004647B4" w:rsidRDefault="009D34F4" w:rsidP="00B23F4D">
            <w:pPr>
              <w:rPr>
                <w:sz w:val="28"/>
                <w:szCs w:val="28"/>
              </w:rPr>
            </w:pPr>
            <w:r w:rsidRPr="004647B4">
              <w:rPr>
                <w:sz w:val="28"/>
                <w:szCs w:val="28"/>
              </w:rPr>
              <w:t>действует в течение года</w:t>
            </w:r>
          </w:p>
          <w:p w:rsidR="009D34F4" w:rsidRPr="004647B4" w:rsidRDefault="009D34F4" w:rsidP="00B23F4D">
            <w:pPr>
              <w:rPr>
                <w:sz w:val="28"/>
                <w:szCs w:val="28"/>
              </w:rPr>
            </w:pPr>
            <w:r w:rsidRPr="004647B4">
              <w:rPr>
                <w:sz w:val="28"/>
                <w:szCs w:val="28"/>
              </w:rPr>
              <w:t>1раз в месяц</w:t>
            </w:r>
          </w:p>
        </w:tc>
      </w:tr>
      <w:tr w:rsidR="009D34F4" w:rsidRPr="004647B4" w:rsidTr="00B23F4D">
        <w:trPr>
          <w:trHeight w:val="697"/>
        </w:trPr>
        <w:tc>
          <w:tcPr>
            <w:tcW w:w="2552" w:type="dxa"/>
            <w:tcBorders>
              <w:top w:val="single" w:sz="4" w:space="0" w:color="auto"/>
              <w:left w:val="single" w:sz="4" w:space="0" w:color="000000"/>
              <w:bottom w:val="single" w:sz="4" w:space="0" w:color="auto"/>
              <w:right w:val="single" w:sz="4" w:space="0" w:color="auto"/>
            </w:tcBorders>
          </w:tcPr>
          <w:p w:rsidR="009D34F4" w:rsidRPr="004647B4" w:rsidRDefault="009D34F4" w:rsidP="00B23F4D">
            <w:pPr>
              <w:rPr>
                <w:sz w:val="28"/>
                <w:szCs w:val="28"/>
              </w:rPr>
            </w:pPr>
            <w:r>
              <w:rPr>
                <w:sz w:val="28"/>
                <w:szCs w:val="28"/>
              </w:rPr>
              <w:t>3.И</w:t>
            </w:r>
            <w:r w:rsidRPr="004647B4">
              <w:rPr>
                <w:sz w:val="28"/>
                <w:szCs w:val="28"/>
              </w:rPr>
              <w:t>нтенсивность и напряженность труда</w:t>
            </w:r>
          </w:p>
        </w:tc>
        <w:tc>
          <w:tcPr>
            <w:tcW w:w="4536" w:type="dxa"/>
            <w:tcBorders>
              <w:top w:val="single" w:sz="4" w:space="0" w:color="auto"/>
              <w:left w:val="single" w:sz="4" w:space="0" w:color="auto"/>
              <w:bottom w:val="single" w:sz="4" w:space="0" w:color="auto"/>
              <w:right w:val="single" w:sz="4" w:space="0" w:color="000000"/>
            </w:tcBorders>
          </w:tcPr>
          <w:p w:rsidR="009D34F4" w:rsidRPr="004647B4" w:rsidRDefault="009D34F4" w:rsidP="00B23F4D">
            <w:pPr>
              <w:rPr>
                <w:sz w:val="28"/>
                <w:szCs w:val="28"/>
              </w:rPr>
            </w:pPr>
          </w:p>
        </w:tc>
        <w:tc>
          <w:tcPr>
            <w:tcW w:w="1701" w:type="dxa"/>
            <w:tcBorders>
              <w:top w:val="single" w:sz="4" w:space="0" w:color="auto"/>
              <w:left w:val="single" w:sz="4" w:space="0" w:color="000000"/>
              <w:bottom w:val="single" w:sz="4" w:space="0" w:color="auto"/>
              <w:right w:val="single" w:sz="4" w:space="0" w:color="000000"/>
            </w:tcBorders>
          </w:tcPr>
          <w:p w:rsidR="009D34F4" w:rsidRPr="004647B4" w:rsidRDefault="009D34F4" w:rsidP="00B23F4D">
            <w:pPr>
              <w:jc w:val="center"/>
              <w:rPr>
                <w:sz w:val="28"/>
                <w:szCs w:val="28"/>
              </w:rPr>
            </w:pPr>
            <w:r>
              <w:rPr>
                <w:sz w:val="28"/>
                <w:szCs w:val="28"/>
              </w:rPr>
              <w:t>4</w:t>
            </w:r>
          </w:p>
        </w:tc>
        <w:tc>
          <w:tcPr>
            <w:tcW w:w="1559" w:type="dxa"/>
            <w:tcBorders>
              <w:top w:val="single" w:sz="4" w:space="0" w:color="auto"/>
              <w:left w:val="single" w:sz="4" w:space="0" w:color="auto"/>
              <w:bottom w:val="single" w:sz="4" w:space="0" w:color="auto"/>
              <w:right w:val="single" w:sz="4" w:space="0" w:color="auto"/>
            </w:tcBorders>
          </w:tcPr>
          <w:p w:rsidR="009D34F4" w:rsidRPr="004647B4" w:rsidRDefault="009D34F4" w:rsidP="00B23F4D">
            <w:pPr>
              <w:rPr>
                <w:sz w:val="28"/>
                <w:szCs w:val="28"/>
              </w:rPr>
            </w:pPr>
            <w:r>
              <w:rPr>
                <w:sz w:val="28"/>
                <w:szCs w:val="28"/>
              </w:rPr>
              <w:t>1раз в месяц</w:t>
            </w:r>
          </w:p>
        </w:tc>
      </w:tr>
      <w:tr w:rsidR="009D34F4" w:rsidRPr="004647B4" w:rsidTr="00B23F4D">
        <w:trPr>
          <w:trHeight w:val="673"/>
        </w:trPr>
        <w:tc>
          <w:tcPr>
            <w:tcW w:w="2552" w:type="dxa"/>
            <w:tcBorders>
              <w:top w:val="single" w:sz="4" w:space="0" w:color="auto"/>
              <w:left w:val="single" w:sz="4" w:space="0" w:color="000000"/>
              <w:bottom w:val="single" w:sz="4" w:space="0" w:color="auto"/>
              <w:right w:val="single" w:sz="4" w:space="0" w:color="auto"/>
            </w:tcBorders>
          </w:tcPr>
          <w:p w:rsidR="009D34F4" w:rsidRPr="004647B4" w:rsidRDefault="009D34F4" w:rsidP="00B23F4D">
            <w:pPr>
              <w:rPr>
                <w:color w:val="000000"/>
                <w:sz w:val="28"/>
                <w:szCs w:val="28"/>
              </w:rPr>
            </w:pPr>
            <w:r>
              <w:rPr>
                <w:color w:val="000000"/>
                <w:sz w:val="28"/>
                <w:szCs w:val="28"/>
              </w:rPr>
              <w:t>4</w:t>
            </w:r>
            <w:r w:rsidRPr="004647B4">
              <w:rPr>
                <w:color w:val="000000"/>
                <w:sz w:val="28"/>
                <w:szCs w:val="28"/>
              </w:rPr>
              <w:t>. Работа без больничных листов</w:t>
            </w:r>
          </w:p>
        </w:tc>
        <w:tc>
          <w:tcPr>
            <w:tcW w:w="4536" w:type="dxa"/>
            <w:tcBorders>
              <w:top w:val="single" w:sz="4" w:space="0" w:color="auto"/>
              <w:left w:val="single" w:sz="4" w:space="0" w:color="auto"/>
              <w:bottom w:val="single" w:sz="4" w:space="0" w:color="auto"/>
              <w:right w:val="single" w:sz="4" w:space="0" w:color="000000"/>
            </w:tcBorders>
          </w:tcPr>
          <w:p w:rsidR="009D34F4" w:rsidRPr="004647B4" w:rsidRDefault="009D34F4" w:rsidP="00B23F4D">
            <w:pPr>
              <w:rPr>
                <w:sz w:val="28"/>
                <w:szCs w:val="28"/>
              </w:rPr>
            </w:pPr>
          </w:p>
        </w:tc>
        <w:tc>
          <w:tcPr>
            <w:tcW w:w="1701" w:type="dxa"/>
            <w:tcBorders>
              <w:top w:val="single" w:sz="4" w:space="0" w:color="auto"/>
              <w:left w:val="single" w:sz="4" w:space="0" w:color="000000"/>
              <w:bottom w:val="single" w:sz="4" w:space="0" w:color="auto"/>
              <w:right w:val="single" w:sz="4" w:space="0" w:color="000000"/>
            </w:tcBorders>
          </w:tcPr>
          <w:p w:rsidR="009D34F4" w:rsidRPr="004647B4" w:rsidRDefault="009D34F4" w:rsidP="00B23F4D">
            <w:pPr>
              <w:jc w:val="center"/>
              <w:rPr>
                <w:sz w:val="28"/>
                <w:szCs w:val="28"/>
              </w:rPr>
            </w:pPr>
          </w:p>
          <w:p w:rsidR="009D34F4" w:rsidRPr="004647B4" w:rsidRDefault="009D34F4" w:rsidP="00B23F4D">
            <w:pPr>
              <w:jc w:val="center"/>
              <w:rPr>
                <w:sz w:val="28"/>
                <w:szCs w:val="28"/>
              </w:rPr>
            </w:pPr>
            <w:r>
              <w:rPr>
                <w:sz w:val="28"/>
                <w:szCs w:val="28"/>
              </w:rPr>
              <w:t>2</w:t>
            </w:r>
          </w:p>
        </w:tc>
        <w:tc>
          <w:tcPr>
            <w:tcW w:w="1559" w:type="dxa"/>
            <w:tcBorders>
              <w:top w:val="single" w:sz="4" w:space="0" w:color="auto"/>
              <w:left w:val="single" w:sz="4" w:space="0" w:color="auto"/>
              <w:bottom w:val="single" w:sz="4" w:space="0" w:color="auto"/>
              <w:right w:val="single" w:sz="4" w:space="0" w:color="auto"/>
            </w:tcBorders>
          </w:tcPr>
          <w:p w:rsidR="009D34F4" w:rsidRPr="004647B4" w:rsidRDefault="009D34F4" w:rsidP="00B23F4D">
            <w:pPr>
              <w:rPr>
                <w:sz w:val="28"/>
                <w:szCs w:val="28"/>
              </w:rPr>
            </w:pPr>
            <w:r w:rsidRPr="004647B4">
              <w:rPr>
                <w:sz w:val="28"/>
                <w:szCs w:val="28"/>
              </w:rPr>
              <w:t>1 раз в месяц</w:t>
            </w:r>
          </w:p>
        </w:tc>
      </w:tr>
      <w:tr w:rsidR="009D34F4" w:rsidRPr="004647B4" w:rsidTr="00B23F4D">
        <w:trPr>
          <w:trHeight w:val="673"/>
        </w:trPr>
        <w:tc>
          <w:tcPr>
            <w:tcW w:w="2552" w:type="dxa"/>
            <w:tcBorders>
              <w:top w:val="single" w:sz="4" w:space="0" w:color="auto"/>
              <w:left w:val="single" w:sz="4" w:space="0" w:color="000000"/>
              <w:bottom w:val="single" w:sz="4" w:space="0" w:color="auto"/>
              <w:right w:val="single" w:sz="4" w:space="0" w:color="auto"/>
            </w:tcBorders>
          </w:tcPr>
          <w:p w:rsidR="009D34F4" w:rsidRDefault="009D34F4" w:rsidP="00B23F4D">
            <w:pPr>
              <w:rPr>
                <w:sz w:val="28"/>
                <w:szCs w:val="28"/>
              </w:rPr>
            </w:pPr>
            <w:r>
              <w:rPr>
                <w:sz w:val="28"/>
                <w:szCs w:val="28"/>
              </w:rPr>
              <w:t>5. Применение в работе личного инструмента и инвентаря</w:t>
            </w:r>
          </w:p>
        </w:tc>
        <w:tc>
          <w:tcPr>
            <w:tcW w:w="4536" w:type="dxa"/>
            <w:tcBorders>
              <w:top w:val="single" w:sz="4" w:space="0" w:color="auto"/>
              <w:left w:val="single" w:sz="4" w:space="0" w:color="auto"/>
              <w:bottom w:val="single" w:sz="4" w:space="0" w:color="auto"/>
              <w:right w:val="single" w:sz="4" w:space="0" w:color="000000"/>
            </w:tcBorders>
          </w:tcPr>
          <w:p w:rsidR="009D34F4" w:rsidRPr="00E77CB2" w:rsidRDefault="009D34F4" w:rsidP="00B23F4D">
            <w:pPr>
              <w:rPr>
                <w:sz w:val="28"/>
                <w:szCs w:val="28"/>
              </w:rPr>
            </w:pPr>
          </w:p>
        </w:tc>
        <w:tc>
          <w:tcPr>
            <w:tcW w:w="1701" w:type="dxa"/>
            <w:tcBorders>
              <w:top w:val="single" w:sz="4" w:space="0" w:color="auto"/>
              <w:left w:val="single" w:sz="4" w:space="0" w:color="000000"/>
              <w:bottom w:val="single" w:sz="4" w:space="0" w:color="auto"/>
              <w:right w:val="single" w:sz="4" w:space="0" w:color="000000"/>
            </w:tcBorders>
          </w:tcPr>
          <w:p w:rsidR="009D34F4" w:rsidRDefault="009D34F4" w:rsidP="00B23F4D">
            <w:pPr>
              <w:jc w:val="center"/>
              <w:rPr>
                <w:sz w:val="28"/>
                <w:szCs w:val="28"/>
              </w:rPr>
            </w:pPr>
            <w:r>
              <w:rPr>
                <w:sz w:val="28"/>
                <w:szCs w:val="28"/>
              </w:rPr>
              <w:t>5</w:t>
            </w:r>
          </w:p>
        </w:tc>
        <w:tc>
          <w:tcPr>
            <w:tcW w:w="1559" w:type="dxa"/>
            <w:tcBorders>
              <w:top w:val="single" w:sz="4" w:space="0" w:color="auto"/>
              <w:left w:val="single" w:sz="4" w:space="0" w:color="auto"/>
              <w:bottom w:val="single" w:sz="4" w:space="0" w:color="auto"/>
              <w:right w:val="single" w:sz="4" w:space="0" w:color="auto"/>
            </w:tcBorders>
          </w:tcPr>
          <w:p w:rsidR="009D34F4" w:rsidRPr="004647B4" w:rsidRDefault="009D34F4" w:rsidP="00B23F4D">
            <w:pPr>
              <w:rPr>
                <w:sz w:val="28"/>
                <w:szCs w:val="28"/>
              </w:rPr>
            </w:pPr>
            <w:r w:rsidRPr="004647B4">
              <w:rPr>
                <w:sz w:val="28"/>
                <w:szCs w:val="28"/>
              </w:rPr>
              <w:t>1 раз в месяц</w:t>
            </w:r>
          </w:p>
        </w:tc>
      </w:tr>
    </w:tbl>
    <w:p w:rsidR="009D34F4" w:rsidRDefault="009D34F4" w:rsidP="009D34F4">
      <w:pPr>
        <w:rPr>
          <w:sz w:val="28"/>
          <w:szCs w:val="28"/>
        </w:rPr>
      </w:pPr>
    </w:p>
    <w:p w:rsidR="009D34F4" w:rsidRPr="004647B4" w:rsidRDefault="009D34F4" w:rsidP="009D34F4">
      <w:pPr>
        <w:rPr>
          <w:sz w:val="28"/>
          <w:szCs w:val="28"/>
        </w:rPr>
      </w:pPr>
    </w:p>
    <w:p w:rsidR="009D34F4" w:rsidRDefault="009D34F4" w:rsidP="009D34F4"/>
    <w:p w:rsidR="009D34F4" w:rsidRDefault="009D34F4" w:rsidP="009D34F4"/>
    <w:p w:rsidR="009D34F4" w:rsidRDefault="009D34F4" w:rsidP="009D34F4"/>
    <w:p w:rsidR="009D34F4" w:rsidRDefault="009D34F4" w:rsidP="009D34F4"/>
    <w:p w:rsidR="009D34F4" w:rsidRDefault="009D34F4" w:rsidP="009D34F4"/>
    <w:p w:rsidR="009D34F4" w:rsidRDefault="009D34F4" w:rsidP="009D34F4"/>
    <w:p w:rsidR="009D34F4" w:rsidRDefault="009D34F4" w:rsidP="009D34F4"/>
    <w:p w:rsidR="009D34F4" w:rsidRDefault="009D34F4" w:rsidP="009D34F4"/>
    <w:p w:rsidR="009D34F4" w:rsidRDefault="009D34F4" w:rsidP="009D34F4"/>
    <w:p w:rsidR="009D34F4" w:rsidRDefault="009D34F4" w:rsidP="009D34F4"/>
    <w:p w:rsidR="009D34F4" w:rsidRDefault="009D34F4" w:rsidP="009D34F4">
      <w:pPr>
        <w:rPr>
          <w:sz w:val="28"/>
          <w:szCs w:val="28"/>
        </w:rPr>
      </w:pPr>
    </w:p>
    <w:p w:rsidR="009D34F4" w:rsidRDefault="009D34F4" w:rsidP="009D34F4">
      <w:pPr>
        <w:rPr>
          <w:sz w:val="28"/>
          <w:szCs w:val="28"/>
        </w:rPr>
      </w:pPr>
    </w:p>
    <w:p w:rsidR="009D34F4" w:rsidRDefault="009D34F4" w:rsidP="00B1702F">
      <w:pPr>
        <w:jc w:val="center"/>
        <w:rPr>
          <w:sz w:val="28"/>
          <w:szCs w:val="28"/>
        </w:rPr>
      </w:pPr>
    </w:p>
    <w:p w:rsidR="00005050" w:rsidRPr="00005050" w:rsidRDefault="00005050" w:rsidP="00005050">
      <w:pPr>
        <w:jc w:val="right"/>
        <w:rPr>
          <w:szCs w:val="28"/>
        </w:rPr>
      </w:pPr>
      <w:r>
        <w:rPr>
          <w:szCs w:val="28"/>
        </w:rPr>
        <w:lastRenderedPageBreak/>
        <w:t>Приложение №  8</w:t>
      </w:r>
    </w:p>
    <w:p w:rsidR="00B1702F" w:rsidRPr="00112768" w:rsidRDefault="00B1702F" w:rsidP="00B1702F">
      <w:pPr>
        <w:jc w:val="both"/>
        <w:rPr>
          <w:sz w:val="28"/>
          <w:szCs w:val="28"/>
        </w:rPr>
      </w:pPr>
      <w:r w:rsidRPr="00112768">
        <w:rPr>
          <w:sz w:val="28"/>
          <w:szCs w:val="28"/>
        </w:rPr>
        <w:t xml:space="preserve">СОГЛАСОВАНО                  </w:t>
      </w:r>
      <w:r>
        <w:rPr>
          <w:sz w:val="28"/>
          <w:szCs w:val="28"/>
        </w:rPr>
        <w:t xml:space="preserve">                            </w:t>
      </w:r>
      <w:r w:rsidRPr="00112768">
        <w:rPr>
          <w:sz w:val="28"/>
          <w:szCs w:val="28"/>
        </w:rPr>
        <w:t>УТВЕРЖД</w:t>
      </w:r>
      <w:r>
        <w:rPr>
          <w:sz w:val="28"/>
          <w:szCs w:val="28"/>
        </w:rPr>
        <w:t>ЕНО</w:t>
      </w:r>
      <w:r w:rsidRPr="00112768">
        <w:rPr>
          <w:sz w:val="28"/>
          <w:szCs w:val="28"/>
        </w:rPr>
        <w:t xml:space="preserve">  </w:t>
      </w:r>
    </w:p>
    <w:p w:rsidR="00B1702F" w:rsidRPr="00112768" w:rsidRDefault="00B1702F" w:rsidP="00B1702F">
      <w:pPr>
        <w:jc w:val="both"/>
        <w:rPr>
          <w:sz w:val="28"/>
          <w:szCs w:val="28"/>
        </w:rPr>
      </w:pPr>
      <w:r w:rsidRPr="00112768">
        <w:rPr>
          <w:sz w:val="28"/>
          <w:szCs w:val="28"/>
        </w:rPr>
        <w:t xml:space="preserve">Председатель ПК               </w:t>
      </w:r>
      <w:r w:rsidR="00D80DA9">
        <w:rPr>
          <w:sz w:val="28"/>
          <w:szCs w:val="28"/>
        </w:rPr>
        <w:t xml:space="preserve">                               </w:t>
      </w:r>
      <w:r>
        <w:rPr>
          <w:sz w:val="28"/>
          <w:szCs w:val="28"/>
        </w:rPr>
        <w:t>заведующим</w:t>
      </w:r>
      <w:r w:rsidRPr="00112768">
        <w:rPr>
          <w:sz w:val="28"/>
          <w:szCs w:val="28"/>
        </w:rPr>
        <w:t xml:space="preserve"> МБДОУ</w:t>
      </w:r>
    </w:p>
    <w:p w:rsidR="00B1702F" w:rsidRPr="00112768" w:rsidRDefault="00B1702F" w:rsidP="00B1702F">
      <w:pPr>
        <w:jc w:val="both"/>
        <w:rPr>
          <w:sz w:val="28"/>
          <w:szCs w:val="28"/>
        </w:rPr>
      </w:pPr>
      <w:r>
        <w:rPr>
          <w:sz w:val="28"/>
          <w:szCs w:val="28"/>
        </w:rPr>
        <w:t>________Л. Д. Деркач</w:t>
      </w:r>
      <w:r w:rsidRPr="00112768">
        <w:rPr>
          <w:sz w:val="28"/>
          <w:szCs w:val="28"/>
        </w:rPr>
        <w:t xml:space="preserve">             </w:t>
      </w:r>
      <w:r w:rsidR="00D80DA9">
        <w:rPr>
          <w:sz w:val="28"/>
          <w:szCs w:val="28"/>
        </w:rPr>
        <w:t xml:space="preserve">                          </w:t>
      </w:r>
      <w:r w:rsidRPr="00112768">
        <w:rPr>
          <w:sz w:val="28"/>
          <w:szCs w:val="28"/>
        </w:rPr>
        <w:t>детским садом  №  1 р.</w:t>
      </w:r>
      <w:r>
        <w:rPr>
          <w:sz w:val="28"/>
          <w:szCs w:val="28"/>
        </w:rPr>
        <w:t xml:space="preserve"> </w:t>
      </w:r>
      <w:r w:rsidRPr="00112768">
        <w:rPr>
          <w:sz w:val="28"/>
          <w:szCs w:val="28"/>
        </w:rPr>
        <w:t xml:space="preserve">п. Хор  </w:t>
      </w:r>
    </w:p>
    <w:p w:rsidR="00B1702F" w:rsidRPr="00112768" w:rsidRDefault="00B1702F" w:rsidP="00B1702F">
      <w:pPr>
        <w:jc w:val="both"/>
        <w:rPr>
          <w:sz w:val="28"/>
          <w:szCs w:val="28"/>
        </w:rPr>
      </w:pPr>
      <w:r w:rsidRPr="00112768">
        <w:rPr>
          <w:sz w:val="28"/>
          <w:szCs w:val="28"/>
        </w:rPr>
        <w:t xml:space="preserve">Протокол  №  </w:t>
      </w:r>
      <w:r>
        <w:rPr>
          <w:sz w:val="28"/>
          <w:szCs w:val="28"/>
        </w:rPr>
        <w:t>_____</w:t>
      </w:r>
      <w:r w:rsidRPr="007D2657">
        <w:rPr>
          <w:sz w:val="28"/>
          <w:szCs w:val="28"/>
        </w:rPr>
        <w:t xml:space="preserve"> </w:t>
      </w:r>
      <w:r w:rsidRPr="00112768">
        <w:rPr>
          <w:sz w:val="28"/>
          <w:szCs w:val="28"/>
        </w:rPr>
        <w:t xml:space="preserve">                             </w:t>
      </w:r>
      <w:r w:rsidR="00D80DA9">
        <w:rPr>
          <w:sz w:val="28"/>
          <w:szCs w:val="28"/>
        </w:rPr>
        <w:t xml:space="preserve">            </w:t>
      </w:r>
      <w:r>
        <w:rPr>
          <w:sz w:val="28"/>
          <w:szCs w:val="28"/>
        </w:rPr>
        <w:t>_________</w:t>
      </w:r>
      <w:r w:rsidRPr="00112768">
        <w:rPr>
          <w:sz w:val="28"/>
          <w:szCs w:val="28"/>
        </w:rPr>
        <w:t xml:space="preserve">И. </w:t>
      </w:r>
      <w:r>
        <w:rPr>
          <w:sz w:val="28"/>
          <w:szCs w:val="28"/>
        </w:rPr>
        <w:t>В</w:t>
      </w:r>
      <w:r w:rsidRPr="00112768">
        <w:rPr>
          <w:sz w:val="28"/>
          <w:szCs w:val="28"/>
        </w:rPr>
        <w:t xml:space="preserve">. </w:t>
      </w:r>
      <w:r>
        <w:rPr>
          <w:sz w:val="28"/>
          <w:szCs w:val="28"/>
        </w:rPr>
        <w:t>Землянкина</w:t>
      </w:r>
      <w:r w:rsidRPr="00112768">
        <w:rPr>
          <w:sz w:val="28"/>
          <w:szCs w:val="28"/>
        </w:rPr>
        <w:t xml:space="preserve"> </w:t>
      </w:r>
    </w:p>
    <w:p w:rsidR="00B1702F" w:rsidRPr="00540C64" w:rsidRDefault="00B1702F" w:rsidP="00B1702F">
      <w:pPr>
        <w:jc w:val="both"/>
        <w:rPr>
          <w:sz w:val="28"/>
          <w:szCs w:val="28"/>
        </w:rPr>
      </w:pPr>
      <w:r>
        <w:rPr>
          <w:sz w:val="28"/>
          <w:szCs w:val="28"/>
        </w:rPr>
        <w:t>от «</w:t>
      </w:r>
      <w:r w:rsidR="00D80DA9">
        <w:rPr>
          <w:sz w:val="28"/>
          <w:szCs w:val="28"/>
          <w:u w:val="single"/>
        </w:rPr>
        <w:t>01</w:t>
      </w:r>
      <w:r w:rsidRPr="00540C64">
        <w:rPr>
          <w:sz w:val="28"/>
          <w:szCs w:val="28"/>
        </w:rPr>
        <w:t>»</w:t>
      </w:r>
      <w:r>
        <w:rPr>
          <w:sz w:val="28"/>
          <w:szCs w:val="28"/>
        </w:rPr>
        <w:t xml:space="preserve"> </w:t>
      </w:r>
      <w:r w:rsidR="00D80DA9">
        <w:rPr>
          <w:sz w:val="28"/>
          <w:szCs w:val="28"/>
          <w:u w:val="single"/>
        </w:rPr>
        <w:t>сентября</w:t>
      </w:r>
      <w:r w:rsidRPr="00186678">
        <w:rPr>
          <w:sz w:val="28"/>
          <w:szCs w:val="28"/>
        </w:rPr>
        <w:t xml:space="preserve">  </w:t>
      </w:r>
      <w:r>
        <w:rPr>
          <w:sz w:val="28"/>
          <w:szCs w:val="28"/>
        </w:rPr>
        <w:t>20</w:t>
      </w:r>
      <w:r w:rsidRPr="00186678">
        <w:rPr>
          <w:sz w:val="28"/>
          <w:szCs w:val="28"/>
          <w:u w:val="single"/>
        </w:rPr>
        <w:t>1</w:t>
      </w:r>
      <w:r w:rsidR="00D80DA9">
        <w:rPr>
          <w:sz w:val="28"/>
          <w:szCs w:val="28"/>
          <w:u w:val="single"/>
        </w:rPr>
        <w:t>6</w:t>
      </w:r>
      <w:r>
        <w:rPr>
          <w:sz w:val="28"/>
          <w:szCs w:val="28"/>
        </w:rPr>
        <w:t xml:space="preserve"> </w:t>
      </w:r>
      <w:r w:rsidRPr="00540C64">
        <w:rPr>
          <w:sz w:val="28"/>
          <w:szCs w:val="28"/>
        </w:rPr>
        <w:t xml:space="preserve"> г.</w:t>
      </w:r>
      <w:r w:rsidRPr="00112768">
        <w:rPr>
          <w:sz w:val="28"/>
          <w:szCs w:val="28"/>
        </w:rPr>
        <w:t xml:space="preserve">    </w:t>
      </w:r>
      <w:r w:rsidR="00D80DA9">
        <w:rPr>
          <w:sz w:val="28"/>
          <w:szCs w:val="28"/>
        </w:rPr>
        <w:t xml:space="preserve">                             </w:t>
      </w:r>
      <w:r w:rsidRPr="00540C64">
        <w:rPr>
          <w:sz w:val="28"/>
          <w:szCs w:val="28"/>
        </w:rPr>
        <w:t>Приказ  №</w:t>
      </w:r>
      <w:r w:rsidR="00D80DA9">
        <w:rPr>
          <w:sz w:val="28"/>
          <w:szCs w:val="28"/>
        </w:rPr>
        <w:t xml:space="preserve">  </w:t>
      </w:r>
      <w:r w:rsidR="00D80DA9">
        <w:rPr>
          <w:sz w:val="28"/>
          <w:szCs w:val="28"/>
          <w:u w:val="single"/>
        </w:rPr>
        <w:t>94 о/д</w:t>
      </w:r>
      <w:r w:rsidRPr="00540C64">
        <w:rPr>
          <w:sz w:val="28"/>
          <w:szCs w:val="28"/>
        </w:rPr>
        <w:t xml:space="preserve">   </w:t>
      </w:r>
    </w:p>
    <w:p w:rsidR="00B1702F" w:rsidRDefault="00B1702F" w:rsidP="00B1702F">
      <w:pPr>
        <w:jc w:val="both"/>
        <w:rPr>
          <w:sz w:val="28"/>
          <w:szCs w:val="28"/>
        </w:rPr>
      </w:pPr>
      <w:r w:rsidRPr="00540C64">
        <w:rPr>
          <w:sz w:val="28"/>
          <w:szCs w:val="28"/>
        </w:rPr>
        <w:t xml:space="preserve">                                             </w:t>
      </w:r>
      <w:r w:rsidR="00D80DA9">
        <w:rPr>
          <w:sz w:val="28"/>
          <w:szCs w:val="28"/>
        </w:rPr>
        <w:t xml:space="preserve">                               </w:t>
      </w:r>
      <w:r w:rsidRPr="00540C64">
        <w:rPr>
          <w:sz w:val="28"/>
          <w:szCs w:val="28"/>
        </w:rPr>
        <w:t>от «</w:t>
      </w:r>
      <w:r w:rsidR="00D80DA9">
        <w:rPr>
          <w:sz w:val="28"/>
          <w:szCs w:val="28"/>
          <w:u w:val="single"/>
        </w:rPr>
        <w:t>01</w:t>
      </w:r>
      <w:r>
        <w:rPr>
          <w:sz w:val="28"/>
          <w:szCs w:val="28"/>
        </w:rPr>
        <w:t xml:space="preserve">»  </w:t>
      </w:r>
      <w:r w:rsidR="00D80DA9">
        <w:rPr>
          <w:sz w:val="28"/>
          <w:szCs w:val="28"/>
          <w:u w:val="single"/>
        </w:rPr>
        <w:t>сентября</w:t>
      </w:r>
      <w:r>
        <w:rPr>
          <w:sz w:val="28"/>
          <w:szCs w:val="28"/>
          <w:u w:val="single"/>
        </w:rPr>
        <w:t xml:space="preserve">  </w:t>
      </w:r>
      <w:r w:rsidRPr="00540C64">
        <w:rPr>
          <w:sz w:val="28"/>
          <w:szCs w:val="28"/>
        </w:rPr>
        <w:t>2</w:t>
      </w:r>
      <w:r>
        <w:rPr>
          <w:sz w:val="28"/>
          <w:szCs w:val="28"/>
        </w:rPr>
        <w:t>0</w:t>
      </w:r>
      <w:r w:rsidRPr="00186678">
        <w:rPr>
          <w:sz w:val="28"/>
          <w:szCs w:val="28"/>
          <w:u w:val="single"/>
        </w:rPr>
        <w:t>1</w:t>
      </w:r>
      <w:r w:rsidR="00D80DA9">
        <w:rPr>
          <w:sz w:val="28"/>
          <w:szCs w:val="28"/>
          <w:u w:val="single"/>
        </w:rPr>
        <w:t>6</w:t>
      </w:r>
      <w:r w:rsidRPr="00540C64">
        <w:rPr>
          <w:sz w:val="28"/>
          <w:szCs w:val="28"/>
        </w:rPr>
        <w:t xml:space="preserve"> г.       </w:t>
      </w:r>
    </w:p>
    <w:p w:rsidR="00B1702F" w:rsidRDefault="00B1702F" w:rsidP="00B1702F">
      <w:pPr>
        <w:rPr>
          <w:sz w:val="28"/>
          <w:szCs w:val="28"/>
        </w:rPr>
      </w:pPr>
    </w:p>
    <w:p w:rsidR="00B1702F" w:rsidRPr="004B45DF" w:rsidRDefault="00B1702F" w:rsidP="00B1702F">
      <w:pPr>
        <w:jc w:val="center"/>
        <w:rPr>
          <w:b/>
          <w:sz w:val="28"/>
          <w:szCs w:val="28"/>
        </w:rPr>
      </w:pPr>
      <w:r w:rsidRPr="004B45DF">
        <w:rPr>
          <w:b/>
          <w:sz w:val="28"/>
          <w:szCs w:val="28"/>
        </w:rPr>
        <w:t>Положение</w:t>
      </w:r>
    </w:p>
    <w:p w:rsidR="00B1702F" w:rsidRDefault="00B1702F" w:rsidP="00B1702F">
      <w:pPr>
        <w:jc w:val="center"/>
        <w:rPr>
          <w:sz w:val="28"/>
          <w:szCs w:val="28"/>
        </w:rPr>
      </w:pPr>
      <w:r>
        <w:rPr>
          <w:sz w:val="28"/>
          <w:szCs w:val="28"/>
        </w:rPr>
        <w:t xml:space="preserve"> </w:t>
      </w:r>
      <w:r>
        <w:rPr>
          <w:bCs/>
          <w:sz w:val="28"/>
          <w:szCs w:val="28"/>
        </w:rPr>
        <w:t xml:space="preserve">о порядке и условиях установления доплат  за работу, не входящую в круг должностных обязанностей, </w:t>
      </w:r>
      <w:r>
        <w:rPr>
          <w:sz w:val="28"/>
          <w:szCs w:val="28"/>
        </w:rPr>
        <w:t>работникам муниципального дошкольного образовательного учреждения  детского сада № 1 рабочего посёлка Хор муниципального района имени Лазо Хабаровского края</w:t>
      </w:r>
    </w:p>
    <w:p w:rsidR="00B1702F" w:rsidRDefault="00B1702F" w:rsidP="00B1702F">
      <w:pPr>
        <w:shd w:val="clear" w:color="auto" w:fill="FFFFFF"/>
        <w:autoSpaceDE w:val="0"/>
        <w:autoSpaceDN w:val="0"/>
        <w:adjustRightInd w:val="0"/>
        <w:rPr>
          <w:sz w:val="28"/>
          <w:szCs w:val="28"/>
        </w:rPr>
      </w:pPr>
    </w:p>
    <w:p w:rsidR="00B1702F" w:rsidRDefault="00B1702F" w:rsidP="00B1702F">
      <w:pPr>
        <w:pStyle w:val="14"/>
        <w:jc w:val="center"/>
        <w:rPr>
          <w:bCs/>
          <w:sz w:val="28"/>
          <w:szCs w:val="28"/>
        </w:rPr>
      </w:pPr>
      <w:r>
        <w:rPr>
          <w:bCs/>
          <w:sz w:val="28"/>
          <w:szCs w:val="28"/>
        </w:rPr>
        <w:t>I. Общие положения</w:t>
      </w:r>
    </w:p>
    <w:p w:rsidR="00B1702F" w:rsidRDefault="00B1702F" w:rsidP="00B1702F">
      <w:pPr>
        <w:jc w:val="both"/>
        <w:rPr>
          <w:sz w:val="28"/>
          <w:szCs w:val="28"/>
        </w:rPr>
      </w:pPr>
      <w:r>
        <w:rPr>
          <w:sz w:val="28"/>
          <w:szCs w:val="28"/>
        </w:rPr>
        <w:t xml:space="preserve">1.1. Настоящее Положение </w:t>
      </w:r>
      <w:r>
        <w:rPr>
          <w:bCs/>
          <w:sz w:val="28"/>
          <w:szCs w:val="28"/>
        </w:rPr>
        <w:t xml:space="preserve">о порядке и условиях установления доплат  за работу, не входящую в круг должностных обязанностей </w:t>
      </w:r>
      <w:r>
        <w:rPr>
          <w:sz w:val="28"/>
          <w:szCs w:val="28"/>
        </w:rPr>
        <w:t>(далее – Положение)</w:t>
      </w:r>
      <w:r>
        <w:rPr>
          <w:bCs/>
          <w:sz w:val="28"/>
          <w:szCs w:val="28"/>
        </w:rPr>
        <w:t xml:space="preserve">, </w:t>
      </w:r>
      <w:r>
        <w:rPr>
          <w:sz w:val="28"/>
          <w:szCs w:val="28"/>
        </w:rPr>
        <w:t>работникам</w:t>
      </w:r>
      <w:r>
        <w:rPr>
          <w:i/>
          <w:sz w:val="28"/>
          <w:szCs w:val="28"/>
        </w:rPr>
        <w:t xml:space="preserve"> </w:t>
      </w:r>
      <w:r>
        <w:rPr>
          <w:sz w:val="28"/>
          <w:szCs w:val="28"/>
        </w:rPr>
        <w:t>МБДОУ детского сада № 1 рабочего поселка  Хор муниципального района имени Лазо Хабаровского края (далее - Учреждение) разработано в соответствии с Перечнем видов выплат компенсационного ха</w:t>
      </w:r>
      <w:r>
        <w:rPr>
          <w:sz w:val="28"/>
          <w:szCs w:val="28"/>
        </w:rPr>
        <w:softHyphen/>
        <w:t>рактера в государственных учреждениях Хабаровского края, утвержденным постановлением Главы муниципального района от 20.02.2009 года № 11 ««Об утверждении Перечня видов выплат  компенсационного характера в муниципальных учреждениях района имени Лазо» и постановлением Главы муниципального района от 23.01.2013 г. №  54-па «Об утверждении Примерного положения об оплате труда работников муниципальных образовательных учреждений, подведомственных Управлению образования администрации муниципального района имени Лазо», коллективным договором.</w:t>
      </w:r>
    </w:p>
    <w:p w:rsidR="00B1702F" w:rsidRDefault="00B1702F" w:rsidP="00B1702F">
      <w:pPr>
        <w:shd w:val="clear" w:color="auto" w:fill="FFFFFF"/>
        <w:autoSpaceDE w:val="0"/>
        <w:autoSpaceDN w:val="0"/>
        <w:adjustRightInd w:val="0"/>
        <w:ind w:firstLine="708"/>
        <w:jc w:val="both"/>
        <w:rPr>
          <w:sz w:val="28"/>
          <w:szCs w:val="28"/>
        </w:rPr>
      </w:pPr>
      <w:r>
        <w:rPr>
          <w:sz w:val="28"/>
          <w:szCs w:val="28"/>
        </w:rPr>
        <w:t>1.2. Финансирование расходов по выплате доплат за работу, не входящую в круг должностных обязанностей, работникам Учреждения осуществляется за счет средств краевого бюджета,   местного бюджета.</w:t>
      </w:r>
    </w:p>
    <w:p w:rsidR="00B1702F" w:rsidRDefault="00B1702F" w:rsidP="00B1702F">
      <w:pPr>
        <w:shd w:val="clear" w:color="auto" w:fill="FFFFFF"/>
        <w:autoSpaceDE w:val="0"/>
        <w:autoSpaceDN w:val="0"/>
        <w:adjustRightInd w:val="0"/>
        <w:rPr>
          <w:sz w:val="28"/>
          <w:szCs w:val="28"/>
        </w:rPr>
      </w:pPr>
      <w:r>
        <w:rPr>
          <w:sz w:val="28"/>
          <w:szCs w:val="28"/>
        </w:rPr>
        <w:t xml:space="preserve">              </w:t>
      </w:r>
    </w:p>
    <w:p w:rsidR="00B1702F" w:rsidRDefault="00B1702F" w:rsidP="00B1702F">
      <w:pPr>
        <w:shd w:val="clear" w:color="auto" w:fill="FFFFFF"/>
        <w:autoSpaceDE w:val="0"/>
        <w:autoSpaceDN w:val="0"/>
        <w:adjustRightInd w:val="0"/>
        <w:rPr>
          <w:sz w:val="28"/>
          <w:szCs w:val="28"/>
        </w:rPr>
      </w:pPr>
    </w:p>
    <w:p w:rsidR="00B1702F" w:rsidRDefault="00B1702F" w:rsidP="00B1702F">
      <w:pPr>
        <w:shd w:val="clear" w:color="auto" w:fill="FFFFFF"/>
        <w:autoSpaceDE w:val="0"/>
        <w:autoSpaceDN w:val="0"/>
        <w:adjustRightInd w:val="0"/>
        <w:rPr>
          <w:sz w:val="28"/>
          <w:szCs w:val="28"/>
        </w:rPr>
      </w:pPr>
    </w:p>
    <w:p w:rsidR="00B1702F" w:rsidRDefault="00B1702F" w:rsidP="00B1702F">
      <w:pPr>
        <w:shd w:val="clear" w:color="auto" w:fill="FFFFFF"/>
        <w:autoSpaceDE w:val="0"/>
        <w:autoSpaceDN w:val="0"/>
        <w:adjustRightInd w:val="0"/>
        <w:rPr>
          <w:sz w:val="28"/>
          <w:szCs w:val="28"/>
        </w:rPr>
      </w:pPr>
    </w:p>
    <w:p w:rsidR="00B1702F" w:rsidRDefault="00B1702F" w:rsidP="00B1702F">
      <w:pPr>
        <w:shd w:val="clear" w:color="auto" w:fill="FFFFFF"/>
        <w:autoSpaceDE w:val="0"/>
        <w:autoSpaceDN w:val="0"/>
        <w:adjustRightInd w:val="0"/>
        <w:rPr>
          <w:sz w:val="28"/>
          <w:szCs w:val="28"/>
        </w:rPr>
      </w:pPr>
    </w:p>
    <w:p w:rsidR="00B1702F" w:rsidRDefault="00B1702F" w:rsidP="00B1702F">
      <w:pPr>
        <w:shd w:val="clear" w:color="auto" w:fill="FFFFFF"/>
        <w:autoSpaceDE w:val="0"/>
        <w:autoSpaceDN w:val="0"/>
        <w:adjustRightInd w:val="0"/>
        <w:rPr>
          <w:sz w:val="28"/>
          <w:szCs w:val="28"/>
        </w:rPr>
      </w:pPr>
    </w:p>
    <w:p w:rsidR="00B1702F" w:rsidRDefault="00B1702F" w:rsidP="00B1702F">
      <w:pPr>
        <w:shd w:val="clear" w:color="auto" w:fill="FFFFFF"/>
        <w:autoSpaceDE w:val="0"/>
        <w:autoSpaceDN w:val="0"/>
        <w:adjustRightInd w:val="0"/>
        <w:rPr>
          <w:sz w:val="28"/>
          <w:szCs w:val="28"/>
        </w:rPr>
      </w:pPr>
    </w:p>
    <w:p w:rsidR="00B1702F" w:rsidRDefault="00B1702F" w:rsidP="00B1702F">
      <w:pPr>
        <w:shd w:val="clear" w:color="auto" w:fill="FFFFFF"/>
        <w:autoSpaceDE w:val="0"/>
        <w:autoSpaceDN w:val="0"/>
        <w:adjustRightInd w:val="0"/>
        <w:rPr>
          <w:sz w:val="28"/>
          <w:szCs w:val="28"/>
        </w:rPr>
      </w:pPr>
    </w:p>
    <w:p w:rsidR="00B1702F" w:rsidRDefault="00B1702F" w:rsidP="00B1702F">
      <w:pPr>
        <w:shd w:val="clear" w:color="auto" w:fill="FFFFFF"/>
        <w:autoSpaceDE w:val="0"/>
        <w:autoSpaceDN w:val="0"/>
        <w:adjustRightInd w:val="0"/>
        <w:rPr>
          <w:sz w:val="28"/>
          <w:szCs w:val="28"/>
        </w:rPr>
      </w:pPr>
    </w:p>
    <w:p w:rsidR="00B1702F" w:rsidRDefault="00B1702F" w:rsidP="00B1702F">
      <w:pPr>
        <w:shd w:val="clear" w:color="auto" w:fill="FFFFFF"/>
        <w:autoSpaceDE w:val="0"/>
        <w:autoSpaceDN w:val="0"/>
        <w:adjustRightInd w:val="0"/>
        <w:rPr>
          <w:sz w:val="28"/>
          <w:szCs w:val="28"/>
        </w:rPr>
      </w:pPr>
    </w:p>
    <w:p w:rsidR="00B1702F" w:rsidRDefault="00B1702F" w:rsidP="00B1702F">
      <w:pPr>
        <w:shd w:val="clear" w:color="auto" w:fill="FFFFFF"/>
        <w:autoSpaceDE w:val="0"/>
        <w:autoSpaceDN w:val="0"/>
        <w:adjustRightInd w:val="0"/>
        <w:rPr>
          <w:sz w:val="28"/>
          <w:szCs w:val="28"/>
        </w:rPr>
      </w:pPr>
    </w:p>
    <w:p w:rsidR="004B45DF" w:rsidRDefault="004B45DF" w:rsidP="004B45DF">
      <w:pPr>
        <w:shd w:val="clear" w:color="auto" w:fill="FFFFFF"/>
        <w:autoSpaceDE w:val="0"/>
        <w:autoSpaceDN w:val="0"/>
        <w:adjustRightInd w:val="0"/>
        <w:jc w:val="center"/>
        <w:rPr>
          <w:sz w:val="28"/>
          <w:szCs w:val="28"/>
        </w:rPr>
      </w:pPr>
    </w:p>
    <w:p w:rsidR="00B1702F" w:rsidRDefault="00B1702F" w:rsidP="004B45DF">
      <w:pPr>
        <w:shd w:val="clear" w:color="auto" w:fill="FFFFFF"/>
        <w:autoSpaceDE w:val="0"/>
        <w:autoSpaceDN w:val="0"/>
        <w:adjustRightInd w:val="0"/>
        <w:jc w:val="center"/>
        <w:rPr>
          <w:sz w:val="28"/>
          <w:szCs w:val="28"/>
        </w:rPr>
      </w:pPr>
      <w:r>
        <w:rPr>
          <w:sz w:val="28"/>
          <w:szCs w:val="28"/>
          <w:lang w:val="en-US"/>
        </w:rPr>
        <w:lastRenderedPageBreak/>
        <w:t>II</w:t>
      </w:r>
      <w:r>
        <w:rPr>
          <w:sz w:val="28"/>
          <w:szCs w:val="28"/>
        </w:rPr>
        <w:t>. Размер доплат за работу, не входящую в круг должностных  обязанностей</w:t>
      </w:r>
    </w:p>
    <w:p w:rsidR="00B1702F" w:rsidRDefault="00B1702F" w:rsidP="00B1702F">
      <w:pPr>
        <w:shd w:val="clear" w:color="auto" w:fill="FFFFFF"/>
        <w:autoSpaceDE w:val="0"/>
        <w:autoSpaceDN w:val="0"/>
        <w:adjustRightInd w:val="0"/>
        <w:jc w:val="both"/>
        <w:rPr>
          <w:sz w:val="28"/>
          <w:szCs w:val="28"/>
        </w:rPr>
      </w:pPr>
    </w:p>
    <w:tbl>
      <w:tblPr>
        <w:tblW w:w="1134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44"/>
        <w:gridCol w:w="3119"/>
        <w:gridCol w:w="4678"/>
      </w:tblGrid>
      <w:tr w:rsidR="00B1702F" w:rsidTr="00DD570D">
        <w:tc>
          <w:tcPr>
            <w:tcW w:w="3544" w:type="dxa"/>
            <w:tcBorders>
              <w:top w:val="single" w:sz="4" w:space="0" w:color="000000"/>
              <w:left w:val="single" w:sz="4" w:space="0" w:color="000000"/>
              <w:bottom w:val="single" w:sz="4" w:space="0" w:color="000000"/>
              <w:right w:val="single" w:sz="4" w:space="0" w:color="000000"/>
            </w:tcBorders>
            <w:hideMark/>
          </w:tcPr>
          <w:p w:rsidR="00B1702F" w:rsidRDefault="00B1702F" w:rsidP="00DD570D">
            <w:pPr>
              <w:tabs>
                <w:tab w:val="left" w:pos="7020"/>
              </w:tabs>
              <w:autoSpaceDE w:val="0"/>
              <w:autoSpaceDN w:val="0"/>
              <w:adjustRightInd w:val="0"/>
              <w:jc w:val="center"/>
              <w:rPr>
                <w:sz w:val="28"/>
                <w:szCs w:val="28"/>
              </w:rPr>
            </w:pPr>
            <w:r>
              <w:rPr>
                <w:sz w:val="28"/>
                <w:szCs w:val="28"/>
              </w:rPr>
              <w:t>Наименование выплат</w:t>
            </w:r>
          </w:p>
        </w:tc>
        <w:tc>
          <w:tcPr>
            <w:tcW w:w="3119" w:type="dxa"/>
            <w:tcBorders>
              <w:top w:val="single" w:sz="4" w:space="0" w:color="000000"/>
              <w:left w:val="single" w:sz="4" w:space="0" w:color="000000"/>
              <w:bottom w:val="single" w:sz="4" w:space="0" w:color="000000"/>
              <w:right w:val="single" w:sz="4" w:space="0" w:color="000000"/>
            </w:tcBorders>
            <w:hideMark/>
          </w:tcPr>
          <w:p w:rsidR="00B1702F" w:rsidRDefault="00B1702F" w:rsidP="00DD570D">
            <w:pPr>
              <w:tabs>
                <w:tab w:val="left" w:pos="7020"/>
              </w:tabs>
              <w:autoSpaceDE w:val="0"/>
              <w:autoSpaceDN w:val="0"/>
              <w:adjustRightInd w:val="0"/>
              <w:jc w:val="center"/>
              <w:rPr>
                <w:sz w:val="28"/>
                <w:szCs w:val="28"/>
              </w:rPr>
            </w:pPr>
            <w:r>
              <w:rPr>
                <w:sz w:val="28"/>
                <w:szCs w:val="28"/>
              </w:rPr>
              <w:t>Категория работников</w:t>
            </w:r>
          </w:p>
        </w:tc>
        <w:tc>
          <w:tcPr>
            <w:tcW w:w="4678" w:type="dxa"/>
            <w:tcBorders>
              <w:top w:val="single" w:sz="4" w:space="0" w:color="000000"/>
              <w:left w:val="single" w:sz="4" w:space="0" w:color="000000"/>
              <w:bottom w:val="single" w:sz="4" w:space="0" w:color="000000"/>
              <w:right w:val="single" w:sz="4" w:space="0" w:color="000000"/>
            </w:tcBorders>
            <w:hideMark/>
          </w:tcPr>
          <w:p w:rsidR="00B1702F" w:rsidRDefault="00B1702F" w:rsidP="00DD570D">
            <w:pPr>
              <w:tabs>
                <w:tab w:val="left" w:pos="7020"/>
              </w:tabs>
              <w:autoSpaceDE w:val="0"/>
              <w:autoSpaceDN w:val="0"/>
              <w:adjustRightInd w:val="0"/>
              <w:jc w:val="center"/>
              <w:rPr>
                <w:sz w:val="28"/>
                <w:szCs w:val="28"/>
              </w:rPr>
            </w:pPr>
            <w:r>
              <w:rPr>
                <w:sz w:val="28"/>
                <w:szCs w:val="28"/>
              </w:rPr>
              <w:t>Размер выплат в %</w:t>
            </w:r>
          </w:p>
        </w:tc>
      </w:tr>
      <w:tr w:rsidR="00B1702F" w:rsidTr="00DD570D">
        <w:trPr>
          <w:trHeight w:val="7657"/>
        </w:trPr>
        <w:tc>
          <w:tcPr>
            <w:tcW w:w="3544" w:type="dxa"/>
            <w:tcBorders>
              <w:top w:val="single" w:sz="4" w:space="0" w:color="000000"/>
              <w:left w:val="single" w:sz="4" w:space="0" w:color="000000"/>
              <w:right w:val="single" w:sz="4" w:space="0" w:color="000000"/>
            </w:tcBorders>
          </w:tcPr>
          <w:p w:rsidR="00B1702F" w:rsidRDefault="00B1702F" w:rsidP="00DD570D">
            <w:pPr>
              <w:tabs>
                <w:tab w:val="left" w:pos="7020"/>
              </w:tabs>
              <w:autoSpaceDE w:val="0"/>
              <w:autoSpaceDN w:val="0"/>
              <w:adjustRightInd w:val="0"/>
              <w:rPr>
                <w:sz w:val="28"/>
                <w:szCs w:val="28"/>
              </w:rPr>
            </w:pPr>
            <w:r>
              <w:rPr>
                <w:sz w:val="28"/>
                <w:szCs w:val="28"/>
              </w:rPr>
              <w:t>ЗА УСЛОВИЯ РАБОТЫ, ОТКЛОНЯЮЩИЕСЯ ОТ НОРМАЛЬНЫХ:</w:t>
            </w:r>
          </w:p>
          <w:p w:rsidR="00B1702F" w:rsidRDefault="00B1702F" w:rsidP="00DD570D">
            <w:pPr>
              <w:tabs>
                <w:tab w:val="left" w:pos="7020"/>
              </w:tabs>
              <w:autoSpaceDE w:val="0"/>
              <w:autoSpaceDN w:val="0"/>
              <w:adjustRightInd w:val="0"/>
              <w:rPr>
                <w:sz w:val="28"/>
                <w:szCs w:val="28"/>
              </w:rPr>
            </w:pPr>
            <w:r>
              <w:rPr>
                <w:sz w:val="28"/>
                <w:szCs w:val="28"/>
              </w:rPr>
              <w:t>Работа в ночное время</w:t>
            </w:r>
          </w:p>
          <w:p w:rsidR="00B1702F" w:rsidRDefault="00B1702F" w:rsidP="00DD570D">
            <w:pPr>
              <w:tabs>
                <w:tab w:val="left" w:pos="7020"/>
              </w:tabs>
              <w:autoSpaceDE w:val="0"/>
              <w:autoSpaceDN w:val="0"/>
              <w:adjustRightInd w:val="0"/>
              <w:rPr>
                <w:sz w:val="28"/>
                <w:szCs w:val="28"/>
              </w:rPr>
            </w:pPr>
            <w:r>
              <w:rPr>
                <w:sz w:val="28"/>
                <w:szCs w:val="28"/>
              </w:rPr>
              <w:t>Работа в праздничные дни</w:t>
            </w:r>
          </w:p>
          <w:p w:rsidR="00B1702F" w:rsidRDefault="00B1702F" w:rsidP="00DD570D">
            <w:pPr>
              <w:tabs>
                <w:tab w:val="left" w:pos="7020"/>
              </w:tabs>
              <w:autoSpaceDE w:val="0"/>
              <w:autoSpaceDN w:val="0"/>
              <w:adjustRightInd w:val="0"/>
              <w:rPr>
                <w:sz w:val="28"/>
                <w:szCs w:val="28"/>
              </w:rPr>
            </w:pPr>
            <w:r>
              <w:rPr>
                <w:sz w:val="28"/>
                <w:szCs w:val="28"/>
              </w:rPr>
              <w:t>Сверхурочная работа:</w:t>
            </w:r>
          </w:p>
          <w:p w:rsidR="00B1702F" w:rsidRDefault="00B1702F" w:rsidP="00DD570D">
            <w:pPr>
              <w:tabs>
                <w:tab w:val="left" w:pos="7020"/>
              </w:tabs>
              <w:autoSpaceDE w:val="0"/>
              <w:autoSpaceDN w:val="0"/>
              <w:adjustRightInd w:val="0"/>
              <w:rPr>
                <w:sz w:val="28"/>
                <w:szCs w:val="28"/>
              </w:rPr>
            </w:pPr>
            <w:r>
              <w:rPr>
                <w:sz w:val="28"/>
                <w:szCs w:val="28"/>
              </w:rPr>
              <w:t>-при неявке сменяющегося</w:t>
            </w:r>
          </w:p>
          <w:p w:rsidR="00B1702F" w:rsidRDefault="00B1702F" w:rsidP="00DD570D">
            <w:pPr>
              <w:tabs>
                <w:tab w:val="left" w:pos="7020"/>
              </w:tabs>
              <w:autoSpaceDE w:val="0"/>
              <w:autoSpaceDN w:val="0"/>
              <w:adjustRightInd w:val="0"/>
              <w:rPr>
                <w:sz w:val="28"/>
                <w:szCs w:val="28"/>
              </w:rPr>
            </w:pPr>
            <w:r>
              <w:rPr>
                <w:sz w:val="28"/>
                <w:szCs w:val="28"/>
              </w:rPr>
              <w:t xml:space="preserve"> (статья 99 ТК РФ)</w:t>
            </w:r>
          </w:p>
          <w:p w:rsidR="00B1702F" w:rsidRDefault="00B1702F" w:rsidP="00DD570D">
            <w:pPr>
              <w:tabs>
                <w:tab w:val="left" w:pos="7020"/>
              </w:tabs>
              <w:autoSpaceDE w:val="0"/>
              <w:autoSpaceDN w:val="0"/>
              <w:adjustRightInd w:val="0"/>
              <w:rPr>
                <w:sz w:val="28"/>
                <w:szCs w:val="28"/>
              </w:rPr>
            </w:pPr>
            <w:r>
              <w:rPr>
                <w:sz w:val="28"/>
                <w:szCs w:val="28"/>
              </w:rPr>
              <w:t>-при устранении аварий и других ЧС (статья 99 ТК РФ)</w:t>
            </w:r>
          </w:p>
          <w:p w:rsidR="00B1702F" w:rsidRDefault="00B1702F" w:rsidP="00DD570D">
            <w:pPr>
              <w:tabs>
                <w:tab w:val="left" w:pos="7020"/>
              </w:tabs>
              <w:autoSpaceDE w:val="0"/>
              <w:autoSpaceDN w:val="0"/>
              <w:adjustRightInd w:val="0"/>
              <w:rPr>
                <w:sz w:val="28"/>
                <w:szCs w:val="28"/>
              </w:rPr>
            </w:pPr>
            <w:r>
              <w:rPr>
                <w:sz w:val="28"/>
                <w:szCs w:val="28"/>
              </w:rPr>
              <w:t xml:space="preserve">Совмещение профессий </w:t>
            </w:r>
          </w:p>
          <w:p w:rsidR="00B1702F" w:rsidRDefault="00B1702F" w:rsidP="00DD570D">
            <w:pPr>
              <w:tabs>
                <w:tab w:val="left" w:pos="7020"/>
              </w:tabs>
              <w:autoSpaceDE w:val="0"/>
              <w:autoSpaceDN w:val="0"/>
              <w:adjustRightInd w:val="0"/>
              <w:rPr>
                <w:sz w:val="28"/>
                <w:szCs w:val="28"/>
              </w:rPr>
            </w:pPr>
          </w:p>
          <w:p w:rsidR="00B1702F" w:rsidRDefault="00B1702F" w:rsidP="00DD570D">
            <w:pPr>
              <w:tabs>
                <w:tab w:val="left" w:pos="7020"/>
              </w:tabs>
              <w:autoSpaceDE w:val="0"/>
              <w:autoSpaceDN w:val="0"/>
              <w:adjustRightInd w:val="0"/>
              <w:rPr>
                <w:sz w:val="28"/>
                <w:szCs w:val="28"/>
              </w:rPr>
            </w:pPr>
            <w:r>
              <w:rPr>
                <w:sz w:val="28"/>
                <w:szCs w:val="28"/>
              </w:rPr>
              <w:t>Замена отсутствующего работника</w:t>
            </w:r>
          </w:p>
          <w:p w:rsidR="00B1702F" w:rsidRDefault="00B1702F" w:rsidP="00DD570D">
            <w:pPr>
              <w:tabs>
                <w:tab w:val="left" w:pos="7020"/>
              </w:tabs>
              <w:autoSpaceDE w:val="0"/>
              <w:autoSpaceDN w:val="0"/>
              <w:adjustRightInd w:val="0"/>
              <w:rPr>
                <w:sz w:val="28"/>
                <w:szCs w:val="28"/>
              </w:rPr>
            </w:pPr>
          </w:p>
          <w:p w:rsidR="00B1702F" w:rsidRDefault="00B1702F" w:rsidP="00DD570D">
            <w:pPr>
              <w:tabs>
                <w:tab w:val="left" w:pos="7020"/>
              </w:tabs>
              <w:autoSpaceDE w:val="0"/>
              <w:autoSpaceDN w:val="0"/>
              <w:adjustRightInd w:val="0"/>
              <w:rPr>
                <w:sz w:val="28"/>
                <w:szCs w:val="28"/>
              </w:rPr>
            </w:pPr>
            <w:r>
              <w:rPr>
                <w:sz w:val="28"/>
                <w:szCs w:val="28"/>
              </w:rPr>
              <w:t>Увеличение объёма выполняемой работы (в случае вакансии)</w:t>
            </w:r>
          </w:p>
          <w:p w:rsidR="00B1702F" w:rsidRDefault="00B1702F" w:rsidP="00DD570D">
            <w:pPr>
              <w:tabs>
                <w:tab w:val="left" w:pos="7020"/>
              </w:tabs>
              <w:autoSpaceDE w:val="0"/>
              <w:autoSpaceDN w:val="0"/>
              <w:adjustRightInd w:val="0"/>
              <w:rPr>
                <w:sz w:val="28"/>
                <w:szCs w:val="28"/>
              </w:rPr>
            </w:pPr>
            <w:r>
              <w:rPr>
                <w:sz w:val="28"/>
                <w:szCs w:val="28"/>
              </w:rPr>
              <w:t>Погрузочно-разгрузочные работы и поднос продуктов питания, хозяйственных товаров вручную из торговых точек</w:t>
            </w:r>
          </w:p>
        </w:tc>
        <w:tc>
          <w:tcPr>
            <w:tcW w:w="3119" w:type="dxa"/>
            <w:tcBorders>
              <w:top w:val="single" w:sz="4" w:space="0" w:color="000000"/>
              <w:left w:val="single" w:sz="4" w:space="0" w:color="000000"/>
              <w:right w:val="single" w:sz="4" w:space="0" w:color="000000"/>
            </w:tcBorders>
          </w:tcPr>
          <w:p w:rsidR="00B1702F" w:rsidRDefault="00B1702F" w:rsidP="00DD570D">
            <w:pPr>
              <w:tabs>
                <w:tab w:val="left" w:pos="7020"/>
              </w:tabs>
              <w:autoSpaceDE w:val="0"/>
              <w:autoSpaceDN w:val="0"/>
              <w:adjustRightInd w:val="0"/>
              <w:rPr>
                <w:sz w:val="28"/>
                <w:szCs w:val="28"/>
              </w:rPr>
            </w:pPr>
          </w:p>
          <w:p w:rsidR="00B1702F" w:rsidRDefault="00B1702F" w:rsidP="00DD570D">
            <w:pPr>
              <w:tabs>
                <w:tab w:val="left" w:pos="7020"/>
              </w:tabs>
              <w:autoSpaceDE w:val="0"/>
              <w:autoSpaceDN w:val="0"/>
              <w:adjustRightInd w:val="0"/>
              <w:jc w:val="both"/>
              <w:rPr>
                <w:sz w:val="28"/>
                <w:szCs w:val="28"/>
              </w:rPr>
            </w:pPr>
          </w:p>
          <w:p w:rsidR="00B1702F" w:rsidRDefault="00B1702F" w:rsidP="00DD570D">
            <w:pPr>
              <w:tabs>
                <w:tab w:val="left" w:pos="7020"/>
              </w:tabs>
              <w:autoSpaceDE w:val="0"/>
              <w:autoSpaceDN w:val="0"/>
              <w:adjustRightInd w:val="0"/>
              <w:jc w:val="center"/>
              <w:rPr>
                <w:sz w:val="28"/>
                <w:szCs w:val="28"/>
              </w:rPr>
            </w:pPr>
          </w:p>
          <w:p w:rsidR="00B1702F" w:rsidRDefault="00B1702F" w:rsidP="00DD570D">
            <w:pPr>
              <w:tabs>
                <w:tab w:val="left" w:pos="7020"/>
              </w:tabs>
              <w:autoSpaceDE w:val="0"/>
              <w:autoSpaceDN w:val="0"/>
              <w:adjustRightInd w:val="0"/>
              <w:jc w:val="center"/>
              <w:rPr>
                <w:sz w:val="28"/>
                <w:szCs w:val="28"/>
              </w:rPr>
            </w:pPr>
            <w:r>
              <w:rPr>
                <w:sz w:val="28"/>
                <w:szCs w:val="28"/>
              </w:rPr>
              <w:t>Сторож</w:t>
            </w:r>
          </w:p>
          <w:p w:rsidR="00B1702F" w:rsidRDefault="00B1702F" w:rsidP="00DD570D">
            <w:pPr>
              <w:tabs>
                <w:tab w:val="left" w:pos="7020"/>
              </w:tabs>
              <w:autoSpaceDE w:val="0"/>
              <w:autoSpaceDN w:val="0"/>
              <w:adjustRightInd w:val="0"/>
              <w:jc w:val="center"/>
              <w:rPr>
                <w:sz w:val="28"/>
                <w:szCs w:val="28"/>
              </w:rPr>
            </w:pPr>
            <w:r>
              <w:rPr>
                <w:sz w:val="28"/>
                <w:szCs w:val="28"/>
              </w:rPr>
              <w:t>Сторож</w:t>
            </w:r>
          </w:p>
          <w:p w:rsidR="00B1702F" w:rsidRDefault="00B1702F" w:rsidP="00DD570D">
            <w:pPr>
              <w:tabs>
                <w:tab w:val="left" w:pos="7020"/>
              </w:tabs>
              <w:autoSpaceDE w:val="0"/>
              <w:autoSpaceDN w:val="0"/>
              <w:adjustRightInd w:val="0"/>
              <w:jc w:val="center"/>
              <w:rPr>
                <w:sz w:val="28"/>
                <w:szCs w:val="28"/>
              </w:rPr>
            </w:pPr>
            <w:r>
              <w:rPr>
                <w:sz w:val="28"/>
                <w:szCs w:val="28"/>
              </w:rPr>
              <w:t>Сторож</w:t>
            </w:r>
          </w:p>
          <w:p w:rsidR="00B1702F" w:rsidRDefault="00B1702F" w:rsidP="00DD570D">
            <w:pPr>
              <w:tabs>
                <w:tab w:val="left" w:pos="7020"/>
              </w:tabs>
              <w:autoSpaceDE w:val="0"/>
              <w:autoSpaceDN w:val="0"/>
              <w:adjustRightInd w:val="0"/>
              <w:jc w:val="center"/>
              <w:rPr>
                <w:sz w:val="28"/>
                <w:szCs w:val="28"/>
              </w:rPr>
            </w:pPr>
            <w:r>
              <w:rPr>
                <w:sz w:val="28"/>
                <w:szCs w:val="28"/>
              </w:rPr>
              <w:t>Весь персонал</w:t>
            </w:r>
          </w:p>
          <w:p w:rsidR="00B1702F" w:rsidRDefault="00B1702F" w:rsidP="00DD570D">
            <w:pPr>
              <w:tabs>
                <w:tab w:val="left" w:pos="7020"/>
              </w:tabs>
              <w:autoSpaceDE w:val="0"/>
              <w:autoSpaceDN w:val="0"/>
              <w:adjustRightInd w:val="0"/>
              <w:jc w:val="center"/>
              <w:rPr>
                <w:sz w:val="28"/>
                <w:szCs w:val="28"/>
              </w:rPr>
            </w:pPr>
          </w:p>
          <w:p w:rsidR="00B1702F" w:rsidRDefault="00B1702F" w:rsidP="00DD570D">
            <w:pPr>
              <w:tabs>
                <w:tab w:val="left" w:pos="7020"/>
              </w:tabs>
              <w:autoSpaceDE w:val="0"/>
              <w:autoSpaceDN w:val="0"/>
              <w:adjustRightInd w:val="0"/>
              <w:jc w:val="center"/>
              <w:rPr>
                <w:sz w:val="28"/>
                <w:szCs w:val="28"/>
              </w:rPr>
            </w:pPr>
            <w:r>
              <w:rPr>
                <w:sz w:val="28"/>
                <w:szCs w:val="28"/>
              </w:rPr>
              <w:t>Педагоги</w:t>
            </w:r>
          </w:p>
          <w:p w:rsidR="00B1702F" w:rsidRDefault="00B1702F" w:rsidP="00DD570D">
            <w:pPr>
              <w:tabs>
                <w:tab w:val="left" w:pos="7020"/>
              </w:tabs>
              <w:autoSpaceDE w:val="0"/>
              <w:autoSpaceDN w:val="0"/>
              <w:adjustRightInd w:val="0"/>
              <w:jc w:val="center"/>
              <w:rPr>
                <w:sz w:val="28"/>
                <w:szCs w:val="28"/>
              </w:rPr>
            </w:pPr>
          </w:p>
          <w:p w:rsidR="00B1702F" w:rsidRDefault="00B1702F" w:rsidP="00DD570D">
            <w:pPr>
              <w:tabs>
                <w:tab w:val="left" w:pos="7020"/>
              </w:tabs>
              <w:autoSpaceDE w:val="0"/>
              <w:autoSpaceDN w:val="0"/>
              <w:adjustRightInd w:val="0"/>
              <w:jc w:val="center"/>
              <w:rPr>
                <w:sz w:val="28"/>
                <w:szCs w:val="28"/>
              </w:rPr>
            </w:pPr>
          </w:p>
          <w:p w:rsidR="00B1702F" w:rsidRDefault="00B1702F" w:rsidP="00DD570D">
            <w:pPr>
              <w:tabs>
                <w:tab w:val="left" w:pos="7020"/>
              </w:tabs>
              <w:autoSpaceDE w:val="0"/>
              <w:autoSpaceDN w:val="0"/>
              <w:adjustRightInd w:val="0"/>
              <w:jc w:val="center"/>
              <w:rPr>
                <w:sz w:val="28"/>
                <w:szCs w:val="28"/>
              </w:rPr>
            </w:pPr>
            <w:r>
              <w:rPr>
                <w:sz w:val="28"/>
                <w:szCs w:val="28"/>
              </w:rPr>
              <w:t xml:space="preserve">Обслуживающий </w:t>
            </w:r>
          </w:p>
          <w:p w:rsidR="00B1702F" w:rsidRDefault="00B1702F" w:rsidP="00DD570D">
            <w:pPr>
              <w:tabs>
                <w:tab w:val="left" w:pos="7020"/>
              </w:tabs>
              <w:autoSpaceDE w:val="0"/>
              <w:autoSpaceDN w:val="0"/>
              <w:adjustRightInd w:val="0"/>
              <w:jc w:val="center"/>
              <w:rPr>
                <w:sz w:val="28"/>
                <w:szCs w:val="28"/>
              </w:rPr>
            </w:pPr>
            <w:r>
              <w:rPr>
                <w:sz w:val="28"/>
                <w:szCs w:val="28"/>
              </w:rPr>
              <w:t>персонал</w:t>
            </w:r>
          </w:p>
          <w:p w:rsidR="00B1702F" w:rsidRDefault="00B1702F" w:rsidP="00DD570D">
            <w:pPr>
              <w:tabs>
                <w:tab w:val="left" w:pos="7020"/>
              </w:tabs>
              <w:autoSpaceDE w:val="0"/>
              <w:autoSpaceDN w:val="0"/>
              <w:adjustRightInd w:val="0"/>
              <w:jc w:val="center"/>
              <w:rPr>
                <w:sz w:val="28"/>
                <w:szCs w:val="28"/>
              </w:rPr>
            </w:pPr>
            <w:r>
              <w:rPr>
                <w:sz w:val="28"/>
                <w:szCs w:val="28"/>
              </w:rPr>
              <w:t>Педагоги</w:t>
            </w:r>
          </w:p>
          <w:p w:rsidR="00B1702F" w:rsidRDefault="00B1702F" w:rsidP="00DD570D">
            <w:pPr>
              <w:tabs>
                <w:tab w:val="left" w:pos="7020"/>
              </w:tabs>
              <w:autoSpaceDE w:val="0"/>
              <w:autoSpaceDN w:val="0"/>
              <w:adjustRightInd w:val="0"/>
              <w:jc w:val="center"/>
              <w:rPr>
                <w:sz w:val="28"/>
                <w:szCs w:val="28"/>
              </w:rPr>
            </w:pPr>
            <w:r>
              <w:rPr>
                <w:sz w:val="28"/>
                <w:szCs w:val="28"/>
              </w:rPr>
              <w:t>Обслуживающий персонал</w:t>
            </w:r>
          </w:p>
          <w:p w:rsidR="00B1702F" w:rsidRDefault="00B1702F" w:rsidP="00DD570D">
            <w:pPr>
              <w:tabs>
                <w:tab w:val="left" w:pos="7020"/>
              </w:tabs>
              <w:autoSpaceDE w:val="0"/>
              <w:autoSpaceDN w:val="0"/>
              <w:adjustRightInd w:val="0"/>
              <w:jc w:val="center"/>
              <w:rPr>
                <w:sz w:val="28"/>
                <w:szCs w:val="28"/>
              </w:rPr>
            </w:pPr>
            <w:r>
              <w:rPr>
                <w:sz w:val="28"/>
                <w:szCs w:val="28"/>
              </w:rPr>
              <w:t xml:space="preserve">Обслуживающий </w:t>
            </w:r>
          </w:p>
          <w:p w:rsidR="00B1702F" w:rsidRDefault="00B1702F" w:rsidP="00DD570D">
            <w:pPr>
              <w:tabs>
                <w:tab w:val="left" w:pos="7020"/>
              </w:tabs>
              <w:autoSpaceDE w:val="0"/>
              <w:autoSpaceDN w:val="0"/>
              <w:adjustRightInd w:val="0"/>
              <w:jc w:val="center"/>
              <w:rPr>
                <w:sz w:val="28"/>
                <w:szCs w:val="28"/>
              </w:rPr>
            </w:pPr>
            <w:r>
              <w:rPr>
                <w:sz w:val="28"/>
                <w:szCs w:val="28"/>
              </w:rPr>
              <w:t>персонал</w:t>
            </w:r>
          </w:p>
          <w:p w:rsidR="00B1702F" w:rsidRDefault="00B1702F" w:rsidP="00DD570D">
            <w:pPr>
              <w:tabs>
                <w:tab w:val="left" w:pos="7020"/>
              </w:tabs>
              <w:autoSpaceDE w:val="0"/>
              <w:autoSpaceDN w:val="0"/>
              <w:adjustRightInd w:val="0"/>
              <w:jc w:val="center"/>
              <w:rPr>
                <w:sz w:val="28"/>
                <w:szCs w:val="28"/>
              </w:rPr>
            </w:pPr>
          </w:p>
          <w:p w:rsidR="00B1702F" w:rsidRDefault="00B1702F" w:rsidP="00DD570D">
            <w:pPr>
              <w:tabs>
                <w:tab w:val="left" w:pos="7020"/>
              </w:tabs>
              <w:autoSpaceDE w:val="0"/>
              <w:autoSpaceDN w:val="0"/>
              <w:adjustRightInd w:val="0"/>
              <w:jc w:val="center"/>
              <w:rPr>
                <w:sz w:val="28"/>
                <w:szCs w:val="28"/>
              </w:rPr>
            </w:pPr>
            <w:r>
              <w:rPr>
                <w:sz w:val="28"/>
                <w:szCs w:val="28"/>
              </w:rPr>
              <w:t>Заведующий</w:t>
            </w:r>
          </w:p>
          <w:p w:rsidR="00B1702F" w:rsidRDefault="00B1702F" w:rsidP="00DD570D">
            <w:pPr>
              <w:tabs>
                <w:tab w:val="left" w:pos="7020"/>
              </w:tabs>
              <w:autoSpaceDE w:val="0"/>
              <w:autoSpaceDN w:val="0"/>
              <w:adjustRightInd w:val="0"/>
              <w:jc w:val="center"/>
              <w:rPr>
                <w:sz w:val="28"/>
                <w:szCs w:val="28"/>
              </w:rPr>
            </w:pPr>
            <w:r>
              <w:rPr>
                <w:sz w:val="28"/>
                <w:szCs w:val="28"/>
              </w:rPr>
              <w:t>хозяйством</w:t>
            </w:r>
          </w:p>
          <w:p w:rsidR="00B1702F" w:rsidRDefault="00B1702F" w:rsidP="00DD570D">
            <w:pPr>
              <w:tabs>
                <w:tab w:val="left" w:pos="7020"/>
              </w:tabs>
              <w:autoSpaceDE w:val="0"/>
              <w:autoSpaceDN w:val="0"/>
              <w:adjustRightInd w:val="0"/>
              <w:jc w:val="center"/>
              <w:rPr>
                <w:sz w:val="28"/>
                <w:szCs w:val="28"/>
              </w:rPr>
            </w:pPr>
          </w:p>
        </w:tc>
        <w:tc>
          <w:tcPr>
            <w:tcW w:w="4678" w:type="dxa"/>
            <w:tcBorders>
              <w:top w:val="single" w:sz="4" w:space="0" w:color="000000"/>
              <w:left w:val="single" w:sz="4" w:space="0" w:color="000000"/>
              <w:right w:val="single" w:sz="4" w:space="0" w:color="000000"/>
            </w:tcBorders>
          </w:tcPr>
          <w:p w:rsidR="00B1702F" w:rsidRDefault="00B1702F" w:rsidP="00DD570D">
            <w:pPr>
              <w:tabs>
                <w:tab w:val="left" w:pos="7020"/>
              </w:tabs>
              <w:autoSpaceDE w:val="0"/>
              <w:autoSpaceDN w:val="0"/>
              <w:adjustRightInd w:val="0"/>
              <w:jc w:val="center"/>
              <w:rPr>
                <w:sz w:val="28"/>
                <w:szCs w:val="28"/>
              </w:rPr>
            </w:pPr>
          </w:p>
          <w:p w:rsidR="00B1702F" w:rsidRDefault="00B1702F" w:rsidP="00DD570D">
            <w:pPr>
              <w:tabs>
                <w:tab w:val="left" w:pos="7020"/>
              </w:tabs>
              <w:autoSpaceDE w:val="0"/>
              <w:autoSpaceDN w:val="0"/>
              <w:adjustRightInd w:val="0"/>
              <w:jc w:val="center"/>
              <w:rPr>
                <w:sz w:val="28"/>
                <w:szCs w:val="28"/>
              </w:rPr>
            </w:pPr>
          </w:p>
          <w:p w:rsidR="00B1702F" w:rsidRDefault="00B1702F" w:rsidP="00DD570D">
            <w:pPr>
              <w:tabs>
                <w:tab w:val="left" w:pos="7020"/>
              </w:tabs>
              <w:autoSpaceDE w:val="0"/>
              <w:autoSpaceDN w:val="0"/>
              <w:adjustRightInd w:val="0"/>
              <w:jc w:val="center"/>
              <w:rPr>
                <w:sz w:val="28"/>
                <w:szCs w:val="28"/>
              </w:rPr>
            </w:pPr>
          </w:p>
          <w:p w:rsidR="00B1702F" w:rsidRDefault="00B1702F" w:rsidP="00DD570D">
            <w:pPr>
              <w:tabs>
                <w:tab w:val="left" w:pos="7020"/>
              </w:tabs>
              <w:autoSpaceDE w:val="0"/>
              <w:autoSpaceDN w:val="0"/>
              <w:adjustRightInd w:val="0"/>
              <w:jc w:val="center"/>
              <w:rPr>
                <w:sz w:val="28"/>
                <w:szCs w:val="28"/>
              </w:rPr>
            </w:pPr>
            <w:r>
              <w:rPr>
                <w:sz w:val="28"/>
                <w:szCs w:val="28"/>
              </w:rPr>
              <w:t>35%</w:t>
            </w:r>
          </w:p>
          <w:p w:rsidR="00B1702F" w:rsidRDefault="00B1702F" w:rsidP="00DD570D">
            <w:pPr>
              <w:tabs>
                <w:tab w:val="left" w:pos="7020"/>
              </w:tabs>
              <w:autoSpaceDE w:val="0"/>
              <w:autoSpaceDN w:val="0"/>
              <w:adjustRightInd w:val="0"/>
              <w:jc w:val="center"/>
              <w:rPr>
                <w:sz w:val="28"/>
                <w:szCs w:val="28"/>
              </w:rPr>
            </w:pPr>
            <w:r>
              <w:rPr>
                <w:sz w:val="28"/>
                <w:szCs w:val="28"/>
              </w:rPr>
              <w:t>В двойном размере</w:t>
            </w:r>
          </w:p>
          <w:p w:rsidR="00B1702F" w:rsidRDefault="00B1702F" w:rsidP="00DD570D">
            <w:pPr>
              <w:tabs>
                <w:tab w:val="left" w:pos="7020"/>
              </w:tabs>
              <w:autoSpaceDE w:val="0"/>
              <w:autoSpaceDN w:val="0"/>
              <w:adjustRightInd w:val="0"/>
              <w:jc w:val="center"/>
              <w:rPr>
                <w:sz w:val="28"/>
                <w:szCs w:val="28"/>
              </w:rPr>
            </w:pPr>
            <w:r>
              <w:rPr>
                <w:sz w:val="28"/>
                <w:szCs w:val="28"/>
              </w:rPr>
              <w:t>Оплата согласно статьи 152 ТК РФ</w:t>
            </w:r>
          </w:p>
          <w:p w:rsidR="00B1702F" w:rsidRDefault="00B1702F" w:rsidP="00DD570D">
            <w:pPr>
              <w:tabs>
                <w:tab w:val="left" w:pos="7020"/>
              </w:tabs>
              <w:autoSpaceDE w:val="0"/>
              <w:autoSpaceDN w:val="0"/>
              <w:adjustRightInd w:val="0"/>
              <w:jc w:val="center"/>
              <w:rPr>
                <w:sz w:val="28"/>
                <w:szCs w:val="28"/>
              </w:rPr>
            </w:pPr>
            <w:r>
              <w:rPr>
                <w:sz w:val="28"/>
                <w:szCs w:val="28"/>
              </w:rPr>
              <w:t>Оплата согласно статьи 152 ТК РФ</w:t>
            </w:r>
          </w:p>
          <w:p w:rsidR="00B1702F" w:rsidRDefault="00B1702F" w:rsidP="00DD570D">
            <w:pPr>
              <w:tabs>
                <w:tab w:val="left" w:pos="7020"/>
              </w:tabs>
              <w:autoSpaceDE w:val="0"/>
              <w:autoSpaceDN w:val="0"/>
              <w:adjustRightInd w:val="0"/>
              <w:jc w:val="center"/>
              <w:rPr>
                <w:sz w:val="28"/>
                <w:szCs w:val="28"/>
              </w:rPr>
            </w:pPr>
          </w:p>
          <w:p w:rsidR="00B1702F" w:rsidRDefault="00B1702F" w:rsidP="00DD570D">
            <w:pPr>
              <w:tabs>
                <w:tab w:val="left" w:pos="7020"/>
              </w:tabs>
              <w:autoSpaceDE w:val="0"/>
              <w:autoSpaceDN w:val="0"/>
              <w:adjustRightInd w:val="0"/>
              <w:jc w:val="center"/>
              <w:rPr>
                <w:sz w:val="28"/>
                <w:szCs w:val="28"/>
              </w:rPr>
            </w:pPr>
            <w:r>
              <w:rPr>
                <w:sz w:val="28"/>
                <w:szCs w:val="28"/>
              </w:rPr>
              <w:t>Оплата по договорённости в пределах фонда ЗП</w:t>
            </w:r>
          </w:p>
          <w:p w:rsidR="00B1702F" w:rsidRDefault="00B1702F" w:rsidP="00DD570D">
            <w:pPr>
              <w:tabs>
                <w:tab w:val="left" w:pos="7020"/>
              </w:tabs>
              <w:autoSpaceDE w:val="0"/>
              <w:autoSpaceDN w:val="0"/>
              <w:adjustRightInd w:val="0"/>
              <w:jc w:val="center"/>
              <w:rPr>
                <w:sz w:val="28"/>
                <w:szCs w:val="28"/>
              </w:rPr>
            </w:pPr>
          </w:p>
          <w:p w:rsidR="00B1702F" w:rsidRDefault="00B1702F" w:rsidP="00DD570D">
            <w:pPr>
              <w:tabs>
                <w:tab w:val="left" w:pos="7020"/>
              </w:tabs>
              <w:autoSpaceDE w:val="0"/>
              <w:autoSpaceDN w:val="0"/>
              <w:adjustRightInd w:val="0"/>
              <w:jc w:val="center"/>
              <w:rPr>
                <w:sz w:val="28"/>
                <w:szCs w:val="28"/>
              </w:rPr>
            </w:pPr>
            <w:r>
              <w:rPr>
                <w:sz w:val="28"/>
                <w:szCs w:val="28"/>
              </w:rPr>
              <w:t>По договорённости в пределах</w:t>
            </w:r>
          </w:p>
          <w:p w:rsidR="00B1702F" w:rsidRDefault="00B1702F" w:rsidP="00DD570D">
            <w:pPr>
              <w:tabs>
                <w:tab w:val="left" w:pos="7020"/>
              </w:tabs>
              <w:autoSpaceDE w:val="0"/>
              <w:autoSpaceDN w:val="0"/>
              <w:adjustRightInd w:val="0"/>
              <w:jc w:val="center"/>
              <w:rPr>
                <w:sz w:val="28"/>
                <w:szCs w:val="28"/>
              </w:rPr>
            </w:pPr>
            <w:r>
              <w:rPr>
                <w:sz w:val="28"/>
                <w:szCs w:val="28"/>
              </w:rPr>
              <w:t xml:space="preserve"> фонда ЗП</w:t>
            </w:r>
          </w:p>
          <w:p w:rsidR="00B1702F" w:rsidRDefault="00B1702F" w:rsidP="00DD570D">
            <w:pPr>
              <w:tabs>
                <w:tab w:val="left" w:pos="7020"/>
              </w:tabs>
              <w:autoSpaceDE w:val="0"/>
              <w:autoSpaceDN w:val="0"/>
              <w:adjustRightInd w:val="0"/>
              <w:jc w:val="center"/>
              <w:rPr>
                <w:sz w:val="28"/>
                <w:szCs w:val="28"/>
              </w:rPr>
            </w:pPr>
            <w:r>
              <w:rPr>
                <w:sz w:val="28"/>
                <w:szCs w:val="28"/>
              </w:rPr>
              <w:t xml:space="preserve">По договорённости в пределах </w:t>
            </w:r>
          </w:p>
          <w:p w:rsidR="00B1702F" w:rsidRDefault="00B1702F" w:rsidP="00DD570D">
            <w:pPr>
              <w:tabs>
                <w:tab w:val="left" w:pos="7020"/>
              </w:tabs>
              <w:autoSpaceDE w:val="0"/>
              <w:autoSpaceDN w:val="0"/>
              <w:adjustRightInd w:val="0"/>
              <w:jc w:val="center"/>
              <w:rPr>
                <w:sz w:val="28"/>
                <w:szCs w:val="28"/>
              </w:rPr>
            </w:pPr>
            <w:r>
              <w:rPr>
                <w:sz w:val="28"/>
                <w:szCs w:val="28"/>
              </w:rPr>
              <w:t>фонда ЗП</w:t>
            </w:r>
          </w:p>
          <w:p w:rsidR="00B1702F" w:rsidRDefault="00B1702F" w:rsidP="00DD570D">
            <w:pPr>
              <w:tabs>
                <w:tab w:val="left" w:pos="7020"/>
              </w:tabs>
              <w:autoSpaceDE w:val="0"/>
              <w:autoSpaceDN w:val="0"/>
              <w:adjustRightInd w:val="0"/>
              <w:jc w:val="center"/>
              <w:rPr>
                <w:sz w:val="28"/>
                <w:szCs w:val="28"/>
              </w:rPr>
            </w:pPr>
          </w:p>
          <w:p w:rsidR="00B1702F" w:rsidRDefault="00B1702F" w:rsidP="00DD570D">
            <w:pPr>
              <w:tabs>
                <w:tab w:val="left" w:pos="7020"/>
              </w:tabs>
              <w:autoSpaceDE w:val="0"/>
              <w:autoSpaceDN w:val="0"/>
              <w:adjustRightInd w:val="0"/>
              <w:jc w:val="center"/>
              <w:rPr>
                <w:sz w:val="28"/>
                <w:szCs w:val="28"/>
              </w:rPr>
            </w:pPr>
            <w:r>
              <w:rPr>
                <w:sz w:val="28"/>
                <w:szCs w:val="28"/>
              </w:rPr>
              <w:t>По договорённости в пределах</w:t>
            </w:r>
          </w:p>
          <w:p w:rsidR="00B1702F" w:rsidRDefault="00B1702F" w:rsidP="00DD570D">
            <w:pPr>
              <w:tabs>
                <w:tab w:val="left" w:pos="7020"/>
              </w:tabs>
              <w:autoSpaceDE w:val="0"/>
              <w:autoSpaceDN w:val="0"/>
              <w:adjustRightInd w:val="0"/>
              <w:jc w:val="center"/>
              <w:rPr>
                <w:sz w:val="28"/>
                <w:szCs w:val="28"/>
              </w:rPr>
            </w:pPr>
            <w:r>
              <w:rPr>
                <w:sz w:val="28"/>
                <w:szCs w:val="28"/>
              </w:rPr>
              <w:t xml:space="preserve"> фонда ЗП</w:t>
            </w:r>
          </w:p>
          <w:p w:rsidR="00B1702F" w:rsidRDefault="00B1702F" w:rsidP="00DD570D">
            <w:pPr>
              <w:tabs>
                <w:tab w:val="left" w:pos="7020"/>
              </w:tabs>
              <w:autoSpaceDE w:val="0"/>
              <w:autoSpaceDN w:val="0"/>
              <w:adjustRightInd w:val="0"/>
              <w:jc w:val="center"/>
              <w:rPr>
                <w:sz w:val="28"/>
                <w:szCs w:val="28"/>
              </w:rPr>
            </w:pPr>
          </w:p>
          <w:p w:rsidR="00B1702F" w:rsidRDefault="00B1702F" w:rsidP="00DD570D">
            <w:pPr>
              <w:tabs>
                <w:tab w:val="left" w:pos="7020"/>
              </w:tabs>
              <w:autoSpaceDE w:val="0"/>
              <w:autoSpaceDN w:val="0"/>
              <w:adjustRightInd w:val="0"/>
              <w:jc w:val="center"/>
              <w:rPr>
                <w:sz w:val="28"/>
                <w:szCs w:val="28"/>
              </w:rPr>
            </w:pPr>
            <w:r>
              <w:rPr>
                <w:sz w:val="28"/>
                <w:szCs w:val="28"/>
              </w:rPr>
              <w:t>50%</w:t>
            </w:r>
          </w:p>
          <w:p w:rsidR="00B1702F" w:rsidRDefault="00B1702F" w:rsidP="00DD570D">
            <w:pPr>
              <w:tabs>
                <w:tab w:val="left" w:pos="7020"/>
              </w:tabs>
              <w:autoSpaceDE w:val="0"/>
              <w:autoSpaceDN w:val="0"/>
              <w:adjustRightInd w:val="0"/>
              <w:jc w:val="center"/>
              <w:rPr>
                <w:sz w:val="28"/>
                <w:szCs w:val="28"/>
              </w:rPr>
            </w:pPr>
          </w:p>
          <w:p w:rsidR="00B1702F" w:rsidRDefault="00B1702F" w:rsidP="00DD570D">
            <w:pPr>
              <w:tabs>
                <w:tab w:val="left" w:pos="7020"/>
              </w:tabs>
              <w:autoSpaceDE w:val="0"/>
              <w:autoSpaceDN w:val="0"/>
              <w:adjustRightInd w:val="0"/>
              <w:jc w:val="center"/>
              <w:rPr>
                <w:sz w:val="28"/>
                <w:szCs w:val="28"/>
              </w:rPr>
            </w:pPr>
          </w:p>
        </w:tc>
      </w:tr>
      <w:tr w:rsidR="00B1702F" w:rsidTr="00DD570D">
        <w:tc>
          <w:tcPr>
            <w:tcW w:w="3544" w:type="dxa"/>
            <w:tcBorders>
              <w:top w:val="single" w:sz="4" w:space="0" w:color="000000"/>
              <w:left w:val="single" w:sz="4" w:space="0" w:color="000000"/>
              <w:bottom w:val="single" w:sz="4" w:space="0" w:color="000000"/>
              <w:right w:val="single" w:sz="4" w:space="0" w:color="000000"/>
            </w:tcBorders>
            <w:hideMark/>
          </w:tcPr>
          <w:p w:rsidR="00B1702F" w:rsidRDefault="00B1702F" w:rsidP="00DD570D">
            <w:pPr>
              <w:tabs>
                <w:tab w:val="left" w:pos="7020"/>
              </w:tabs>
              <w:autoSpaceDE w:val="0"/>
              <w:autoSpaceDN w:val="0"/>
              <w:adjustRightInd w:val="0"/>
              <w:rPr>
                <w:sz w:val="28"/>
                <w:szCs w:val="28"/>
              </w:rPr>
            </w:pPr>
            <w:r>
              <w:rPr>
                <w:sz w:val="28"/>
                <w:szCs w:val="28"/>
              </w:rPr>
              <w:t>ЗА РАБОТУ, НЕ ВХОДЯЩУЮ В ОБЯЗАННОСТИ:</w:t>
            </w:r>
          </w:p>
          <w:p w:rsidR="00B1702F" w:rsidRDefault="00B1702F" w:rsidP="00DD570D">
            <w:pPr>
              <w:tabs>
                <w:tab w:val="left" w:pos="7020"/>
              </w:tabs>
              <w:autoSpaceDE w:val="0"/>
              <w:autoSpaceDN w:val="0"/>
              <w:adjustRightInd w:val="0"/>
              <w:rPr>
                <w:sz w:val="28"/>
                <w:szCs w:val="28"/>
              </w:rPr>
            </w:pPr>
            <w:r>
              <w:rPr>
                <w:sz w:val="28"/>
                <w:szCs w:val="28"/>
              </w:rPr>
              <w:t>Ведение кружковой работы</w:t>
            </w:r>
          </w:p>
          <w:p w:rsidR="00B1702F" w:rsidRDefault="00B1702F" w:rsidP="00DD570D">
            <w:pPr>
              <w:tabs>
                <w:tab w:val="left" w:pos="7020"/>
              </w:tabs>
              <w:autoSpaceDE w:val="0"/>
              <w:autoSpaceDN w:val="0"/>
              <w:adjustRightInd w:val="0"/>
              <w:rPr>
                <w:sz w:val="28"/>
                <w:szCs w:val="28"/>
              </w:rPr>
            </w:pPr>
            <w:r>
              <w:rPr>
                <w:sz w:val="28"/>
                <w:szCs w:val="28"/>
              </w:rPr>
              <w:t>Работа с детьми-инвалидами</w:t>
            </w:r>
          </w:p>
          <w:p w:rsidR="00B1702F" w:rsidRDefault="00B1702F" w:rsidP="00DD570D">
            <w:pPr>
              <w:tabs>
                <w:tab w:val="left" w:pos="7020"/>
              </w:tabs>
              <w:autoSpaceDE w:val="0"/>
              <w:autoSpaceDN w:val="0"/>
              <w:adjustRightInd w:val="0"/>
              <w:rPr>
                <w:sz w:val="28"/>
                <w:szCs w:val="28"/>
              </w:rPr>
            </w:pPr>
          </w:p>
          <w:p w:rsidR="00B1702F" w:rsidRDefault="00D80DA9" w:rsidP="00DD570D">
            <w:pPr>
              <w:tabs>
                <w:tab w:val="left" w:pos="7020"/>
              </w:tabs>
              <w:autoSpaceDE w:val="0"/>
              <w:autoSpaceDN w:val="0"/>
              <w:adjustRightInd w:val="0"/>
              <w:rPr>
                <w:sz w:val="28"/>
                <w:szCs w:val="28"/>
              </w:rPr>
            </w:pPr>
            <w:r>
              <w:rPr>
                <w:sz w:val="28"/>
                <w:szCs w:val="28"/>
              </w:rPr>
              <w:t>Оформление групп, прогулочных площадок, спортивной площадки, интерьера ДОУ, инновационная деятельность</w:t>
            </w:r>
          </w:p>
        </w:tc>
        <w:tc>
          <w:tcPr>
            <w:tcW w:w="3119" w:type="dxa"/>
            <w:tcBorders>
              <w:top w:val="single" w:sz="4" w:space="0" w:color="000000"/>
              <w:left w:val="single" w:sz="4" w:space="0" w:color="000000"/>
              <w:bottom w:val="single" w:sz="4" w:space="0" w:color="000000"/>
              <w:right w:val="single" w:sz="4" w:space="0" w:color="000000"/>
            </w:tcBorders>
          </w:tcPr>
          <w:p w:rsidR="00B1702F" w:rsidRDefault="00B1702F" w:rsidP="00DD570D">
            <w:pPr>
              <w:tabs>
                <w:tab w:val="left" w:pos="7020"/>
              </w:tabs>
              <w:autoSpaceDE w:val="0"/>
              <w:autoSpaceDN w:val="0"/>
              <w:adjustRightInd w:val="0"/>
              <w:rPr>
                <w:sz w:val="28"/>
                <w:szCs w:val="28"/>
              </w:rPr>
            </w:pPr>
          </w:p>
          <w:p w:rsidR="00B1702F" w:rsidRDefault="00B1702F" w:rsidP="00DD570D">
            <w:pPr>
              <w:tabs>
                <w:tab w:val="left" w:pos="7020"/>
              </w:tabs>
              <w:autoSpaceDE w:val="0"/>
              <w:autoSpaceDN w:val="0"/>
              <w:adjustRightInd w:val="0"/>
              <w:rPr>
                <w:sz w:val="28"/>
                <w:szCs w:val="28"/>
              </w:rPr>
            </w:pPr>
          </w:p>
          <w:p w:rsidR="00B1702F" w:rsidRDefault="00B1702F" w:rsidP="00DD570D">
            <w:pPr>
              <w:tabs>
                <w:tab w:val="left" w:pos="7020"/>
              </w:tabs>
              <w:autoSpaceDE w:val="0"/>
              <w:autoSpaceDN w:val="0"/>
              <w:adjustRightInd w:val="0"/>
              <w:jc w:val="center"/>
              <w:rPr>
                <w:sz w:val="28"/>
                <w:szCs w:val="28"/>
              </w:rPr>
            </w:pPr>
          </w:p>
          <w:p w:rsidR="00B1702F" w:rsidRDefault="00B1702F" w:rsidP="00DD570D">
            <w:pPr>
              <w:tabs>
                <w:tab w:val="left" w:pos="7020"/>
              </w:tabs>
              <w:autoSpaceDE w:val="0"/>
              <w:autoSpaceDN w:val="0"/>
              <w:adjustRightInd w:val="0"/>
              <w:jc w:val="center"/>
              <w:rPr>
                <w:sz w:val="28"/>
                <w:szCs w:val="28"/>
              </w:rPr>
            </w:pPr>
            <w:r>
              <w:rPr>
                <w:sz w:val="28"/>
                <w:szCs w:val="28"/>
              </w:rPr>
              <w:t xml:space="preserve">Педагоги </w:t>
            </w:r>
          </w:p>
          <w:p w:rsidR="00B1702F" w:rsidRDefault="00B1702F" w:rsidP="00DD570D">
            <w:pPr>
              <w:tabs>
                <w:tab w:val="left" w:pos="7020"/>
              </w:tabs>
              <w:autoSpaceDE w:val="0"/>
              <w:autoSpaceDN w:val="0"/>
              <w:adjustRightInd w:val="0"/>
              <w:rPr>
                <w:sz w:val="28"/>
                <w:szCs w:val="28"/>
              </w:rPr>
            </w:pPr>
            <w:r>
              <w:rPr>
                <w:sz w:val="28"/>
                <w:szCs w:val="28"/>
              </w:rPr>
              <w:t xml:space="preserve">             Педагоги </w:t>
            </w:r>
          </w:p>
          <w:p w:rsidR="00B1702F" w:rsidRDefault="00B1702F" w:rsidP="00DD570D">
            <w:pPr>
              <w:tabs>
                <w:tab w:val="left" w:pos="7020"/>
              </w:tabs>
              <w:autoSpaceDE w:val="0"/>
              <w:autoSpaceDN w:val="0"/>
              <w:adjustRightInd w:val="0"/>
              <w:jc w:val="center"/>
              <w:rPr>
                <w:sz w:val="28"/>
                <w:szCs w:val="28"/>
              </w:rPr>
            </w:pPr>
            <w:r>
              <w:rPr>
                <w:sz w:val="28"/>
                <w:szCs w:val="28"/>
              </w:rPr>
              <w:t>Помощники воспитателя</w:t>
            </w:r>
          </w:p>
          <w:p w:rsidR="00B1702F" w:rsidRDefault="00B1702F" w:rsidP="00DD570D">
            <w:pPr>
              <w:tabs>
                <w:tab w:val="left" w:pos="7020"/>
              </w:tabs>
              <w:autoSpaceDE w:val="0"/>
              <w:autoSpaceDN w:val="0"/>
              <w:adjustRightInd w:val="0"/>
              <w:jc w:val="center"/>
              <w:rPr>
                <w:sz w:val="28"/>
                <w:szCs w:val="28"/>
              </w:rPr>
            </w:pPr>
            <w:r>
              <w:rPr>
                <w:sz w:val="28"/>
                <w:szCs w:val="28"/>
              </w:rPr>
              <w:t xml:space="preserve">Педагоги </w:t>
            </w:r>
          </w:p>
          <w:p w:rsidR="00B1702F" w:rsidRDefault="00B1702F" w:rsidP="00DD570D">
            <w:pPr>
              <w:tabs>
                <w:tab w:val="left" w:pos="7020"/>
              </w:tabs>
              <w:autoSpaceDE w:val="0"/>
              <w:autoSpaceDN w:val="0"/>
              <w:adjustRightInd w:val="0"/>
              <w:jc w:val="center"/>
              <w:rPr>
                <w:sz w:val="28"/>
                <w:szCs w:val="28"/>
              </w:rPr>
            </w:pPr>
          </w:p>
        </w:tc>
        <w:tc>
          <w:tcPr>
            <w:tcW w:w="4678" w:type="dxa"/>
            <w:tcBorders>
              <w:top w:val="single" w:sz="4" w:space="0" w:color="000000"/>
              <w:left w:val="single" w:sz="4" w:space="0" w:color="000000"/>
              <w:bottom w:val="single" w:sz="4" w:space="0" w:color="000000"/>
              <w:right w:val="single" w:sz="4" w:space="0" w:color="000000"/>
            </w:tcBorders>
          </w:tcPr>
          <w:p w:rsidR="00B1702F" w:rsidRDefault="00B1702F" w:rsidP="00DD570D">
            <w:pPr>
              <w:tabs>
                <w:tab w:val="left" w:pos="7020"/>
              </w:tabs>
              <w:autoSpaceDE w:val="0"/>
              <w:autoSpaceDN w:val="0"/>
              <w:adjustRightInd w:val="0"/>
              <w:jc w:val="center"/>
              <w:rPr>
                <w:sz w:val="28"/>
                <w:szCs w:val="28"/>
              </w:rPr>
            </w:pPr>
          </w:p>
          <w:p w:rsidR="00B1702F" w:rsidRDefault="00B1702F" w:rsidP="00DD570D">
            <w:pPr>
              <w:tabs>
                <w:tab w:val="left" w:pos="7020"/>
              </w:tabs>
              <w:autoSpaceDE w:val="0"/>
              <w:autoSpaceDN w:val="0"/>
              <w:adjustRightInd w:val="0"/>
              <w:jc w:val="center"/>
              <w:rPr>
                <w:sz w:val="28"/>
                <w:szCs w:val="28"/>
              </w:rPr>
            </w:pPr>
          </w:p>
          <w:p w:rsidR="00B1702F" w:rsidRDefault="00B1702F" w:rsidP="00DD570D">
            <w:pPr>
              <w:tabs>
                <w:tab w:val="left" w:pos="7020"/>
              </w:tabs>
              <w:autoSpaceDE w:val="0"/>
              <w:autoSpaceDN w:val="0"/>
              <w:adjustRightInd w:val="0"/>
              <w:jc w:val="center"/>
              <w:rPr>
                <w:sz w:val="28"/>
                <w:szCs w:val="28"/>
              </w:rPr>
            </w:pPr>
          </w:p>
          <w:p w:rsidR="00B1702F" w:rsidRDefault="00B1702F" w:rsidP="00DD570D">
            <w:pPr>
              <w:tabs>
                <w:tab w:val="left" w:pos="7020"/>
              </w:tabs>
              <w:autoSpaceDE w:val="0"/>
              <w:autoSpaceDN w:val="0"/>
              <w:adjustRightInd w:val="0"/>
              <w:jc w:val="center"/>
              <w:rPr>
                <w:sz w:val="28"/>
                <w:szCs w:val="28"/>
              </w:rPr>
            </w:pPr>
            <w:r>
              <w:rPr>
                <w:sz w:val="28"/>
                <w:szCs w:val="28"/>
              </w:rPr>
              <w:t>10%</w:t>
            </w:r>
          </w:p>
          <w:p w:rsidR="00B1702F" w:rsidRDefault="00B1702F" w:rsidP="00DD570D">
            <w:pPr>
              <w:tabs>
                <w:tab w:val="left" w:pos="7020"/>
              </w:tabs>
              <w:autoSpaceDE w:val="0"/>
              <w:autoSpaceDN w:val="0"/>
              <w:adjustRightInd w:val="0"/>
              <w:jc w:val="center"/>
              <w:rPr>
                <w:sz w:val="28"/>
                <w:szCs w:val="28"/>
              </w:rPr>
            </w:pPr>
            <w:r>
              <w:rPr>
                <w:sz w:val="28"/>
                <w:szCs w:val="28"/>
              </w:rPr>
              <w:t>10%</w:t>
            </w:r>
          </w:p>
          <w:p w:rsidR="00B1702F" w:rsidRDefault="00B1702F" w:rsidP="00DD570D">
            <w:pPr>
              <w:tabs>
                <w:tab w:val="left" w:pos="7020"/>
              </w:tabs>
              <w:autoSpaceDE w:val="0"/>
              <w:autoSpaceDN w:val="0"/>
              <w:adjustRightInd w:val="0"/>
              <w:jc w:val="center"/>
              <w:rPr>
                <w:sz w:val="28"/>
                <w:szCs w:val="28"/>
              </w:rPr>
            </w:pPr>
            <w:r>
              <w:rPr>
                <w:sz w:val="28"/>
                <w:szCs w:val="28"/>
              </w:rPr>
              <w:t>5 %</w:t>
            </w:r>
          </w:p>
          <w:p w:rsidR="00B1702F" w:rsidRDefault="00B1702F" w:rsidP="00DD570D">
            <w:pPr>
              <w:tabs>
                <w:tab w:val="left" w:pos="7020"/>
              </w:tabs>
              <w:autoSpaceDE w:val="0"/>
              <w:autoSpaceDN w:val="0"/>
              <w:adjustRightInd w:val="0"/>
              <w:jc w:val="center"/>
              <w:rPr>
                <w:sz w:val="28"/>
                <w:szCs w:val="28"/>
              </w:rPr>
            </w:pPr>
          </w:p>
          <w:p w:rsidR="00B1702F" w:rsidRDefault="00B1702F" w:rsidP="00DD570D">
            <w:pPr>
              <w:tabs>
                <w:tab w:val="left" w:pos="7020"/>
              </w:tabs>
              <w:autoSpaceDE w:val="0"/>
              <w:autoSpaceDN w:val="0"/>
              <w:adjustRightInd w:val="0"/>
              <w:jc w:val="center"/>
              <w:rPr>
                <w:sz w:val="28"/>
                <w:szCs w:val="28"/>
              </w:rPr>
            </w:pPr>
            <w:r>
              <w:rPr>
                <w:sz w:val="28"/>
                <w:szCs w:val="28"/>
              </w:rPr>
              <w:t>15%</w:t>
            </w:r>
          </w:p>
        </w:tc>
      </w:tr>
    </w:tbl>
    <w:p w:rsidR="00D80DA9" w:rsidRDefault="00D80DA9" w:rsidP="00B1702F">
      <w:pPr>
        <w:shd w:val="clear" w:color="auto" w:fill="FFFFFF"/>
        <w:autoSpaceDE w:val="0"/>
        <w:autoSpaceDN w:val="0"/>
        <w:adjustRightInd w:val="0"/>
        <w:jc w:val="center"/>
        <w:rPr>
          <w:sz w:val="28"/>
          <w:szCs w:val="28"/>
          <w:u w:val="single"/>
        </w:rPr>
      </w:pPr>
    </w:p>
    <w:p w:rsidR="00D80DA9" w:rsidRDefault="00D80DA9" w:rsidP="00B1702F">
      <w:pPr>
        <w:shd w:val="clear" w:color="auto" w:fill="FFFFFF"/>
        <w:autoSpaceDE w:val="0"/>
        <w:autoSpaceDN w:val="0"/>
        <w:adjustRightInd w:val="0"/>
        <w:jc w:val="center"/>
        <w:rPr>
          <w:sz w:val="28"/>
          <w:szCs w:val="28"/>
          <w:u w:val="single"/>
        </w:rPr>
      </w:pPr>
    </w:p>
    <w:p w:rsidR="003125DC" w:rsidRDefault="003125DC" w:rsidP="003125DC">
      <w:pPr>
        <w:shd w:val="clear" w:color="auto" w:fill="FFFFFF"/>
        <w:autoSpaceDE w:val="0"/>
        <w:autoSpaceDN w:val="0"/>
        <w:adjustRightInd w:val="0"/>
        <w:rPr>
          <w:sz w:val="28"/>
          <w:szCs w:val="28"/>
        </w:rPr>
      </w:pPr>
    </w:p>
    <w:p w:rsidR="00D80DA9" w:rsidRDefault="00D80DA9" w:rsidP="003125DC">
      <w:pPr>
        <w:shd w:val="clear" w:color="auto" w:fill="FFFFFF"/>
        <w:autoSpaceDE w:val="0"/>
        <w:autoSpaceDN w:val="0"/>
        <w:adjustRightInd w:val="0"/>
        <w:jc w:val="center"/>
        <w:rPr>
          <w:sz w:val="28"/>
          <w:szCs w:val="28"/>
          <w:u w:val="single"/>
        </w:rPr>
      </w:pPr>
      <w:r w:rsidRPr="00320458">
        <w:rPr>
          <w:sz w:val="28"/>
          <w:szCs w:val="28"/>
          <w:u w:val="single"/>
          <w:lang w:val="en-US"/>
        </w:rPr>
        <w:lastRenderedPageBreak/>
        <w:t>III</w:t>
      </w:r>
      <w:r w:rsidRPr="00320458">
        <w:rPr>
          <w:sz w:val="28"/>
          <w:szCs w:val="28"/>
          <w:u w:val="single"/>
        </w:rPr>
        <w:t>. Порядок и условия установления доплат за работу, не входящую в круг должностных обязанностей</w:t>
      </w:r>
    </w:p>
    <w:p w:rsidR="00D80DA9" w:rsidRPr="004A4676" w:rsidRDefault="00D80DA9" w:rsidP="00D80DA9">
      <w:pPr>
        <w:shd w:val="clear" w:color="auto" w:fill="FFFFFF"/>
        <w:autoSpaceDE w:val="0"/>
        <w:autoSpaceDN w:val="0"/>
        <w:adjustRightInd w:val="0"/>
        <w:jc w:val="both"/>
        <w:rPr>
          <w:sz w:val="28"/>
          <w:szCs w:val="28"/>
        </w:rPr>
      </w:pPr>
      <w:r>
        <w:rPr>
          <w:sz w:val="28"/>
          <w:szCs w:val="28"/>
        </w:rPr>
        <w:t xml:space="preserve">           </w:t>
      </w:r>
      <w:r w:rsidRPr="004A4676">
        <w:rPr>
          <w:sz w:val="28"/>
          <w:szCs w:val="28"/>
        </w:rPr>
        <w:t>3</w:t>
      </w:r>
      <w:r>
        <w:rPr>
          <w:sz w:val="28"/>
          <w:szCs w:val="28"/>
        </w:rPr>
        <w:t>.1.   Доплаты за работу, не входящую в круг должностных обязанностей, педагогическим работникам за оформление групп, прогулочных площадок, спортивной площадки, интерьера ДОУ, инновационную  деятельность устанавливаются комиссией ДОУ  по установлению доплат за работу, не входящую в круг должностных обязанностей.</w:t>
      </w:r>
    </w:p>
    <w:p w:rsidR="00D80DA9" w:rsidRDefault="00D80DA9" w:rsidP="00D80DA9">
      <w:pPr>
        <w:shd w:val="clear" w:color="auto" w:fill="FFFFFF"/>
        <w:autoSpaceDE w:val="0"/>
        <w:autoSpaceDN w:val="0"/>
        <w:adjustRightInd w:val="0"/>
        <w:jc w:val="both"/>
        <w:rPr>
          <w:sz w:val="28"/>
          <w:szCs w:val="28"/>
        </w:rPr>
      </w:pPr>
      <w:r>
        <w:rPr>
          <w:sz w:val="28"/>
          <w:szCs w:val="28"/>
        </w:rPr>
        <w:t xml:space="preserve">          3.1.  Доплаты за работу, не входящую в круг должностных обязанностей, работникам устанавливаются в зависимости от объема выполняемой дополнительной работы.</w:t>
      </w:r>
    </w:p>
    <w:p w:rsidR="00D80DA9" w:rsidRDefault="00D80DA9" w:rsidP="00D80DA9">
      <w:pPr>
        <w:shd w:val="clear" w:color="auto" w:fill="FFFFFF"/>
        <w:autoSpaceDE w:val="0"/>
        <w:autoSpaceDN w:val="0"/>
        <w:adjustRightInd w:val="0"/>
        <w:jc w:val="both"/>
        <w:rPr>
          <w:sz w:val="28"/>
          <w:szCs w:val="28"/>
        </w:rPr>
      </w:pPr>
      <w:r>
        <w:rPr>
          <w:sz w:val="28"/>
          <w:szCs w:val="28"/>
        </w:rPr>
        <w:t xml:space="preserve">          3.2. Размер доплат работников Учреждения определяется личным трудовым вкладом работника с учетом промежуточных и конечных результатов работы Учреждения.</w:t>
      </w:r>
    </w:p>
    <w:p w:rsidR="00D80DA9" w:rsidRDefault="00D80DA9" w:rsidP="00D80DA9">
      <w:pPr>
        <w:shd w:val="clear" w:color="auto" w:fill="FFFFFF"/>
        <w:autoSpaceDE w:val="0"/>
        <w:autoSpaceDN w:val="0"/>
        <w:adjustRightInd w:val="0"/>
        <w:jc w:val="both"/>
        <w:rPr>
          <w:sz w:val="28"/>
          <w:szCs w:val="28"/>
        </w:rPr>
      </w:pPr>
      <w:r>
        <w:rPr>
          <w:sz w:val="28"/>
          <w:szCs w:val="28"/>
        </w:rPr>
        <w:t xml:space="preserve">         Доплаты устанавливаются работникам Учреждения на определенный период (учебный год, квартал, месяц) или единовременно.</w:t>
      </w:r>
    </w:p>
    <w:p w:rsidR="00D80DA9" w:rsidRDefault="00D80DA9" w:rsidP="00D80DA9">
      <w:pPr>
        <w:shd w:val="clear" w:color="auto" w:fill="FFFFFF"/>
        <w:autoSpaceDE w:val="0"/>
        <w:autoSpaceDN w:val="0"/>
        <w:adjustRightInd w:val="0"/>
        <w:jc w:val="both"/>
        <w:rPr>
          <w:sz w:val="28"/>
          <w:szCs w:val="28"/>
        </w:rPr>
      </w:pPr>
      <w:r>
        <w:rPr>
          <w:sz w:val="28"/>
          <w:szCs w:val="28"/>
        </w:rPr>
        <w:t xml:space="preserve">          Основанием для установления доплат является приказ заведующего Учреждением.</w:t>
      </w:r>
    </w:p>
    <w:p w:rsidR="00D80DA9" w:rsidRDefault="00D80DA9" w:rsidP="00D80DA9">
      <w:pPr>
        <w:shd w:val="clear" w:color="auto" w:fill="FFFFFF"/>
        <w:autoSpaceDE w:val="0"/>
        <w:autoSpaceDN w:val="0"/>
        <w:adjustRightInd w:val="0"/>
        <w:jc w:val="both"/>
        <w:rPr>
          <w:sz w:val="28"/>
          <w:szCs w:val="28"/>
        </w:rPr>
      </w:pPr>
      <w:r>
        <w:rPr>
          <w:sz w:val="28"/>
          <w:szCs w:val="28"/>
        </w:rPr>
        <w:t xml:space="preserve">         Размер доплаты может быть изменен или выплата доплаты может быть прекращена на основании приказа заведующего Учреждением.</w:t>
      </w:r>
    </w:p>
    <w:p w:rsidR="00D80DA9" w:rsidRDefault="00D80DA9" w:rsidP="00D80DA9">
      <w:pPr>
        <w:shd w:val="clear" w:color="auto" w:fill="FFFFFF"/>
        <w:autoSpaceDE w:val="0"/>
        <w:autoSpaceDN w:val="0"/>
        <w:adjustRightInd w:val="0"/>
        <w:jc w:val="both"/>
        <w:rPr>
          <w:sz w:val="28"/>
          <w:szCs w:val="28"/>
        </w:rPr>
      </w:pPr>
      <w:r>
        <w:rPr>
          <w:sz w:val="28"/>
          <w:szCs w:val="28"/>
        </w:rPr>
        <w:t xml:space="preserve">          Причинами снятия доплат являются:</w:t>
      </w:r>
    </w:p>
    <w:p w:rsidR="00D80DA9" w:rsidRDefault="00D80DA9" w:rsidP="00D80DA9">
      <w:pPr>
        <w:shd w:val="clear" w:color="auto" w:fill="FFFFFF"/>
        <w:autoSpaceDE w:val="0"/>
        <w:autoSpaceDN w:val="0"/>
        <w:adjustRightInd w:val="0"/>
        <w:ind w:firstLine="708"/>
        <w:jc w:val="both"/>
        <w:rPr>
          <w:sz w:val="28"/>
          <w:szCs w:val="28"/>
        </w:rPr>
      </w:pPr>
      <w:r>
        <w:rPr>
          <w:sz w:val="28"/>
          <w:szCs w:val="28"/>
        </w:rPr>
        <w:t>- окончание срока действия доплат;</w:t>
      </w:r>
    </w:p>
    <w:p w:rsidR="00D80DA9" w:rsidRDefault="00D80DA9" w:rsidP="00D80DA9">
      <w:pPr>
        <w:shd w:val="clear" w:color="auto" w:fill="FFFFFF"/>
        <w:autoSpaceDE w:val="0"/>
        <w:autoSpaceDN w:val="0"/>
        <w:adjustRightInd w:val="0"/>
        <w:ind w:firstLine="708"/>
        <w:jc w:val="both"/>
        <w:rPr>
          <w:sz w:val="28"/>
          <w:szCs w:val="28"/>
        </w:rPr>
      </w:pPr>
      <w:r>
        <w:rPr>
          <w:sz w:val="28"/>
          <w:szCs w:val="28"/>
        </w:rPr>
        <w:t>- окончание срока выполнения дополнительных работ, по которым были определены доплаты;</w:t>
      </w:r>
    </w:p>
    <w:p w:rsidR="00D80DA9" w:rsidRDefault="00D80DA9" w:rsidP="00D80DA9">
      <w:pPr>
        <w:shd w:val="clear" w:color="auto" w:fill="FFFFFF"/>
        <w:autoSpaceDE w:val="0"/>
        <w:autoSpaceDN w:val="0"/>
        <w:adjustRightInd w:val="0"/>
        <w:ind w:firstLine="708"/>
        <w:jc w:val="both"/>
        <w:rPr>
          <w:sz w:val="28"/>
          <w:szCs w:val="28"/>
        </w:rPr>
      </w:pPr>
      <w:r>
        <w:rPr>
          <w:sz w:val="28"/>
          <w:szCs w:val="28"/>
        </w:rPr>
        <w:t>- снижение качества работы;</w:t>
      </w:r>
    </w:p>
    <w:p w:rsidR="00D80DA9" w:rsidRDefault="00D80DA9" w:rsidP="00D80DA9">
      <w:pPr>
        <w:shd w:val="clear" w:color="auto" w:fill="FFFFFF"/>
        <w:autoSpaceDE w:val="0"/>
        <w:autoSpaceDN w:val="0"/>
        <w:adjustRightInd w:val="0"/>
        <w:ind w:firstLine="708"/>
        <w:jc w:val="both"/>
        <w:rPr>
          <w:sz w:val="28"/>
          <w:szCs w:val="28"/>
        </w:rPr>
      </w:pPr>
      <w:r>
        <w:rPr>
          <w:sz w:val="28"/>
          <w:szCs w:val="28"/>
        </w:rPr>
        <w:t>- отказ работника от выполнения дополнительной работы, за которую установлена доплата.</w:t>
      </w:r>
    </w:p>
    <w:p w:rsidR="00D80DA9" w:rsidRDefault="00D80DA9" w:rsidP="00D80DA9">
      <w:pPr>
        <w:shd w:val="clear" w:color="auto" w:fill="FFFFFF"/>
        <w:autoSpaceDE w:val="0"/>
        <w:autoSpaceDN w:val="0"/>
        <w:adjustRightInd w:val="0"/>
        <w:ind w:firstLine="708"/>
        <w:jc w:val="both"/>
        <w:rPr>
          <w:sz w:val="28"/>
          <w:szCs w:val="28"/>
        </w:rPr>
      </w:pPr>
      <w:r>
        <w:rPr>
          <w:sz w:val="28"/>
          <w:szCs w:val="28"/>
        </w:rPr>
        <w:t>Все спорные вопросы по установлению доплат рассматриваются  комиссией по трудовым спорам Учреждения по письменному обращению работника.</w:t>
      </w:r>
    </w:p>
    <w:p w:rsidR="00B1702F" w:rsidRDefault="00B1702F" w:rsidP="00B1702F">
      <w:pPr>
        <w:jc w:val="center"/>
        <w:rPr>
          <w:sz w:val="28"/>
          <w:szCs w:val="28"/>
        </w:rPr>
      </w:pPr>
    </w:p>
    <w:p w:rsidR="00B1702F" w:rsidRDefault="00B1702F" w:rsidP="00B1702F">
      <w:pPr>
        <w:jc w:val="center"/>
        <w:rPr>
          <w:sz w:val="28"/>
          <w:szCs w:val="28"/>
        </w:rPr>
      </w:pPr>
    </w:p>
    <w:p w:rsidR="00B1702F" w:rsidRDefault="00B1702F" w:rsidP="00B1702F">
      <w:pPr>
        <w:jc w:val="center"/>
        <w:rPr>
          <w:sz w:val="28"/>
          <w:szCs w:val="28"/>
        </w:rPr>
      </w:pPr>
    </w:p>
    <w:p w:rsidR="00B1702F" w:rsidRDefault="00B1702F" w:rsidP="00B1702F">
      <w:pPr>
        <w:jc w:val="center"/>
        <w:rPr>
          <w:sz w:val="28"/>
          <w:szCs w:val="28"/>
        </w:rPr>
      </w:pPr>
    </w:p>
    <w:p w:rsidR="00B1702F" w:rsidRDefault="00B1702F" w:rsidP="00B1702F">
      <w:pPr>
        <w:jc w:val="center"/>
        <w:rPr>
          <w:sz w:val="28"/>
          <w:szCs w:val="28"/>
        </w:rPr>
      </w:pPr>
    </w:p>
    <w:p w:rsidR="00B1702F" w:rsidRDefault="00B1702F" w:rsidP="00B1702F">
      <w:pPr>
        <w:jc w:val="center"/>
        <w:rPr>
          <w:sz w:val="28"/>
          <w:szCs w:val="28"/>
        </w:rPr>
      </w:pPr>
    </w:p>
    <w:p w:rsidR="00B1702F" w:rsidRDefault="00B1702F" w:rsidP="00B1702F">
      <w:pPr>
        <w:jc w:val="center"/>
        <w:rPr>
          <w:sz w:val="28"/>
          <w:szCs w:val="28"/>
        </w:rPr>
      </w:pPr>
    </w:p>
    <w:p w:rsidR="00B1702F" w:rsidRDefault="00B1702F" w:rsidP="00B1702F">
      <w:pPr>
        <w:jc w:val="center"/>
        <w:rPr>
          <w:sz w:val="28"/>
          <w:szCs w:val="28"/>
        </w:rPr>
      </w:pPr>
    </w:p>
    <w:p w:rsidR="00B1702F" w:rsidRDefault="00B1702F" w:rsidP="00B1702F">
      <w:pPr>
        <w:jc w:val="center"/>
        <w:rPr>
          <w:sz w:val="28"/>
          <w:szCs w:val="28"/>
        </w:rPr>
      </w:pPr>
    </w:p>
    <w:p w:rsidR="00B1702F" w:rsidRDefault="00B1702F" w:rsidP="00B1702F">
      <w:pPr>
        <w:jc w:val="center"/>
        <w:rPr>
          <w:sz w:val="28"/>
          <w:szCs w:val="28"/>
        </w:rPr>
      </w:pPr>
    </w:p>
    <w:p w:rsidR="00B1702F" w:rsidRDefault="00B1702F" w:rsidP="00B1702F">
      <w:pPr>
        <w:jc w:val="center"/>
        <w:rPr>
          <w:sz w:val="28"/>
          <w:szCs w:val="28"/>
        </w:rPr>
      </w:pPr>
    </w:p>
    <w:p w:rsidR="00B1702F" w:rsidRDefault="00B1702F" w:rsidP="00B1702F">
      <w:pPr>
        <w:jc w:val="center"/>
        <w:rPr>
          <w:sz w:val="28"/>
          <w:szCs w:val="28"/>
        </w:rPr>
      </w:pPr>
    </w:p>
    <w:p w:rsidR="00B1702F" w:rsidRDefault="00B1702F" w:rsidP="00B1702F">
      <w:pPr>
        <w:jc w:val="center"/>
        <w:rPr>
          <w:sz w:val="28"/>
          <w:szCs w:val="28"/>
        </w:rPr>
      </w:pPr>
    </w:p>
    <w:p w:rsidR="00D80DA9" w:rsidRDefault="00D80DA9" w:rsidP="00B1702F">
      <w:pPr>
        <w:jc w:val="center"/>
        <w:rPr>
          <w:sz w:val="28"/>
          <w:szCs w:val="28"/>
        </w:rPr>
      </w:pPr>
    </w:p>
    <w:p w:rsidR="003125DC" w:rsidRDefault="003125DC" w:rsidP="00B1702F">
      <w:pPr>
        <w:jc w:val="center"/>
        <w:rPr>
          <w:sz w:val="28"/>
          <w:szCs w:val="28"/>
        </w:rPr>
      </w:pPr>
    </w:p>
    <w:p w:rsidR="00005050" w:rsidRPr="00005050" w:rsidRDefault="00005050" w:rsidP="00005050">
      <w:pPr>
        <w:jc w:val="right"/>
        <w:rPr>
          <w:szCs w:val="28"/>
        </w:rPr>
      </w:pPr>
      <w:r>
        <w:rPr>
          <w:szCs w:val="28"/>
        </w:rPr>
        <w:lastRenderedPageBreak/>
        <w:t>Приложение № 9</w:t>
      </w:r>
    </w:p>
    <w:p w:rsidR="00B1702F" w:rsidRDefault="00B1702F" w:rsidP="009D34F4">
      <w:pPr>
        <w:rPr>
          <w:sz w:val="28"/>
          <w:szCs w:val="28"/>
        </w:rPr>
      </w:pPr>
    </w:p>
    <w:p w:rsidR="009D34F4" w:rsidRPr="00112768" w:rsidRDefault="009D34F4" w:rsidP="009D34F4">
      <w:pPr>
        <w:jc w:val="both"/>
        <w:rPr>
          <w:sz w:val="28"/>
          <w:szCs w:val="28"/>
        </w:rPr>
      </w:pPr>
      <w:r w:rsidRPr="00112768">
        <w:rPr>
          <w:sz w:val="28"/>
          <w:szCs w:val="28"/>
        </w:rPr>
        <w:t xml:space="preserve">СОГЛАСОВАНО                  </w:t>
      </w:r>
      <w:r>
        <w:rPr>
          <w:sz w:val="28"/>
          <w:szCs w:val="28"/>
        </w:rPr>
        <w:t xml:space="preserve">                            </w:t>
      </w:r>
      <w:r w:rsidRPr="00112768">
        <w:rPr>
          <w:sz w:val="28"/>
          <w:szCs w:val="28"/>
        </w:rPr>
        <w:t>УТВЕРЖД</w:t>
      </w:r>
      <w:r>
        <w:rPr>
          <w:sz w:val="28"/>
          <w:szCs w:val="28"/>
        </w:rPr>
        <w:t>ЕНО</w:t>
      </w:r>
      <w:r w:rsidRPr="00112768">
        <w:rPr>
          <w:sz w:val="28"/>
          <w:szCs w:val="28"/>
        </w:rPr>
        <w:t xml:space="preserve">  </w:t>
      </w:r>
    </w:p>
    <w:p w:rsidR="009D34F4" w:rsidRPr="00112768" w:rsidRDefault="009D34F4" w:rsidP="009D34F4">
      <w:pPr>
        <w:jc w:val="both"/>
        <w:rPr>
          <w:sz w:val="28"/>
          <w:szCs w:val="28"/>
        </w:rPr>
      </w:pPr>
      <w:r w:rsidRPr="00112768">
        <w:rPr>
          <w:sz w:val="28"/>
          <w:szCs w:val="28"/>
        </w:rPr>
        <w:t xml:space="preserve">Председатель ПК               </w:t>
      </w:r>
      <w:r w:rsidR="00D80DA9">
        <w:rPr>
          <w:sz w:val="28"/>
          <w:szCs w:val="28"/>
        </w:rPr>
        <w:t xml:space="preserve">                               </w:t>
      </w:r>
      <w:r>
        <w:rPr>
          <w:sz w:val="28"/>
          <w:szCs w:val="28"/>
        </w:rPr>
        <w:t>заведующим</w:t>
      </w:r>
      <w:r w:rsidRPr="00112768">
        <w:rPr>
          <w:sz w:val="28"/>
          <w:szCs w:val="28"/>
        </w:rPr>
        <w:t xml:space="preserve"> МБДОУ</w:t>
      </w:r>
    </w:p>
    <w:p w:rsidR="009D34F4" w:rsidRPr="00112768" w:rsidRDefault="009D34F4" w:rsidP="009D34F4">
      <w:pPr>
        <w:jc w:val="both"/>
        <w:rPr>
          <w:sz w:val="28"/>
          <w:szCs w:val="28"/>
        </w:rPr>
      </w:pPr>
      <w:r>
        <w:rPr>
          <w:sz w:val="28"/>
          <w:szCs w:val="28"/>
        </w:rPr>
        <w:t>________Л. Д. Деркач</w:t>
      </w:r>
      <w:r w:rsidRPr="00112768">
        <w:rPr>
          <w:sz w:val="28"/>
          <w:szCs w:val="28"/>
        </w:rPr>
        <w:t xml:space="preserve">             </w:t>
      </w:r>
      <w:r w:rsidR="00D80DA9">
        <w:rPr>
          <w:sz w:val="28"/>
          <w:szCs w:val="28"/>
        </w:rPr>
        <w:t xml:space="preserve">                          </w:t>
      </w:r>
      <w:r w:rsidRPr="00112768">
        <w:rPr>
          <w:sz w:val="28"/>
          <w:szCs w:val="28"/>
        </w:rPr>
        <w:t>детским садом  №  1 р.</w:t>
      </w:r>
      <w:r>
        <w:rPr>
          <w:sz w:val="28"/>
          <w:szCs w:val="28"/>
        </w:rPr>
        <w:t xml:space="preserve"> </w:t>
      </w:r>
      <w:r w:rsidRPr="00112768">
        <w:rPr>
          <w:sz w:val="28"/>
          <w:szCs w:val="28"/>
        </w:rPr>
        <w:t xml:space="preserve">п. Хор  </w:t>
      </w:r>
    </w:p>
    <w:p w:rsidR="009D34F4" w:rsidRPr="00112768" w:rsidRDefault="009D34F4" w:rsidP="009D34F4">
      <w:pPr>
        <w:jc w:val="both"/>
        <w:rPr>
          <w:sz w:val="28"/>
          <w:szCs w:val="28"/>
        </w:rPr>
      </w:pPr>
      <w:r w:rsidRPr="00112768">
        <w:rPr>
          <w:sz w:val="28"/>
          <w:szCs w:val="28"/>
        </w:rPr>
        <w:t xml:space="preserve">Протокол  №  </w:t>
      </w:r>
      <w:r>
        <w:rPr>
          <w:sz w:val="28"/>
          <w:szCs w:val="28"/>
        </w:rPr>
        <w:t>_____</w:t>
      </w:r>
      <w:r w:rsidRPr="007D2657">
        <w:rPr>
          <w:sz w:val="28"/>
          <w:szCs w:val="28"/>
        </w:rPr>
        <w:t xml:space="preserve"> </w:t>
      </w:r>
      <w:r w:rsidRPr="00112768">
        <w:rPr>
          <w:sz w:val="28"/>
          <w:szCs w:val="28"/>
        </w:rPr>
        <w:t xml:space="preserve">                             </w:t>
      </w:r>
      <w:r>
        <w:rPr>
          <w:sz w:val="28"/>
          <w:szCs w:val="28"/>
        </w:rPr>
        <w:t xml:space="preserve">            _________</w:t>
      </w:r>
      <w:r w:rsidRPr="00112768">
        <w:rPr>
          <w:sz w:val="28"/>
          <w:szCs w:val="28"/>
        </w:rPr>
        <w:t xml:space="preserve">И. </w:t>
      </w:r>
      <w:r>
        <w:rPr>
          <w:sz w:val="28"/>
          <w:szCs w:val="28"/>
        </w:rPr>
        <w:t>В</w:t>
      </w:r>
      <w:r w:rsidRPr="00112768">
        <w:rPr>
          <w:sz w:val="28"/>
          <w:szCs w:val="28"/>
        </w:rPr>
        <w:t xml:space="preserve">. </w:t>
      </w:r>
      <w:r>
        <w:rPr>
          <w:sz w:val="28"/>
          <w:szCs w:val="28"/>
        </w:rPr>
        <w:t>Землянкина</w:t>
      </w:r>
      <w:r w:rsidRPr="00112768">
        <w:rPr>
          <w:sz w:val="28"/>
          <w:szCs w:val="28"/>
        </w:rPr>
        <w:t xml:space="preserve"> </w:t>
      </w:r>
    </w:p>
    <w:p w:rsidR="009D34F4" w:rsidRPr="00540C64" w:rsidRDefault="009D34F4" w:rsidP="009D34F4">
      <w:pPr>
        <w:jc w:val="both"/>
        <w:rPr>
          <w:sz w:val="28"/>
          <w:szCs w:val="28"/>
        </w:rPr>
      </w:pPr>
      <w:r>
        <w:rPr>
          <w:sz w:val="28"/>
          <w:szCs w:val="28"/>
        </w:rPr>
        <w:t>от «</w:t>
      </w:r>
      <w:r w:rsidR="00D80DA9">
        <w:rPr>
          <w:sz w:val="28"/>
          <w:szCs w:val="28"/>
          <w:u w:val="single"/>
        </w:rPr>
        <w:t>01</w:t>
      </w:r>
      <w:r w:rsidRPr="00540C64">
        <w:rPr>
          <w:sz w:val="28"/>
          <w:szCs w:val="28"/>
        </w:rPr>
        <w:t>»</w:t>
      </w:r>
      <w:r>
        <w:rPr>
          <w:sz w:val="28"/>
          <w:szCs w:val="28"/>
        </w:rPr>
        <w:t xml:space="preserve"> </w:t>
      </w:r>
      <w:r>
        <w:rPr>
          <w:sz w:val="28"/>
          <w:szCs w:val="28"/>
          <w:u w:val="single"/>
        </w:rPr>
        <w:t>сентября</w:t>
      </w:r>
      <w:r w:rsidRPr="00186678">
        <w:rPr>
          <w:sz w:val="28"/>
          <w:szCs w:val="28"/>
        </w:rPr>
        <w:t xml:space="preserve">  </w:t>
      </w:r>
      <w:r>
        <w:rPr>
          <w:sz w:val="28"/>
          <w:szCs w:val="28"/>
        </w:rPr>
        <w:t>20</w:t>
      </w:r>
      <w:r w:rsidRPr="00186678">
        <w:rPr>
          <w:sz w:val="28"/>
          <w:szCs w:val="28"/>
          <w:u w:val="single"/>
        </w:rPr>
        <w:t>1</w:t>
      </w:r>
      <w:r>
        <w:rPr>
          <w:sz w:val="28"/>
          <w:szCs w:val="28"/>
          <w:u w:val="single"/>
        </w:rPr>
        <w:t>6</w:t>
      </w:r>
      <w:r>
        <w:rPr>
          <w:sz w:val="28"/>
          <w:szCs w:val="28"/>
        </w:rPr>
        <w:t xml:space="preserve"> </w:t>
      </w:r>
      <w:r w:rsidRPr="00540C64">
        <w:rPr>
          <w:sz w:val="28"/>
          <w:szCs w:val="28"/>
        </w:rPr>
        <w:t xml:space="preserve"> г.</w:t>
      </w:r>
      <w:r w:rsidRPr="00112768">
        <w:rPr>
          <w:sz w:val="28"/>
          <w:szCs w:val="28"/>
        </w:rPr>
        <w:t xml:space="preserve">    </w:t>
      </w:r>
      <w:r w:rsidR="00D80DA9">
        <w:rPr>
          <w:sz w:val="28"/>
          <w:szCs w:val="28"/>
        </w:rPr>
        <w:t xml:space="preserve">                             </w:t>
      </w:r>
      <w:r w:rsidRPr="00540C64">
        <w:rPr>
          <w:sz w:val="28"/>
          <w:szCs w:val="28"/>
        </w:rPr>
        <w:t>Приказ  №</w:t>
      </w:r>
      <w:r w:rsidR="00D80DA9">
        <w:rPr>
          <w:sz w:val="28"/>
          <w:szCs w:val="28"/>
        </w:rPr>
        <w:t xml:space="preserve">   </w:t>
      </w:r>
      <w:r w:rsidR="00D80DA9">
        <w:rPr>
          <w:sz w:val="28"/>
          <w:szCs w:val="28"/>
          <w:u w:val="single"/>
        </w:rPr>
        <w:t>95 од</w:t>
      </w:r>
      <w:r w:rsidRPr="00540C64">
        <w:rPr>
          <w:sz w:val="28"/>
          <w:szCs w:val="28"/>
        </w:rPr>
        <w:t xml:space="preserve">   </w:t>
      </w:r>
    </w:p>
    <w:p w:rsidR="009D34F4" w:rsidRDefault="009D34F4" w:rsidP="009D34F4">
      <w:pPr>
        <w:shd w:val="clear" w:color="auto" w:fill="FFFFFF"/>
        <w:autoSpaceDE w:val="0"/>
        <w:autoSpaceDN w:val="0"/>
        <w:adjustRightInd w:val="0"/>
        <w:rPr>
          <w:bCs/>
          <w:sz w:val="28"/>
          <w:szCs w:val="28"/>
        </w:rPr>
      </w:pPr>
      <w:r w:rsidRPr="00540C64">
        <w:rPr>
          <w:sz w:val="28"/>
          <w:szCs w:val="28"/>
        </w:rPr>
        <w:t xml:space="preserve">                                                                            </w:t>
      </w:r>
      <w:r>
        <w:rPr>
          <w:sz w:val="28"/>
          <w:szCs w:val="28"/>
        </w:rPr>
        <w:t xml:space="preserve">     </w:t>
      </w:r>
      <w:r w:rsidRPr="00540C64">
        <w:rPr>
          <w:sz w:val="28"/>
          <w:szCs w:val="28"/>
        </w:rPr>
        <w:t xml:space="preserve"> от «</w:t>
      </w:r>
      <w:r w:rsidR="00D80DA9">
        <w:rPr>
          <w:sz w:val="28"/>
          <w:szCs w:val="28"/>
          <w:u w:val="single"/>
        </w:rPr>
        <w:t>01</w:t>
      </w:r>
      <w:r>
        <w:rPr>
          <w:sz w:val="28"/>
          <w:szCs w:val="28"/>
        </w:rPr>
        <w:t xml:space="preserve">»  </w:t>
      </w:r>
      <w:r>
        <w:rPr>
          <w:sz w:val="28"/>
          <w:szCs w:val="28"/>
          <w:u w:val="single"/>
        </w:rPr>
        <w:t xml:space="preserve">сентября  </w:t>
      </w:r>
      <w:r w:rsidRPr="00540C64">
        <w:rPr>
          <w:sz w:val="28"/>
          <w:szCs w:val="28"/>
        </w:rPr>
        <w:t>2</w:t>
      </w:r>
      <w:r>
        <w:rPr>
          <w:sz w:val="28"/>
          <w:szCs w:val="28"/>
        </w:rPr>
        <w:t>0</w:t>
      </w:r>
      <w:r w:rsidRPr="00186678">
        <w:rPr>
          <w:sz w:val="28"/>
          <w:szCs w:val="28"/>
          <w:u w:val="single"/>
        </w:rPr>
        <w:t>1</w:t>
      </w:r>
      <w:r>
        <w:rPr>
          <w:sz w:val="28"/>
          <w:szCs w:val="28"/>
          <w:u w:val="single"/>
        </w:rPr>
        <w:t xml:space="preserve">6 </w:t>
      </w:r>
      <w:r w:rsidRPr="00540C64">
        <w:rPr>
          <w:sz w:val="28"/>
          <w:szCs w:val="28"/>
        </w:rPr>
        <w:t xml:space="preserve"> г.</w:t>
      </w:r>
    </w:p>
    <w:p w:rsidR="009D34F4" w:rsidRPr="006D3E59" w:rsidRDefault="009D34F4" w:rsidP="009D34F4">
      <w:pPr>
        <w:shd w:val="clear" w:color="auto" w:fill="FFFFFF"/>
        <w:autoSpaceDE w:val="0"/>
        <w:autoSpaceDN w:val="0"/>
        <w:adjustRightInd w:val="0"/>
        <w:rPr>
          <w:bCs/>
          <w:sz w:val="28"/>
          <w:szCs w:val="28"/>
        </w:rPr>
      </w:pPr>
    </w:p>
    <w:p w:rsidR="009D34F4" w:rsidRPr="003125DC" w:rsidRDefault="009D34F4" w:rsidP="009D34F4">
      <w:pPr>
        <w:jc w:val="center"/>
        <w:rPr>
          <w:b/>
          <w:sz w:val="28"/>
          <w:szCs w:val="28"/>
        </w:rPr>
      </w:pPr>
      <w:r w:rsidRPr="003125DC">
        <w:rPr>
          <w:b/>
          <w:sz w:val="28"/>
          <w:szCs w:val="28"/>
        </w:rPr>
        <w:t>Положение</w:t>
      </w:r>
    </w:p>
    <w:p w:rsidR="009D34F4" w:rsidRPr="006D3E59" w:rsidRDefault="009D34F4" w:rsidP="009D34F4">
      <w:pPr>
        <w:jc w:val="center"/>
        <w:rPr>
          <w:sz w:val="28"/>
          <w:szCs w:val="28"/>
        </w:rPr>
      </w:pPr>
    </w:p>
    <w:p w:rsidR="009D34F4" w:rsidRPr="006D3E59" w:rsidRDefault="009D34F4" w:rsidP="009D34F4">
      <w:pPr>
        <w:pBdr>
          <w:bottom w:val="single" w:sz="12" w:space="1" w:color="auto"/>
        </w:pBdr>
        <w:shd w:val="clear" w:color="auto" w:fill="FFFFFF"/>
        <w:autoSpaceDE w:val="0"/>
        <w:autoSpaceDN w:val="0"/>
        <w:adjustRightInd w:val="0"/>
        <w:jc w:val="center"/>
        <w:rPr>
          <w:bCs/>
          <w:sz w:val="28"/>
          <w:szCs w:val="28"/>
        </w:rPr>
      </w:pPr>
      <w:r w:rsidRPr="006D3E59">
        <w:rPr>
          <w:bCs/>
          <w:sz w:val="28"/>
          <w:szCs w:val="28"/>
        </w:rPr>
        <w:t>о порядке и условиях установления премиальных выплат по итогам</w:t>
      </w:r>
    </w:p>
    <w:p w:rsidR="009D34F4" w:rsidRPr="006D3E59" w:rsidRDefault="009D34F4" w:rsidP="009D34F4">
      <w:pPr>
        <w:pBdr>
          <w:bottom w:val="single" w:sz="12" w:space="1" w:color="auto"/>
        </w:pBdr>
        <w:shd w:val="clear" w:color="auto" w:fill="FFFFFF"/>
        <w:autoSpaceDE w:val="0"/>
        <w:autoSpaceDN w:val="0"/>
        <w:adjustRightInd w:val="0"/>
        <w:jc w:val="center"/>
        <w:rPr>
          <w:bCs/>
          <w:sz w:val="28"/>
          <w:szCs w:val="28"/>
        </w:rPr>
      </w:pPr>
      <w:r w:rsidRPr="006D3E59">
        <w:rPr>
          <w:bCs/>
          <w:sz w:val="28"/>
          <w:szCs w:val="28"/>
        </w:rPr>
        <w:t xml:space="preserve">работы, за выполнение особо важных и срочных работ работникам </w:t>
      </w:r>
    </w:p>
    <w:p w:rsidR="009D34F4" w:rsidRDefault="009D34F4" w:rsidP="009D34F4">
      <w:pPr>
        <w:pBdr>
          <w:bottom w:val="single" w:sz="12" w:space="1" w:color="auto"/>
        </w:pBdr>
        <w:shd w:val="clear" w:color="auto" w:fill="FFFFFF"/>
        <w:autoSpaceDE w:val="0"/>
        <w:autoSpaceDN w:val="0"/>
        <w:adjustRightInd w:val="0"/>
        <w:jc w:val="center"/>
        <w:rPr>
          <w:bCs/>
          <w:sz w:val="28"/>
          <w:szCs w:val="28"/>
        </w:rPr>
      </w:pPr>
      <w:r w:rsidRPr="006D3E59">
        <w:rPr>
          <w:bCs/>
          <w:sz w:val="28"/>
          <w:szCs w:val="28"/>
        </w:rPr>
        <w:t xml:space="preserve">муниципального </w:t>
      </w:r>
      <w:r>
        <w:rPr>
          <w:bCs/>
          <w:sz w:val="28"/>
          <w:szCs w:val="28"/>
        </w:rPr>
        <w:t xml:space="preserve">бюджетного </w:t>
      </w:r>
      <w:r w:rsidRPr="006D3E59">
        <w:rPr>
          <w:bCs/>
          <w:sz w:val="28"/>
          <w:szCs w:val="28"/>
        </w:rPr>
        <w:t xml:space="preserve">дошкольного образовательного учреждения детского сада </w:t>
      </w:r>
      <w:r>
        <w:rPr>
          <w:bCs/>
          <w:sz w:val="28"/>
          <w:szCs w:val="28"/>
        </w:rPr>
        <w:t>№ 1</w:t>
      </w:r>
      <w:r w:rsidRPr="006D3E59">
        <w:rPr>
          <w:bCs/>
          <w:sz w:val="28"/>
          <w:szCs w:val="28"/>
        </w:rPr>
        <w:t xml:space="preserve"> рабочего посёлка Хор муниципального района имени Лазо Хабаровского края</w:t>
      </w:r>
    </w:p>
    <w:p w:rsidR="009D34F4" w:rsidRDefault="009D34F4" w:rsidP="009D34F4">
      <w:pPr>
        <w:pBdr>
          <w:bottom w:val="single" w:sz="12" w:space="1" w:color="auto"/>
        </w:pBdr>
        <w:shd w:val="clear" w:color="auto" w:fill="FFFFFF"/>
        <w:autoSpaceDE w:val="0"/>
        <w:autoSpaceDN w:val="0"/>
        <w:adjustRightInd w:val="0"/>
        <w:jc w:val="center"/>
        <w:rPr>
          <w:bCs/>
          <w:sz w:val="28"/>
          <w:szCs w:val="28"/>
        </w:rPr>
      </w:pPr>
    </w:p>
    <w:p w:rsidR="009D34F4" w:rsidRPr="006D3E59" w:rsidRDefault="009D34F4" w:rsidP="009D34F4">
      <w:pPr>
        <w:pBdr>
          <w:bottom w:val="single" w:sz="12" w:space="1" w:color="auto"/>
        </w:pBdr>
        <w:shd w:val="clear" w:color="auto" w:fill="FFFFFF"/>
        <w:autoSpaceDE w:val="0"/>
        <w:autoSpaceDN w:val="0"/>
        <w:adjustRightInd w:val="0"/>
        <w:jc w:val="center"/>
        <w:rPr>
          <w:bCs/>
          <w:sz w:val="28"/>
          <w:szCs w:val="28"/>
        </w:rPr>
      </w:pPr>
    </w:p>
    <w:p w:rsidR="009D34F4" w:rsidRDefault="009D34F4" w:rsidP="009D34F4">
      <w:pPr>
        <w:pStyle w:val="14"/>
        <w:ind w:left="360"/>
        <w:jc w:val="center"/>
        <w:rPr>
          <w:bCs/>
          <w:sz w:val="28"/>
          <w:szCs w:val="28"/>
        </w:rPr>
      </w:pPr>
    </w:p>
    <w:p w:rsidR="009D34F4" w:rsidRPr="00E92A05" w:rsidRDefault="009D34F4" w:rsidP="009D34F4">
      <w:pPr>
        <w:pStyle w:val="14"/>
        <w:numPr>
          <w:ilvl w:val="0"/>
          <w:numId w:val="7"/>
        </w:numPr>
        <w:jc w:val="center"/>
        <w:rPr>
          <w:bCs/>
          <w:sz w:val="28"/>
          <w:szCs w:val="28"/>
          <w:u w:val="single"/>
        </w:rPr>
      </w:pPr>
      <w:r w:rsidRPr="00E92A05">
        <w:rPr>
          <w:bCs/>
          <w:sz w:val="28"/>
          <w:szCs w:val="28"/>
          <w:u w:val="single"/>
        </w:rPr>
        <w:t>Общие положения</w:t>
      </w:r>
    </w:p>
    <w:p w:rsidR="009D34F4" w:rsidRPr="002E13C3" w:rsidRDefault="009D34F4" w:rsidP="009D34F4">
      <w:pPr>
        <w:shd w:val="clear" w:color="auto" w:fill="FFFFFF"/>
        <w:autoSpaceDE w:val="0"/>
        <w:autoSpaceDN w:val="0"/>
        <w:adjustRightInd w:val="0"/>
        <w:ind w:firstLine="708"/>
        <w:jc w:val="both"/>
        <w:rPr>
          <w:sz w:val="28"/>
          <w:szCs w:val="28"/>
        </w:rPr>
      </w:pPr>
      <w:r>
        <w:rPr>
          <w:sz w:val="28"/>
          <w:szCs w:val="28"/>
        </w:rPr>
        <w:t xml:space="preserve">1. </w:t>
      </w:r>
      <w:r w:rsidRPr="006D3E59">
        <w:rPr>
          <w:sz w:val="28"/>
          <w:szCs w:val="28"/>
        </w:rPr>
        <w:t>Настоящее Положение о</w:t>
      </w:r>
      <w:r w:rsidRPr="006D3E59">
        <w:rPr>
          <w:bCs/>
          <w:sz w:val="28"/>
          <w:szCs w:val="28"/>
        </w:rPr>
        <w:t xml:space="preserve"> порядке и условиях установления премиальных выплат по итогам работы, за выполнение особо важных и срочных работ  </w:t>
      </w:r>
      <w:r w:rsidRPr="002E13C3">
        <w:rPr>
          <w:sz w:val="28"/>
          <w:szCs w:val="28"/>
        </w:rPr>
        <w:t xml:space="preserve">(далее - Положение) </w:t>
      </w:r>
      <w:r w:rsidRPr="006D3E59">
        <w:rPr>
          <w:bCs/>
          <w:sz w:val="28"/>
          <w:szCs w:val="28"/>
        </w:rPr>
        <w:t xml:space="preserve">работникам муниципального </w:t>
      </w:r>
      <w:r>
        <w:rPr>
          <w:bCs/>
          <w:sz w:val="28"/>
          <w:szCs w:val="28"/>
        </w:rPr>
        <w:t xml:space="preserve">бюджетного </w:t>
      </w:r>
      <w:r w:rsidRPr="006D3E59">
        <w:rPr>
          <w:bCs/>
          <w:sz w:val="28"/>
          <w:szCs w:val="28"/>
        </w:rPr>
        <w:t xml:space="preserve">дошкольного образовательного учреждения </w:t>
      </w:r>
      <w:r>
        <w:rPr>
          <w:bCs/>
          <w:sz w:val="28"/>
          <w:szCs w:val="28"/>
        </w:rPr>
        <w:t>детского сада № 1</w:t>
      </w:r>
      <w:r w:rsidRPr="006D3E59">
        <w:rPr>
          <w:bCs/>
          <w:sz w:val="28"/>
          <w:szCs w:val="28"/>
        </w:rPr>
        <w:t xml:space="preserve"> рабочего посёлка Хор муниципального района имени Лазо Хабаровского края</w:t>
      </w:r>
      <w:r w:rsidRPr="002E13C3">
        <w:rPr>
          <w:sz w:val="28"/>
          <w:szCs w:val="28"/>
        </w:rPr>
        <w:t xml:space="preserve"> </w:t>
      </w:r>
      <w:r>
        <w:rPr>
          <w:sz w:val="28"/>
          <w:szCs w:val="28"/>
        </w:rPr>
        <w:t xml:space="preserve">(далее - Учреждение) </w:t>
      </w:r>
      <w:r w:rsidRPr="002E13C3">
        <w:rPr>
          <w:sz w:val="28"/>
          <w:szCs w:val="28"/>
        </w:rPr>
        <w:t xml:space="preserve">разработано в соответствии с Трудовым Кодексом Российской Федерации,  </w:t>
      </w:r>
      <w:r>
        <w:rPr>
          <w:sz w:val="28"/>
          <w:szCs w:val="28"/>
        </w:rPr>
        <w:t xml:space="preserve">с Перечнем видов выплат стимулирующего характера в муниципальных учреждениях муниципального района, утвержденным постановлением главы муниципального района от 20.02.2009 № 10 «Об утверждении перечня выплат стимулирующего характера в муниципальных учреждениях муниципального района имени Лазо и разъяснения о порядке установления выплат стимулирующего характера в муниципальных учреждениях муниципального района имени Лазо», постановлением администрации муниципального района имени Лазо Хабаровского края от  </w:t>
      </w:r>
      <w:r w:rsidRPr="00B242A8">
        <w:rPr>
          <w:sz w:val="28"/>
          <w:szCs w:val="28"/>
        </w:rPr>
        <w:t>3</w:t>
      </w:r>
      <w:r>
        <w:rPr>
          <w:sz w:val="28"/>
          <w:szCs w:val="28"/>
        </w:rPr>
        <w:t>1</w:t>
      </w:r>
      <w:r w:rsidRPr="00B242A8">
        <w:rPr>
          <w:sz w:val="28"/>
          <w:szCs w:val="28"/>
        </w:rPr>
        <w:t>.0</w:t>
      </w:r>
      <w:r>
        <w:rPr>
          <w:sz w:val="28"/>
          <w:szCs w:val="28"/>
        </w:rPr>
        <w:t>8</w:t>
      </w:r>
      <w:r w:rsidRPr="00B242A8">
        <w:rPr>
          <w:sz w:val="28"/>
          <w:szCs w:val="28"/>
        </w:rPr>
        <w:t>.201</w:t>
      </w:r>
      <w:r>
        <w:rPr>
          <w:sz w:val="28"/>
          <w:szCs w:val="28"/>
        </w:rPr>
        <w:t>6 № 600</w:t>
      </w:r>
      <w:r w:rsidRPr="00B242A8">
        <w:rPr>
          <w:sz w:val="28"/>
          <w:szCs w:val="28"/>
        </w:rPr>
        <w:t>-па</w:t>
      </w:r>
      <w:r>
        <w:rPr>
          <w:sz w:val="28"/>
          <w:szCs w:val="28"/>
        </w:rPr>
        <w:t xml:space="preserve"> «Об утверждении Примерного положения об оплате труда работников муниципальных бюджетных дошкольных образовательных учреждений, подведомственных Управлению образования администрации муниципального района имени Лазо»</w:t>
      </w:r>
      <w:r w:rsidRPr="002E13C3">
        <w:rPr>
          <w:sz w:val="28"/>
          <w:szCs w:val="28"/>
        </w:rPr>
        <w:t xml:space="preserve">, коллективным договором. </w:t>
      </w:r>
    </w:p>
    <w:p w:rsidR="009D34F4" w:rsidRPr="00E92A05" w:rsidRDefault="009D34F4" w:rsidP="009D34F4">
      <w:pPr>
        <w:pStyle w:val="14"/>
        <w:ind w:firstLine="540"/>
        <w:jc w:val="center"/>
        <w:rPr>
          <w:bCs/>
          <w:sz w:val="28"/>
          <w:szCs w:val="28"/>
          <w:u w:val="single"/>
        </w:rPr>
      </w:pPr>
      <w:r w:rsidRPr="00E92A05">
        <w:rPr>
          <w:bCs/>
          <w:sz w:val="28"/>
          <w:szCs w:val="28"/>
          <w:u w:val="single"/>
          <w:lang w:val="en-US"/>
        </w:rPr>
        <w:t>II</w:t>
      </w:r>
      <w:r w:rsidRPr="00E92A05">
        <w:rPr>
          <w:bCs/>
          <w:sz w:val="28"/>
          <w:szCs w:val="28"/>
          <w:u w:val="single"/>
        </w:rPr>
        <w:t xml:space="preserve">. Порядок и условия премирования работников </w:t>
      </w:r>
    </w:p>
    <w:p w:rsidR="009D34F4" w:rsidRPr="006D3E59" w:rsidRDefault="009D34F4" w:rsidP="009D34F4">
      <w:pPr>
        <w:pStyle w:val="14"/>
        <w:ind w:firstLine="540"/>
        <w:jc w:val="both"/>
        <w:rPr>
          <w:sz w:val="28"/>
          <w:szCs w:val="28"/>
        </w:rPr>
      </w:pPr>
      <w:r>
        <w:rPr>
          <w:sz w:val="28"/>
          <w:szCs w:val="28"/>
        </w:rPr>
        <w:t>2.</w:t>
      </w:r>
      <w:r w:rsidRPr="006D3E59">
        <w:rPr>
          <w:sz w:val="28"/>
          <w:szCs w:val="28"/>
        </w:rPr>
        <w:t>1. П</w:t>
      </w:r>
      <w:r w:rsidRPr="006D3E59">
        <w:rPr>
          <w:bCs/>
          <w:sz w:val="28"/>
          <w:szCs w:val="28"/>
        </w:rPr>
        <w:t>ремиальные выплаты устанавливаются в</w:t>
      </w:r>
      <w:r w:rsidRPr="006D3E59">
        <w:rPr>
          <w:sz w:val="28"/>
          <w:szCs w:val="28"/>
        </w:rPr>
        <w:t xml:space="preserve"> целях поощрения работников </w:t>
      </w:r>
      <w:r>
        <w:rPr>
          <w:sz w:val="28"/>
          <w:szCs w:val="28"/>
        </w:rPr>
        <w:t>Учреждения</w:t>
      </w:r>
      <w:r w:rsidRPr="006D3E59">
        <w:rPr>
          <w:bCs/>
          <w:sz w:val="28"/>
          <w:szCs w:val="28"/>
        </w:rPr>
        <w:t xml:space="preserve"> </w:t>
      </w:r>
      <w:r w:rsidRPr="006D3E59">
        <w:rPr>
          <w:sz w:val="28"/>
          <w:szCs w:val="28"/>
        </w:rPr>
        <w:t>за выполненную работу.</w:t>
      </w:r>
    </w:p>
    <w:p w:rsidR="009D34F4" w:rsidRPr="006D3E59" w:rsidRDefault="009D34F4" w:rsidP="009D34F4">
      <w:pPr>
        <w:pStyle w:val="14"/>
        <w:ind w:firstLine="540"/>
        <w:jc w:val="both"/>
        <w:rPr>
          <w:sz w:val="28"/>
          <w:szCs w:val="28"/>
        </w:rPr>
      </w:pPr>
      <w:r>
        <w:rPr>
          <w:sz w:val="28"/>
          <w:szCs w:val="28"/>
        </w:rPr>
        <w:t>2.</w:t>
      </w:r>
      <w:r w:rsidRPr="006D3E59">
        <w:rPr>
          <w:sz w:val="28"/>
          <w:szCs w:val="28"/>
        </w:rPr>
        <w:t xml:space="preserve">2.  Выплата премий </w:t>
      </w:r>
      <w:r w:rsidRPr="006D3E59">
        <w:rPr>
          <w:rFonts w:eastAsia="Calibri"/>
          <w:sz w:val="28"/>
          <w:szCs w:val="28"/>
        </w:rPr>
        <w:t xml:space="preserve">по итогам работы, </w:t>
      </w:r>
      <w:r w:rsidRPr="006D3E59">
        <w:rPr>
          <w:sz w:val="28"/>
          <w:szCs w:val="28"/>
        </w:rPr>
        <w:t>за выполнение особо важных и срочных работ работникам  Учреждения производится по решению</w:t>
      </w:r>
      <w:r>
        <w:rPr>
          <w:sz w:val="28"/>
          <w:szCs w:val="28"/>
        </w:rPr>
        <w:t xml:space="preserve"> </w:t>
      </w:r>
      <w:r w:rsidRPr="006D3E59">
        <w:rPr>
          <w:sz w:val="28"/>
          <w:szCs w:val="28"/>
        </w:rPr>
        <w:lastRenderedPageBreak/>
        <w:t>зав</w:t>
      </w:r>
      <w:r>
        <w:rPr>
          <w:sz w:val="28"/>
          <w:szCs w:val="28"/>
        </w:rPr>
        <w:t>е</w:t>
      </w:r>
      <w:r w:rsidRPr="006D3E59">
        <w:rPr>
          <w:sz w:val="28"/>
          <w:szCs w:val="28"/>
        </w:rPr>
        <w:t>дующего Учреждени</w:t>
      </w:r>
      <w:r>
        <w:rPr>
          <w:sz w:val="28"/>
          <w:szCs w:val="28"/>
        </w:rPr>
        <w:t xml:space="preserve">ем </w:t>
      </w:r>
      <w:r w:rsidRPr="006D3E59">
        <w:rPr>
          <w:sz w:val="28"/>
          <w:szCs w:val="28"/>
        </w:rPr>
        <w:t>на основании приказа Учреждения с указанием в нем конкретных размеров премий.</w:t>
      </w:r>
    </w:p>
    <w:p w:rsidR="009D34F4" w:rsidRPr="004C4FFA" w:rsidRDefault="009D34F4" w:rsidP="004C4FFA">
      <w:pPr>
        <w:pStyle w:val="14"/>
        <w:ind w:firstLine="540"/>
        <w:jc w:val="both"/>
        <w:rPr>
          <w:rFonts w:eastAsia="Calibri"/>
          <w:sz w:val="28"/>
          <w:szCs w:val="28"/>
        </w:rPr>
      </w:pPr>
      <w:r>
        <w:rPr>
          <w:rFonts w:eastAsia="Calibri"/>
          <w:sz w:val="28"/>
          <w:szCs w:val="28"/>
        </w:rPr>
        <w:t>2.</w:t>
      </w:r>
      <w:r w:rsidRPr="006D3E59">
        <w:rPr>
          <w:rFonts w:eastAsia="Calibri"/>
          <w:sz w:val="28"/>
          <w:szCs w:val="28"/>
        </w:rPr>
        <w:t xml:space="preserve">3. Премирование </w:t>
      </w:r>
      <w:r w:rsidRPr="006D3E59">
        <w:rPr>
          <w:bCs/>
          <w:sz w:val="28"/>
          <w:szCs w:val="28"/>
        </w:rPr>
        <w:t>по итогам работы</w:t>
      </w:r>
      <w:r w:rsidRPr="006D3E59">
        <w:rPr>
          <w:rFonts w:eastAsia="Calibri"/>
          <w:sz w:val="28"/>
          <w:szCs w:val="28"/>
        </w:rPr>
        <w:t xml:space="preserve"> осуществляется по результатам подведения итогов деятельности учреждения за определенный период в соответствии с </w:t>
      </w:r>
      <w:r w:rsidRPr="006D3E59">
        <w:rPr>
          <w:bCs/>
          <w:sz w:val="28"/>
          <w:szCs w:val="28"/>
        </w:rPr>
        <w:t xml:space="preserve">Критериями (основаниями) премирования (раздел  </w:t>
      </w:r>
      <w:r w:rsidRPr="006D3E59">
        <w:rPr>
          <w:bCs/>
          <w:sz w:val="28"/>
          <w:szCs w:val="28"/>
          <w:lang w:val="en-US"/>
        </w:rPr>
        <w:t>IV</w:t>
      </w:r>
      <w:r w:rsidRPr="006D3E59">
        <w:rPr>
          <w:bCs/>
          <w:sz w:val="28"/>
          <w:szCs w:val="28"/>
        </w:rPr>
        <w:t xml:space="preserve"> настоящего Положения).</w:t>
      </w:r>
    </w:p>
    <w:p w:rsidR="009D34F4" w:rsidRDefault="009D34F4" w:rsidP="009D34F4">
      <w:pPr>
        <w:pStyle w:val="14"/>
        <w:ind w:firstLine="540"/>
        <w:jc w:val="both"/>
        <w:rPr>
          <w:sz w:val="28"/>
          <w:szCs w:val="28"/>
        </w:rPr>
      </w:pPr>
      <w:r>
        <w:rPr>
          <w:sz w:val="28"/>
          <w:szCs w:val="28"/>
        </w:rPr>
        <w:t>2.</w:t>
      </w:r>
      <w:r w:rsidRPr="006D3E59">
        <w:rPr>
          <w:sz w:val="28"/>
          <w:szCs w:val="28"/>
        </w:rPr>
        <w:t xml:space="preserve">4. Премии за выполнение особо важных и срочных работ выплачиваются работникам Учреждения, принимавшим непосредственное и активное участие в выполнении указанных работ, единовременно с целью поощрения за оперативность и качественный результат труда. </w:t>
      </w:r>
    </w:p>
    <w:p w:rsidR="009D34F4" w:rsidRPr="006D3E59" w:rsidRDefault="009D34F4" w:rsidP="009D34F4">
      <w:pPr>
        <w:pStyle w:val="14"/>
        <w:ind w:firstLine="540"/>
        <w:jc w:val="both"/>
        <w:rPr>
          <w:sz w:val="28"/>
          <w:szCs w:val="28"/>
        </w:rPr>
      </w:pPr>
      <w:r>
        <w:rPr>
          <w:sz w:val="28"/>
          <w:szCs w:val="28"/>
        </w:rPr>
        <w:t>2.</w:t>
      </w:r>
      <w:r w:rsidRPr="006D3E59">
        <w:rPr>
          <w:sz w:val="28"/>
          <w:szCs w:val="28"/>
        </w:rPr>
        <w:t>5. При премировании учитываются:</w:t>
      </w:r>
    </w:p>
    <w:p w:rsidR="009D34F4" w:rsidRPr="006D3E59" w:rsidRDefault="009D34F4" w:rsidP="009D34F4">
      <w:pPr>
        <w:pStyle w:val="14"/>
        <w:jc w:val="both"/>
        <w:rPr>
          <w:sz w:val="28"/>
          <w:szCs w:val="28"/>
        </w:rPr>
      </w:pPr>
      <w:r w:rsidRPr="006D3E59">
        <w:rPr>
          <w:sz w:val="28"/>
          <w:szCs w:val="28"/>
        </w:rPr>
        <w:t xml:space="preserve">          успешное и добросовестное исполнение работником своих должностных обязанностей;</w:t>
      </w:r>
    </w:p>
    <w:p w:rsidR="009D34F4" w:rsidRPr="006D3E59" w:rsidRDefault="009D34F4" w:rsidP="009D34F4">
      <w:pPr>
        <w:pStyle w:val="14"/>
        <w:ind w:firstLine="708"/>
        <w:jc w:val="both"/>
        <w:rPr>
          <w:sz w:val="28"/>
          <w:szCs w:val="28"/>
        </w:rPr>
      </w:pPr>
      <w:r w:rsidRPr="006D3E59">
        <w:rPr>
          <w:sz w:val="28"/>
          <w:szCs w:val="28"/>
        </w:rPr>
        <w:t>инициатива, творчество и применение в работе современных форм и методов организации труда;</w:t>
      </w:r>
    </w:p>
    <w:p w:rsidR="009D34F4" w:rsidRPr="006D3E59" w:rsidRDefault="009D34F4" w:rsidP="009D34F4">
      <w:pPr>
        <w:pStyle w:val="14"/>
        <w:ind w:firstLine="708"/>
        <w:jc w:val="both"/>
        <w:rPr>
          <w:sz w:val="28"/>
          <w:szCs w:val="28"/>
        </w:rPr>
      </w:pPr>
      <w:r w:rsidRPr="006D3E59">
        <w:rPr>
          <w:sz w:val="28"/>
          <w:szCs w:val="28"/>
        </w:rPr>
        <w:t>проведение качественной подготовки и проведение мероприятий, связанных с уставной деятельностью учреждения;</w:t>
      </w:r>
    </w:p>
    <w:p w:rsidR="009D34F4" w:rsidRPr="006D3E59" w:rsidRDefault="009D34F4" w:rsidP="009D34F4">
      <w:pPr>
        <w:pStyle w:val="14"/>
        <w:ind w:firstLine="708"/>
        <w:jc w:val="both"/>
        <w:rPr>
          <w:sz w:val="28"/>
          <w:szCs w:val="28"/>
        </w:rPr>
      </w:pPr>
      <w:r w:rsidRPr="006D3E59">
        <w:rPr>
          <w:sz w:val="28"/>
          <w:szCs w:val="28"/>
        </w:rPr>
        <w:t>выполнение порученной работы, связанной с обеспечением рабочего процесса или уставной деятельности Учреждения;</w:t>
      </w:r>
    </w:p>
    <w:p w:rsidR="009D34F4" w:rsidRPr="006D3E59" w:rsidRDefault="009D34F4" w:rsidP="009D34F4">
      <w:pPr>
        <w:pStyle w:val="14"/>
        <w:ind w:firstLine="708"/>
        <w:jc w:val="both"/>
        <w:rPr>
          <w:sz w:val="28"/>
          <w:szCs w:val="28"/>
        </w:rPr>
      </w:pPr>
      <w:r w:rsidRPr="006D3E59">
        <w:rPr>
          <w:sz w:val="28"/>
          <w:szCs w:val="28"/>
        </w:rPr>
        <w:t>качественная подготовка и своевременная сдача отчетности;</w:t>
      </w:r>
    </w:p>
    <w:p w:rsidR="009D34F4" w:rsidRPr="006D3E59" w:rsidRDefault="009D34F4" w:rsidP="009D34F4">
      <w:pPr>
        <w:pStyle w:val="14"/>
        <w:ind w:firstLine="540"/>
        <w:jc w:val="both"/>
        <w:rPr>
          <w:sz w:val="28"/>
          <w:szCs w:val="28"/>
        </w:rPr>
      </w:pPr>
      <w:r w:rsidRPr="006D3E59">
        <w:rPr>
          <w:sz w:val="28"/>
          <w:szCs w:val="28"/>
        </w:rPr>
        <w:t>участие в течение месяца в выполнении важных работ, мероприятий.</w:t>
      </w:r>
    </w:p>
    <w:p w:rsidR="009D34F4" w:rsidRPr="006D3E59" w:rsidRDefault="009D34F4" w:rsidP="009D34F4">
      <w:pPr>
        <w:pStyle w:val="14"/>
        <w:ind w:firstLine="540"/>
        <w:jc w:val="both"/>
        <w:rPr>
          <w:sz w:val="28"/>
          <w:szCs w:val="28"/>
        </w:rPr>
      </w:pPr>
      <w:r>
        <w:rPr>
          <w:sz w:val="28"/>
          <w:szCs w:val="28"/>
        </w:rPr>
        <w:t>2.</w:t>
      </w:r>
      <w:r w:rsidRPr="006D3E59">
        <w:rPr>
          <w:sz w:val="28"/>
          <w:szCs w:val="28"/>
        </w:rPr>
        <w:t>6. Работники могут быть премированы и в иных случаях по решению заведующего Учреждени</w:t>
      </w:r>
      <w:r>
        <w:rPr>
          <w:sz w:val="28"/>
          <w:szCs w:val="28"/>
        </w:rPr>
        <w:t>ем</w:t>
      </w:r>
      <w:r w:rsidRPr="006D3E59">
        <w:rPr>
          <w:sz w:val="28"/>
          <w:szCs w:val="28"/>
        </w:rPr>
        <w:t>.</w:t>
      </w:r>
    </w:p>
    <w:p w:rsidR="009D34F4" w:rsidRPr="006D3E59" w:rsidRDefault="009D34F4" w:rsidP="009D34F4">
      <w:pPr>
        <w:pStyle w:val="14"/>
        <w:ind w:firstLine="540"/>
        <w:jc w:val="both"/>
        <w:rPr>
          <w:sz w:val="28"/>
          <w:szCs w:val="28"/>
        </w:rPr>
      </w:pPr>
      <w:r>
        <w:rPr>
          <w:sz w:val="28"/>
          <w:szCs w:val="28"/>
        </w:rPr>
        <w:t>2.</w:t>
      </w:r>
      <w:r w:rsidRPr="006D3E59">
        <w:rPr>
          <w:sz w:val="28"/>
          <w:szCs w:val="28"/>
        </w:rPr>
        <w:t>7. Работники Учреждения, допустившие производственные упущения или нарушившие трудовую дисциплину, лишаются премии.</w:t>
      </w:r>
    </w:p>
    <w:p w:rsidR="009D34F4" w:rsidRPr="006D3E59" w:rsidRDefault="009D34F4" w:rsidP="009D34F4">
      <w:pPr>
        <w:pStyle w:val="14"/>
        <w:ind w:firstLine="540"/>
        <w:jc w:val="both"/>
        <w:rPr>
          <w:sz w:val="28"/>
          <w:szCs w:val="28"/>
        </w:rPr>
      </w:pPr>
      <w:r w:rsidRPr="006D3E59">
        <w:rPr>
          <w:sz w:val="28"/>
          <w:szCs w:val="28"/>
        </w:rPr>
        <w:t xml:space="preserve">К производственным упущениям, нарушениям трудовой дисциплины, за которые работники </w:t>
      </w:r>
      <w:r w:rsidRPr="006D3E59">
        <w:rPr>
          <w:bCs/>
          <w:sz w:val="28"/>
          <w:szCs w:val="28"/>
        </w:rPr>
        <w:t xml:space="preserve"> </w:t>
      </w:r>
      <w:r w:rsidRPr="006D3E59">
        <w:rPr>
          <w:sz w:val="28"/>
          <w:szCs w:val="28"/>
        </w:rPr>
        <w:t>Учреждения могут лишаться премии, относятся:</w:t>
      </w:r>
    </w:p>
    <w:p w:rsidR="009D34F4" w:rsidRPr="006D3E59" w:rsidRDefault="009D34F4" w:rsidP="009D34F4">
      <w:pPr>
        <w:pStyle w:val="14"/>
        <w:ind w:firstLine="540"/>
        <w:jc w:val="both"/>
        <w:rPr>
          <w:sz w:val="28"/>
          <w:szCs w:val="28"/>
        </w:rPr>
      </w:pPr>
      <w:r w:rsidRPr="006D3E59">
        <w:rPr>
          <w:sz w:val="28"/>
          <w:szCs w:val="28"/>
        </w:rPr>
        <w:t>- несвоевременное и некачественное выполнение обязанностей, предусмотренных должностными инструкциями;</w:t>
      </w:r>
    </w:p>
    <w:p w:rsidR="009D34F4" w:rsidRPr="006D3E59" w:rsidRDefault="009D34F4" w:rsidP="009D34F4">
      <w:pPr>
        <w:pStyle w:val="14"/>
        <w:ind w:firstLine="540"/>
        <w:jc w:val="both"/>
        <w:rPr>
          <w:sz w:val="28"/>
          <w:szCs w:val="28"/>
        </w:rPr>
      </w:pPr>
      <w:r w:rsidRPr="006D3E59">
        <w:rPr>
          <w:sz w:val="28"/>
          <w:szCs w:val="28"/>
        </w:rPr>
        <w:t>- несвоевременное и некачественное выполнение заданий, приказов, распоряжений руководства;</w:t>
      </w:r>
    </w:p>
    <w:p w:rsidR="009D34F4" w:rsidRPr="006D3E59" w:rsidRDefault="009D34F4" w:rsidP="009D34F4">
      <w:pPr>
        <w:pStyle w:val="14"/>
        <w:ind w:firstLine="540"/>
        <w:jc w:val="both"/>
        <w:rPr>
          <w:sz w:val="28"/>
          <w:szCs w:val="28"/>
        </w:rPr>
      </w:pPr>
      <w:r w:rsidRPr="006D3E59">
        <w:rPr>
          <w:sz w:val="28"/>
          <w:szCs w:val="28"/>
        </w:rPr>
        <w:t>- систематическое нарушение трудового распорядка дня (опоздание на работу, преждевременный уход с работы без разрешения непосредственного руководителя);</w:t>
      </w:r>
    </w:p>
    <w:p w:rsidR="009D34F4" w:rsidRPr="006D3E59" w:rsidRDefault="009D34F4" w:rsidP="009D34F4">
      <w:pPr>
        <w:pStyle w:val="14"/>
        <w:ind w:firstLine="540"/>
        <w:jc w:val="both"/>
        <w:rPr>
          <w:sz w:val="28"/>
          <w:szCs w:val="28"/>
        </w:rPr>
      </w:pPr>
      <w:r w:rsidRPr="006D3E59">
        <w:rPr>
          <w:sz w:val="28"/>
          <w:szCs w:val="28"/>
        </w:rPr>
        <w:t>- совершение прогула, в т.ч. отсутствие на работе более четырех часов в течение рабочего дня без уважительной причины;</w:t>
      </w:r>
    </w:p>
    <w:p w:rsidR="009D34F4" w:rsidRPr="006D3E59" w:rsidRDefault="009D34F4" w:rsidP="009D34F4">
      <w:pPr>
        <w:pStyle w:val="14"/>
        <w:ind w:firstLine="540"/>
        <w:jc w:val="both"/>
        <w:rPr>
          <w:sz w:val="28"/>
          <w:szCs w:val="28"/>
        </w:rPr>
      </w:pPr>
      <w:r w:rsidRPr="006D3E59">
        <w:rPr>
          <w:sz w:val="28"/>
          <w:szCs w:val="28"/>
        </w:rPr>
        <w:t>- нахождение на работе в нетрезвом состоянии.</w:t>
      </w:r>
    </w:p>
    <w:p w:rsidR="004C4FFA" w:rsidRDefault="009D34F4" w:rsidP="004C4FFA">
      <w:pPr>
        <w:pStyle w:val="14"/>
        <w:ind w:firstLine="540"/>
        <w:jc w:val="both"/>
        <w:rPr>
          <w:sz w:val="28"/>
          <w:szCs w:val="28"/>
        </w:rPr>
      </w:pPr>
      <w:r>
        <w:rPr>
          <w:sz w:val="28"/>
          <w:szCs w:val="28"/>
        </w:rPr>
        <w:t>2.</w:t>
      </w:r>
      <w:r w:rsidRPr="006D3E59">
        <w:rPr>
          <w:sz w:val="28"/>
          <w:szCs w:val="28"/>
        </w:rPr>
        <w:t xml:space="preserve">8. Основанием для издания приказа о назначении </w:t>
      </w:r>
      <w:r w:rsidRPr="006D3E59">
        <w:rPr>
          <w:bCs/>
          <w:sz w:val="28"/>
          <w:szCs w:val="28"/>
        </w:rPr>
        <w:t xml:space="preserve">премиальной выплаты </w:t>
      </w:r>
      <w:r w:rsidRPr="006D3E59">
        <w:rPr>
          <w:sz w:val="28"/>
          <w:szCs w:val="28"/>
        </w:rPr>
        <w:t xml:space="preserve"> работнику является служебная записка, подаваемая руководителю комиссией по установлению размеров премиальных выплат работниками Учреждения с обоснованием необходимости установления указанной выплаты конкретному сотруднику или группе работников Учреждения в зависимости от его (их) личного вклада в результаты работы, состояния исполнительской и трудовой дисциплины, а также с предложениями о лишении работника (ов), </w:t>
      </w:r>
      <w:r w:rsidRPr="006D3E59">
        <w:rPr>
          <w:sz w:val="28"/>
          <w:szCs w:val="28"/>
        </w:rPr>
        <w:lastRenderedPageBreak/>
        <w:t>допустившего (их) нарушения своих должностных обязанностей, премии частично или полностью. Указанная служебная записка в обязательном порядке согласуется с главным бухгалтером на предмет наличия средств.</w:t>
      </w:r>
    </w:p>
    <w:p w:rsidR="009D34F4" w:rsidRPr="006D3E59" w:rsidRDefault="009D34F4" w:rsidP="004C4FFA">
      <w:pPr>
        <w:pStyle w:val="14"/>
        <w:ind w:firstLine="540"/>
        <w:jc w:val="both"/>
        <w:rPr>
          <w:sz w:val="28"/>
          <w:szCs w:val="28"/>
        </w:rPr>
      </w:pPr>
      <w:r w:rsidRPr="006D3E59">
        <w:rPr>
          <w:sz w:val="28"/>
          <w:szCs w:val="28"/>
        </w:rPr>
        <w:t>Одновременно комиссия по установлению размеров премиальных выплат работниками Учреждения информируют работника (ов) о причинах лишения (частично или полностью) премии</w:t>
      </w:r>
      <w:r>
        <w:rPr>
          <w:sz w:val="28"/>
          <w:szCs w:val="28"/>
        </w:rPr>
        <w:t>.</w:t>
      </w:r>
    </w:p>
    <w:p w:rsidR="009D34F4" w:rsidRPr="00E92A05" w:rsidRDefault="009D34F4" w:rsidP="009D34F4">
      <w:pPr>
        <w:pStyle w:val="14"/>
        <w:ind w:firstLine="540"/>
        <w:jc w:val="center"/>
        <w:rPr>
          <w:bCs/>
          <w:sz w:val="28"/>
          <w:szCs w:val="28"/>
          <w:u w:val="single"/>
        </w:rPr>
      </w:pPr>
      <w:r w:rsidRPr="00E92A05">
        <w:rPr>
          <w:bCs/>
          <w:sz w:val="28"/>
          <w:szCs w:val="28"/>
          <w:u w:val="single"/>
          <w:lang w:val="en-US"/>
        </w:rPr>
        <w:t>III</w:t>
      </w:r>
      <w:r w:rsidRPr="00E92A05">
        <w:rPr>
          <w:bCs/>
          <w:sz w:val="28"/>
          <w:szCs w:val="28"/>
          <w:u w:val="single"/>
        </w:rPr>
        <w:t xml:space="preserve">. Источники премиальных выплатах </w:t>
      </w:r>
    </w:p>
    <w:p w:rsidR="009D34F4" w:rsidRPr="006D3E59" w:rsidRDefault="009D34F4" w:rsidP="009D34F4">
      <w:pPr>
        <w:pStyle w:val="14"/>
        <w:ind w:firstLine="540"/>
        <w:jc w:val="both"/>
        <w:rPr>
          <w:sz w:val="28"/>
          <w:szCs w:val="28"/>
        </w:rPr>
      </w:pPr>
      <w:r w:rsidRPr="006D3E59">
        <w:rPr>
          <w:sz w:val="28"/>
          <w:szCs w:val="28"/>
        </w:rPr>
        <w:t xml:space="preserve"> </w:t>
      </w:r>
      <w:r>
        <w:rPr>
          <w:sz w:val="28"/>
          <w:szCs w:val="28"/>
        </w:rPr>
        <w:t>3.</w:t>
      </w:r>
      <w:r w:rsidRPr="006D3E59">
        <w:rPr>
          <w:sz w:val="28"/>
          <w:szCs w:val="28"/>
        </w:rPr>
        <w:t>1. Премии в Учреждении</w:t>
      </w:r>
      <w:r w:rsidRPr="006D3E59">
        <w:rPr>
          <w:bCs/>
          <w:sz w:val="28"/>
          <w:szCs w:val="28"/>
        </w:rPr>
        <w:t xml:space="preserve"> </w:t>
      </w:r>
      <w:r w:rsidRPr="006D3E59">
        <w:rPr>
          <w:sz w:val="28"/>
          <w:szCs w:val="28"/>
        </w:rPr>
        <w:t xml:space="preserve">выплачиваются при наличии финансовых средств. </w:t>
      </w:r>
    </w:p>
    <w:p w:rsidR="009D34F4" w:rsidRDefault="009D34F4" w:rsidP="004C4FFA">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3.</w:t>
      </w:r>
      <w:r w:rsidRPr="006D3E59">
        <w:rPr>
          <w:rFonts w:ascii="Times New Roman" w:hAnsi="Times New Roman" w:cs="Times New Roman"/>
          <w:sz w:val="28"/>
          <w:szCs w:val="28"/>
        </w:rPr>
        <w:t>2. Источником премиальных выплат является экономия фонда оплаты труда по итогам расчетного периода. Премиальные выплаты могут устанавливаться, в том числе, за счет средств, полученных от предпринимательской и иной приносящей доход деятельности.</w:t>
      </w:r>
      <w:r w:rsidRPr="006D3E59">
        <w:rPr>
          <w:rFonts w:ascii="Times New Roman" w:hAnsi="Times New Roman" w:cs="Times New Roman"/>
          <w:sz w:val="28"/>
          <w:szCs w:val="28"/>
        </w:rPr>
        <w:tab/>
      </w:r>
    </w:p>
    <w:p w:rsidR="009D34F4" w:rsidRPr="00E92A05" w:rsidRDefault="009D34F4" w:rsidP="009D34F4">
      <w:pPr>
        <w:pStyle w:val="ConsPlusNormal"/>
        <w:widowControl/>
        <w:ind w:firstLine="709"/>
        <w:jc w:val="center"/>
        <w:rPr>
          <w:rFonts w:ascii="Times New Roman" w:hAnsi="Times New Roman" w:cs="Times New Roman"/>
          <w:bCs/>
          <w:sz w:val="28"/>
          <w:szCs w:val="28"/>
          <w:u w:val="single"/>
        </w:rPr>
      </w:pPr>
      <w:r w:rsidRPr="00E92A05">
        <w:rPr>
          <w:rFonts w:ascii="Times New Roman" w:hAnsi="Times New Roman" w:cs="Times New Roman"/>
          <w:bCs/>
          <w:sz w:val="28"/>
          <w:szCs w:val="28"/>
          <w:u w:val="single"/>
          <w:lang w:val="en-US"/>
        </w:rPr>
        <w:t>IV</w:t>
      </w:r>
      <w:r w:rsidRPr="00E92A05">
        <w:rPr>
          <w:rFonts w:ascii="Times New Roman" w:hAnsi="Times New Roman" w:cs="Times New Roman"/>
          <w:bCs/>
          <w:sz w:val="28"/>
          <w:szCs w:val="28"/>
          <w:u w:val="single"/>
        </w:rPr>
        <w:t>. Критерии (основания) премирования по итогам работы</w:t>
      </w:r>
    </w:p>
    <w:p w:rsidR="009D34F4" w:rsidRDefault="009D34F4" w:rsidP="009D34F4">
      <w:pPr>
        <w:pStyle w:val="ConsPlusNormal"/>
        <w:widowControl/>
        <w:ind w:firstLine="709"/>
        <w:jc w:val="both"/>
        <w:rPr>
          <w:rFonts w:ascii="Times New Roman" w:hAnsi="Times New Roman" w:cs="Times New Roman"/>
          <w:bCs/>
          <w:sz w:val="28"/>
          <w:szCs w:val="28"/>
        </w:rPr>
      </w:pPr>
      <w:r>
        <w:rPr>
          <w:rFonts w:ascii="Times New Roman" w:hAnsi="Times New Roman" w:cs="Times New Roman"/>
          <w:bCs/>
          <w:sz w:val="28"/>
          <w:szCs w:val="28"/>
        </w:rPr>
        <w:t>4.1. Критериями премирования по итогам работы являются:</w:t>
      </w:r>
    </w:p>
    <w:p w:rsidR="009D34F4" w:rsidRDefault="009D34F4" w:rsidP="009D34F4">
      <w:pPr>
        <w:pStyle w:val="ConsPlusNormal"/>
        <w:widowControl/>
        <w:ind w:firstLine="709"/>
        <w:jc w:val="both"/>
        <w:rPr>
          <w:rFonts w:ascii="Times New Roman" w:hAnsi="Times New Roman" w:cs="Times New Roman"/>
          <w:bCs/>
          <w:sz w:val="28"/>
          <w:szCs w:val="28"/>
        </w:rPr>
      </w:pPr>
      <w:r>
        <w:rPr>
          <w:rFonts w:ascii="Times New Roman" w:hAnsi="Times New Roman" w:cs="Times New Roman"/>
          <w:bCs/>
          <w:sz w:val="28"/>
          <w:szCs w:val="28"/>
        </w:rPr>
        <w:t>-</w:t>
      </w:r>
      <w:r w:rsidR="004C4FFA">
        <w:rPr>
          <w:rFonts w:ascii="Times New Roman" w:hAnsi="Times New Roman" w:cs="Times New Roman"/>
          <w:bCs/>
          <w:sz w:val="28"/>
          <w:szCs w:val="28"/>
        </w:rPr>
        <w:t xml:space="preserve"> </w:t>
      </w:r>
      <w:r>
        <w:rPr>
          <w:rFonts w:ascii="Times New Roman" w:hAnsi="Times New Roman" w:cs="Times New Roman"/>
          <w:bCs/>
          <w:sz w:val="28"/>
          <w:szCs w:val="28"/>
        </w:rPr>
        <w:t>выполнение плана работы за расчётный период;</w:t>
      </w:r>
    </w:p>
    <w:p w:rsidR="009D34F4" w:rsidRDefault="009D34F4" w:rsidP="009D34F4">
      <w:pPr>
        <w:pStyle w:val="ConsPlusNormal"/>
        <w:widowControl/>
        <w:ind w:firstLine="709"/>
        <w:jc w:val="both"/>
        <w:rPr>
          <w:rFonts w:ascii="Times New Roman" w:hAnsi="Times New Roman" w:cs="Times New Roman"/>
          <w:bCs/>
          <w:sz w:val="28"/>
          <w:szCs w:val="28"/>
        </w:rPr>
      </w:pPr>
      <w:r>
        <w:rPr>
          <w:rFonts w:ascii="Times New Roman" w:hAnsi="Times New Roman" w:cs="Times New Roman"/>
          <w:bCs/>
          <w:sz w:val="28"/>
          <w:szCs w:val="28"/>
        </w:rPr>
        <w:t>-</w:t>
      </w:r>
      <w:r w:rsidR="004C4FFA">
        <w:rPr>
          <w:rFonts w:ascii="Times New Roman" w:hAnsi="Times New Roman" w:cs="Times New Roman"/>
          <w:bCs/>
          <w:sz w:val="28"/>
          <w:szCs w:val="28"/>
        </w:rPr>
        <w:t xml:space="preserve"> </w:t>
      </w:r>
      <w:r>
        <w:rPr>
          <w:rFonts w:ascii="Times New Roman" w:hAnsi="Times New Roman" w:cs="Times New Roman"/>
          <w:bCs/>
          <w:sz w:val="28"/>
          <w:szCs w:val="28"/>
        </w:rPr>
        <w:t>выполнение плана по мобилизации доходов от внебюджетной деятельности;</w:t>
      </w:r>
    </w:p>
    <w:p w:rsidR="009D34F4" w:rsidRDefault="009D34F4" w:rsidP="009D34F4">
      <w:pPr>
        <w:pStyle w:val="ConsPlusNormal"/>
        <w:widowControl/>
        <w:ind w:firstLine="709"/>
        <w:jc w:val="both"/>
        <w:rPr>
          <w:rFonts w:ascii="Times New Roman" w:hAnsi="Times New Roman" w:cs="Times New Roman"/>
          <w:bCs/>
          <w:sz w:val="28"/>
          <w:szCs w:val="28"/>
        </w:rPr>
      </w:pPr>
      <w:r>
        <w:rPr>
          <w:rFonts w:ascii="Times New Roman" w:hAnsi="Times New Roman" w:cs="Times New Roman"/>
          <w:bCs/>
          <w:sz w:val="28"/>
          <w:szCs w:val="28"/>
        </w:rPr>
        <w:t>-</w:t>
      </w:r>
      <w:r w:rsidR="004C4FFA">
        <w:rPr>
          <w:rFonts w:ascii="Times New Roman" w:hAnsi="Times New Roman" w:cs="Times New Roman"/>
          <w:bCs/>
          <w:sz w:val="28"/>
          <w:szCs w:val="28"/>
        </w:rPr>
        <w:t xml:space="preserve"> </w:t>
      </w:r>
      <w:r>
        <w:rPr>
          <w:rFonts w:ascii="Times New Roman" w:hAnsi="Times New Roman" w:cs="Times New Roman"/>
          <w:bCs/>
          <w:sz w:val="28"/>
          <w:szCs w:val="28"/>
        </w:rPr>
        <w:t>отсутствие нарушений финансовой, трудовой дисциплины.</w:t>
      </w:r>
    </w:p>
    <w:p w:rsidR="009D34F4" w:rsidRPr="00F94671" w:rsidRDefault="009D34F4" w:rsidP="009D34F4">
      <w:pPr>
        <w:pStyle w:val="ConsPlusNormal"/>
        <w:widowControl/>
        <w:ind w:firstLine="709"/>
        <w:jc w:val="both"/>
        <w:rPr>
          <w:rFonts w:ascii="Times New Roman" w:hAnsi="Times New Roman" w:cs="Times New Roman"/>
          <w:sz w:val="28"/>
          <w:szCs w:val="28"/>
        </w:rPr>
      </w:pPr>
      <w:r>
        <w:rPr>
          <w:rFonts w:ascii="Times New Roman" w:hAnsi="Times New Roman" w:cs="Times New Roman"/>
          <w:bCs/>
          <w:sz w:val="28"/>
          <w:szCs w:val="28"/>
        </w:rPr>
        <w:t>Могут применяться другие оценки качества работы сотрудников Учреждения.</w:t>
      </w:r>
    </w:p>
    <w:p w:rsidR="009D34F4" w:rsidRDefault="009D34F4" w:rsidP="009D34F4">
      <w:pPr>
        <w:rPr>
          <w:sz w:val="28"/>
          <w:szCs w:val="28"/>
        </w:rPr>
      </w:pPr>
    </w:p>
    <w:p w:rsidR="009D34F4" w:rsidRDefault="009D34F4" w:rsidP="009D34F4">
      <w:pPr>
        <w:rPr>
          <w:sz w:val="28"/>
          <w:szCs w:val="28"/>
        </w:rPr>
      </w:pPr>
    </w:p>
    <w:p w:rsidR="009D34F4" w:rsidRDefault="009D34F4" w:rsidP="009D34F4">
      <w:pPr>
        <w:rPr>
          <w:sz w:val="28"/>
          <w:szCs w:val="28"/>
        </w:rPr>
      </w:pPr>
    </w:p>
    <w:p w:rsidR="009D34F4" w:rsidRDefault="009D34F4" w:rsidP="009D34F4">
      <w:pPr>
        <w:rPr>
          <w:sz w:val="28"/>
          <w:szCs w:val="28"/>
        </w:rPr>
      </w:pPr>
    </w:p>
    <w:p w:rsidR="009D34F4" w:rsidRDefault="009D34F4" w:rsidP="009D34F4">
      <w:pPr>
        <w:rPr>
          <w:sz w:val="28"/>
          <w:szCs w:val="28"/>
        </w:rPr>
      </w:pPr>
    </w:p>
    <w:p w:rsidR="009D34F4" w:rsidRDefault="009D34F4" w:rsidP="009D34F4">
      <w:pPr>
        <w:rPr>
          <w:sz w:val="28"/>
          <w:szCs w:val="28"/>
        </w:rPr>
      </w:pPr>
    </w:p>
    <w:p w:rsidR="009D34F4" w:rsidRDefault="009D34F4" w:rsidP="009D34F4">
      <w:pPr>
        <w:rPr>
          <w:sz w:val="28"/>
          <w:szCs w:val="28"/>
        </w:rPr>
      </w:pPr>
    </w:p>
    <w:p w:rsidR="009D34F4" w:rsidRDefault="009D34F4" w:rsidP="009D34F4">
      <w:pPr>
        <w:rPr>
          <w:sz w:val="28"/>
          <w:szCs w:val="28"/>
        </w:rPr>
      </w:pPr>
    </w:p>
    <w:p w:rsidR="009D34F4" w:rsidRDefault="009D34F4" w:rsidP="009D34F4">
      <w:pPr>
        <w:rPr>
          <w:sz w:val="28"/>
          <w:szCs w:val="28"/>
        </w:rPr>
      </w:pPr>
    </w:p>
    <w:p w:rsidR="009D34F4" w:rsidRDefault="009D34F4" w:rsidP="009D34F4">
      <w:pPr>
        <w:rPr>
          <w:sz w:val="28"/>
          <w:szCs w:val="28"/>
        </w:rPr>
      </w:pPr>
    </w:p>
    <w:p w:rsidR="009D34F4" w:rsidRDefault="009D34F4" w:rsidP="009D34F4">
      <w:pPr>
        <w:rPr>
          <w:sz w:val="28"/>
          <w:szCs w:val="28"/>
        </w:rPr>
      </w:pPr>
    </w:p>
    <w:p w:rsidR="009D34F4" w:rsidRDefault="009D34F4" w:rsidP="009D34F4">
      <w:pPr>
        <w:rPr>
          <w:sz w:val="28"/>
          <w:szCs w:val="28"/>
        </w:rPr>
      </w:pPr>
    </w:p>
    <w:p w:rsidR="009D34F4" w:rsidRDefault="009D34F4" w:rsidP="009D34F4">
      <w:pPr>
        <w:rPr>
          <w:sz w:val="28"/>
          <w:szCs w:val="28"/>
        </w:rPr>
      </w:pPr>
    </w:p>
    <w:p w:rsidR="009D34F4" w:rsidRDefault="009D34F4" w:rsidP="009D34F4">
      <w:pPr>
        <w:rPr>
          <w:sz w:val="28"/>
          <w:szCs w:val="28"/>
        </w:rPr>
      </w:pPr>
    </w:p>
    <w:p w:rsidR="009D34F4" w:rsidRDefault="009D34F4" w:rsidP="009D34F4">
      <w:pPr>
        <w:rPr>
          <w:sz w:val="28"/>
          <w:szCs w:val="28"/>
        </w:rPr>
      </w:pPr>
    </w:p>
    <w:p w:rsidR="009D34F4" w:rsidRDefault="009D34F4" w:rsidP="009D34F4">
      <w:pPr>
        <w:rPr>
          <w:sz w:val="28"/>
          <w:szCs w:val="28"/>
        </w:rPr>
      </w:pPr>
    </w:p>
    <w:p w:rsidR="009D34F4" w:rsidRDefault="009D34F4" w:rsidP="009D34F4">
      <w:pPr>
        <w:rPr>
          <w:sz w:val="28"/>
          <w:szCs w:val="28"/>
        </w:rPr>
      </w:pPr>
    </w:p>
    <w:p w:rsidR="009D34F4" w:rsidRDefault="009D34F4" w:rsidP="009D34F4">
      <w:pPr>
        <w:rPr>
          <w:sz w:val="28"/>
          <w:szCs w:val="28"/>
        </w:rPr>
      </w:pPr>
    </w:p>
    <w:p w:rsidR="009D34F4" w:rsidRDefault="009D34F4" w:rsidP="009D34F4">
      <w:pPr>
        <w:rPr>
          <w:sz w:val="28"/>
          <w:szCs w:val="28"/>
        </w:rPr>
      </w:pPr>
    </w:p>
    <w:p w:rsidR="009D34F4" w:rsidRDefault="009D34F4" w:rsidP="009D34F4">
      <w:pPr>
        <w:rPr>
          <w:sz w:val="28"/>
          <w:szCs w:val="28"/>
        </w:rPr>
      </w:pPr>
    </w:p>
    <w:p w:rsidR="004C4FFA" w:rsidRDefault="004C4FFA" w:rsidP="009D34F4">
      <w:pPr>
        <w:rPr>
          <w:sz w:val="28"/>
          <w:szCs w:val="28"/>
        </w:rPr>
      </w:pPr>
    </w:p>
    <w:p w:rsidR="004C4FFA" w:rsidRDefault="004C4FFA" w:rsidP="009D34F4">
      <w:pPr>
        <w:rPr>
          <w:sz w:val="28"/>
          <w:szCs w:val="28"/>
        </w:rPr>
      </w:pPr>
    </w:p>
    <w:p w:rsidR="004C4FFA" w:rsidRDefault="004C4FFA" w:rsidP="009D34F4">
      <w:pPr>
        <w:rPr>
          <w:sz w:val="28"/>
          <w:szCs w:val="28"/>
        </w:rPr>
      </w:pPr>
    </w:p>
    <w:p w:rsidR="00005050" w:rsidRPr="00005050" w:rsidRDefault="00005050" w:rsidP="00005050">
      <w:pPr>
        <w:jc w:val="right"/>
        <w:rPr>
          <w:szCs w:val="28"/>
        </w:rPr>
      </w:pPr>
      <w:r>
        <w:rPr>
          <w:szCs w:val="28"/>
        </w:rPr>
        <w:lastRenderedPageBreak/>
        <w:t>Приложение № 10</w:t>
      </w:r>
    </w:p>
    <w:p w:rsidR="009D34F4" w:rsidRDefault="009D34F4" w:rsidP="009D34F4">
      <w:pPr>
        <w:rPr>
          <w:sz w:val="28"/>
          <w:szCs w:val="28"/>
        </w:rPr>
      </w:pPr>
    </w:p>
    <w:p w:rsidR="00B1702F" w:rsidRPr="00112768" w:rsidRDefault="00B1702F" w:rsidP="00B1702F">
      <w:pPr>
        <w:jc w:val="both"/>
        <w:rPr>
          <w:sz w:val="28"/>
          <w:szCs w:val="28"/>
        </w:rPr>
      </w:pPr>
      <w:r w:rsidRPr="00112768">
        <w:rPr>
          <w:sz w:val="28"/>
          <w:szCs w:val="28"/>
        </w:rPr>
        <w:t xml:space="preserve">СОГЛАСОВАНО                  </w:t>
      </w:r>
      <w:r>
        <w:rPr>
          <w:sz w:val="28"/>
          <w:szCs w:val="28"/>
        </w:rPr>
        <w:t xml:space="preserve">                            </w:t>
      </w:r>
      <w:r w:rsidRPr="00112768">
        <w:rPr>
          <w:sz w:val="28"/>
          <w:szCs w:val="28"/>
        </w:rPr>
        <w:t>УТВЕРЖД</w:t>
      </w:r>
      <w:r>
        <w:rPr>
          <w:sz w:val="28"/>
          <w:szCs w:val="28"/>
        </w:rPr>
        <w:t>ЕНО</w:t>
      </w:r>
      <w:r w:rsidRPr="00112768">
        <w:rPr>
          <w:sz w:val="28"/>
          <w:szCs w:val="28"/>
        </w:rPr>
        <w:t xml:space="preserve">  </w:t>
      </w:r>
    </w:p>
    <w:p w:rsidR="00B1702F" w:rsidRPr="00112768" w:rsidRDefault="00B1702F" w:rsidP="00B1702F">
      <w:pPr>
        <w:jc w:val="both"/>
        <w:rPr>
          <w:sz w:val="28"/>
          <w:szCs w:val="28"/>
        </w:rPr>
      </w:pPr>
      <w:r w:rsidRPr="00112768">
        <w:rPr>
          <w:sz w:val="28"/>
          <w:szCs w:val="28"/>
        </w:rPr>
        <w:t xml:space="preserve">Председатель ПК                                               </w:t>
      </w:r>
      <w:r>
        <w:rPr>
          <w:sz w:val="28"/>
          <w:szCs w:val="28"/>
        </w:rPr>
        <w:t>заведующим</w:t>
      </w:r>
      <w:r w:rsidRPr="00112768">
        <w:rPr>
          <w:sz w:val="28"/>
          <w:szCs w:val="28"/>
        </w:rPr>
        <w:t xml:space="preserve"> МБДОУ</w:t>
      </w:r>
    </w:p>
    <w:p w:rsidR="00B1702F" w:rsidRPr="00112768" w:rsidRDefault="00B1702F" w:rsidP="00B1702F">
      <w:pPr>
        <w:jc w:val="both"/>
        <w:rPr>
          <w:sz w:val="28"/>
          <w:szCs w:val="28"/>
        </w:rPr>
      </w:pPr>
      <w:r>
        <w:rPr>
          <w:sz w:val="28"/>
          <w:szCs w:val="28"/>
        </w:rPr>
        <w:t>________Л. Д. Деркач</w:t>
      </w:r>
      <w:r w:rsidRPr="00112768">
        <w:rPr>
          <w:sz w:val="28"/>
          <w:szCs w:val="28"/>
        </w:rPr>
        <w:t xml:space="preserve">             </w:t>
      </w:r>
      <w:r>
        <w:rPr>
          <w:sz w:val="28"/>
          <w:szCs w:val="28"/>
        </w:rPr>
        <w:t xml:space="preserve">                               </w:t>
      </w:r>
      <w:r w:rsidRPr="00112768">
        <w:rPr>
          <w:sz w:val="28"/>
          <w:szCs w:val="28"/>
        </w:rPr>
        <w:t>детским садом  №  1 р.</w:t>
      </w:r>
      <w:r>
        <w:rPr>
          <w:sz w:val="28"/>
          <w:szCs w:val="28"/>
        </w:rPr>
        <w:t xml:space="preserve"> </w:t>
      </w:r>
      <w:r w:rsidRPr="00112768">
        <w:rPr>
          <w:sz w:val="28"/>
          <w:szCs w:val="28"/>
        </w:rPr>
        <w:t xml:space="preserve">п. Хор  </w:t>
      </w:r>
    </w:p>
    <w:p w:rsidR="00B1702F" w:rsidRPr="00112768" w:rsidRDefault="00B1702F" w:rsidP="00B1702F">
      <w:pPr>
        <w:jc w:val="both"/>
        <w:rPr>
          <w:sz w:val="28"/>
          <w:szCs w:val="28"/>
        </w:rPr>
      </w:pPr>
      <w:r w:rsidRPr="00112768">
        <w:rPr>
          <w:sz w:val="28"/>
          <w:szCs w:val="28"/>
        </w:rPr>
        <w:t xml:space="preserve">Протокол  №  </w:t>
      </w:r>
      <w:r>
        <w:rPr>
          <w:sz w:val="28"/>
          <w:szCs w:val="28"/>
        </w:rPr>
        <w:t>_____</w:t>
      </w:r>
      <w:r w:rsidRPr="007D2657">
        <w:rPr>
          <w:sz w:val="28"/>
          <w:szCs w:val="28"/>
        </w:rPr>
        <w:t xml:space="preserve"> </w:t>
      </w:r>
      <w:r w:rsidRPr="00112768">
        <w:rPr>
          <w:sz w:val="28"/>
          <w:szCs w:val="28"/>
        </w:rPr>
        <w:t xml:space="preserve">                             </w:t>
      </w:r>
      <w:r>
        <w:rPr>
          <w:sz w:val="28"/>
          <w:szCs w:val="28"/>
        </w:rPr>
        <w:t xml:space="preserve">            _________</w:t>
      </w:r>
      <w:r w:rsidRPr="00112768">
        <w:rPr>
          <w:sz w:val="28"/>
          <w:szCs w:val="28"/>
        </w:rPr>
        <w:t xml:space="preserve">И. </w:t>
      </w:r>
      <w:r>
        <w:rPr>
          <w:sz w:val="28"/>
          <w:szCs w:val="28"/>
        </w:rPr>
        <w:t>В</w:t>
      </w:r>
      <w:r w:rsidRPr="00112768">
        <w:rPr>
          <w:sz w:val="28"/>
          <w:szCs w:val="28"/>
        </w:rPr>
        <w:t xml:space="preserve">. </w:t>
      </w:r>
      <w:r>
        <w:rPr>
          <w:sz w:val="28"/>
          <w:szCs w:val="28"/>
        </w:rPr>
        <w:t>Землянкина</w:t>
      </w:r>
      <w:r w:rsidRPr="00112768">
        <w:rPr>
          <w:sz w:val="28"/>
          <w:szCs w:val="28"/>
        </w:rPr>
        <w:t xml:space="preserve"> </w:t>
      </w:r>
    </w:p>
    <w:p w:rsidR="00B1702F" w:rsidRPr="00540C64" w:rsidRDefault="00B1702F" w:rsidP="00B1702F">
      <w:pPr>
        <w:jc w:val="both"/>
        <w:rPr>
          <w:sz w:val="28"/>
          <w:szCs w:val="28"/>
        </w:rPr>
      </w:pPr>
      <w:r>
        <w:rPr>
          <w:sz w:val="28"/>
          <w:szCs w:val="28"/>
        </w:rPr>
        <w:t>от «__</w:t>
      </w:r>
      <w:r w:rsidRPr="00540C64">
        <w:rPr>
          <w:sz w:val="28"/>
          <w:szCs w:val="28"/>
        </w:rPr>
        <w:t>»</w:t>
      </w:r>
      <w:r>
        <w:rPr>
          <w:sz w:val="28"/>
          <w:szCs w:val="28"/>
        </w:rPr>
        <w:t xml:space="preserve"> </w:t>
      </w:r>
      <w:r>
        <w:rPr>
          <w:sz w:val="28"/>
          <w:szCs w:val="28"/>
          <w:u w:val="single"/>
        </w:rPr>
        <w:t>августа</w:t>
      </w:r>
      <w:r w:rsidRPr="00186678">
        <w:rPr>
          <w:sz w:val="28"/>
          <w:szCs w:val="28"/>
        </w:rPr>
        <w:t xml:space="preserve">  </w:t>
      </w:r>
      <w:r>
        <w:rPr>
          <w:sz w:val="28"/>
          <w:szCs w:val="28"/>
        </w:rPr>
        <w:t>20</w:t>
      </w:r>
      <w:r w:rsidRPr="00186678">
        <w:rPr>
          <w:sz w:val="28"/>
          <w:szCs w:val="28"/>
          <w:u w:val="single"/>
        </w:rPr>
        <w:t>15</w:t>
      </w:r>
      <w:r>
        <w:rPr>
          <w:sz w:val="28"/>
          <w:szCs w:val="28"/>
        </w:rPr>
        <w:t xml:space="preserve"> </w:t>
      </w:r>
      <w:r w:rsidRPr="00540C64">
        <w:rPr>
          <w:sz w:val="28"/>
          <w:szCs w:val="28"/>
        </w:rPr>
        <w:t xml:space="preserve"> г.</w:t>
      </w:r>
      <w:r w:rsidRPr="00112768">
        <w:rPr>
          <w:sz w:val="28"/>
          <w:szCs w:val="28"/>
        </w:rPr>
        <w:t xml:space="preserve">    </w:t>
      </w:r>
      <w:r>
        <w:rPr>
          <w:sz w:val="28"/>
          <w:szCs w:val="28"/>
        </w:rPr>
        <w:t xml:space="preserve">                                </w:t>
      </w:r>
      <w:r w:rsidRPr="00540C64">
        <w:rPr>
          <w:sz w:val="28"/>
          <w:szCs w:val="28"/>
        </w:rPr>
        <w:t>Приказ  №</w:t>
      </w:r>
      <w:r>
        <w:rPr>
          <w:sz w:val="28"/>
          <w:szCs w:val="28"/>
        </w:rPr>
        <w:t>________</w:t>
      </w:r>
      <w:r w:rsidRPr="00540C64">
        <w:rPr>
          <w:sz w:val="28"/>
          <w:szCs w:val="28"/>
        </w:rPr>
        <w:t xml:space="preserve">   </w:t>
      </w:r>
    </w:p>
    <w:p w:rsidR="00B1702F" w:rsidRDefault="00B1702F" w:rsidP="00B1702F">
      <w:pPr>
        <w:shd w:val="clear" w:color="auto" w:fill="FFFFFF"/>
        <w:autoSpaceDE w:val="0"/>
        <w:autoSpaceDN w:val="0"/>
        <w:adjustRightInd w:val="0"/>
        <w:rPr>
          <w:bCs/>
          <w:sz w:val="28"/>
          <w:szCs w:val="28"/>
        </w:rPr>
      </w:pPr>
      <w:r w:rsidRPr="00540C64">
        <w:rPr>
          <w:sz w:val="28"/>
          <w:szCs w:val="28"/>
        </w:rPr>
        <w:t xml:space="preserve">                                                                            </w:t>
      </w:r>
      <w:r>
        <w:rPr>
          <w:sz w:val="28"/>
          <w:szCs w:val="28"/>
        </w:rPr>
        <w:t xml:space="preserve">     </w:t>
      </w:r>
      <w:r w:rsidRPr="00540C64">
        <w:rPr>
          <w:sz w:val="28"/>
          <w:szCs w:val="28"/>
        </w:rPr>
        <w:t xml:space="preserve"> от «</w:t>
      </w:r>
      <w:r>
        <w:rPr>
          <w:sz w:val="28"/>
          <w:szCs w:val="28"/>
        </w:rPr>
        <w:t xml:space="preserve">_____»  </w:t>
      </w:r>
      <w:r>
        <w:rPr>
          <w:sz w:val="28"/>
          <w:szCs w:val="28"/>
          <w:u w:val="single"/>
        </w:rPr>
        <w:t xml:space="preserve">августа  </w:t>
      </w:r>
      <w:r w:rsidRPr="00540C64">
        <w:rPr>
          <w:sz w:val="28"/>
          <w:szCs w:val="28"/>
        </w:rPr>
        <w:t>2</w:t>
      </w:r>
      <w:r>
        <w:rPr>
          <w:sz w:val="28"/>
          <w:szCs w:val="28"/>
        </w:rPr>
        <w:t>0</w:t>
      </w:r>
      <w:r w:rsidRPr="00186678">
        <w:rPr>
          <w:sz w:val="28"/>
          <w:szCs w:val="28"/>
          <w:u w:val="single"/>
        </w:rPr>
        <w:t>15</w:t>
      </w:r>
      <w:r w:rsidRPr="00540C64">
        <w:rPr>
          <w:sz w:val="28"/>
          <w:szCs w:val="28"/>
        </w:rPr>
        <w:t xml:space="preserve"> г.</w:t>
      </w:r>
    </w:p>
    <w:p w:rsidR="00B1702F" w:rsidRPr="00505309" w:rsidRDefault="00B1702F" w:rsidP="00B1702F">
      <w:pPr>
        <w:rPr>
          <w:sz w:val="28"/>
          <w:szCs w:val="28"/>
        </w:rPr>
      </w:pPr>
    </w:p>
    <w:p w:rsidR="00B1702F" w:rsidRPr="003125DC" w:rsidRDefault="00B1702F" w:rsidP="00B1702F">
      <w:pPr>
        <w:shd w:val="clear" w:color="auto" w:fill="FFFFFF"/>
        <w:autoSpaceDE w:val="0"/>
        <w:autoSpaceDN w:val="0"/>
        <w:adjustRightInd w:val="0"/>
        <w:jc w:val="center"/>
        <w:rPr>
          <w:b/>
          <w:bCs/>
          <w:sz w:val="28"/>
          <w:szCs w:val="28"/>
        </w:rPr>
      </w:pPr>
      <w:r w:rsidRPr="003125DC">
        <w:rPr>
          <w:b/>
          <w:bCs/>
          <w:sz w:val="28"/>
          <w:szCs w:val="28"/>
        </w:rPr>
        <w:t xml:space="preserve">Положение   </w:t>
      </w:r>
    </w:p>
    <w:p w:rsidR="00B1702F" w:rsidRPr="00505309" w:rsidRDefault="00B1702F" w:rsidP="00B1702F">
      <w:pPr>
        <w:shd w:val="clear" w:color="auto" w:fill="FFFFFF"/>
        <w:autoSpaceDE w:val="0"/>
        <w:autoSpaceDN w:val="0"/>
        <w:adjustRightInd w:val="0"/>
        <w:jc w:val="center"/>
        <w:rPr>
          <w:bCs/>
          <w:sz w:val="28"/>
          <w:szCs w:val="28"/>
        </w:rPr>
      </w:pPr>
    </w:p>
    <w:p w:rsidR="00B1702F" w:rsidRPr="00505309" w:rsidRDefault="00B1702F" w:rsidP="00B1702F">
      <w:pPr>
        <w:shd w:val="clear" w:color="auto" w:fill="FFFFFF"/>
        <w:autoSpaceDE w:val="0"/>
        <w:autoSpaceDN w:val="0"/>
        <w:adjustRightInd w:val="0"/>
        <w:jc w:val="center"/>
        <w:rPr>
          <w:sz w:val="28"/>
          <w:szCs w:val="28"/>
        </w:rPr>
      </w:pPr>
      <w:r w:rsidRPr="00505309">
        <w:rPr>
          <w:bCs/>
          <w:sz w:val="28"/>
          <w:szCs w:val="28"/>
        </w:rPr>
        <w:t xml:space="preserve">о порядке и условиях выплаты материальной помощи </w:t>
      </w:r>
      <w:r w:rsidRPr="00505309">
        <w:rPr>
          <w:sz w:val="28"/>
          <w:szCs w:val="28"/>
        </w:rPr>
        <w:t xml:space="preserve">работникам муниципального </w:t>
      </w:r>
      <w:r>
        <w:rPr>
          <w:sz w:val="28"/>
          <w:szCs w:val="28"/>
        </w:rPr>
        <w:t xml:space="preserve">бюджетного </w:t>
      </w:r>
      <w:r w:rsidRPr="00505309">
        <w:rPr>
          <w:sz w:val="28"/>
          <w:szCs w:val="28"/>
        </w:rPr>
        <w:t>дошкольного образовательного учреждения</w:t>
      </w:r>
    </w:p>
    <w:p w:rsidR="00B1702F" w:rsidRPr="00505309" w:rsidRDefault="00B1702F" w:rsidP="00B1702F">
      <w:pPr>
        <w:shd w:val="clear" w:color="auto" w:fill="FFFFFF"/>
        <w:autoSpaceDE w:val="0"/>
        <w:autoSpaceDN w:val="0"/>
        <w:adjustRightInd w:val="0"/>
        <w:jc w:val="center"/>
        <w:rPr>
          <w:sz w:val="28"/>
          <w:szCs w:val="28"/>
        </w:rPr>
      </w:pPr>
      <w:r w:rsidRPr="00505309">
        <w:rPr>
          <w:sz w:val="28"/>
          <w:szCs w:val="28"/>
        </w:rPr>
        <w:t>детского сада № 1 рабочего посёлка Хор муниципального района имени Лазо Хабаровского края</w:t>
      </w:r>
    </w:p>
    <w:p w:rsidR="00B1702F" w:rsidRPr="00505309" w:rsidRDefault="00B1702F" w:rsidP="00B1702F">
      <w:pPr>
        <w:shd w:val="clear" w:color="auto" w:fill="FFFFFF"/>
        <w:autoSpaceDE w:val="0"/>
        <w:autoSpaceDN w:val="0"/>
        <w:adjustRightInd w:val="0"/>
        <w:rPr>
          <w:sz w:val="28"/>
          <w:szCs w:val="28"/>
        </w:rPr>
      </w:pPr>
    </w:p>
    <w:p w:rsidR="00B1702F" w:rsidRPr="004D0A11" w:rsidRDefault="00B1702F" w:rsidP="00B1702F">
      <w:pPr>
        <w:shd w:val="clear" w:color="auto" w:fill="FFFFFF"/>
        <w:autoSpaceDE w:val="0"/>
        <w:autoSpaceDN w:val="0"/>
        <w:adjustRightInd w:val="0"/>
        <w:jc w:val="center"/>
        <w:rPr>
          <w:bCs/>
          <w:sz w:val="28"/>
          <w:szCs w:val="28"/>
          <w:u w:val="single"/>
        </w:rPr>
      </w:pPr>
      <w:r w:rsidRPr="004D0A11">
        <w:rPr>
          <w:bCs/>
          <w:sz w:val="28"/>
          <w:szCs w:val="28"/>
          <w:u w:val="single"/>
        </w:rPr>
        <w:t>1. Общие положения</w:t>
      </w:r>
    </w:p>
    <w:p w:rsidR="00B1702F" w:rsidRPr="00094591" w:rsidRDefault="00B1702F" w:rsidP="00B1702F">
      <w:pPr>
        <w:shd w:val="clear" w:color="auto" w:fill="FFFFFF"/>
        <w:autoSpaceDE w:val="0"/>
        <w:autoSpaceDN w:val="0"/>
        <w:adjustRightInd w:val="0"/>
        <w:jc w:val="both"/>
        <w:rPr>
          <w:sz w:val="28"/>
          <w:szCs w:val="28"/>
        </w:rPr>
      </w:pPr>
      <w:r w:rsidRPr="00505309">
        <w:rPr>
          <w:sz w:val="28"/>
          <w:szCs w:val="28"/>
        </w:rPr>
        <w:t xml:space="preserve">1.1.Настоящее Положение </w:t>
      </w:r>
      <w:r w:rsidRPr="00505309">
        <w:rPr>
          <w:bCs/>
          <w:sz w:val="28"/>
          <w:szCs w:val="28"/>
        </w:rPr>
        <w:t xml:space="preserve">о порядке и условиях выплаты материальной помощи </w:t>
      </w:r>
      <w:r w:rsidRPr="00505309">
        <w:rPr>
          <w:sz w:val="28"/>
          <w:szCs w:val="28"/>
        </w:rPr>
        <w:t xml:space="preserve">(далее - Положение) работникам муниципального </w:t>
      </w:r>
      <w:r>
        <w:rPr>
          <w:sz w:val="28"/>
          <w:szCs w:val="28"/>
        </w:rPr>
        <w:t xml:space="preserve">бюджетного </w:t>
      </w:r>
      <w:r w:rsidRPr="00505309">
        <w:rPr>
          <w:sz w:val="28"/>
          <w:szCs w:val="28"/>
        </w:rPr>
        <w:t>дошкольного образовательного учреждения</w:t>
      </w:r>
      <w:r>
        <w:rPr>
          <w:sz w:val="28"/>
          <w:szCs w:val="28"/>
        </w:rPr>
        <w:t xml:space="preserve"> </w:t>
      </w:r>
      <w:r w:rsidRPr="00505309">
        <w:rPr>
          <w:sz w:val="28"/>
          <w:szCs w:val="28"/>
        </w:rPr>
        <w:t>детского сада № 1 рабочего посёлка Хор муниципального района имени Лазо Хабаровского края</w:t>
      </w:r>
      <w:r>
        <w:rPr>
          <w:sz w:val="28"/>
          <w:szCs w:val="28"/>
        </w:rPr>
        <w:t xml:space="preserve"> (далее - Учреждение) </w:t>
      </w:r>
      <w:r w:rsidRPr="00505309">
        <w:rPr>
          <w:sz w:val="28"/>
          <w:szCs w:val="28"/>
        </w:rPr>
        <w:t>разработано в соответствии с Трудовым Кодексом Российской Федерации, законами Российской Федерации «Об образовании</w:t>
      </w:r>
      <w:r w:rsidRPr="00094591">
        <w:rPr>
          <w:sz w:val="28"/>
          <w:szCs w:val="28"/>
        </w:rPr>
        <w:t>», Законом Хабаровского края от 26 ноября 2008 года № 222 «Об основах новых систем оплаты труда работников</w:t>
      </w:r>
      <w:r>
        <w:rPr>
          <w:sz w:val="28"/>
          <w:szCs w:val="28"/>
        </w:rPr>
        <w:t xml:space="preserve">  </w:t>
      </w:r>
      <w:r w:rsidRPr="00094591">
        <w:rPr>
          <w:sz w:val="28"/>
          <w:szCs w:val="28"/>
        </w:rPr>
        <w:t>государственных учреждений Хабаровского края», постановлением Прави</w:t>
      </w:r>
      <w:r w:rsidRPr="00094591">
        <w:rPr>
          <w:sz w:val="28"/>
          <w:szCs w:val="28"/>
        </w:rPr>
        <w:softHyphen/>
        <w:t>тельства Хабаровского края от 12 апреля 2008 года № 103-пр «О введении но</w:t>
      </w:r>
      <w:r w:rsidRPr="00094591">
        <w:rPr>
          <w:sz w:val="28"/>
          <w:szCs w:val="28"/>
        </w:rPr>
        <w:softHyphen/>
        <w:t>вых систем оплаты труда работников государственных учреждений Хабаров</w:t>
      </w:r>
      <w:r w:rsidRPr="00094591">
        <w:rPr>
          <w:sz w:val="28"/>
          <w:szCs w:val="28"/>
        </w:rPr>
        <w:softHyphen/>
        <w:t xml:space="preserve">ского края», Уставом, коллективным договором. </w:t>
      </w:r>
    </w:p>
    <w:p w:rsidR="00B1702F" w:rsidRPr="00505309" w:rsidRDefault="00B1702F" w:rsidP="00B1702F">
      <w:pPr>
        <w:shd w:val="clear" w:color="auto" w:fill="FFFFFF"/>
        <w:tabs>
          <w:tab w:val="left" w:pos="993"/>
        </w:tabs>
        <w:jc w:val="both"/>
        <w:rPr>
          <w:sz w:val="28"/>
          <w:szCs w:val="28"/>
        </w:rPr>
      </w:pPr>
      <w:r w:rsidRPr="00094591">
        <w:rPr>
          <w:sz w:val="28"/>
          <w:szCs w:val="28"/>
        </w:rPr>
        <w:tab/>
        <w:t>1.2. Настоящее Положение устанавливает размер и порядок выплаты</w:t>
      </w:r>
      <w:r w:rsidRPr="00505309">
        <w:rPr>
          <w:sz w:val="28"/>
          <w:szCs w:val="28"/>
        </w:rPr>
        <w:t xml:space="preserve"> материальной помощи работникам </w:t>
      </w:r>
      <w:r>
        <w:rPr>
          <w:sz w:val="28"/>
          <w:szCs w:val="28"/>
        </w:rPr>
        <w:t>Учреждения</w:t>
      </w:r>
      <w:r w:rsidRPr="00505309">
        <w:rPr>
          <w:sz w:val="28"/>
          <w:szCs w:val="28"/>
        </w:rPr>
        <w:t xml:space="preserve"> </w:t>
      </w:r>
      <w:r>
        <w:rPr>
          <w:sz w:val="28"/>
          <w:szCs w:val="28"/>
        </w:rPr>
        <w:t>и является неотъемлемой частью П</w:t>
      </w:r>
      <w:r w:rsidRPr="00505309">
        <w:rPr>
          <w:sz w:val="28"/>
          <w:szCs w:val="28"/>
        </w:rPr>
        <w:t>оложения об оплате труда.</w:t>
      </w:r>
    </w:p>
    <w:p w:rsidR="00B1702F" w:rsidRPr="00505309" w:rsidRDefault="00B1702F" w:rsidP="00B1702F">
      <w:pPr>
        <w:tabs>
          <w:tab w:val="left" w:pos="993"/>
        </w:tabs>
        <w:autoSpaceDE w:val="0"/>
        <w:autoSpaceDN w:val="0"/>
        <w:adjustRightInd w:val="0"/>
        <w:jc w:val="both"/>
        <w:rPr>
          <w:sz w:val="28"/>
          <w:szCs w:val="28"/>
        </w:rPr>
      </w:pPr>
      <w:r w:rsidRPr="00505309">
        <w:rPr>
          <w:sz w:val="28"/>
          <w:szCs w:val="28"/>
        </w:rPr>
        <w:tab/>
        <w:t>1.3. Материальная помощь выплачивается работникам Учреждения по основному месту работы один раз в год в размере одного оклада (должностного оклада), ставки заработной платы.</w:t>
      </w:r>
    </w:p>
    <w:p w:rsidR="00B1702F" w:rsidRPr="00505309" w:rsidRDefault="00B1702F" w:rsidP="00B1702F">
      <w:pPr>
        <w:tabs>
          <w:tab w:val="left" w:pos="993"/>
        </w:tabs>
        <w:autoSpaceDE w:val="0"/>
        <w:autoSpaceDN w:val="0"/>
        <w:adjustRightInd w:val="0"/>
        <w:jc w:val="both"/>
        <w:rPr>
          <w:sz w:val="28"/>
          <w:szCs w:val="28"/>
        </w:rPr>
      </w:pPr>
      <w:r w:rsidRPr="00505309">
        <w:rPr>
          <w:sz w:val="28"/>
          <w:szCs w:val="28"/>
        </w:rPr>
        <w:tab/>
        <w:t xml:space="preserve">1.4. Финансирование расходов по выплате материальной помощи работникам Учреждения осуществляется за счет средств </w:t>
      </w:r>
      <w:r>
        <w:rPr>
          <w:sz w:val="28"/>
          <w:szCs w:val="28"/>
        </w:rPr>
        <w:t xml:space="preserve">краевого, </w:t>
      </w:r>
      <w:r w:rsidRPr="00505309">
        <w:rPr>
          <w:sz w:val="28"/>
          <w:szCs w:val="28"/>
        </w:rPr>
        <w:t>местного бюджет</w:t>
      </w:r>
      <w:r>
        <w:rPr>
          <w:sz w:val="28"/>
          <w:szCs w:val="28"/>
        </w:rPr>
        <w:t>ов</w:t>
      </w:r>
      <w:r w:rsidRPr="00505309">
        <w:rPr>
          <w:sz w:val="28"/>
          <w:szCs w:val="28"/>
        </w:rPr>
        <w:t>.</w:t>
      </w:r>
    </w:p>
    <w:p w:rsidR="00B1702F" w:rsidRPr="004D0A11" w:rsidRDefault="00B1702F" w:rsidP="00B1702F">
      <w:pPr>
        <w:pStyle w:val="14"/>
        <w:ind w:firstLine="540"/>
        <w:jc w:val="center"/>
        <w:rPr>
          <w:bCs/>
          <w:sz w:val="28"/>
          <w:szCs w:val="28"/>
          <w:u w:val="single"/>
        </w:rPr>
      </w:pPr>
      <w:r w:rsidRPr="004D0A11">
        <w:rPr>
          <w:bCs/>
          <w:sz w:val="28"/>
          <w:szCs w:val="28"/>
          <w:u w:val="single"/>
        </w:rPr>
        <w:t>2. Порядок и условия выплаты материальной помощи</w:t>
      </w:r>
    </w:p>
    <w:p w:rsidR="00B1702F" w:rsidRPr="00505309" w:rsidRDefault="00B1702F" w:rsidP="00B1702F">
      <w:pPr>
        <w:shd w:val="clear" w:color="auto" w:fill="FFFFFF"/>
        <w:ind w:firstLine="567"/>
        <w:jc w:val="both"/>
        <w:rPr>
          <w:bCs/>
          <w:sz w:val="28"/>
          <w:szCs w:val="28"/>
        </w:rPr>
      </w:pPr>
      <w:r w:rsidRPr="00505309">
        <w:rPr>
          <w:sz w:val="28"/>
          <w:szCs w:val="28"/>
        </w:rPr>
        <w:t>2.1. Материальная помощь предоставляется работнику Учреждения в течение года по его личному заявлению.</w:t>
      </w:r>
    </w:p>
    <w:p w:rsidR="00B1702F" w:rsidRPr="00505309" w:rsidRDefault="00B1702F" w:rsidP="00B1702F">
      <w:pPr>
        <w:shd w:val="clear" w:color="auto" w:fill="FFFFFF"/>
        <w:ind w:firstLine="567"/>
        <w:jc w:val="both"/>
        <w:rPr>
          <w:sz w:val="28"/>
          <w:szCs w:val="28"/>
        </w:rPr>
      </w:pPr>
      <w:r w:rsidRPr="00505309">
        <w:rPr>
          <w:sz w:val="28"/>
          <w:szCs w:val="28"/>
        </w:rPr>
        <w:t>2.2. Работнику Учреждения, проработавшему в учреждении один календарный год и не реализовавшему свое право на получение материальной помощи, она должна быть выплачена в конце текущего года.</w:t>
      </w:r>
    </w:p>
    <w:p w:rsidR="00B1702F" w:rsidRPr="00F31AD2" w:rsidRDefault="00B1702F" w:rsidP="00B1702F">
      <w:pPr>
        <w:shd w:val="clear" w:color="auto" w:fill="FFFFFF"/>
        <w:ind w:firstLine="567"/>
        <w:jc w:val="both"/>
        <w:rPr>
          <w:bCs/>
          <w:sz w:val="28"/>
          <w:szCs w:val="28"/>
        </w:rPr>
      </w:pPr>
      <w:r w:rsidRPr="00505309">
        <w:rPr>
          <w:sz w:val="28"/>
          <w:szCs w:val="28"/>
        </w:rPr>
        <w:lastRenderedPageBreak/>
        <w:t>2.3. Работнику Учреждения, числящемуся в штате на конец года и проработавшему в учреждении не менее трех месяцев, материальная помощь выплачивается в конце текущего года пропорционально фактически отработанному времени.</w:t>
      </w:r>
    </w:p>
    <w:p w:rsidR="00B1702F" w:rsidRPr="00505309" w:rsidRDefault="00B1702F" w:rsidP="00B1702F">
      <w:pPr>
        <w:shd w:val="clear" w:color="auto" w:fill="FFFFFF"/>
        <w:ind w:firstLine="567"/>
        <w:jc w:val="both"/>
        <w:rPr>
          <w:bCs/>
          <w:sz w:val="28"/>
          <w:szCs w:val="28"/>
        </w:rPr>
      </w:pPr>
      <w:r w:rsidRPr="00505309">
        <w:rPr>
          <w:sz w:val="28"/>
          <w:szCs w:val="28"/>
        </w:rPr>
        <w:t>2.4. Работникам Учреждения, уволившимся в течение года, материальная помощь выплачивается пропорционально фактически отработанному времени в текущем году.</w:t>
      </w:r>
    </w:p>
    <w:p w:rsidR="00B1702F" w:rsidRPr="00505309" w:rsidRDefault="00B1702F" w:rsidP="00B1702F">
      <w:pPr>
        <w:shd w:val="clear" w:color="auto" w:fill="FFFFFF"/>
        <w:ind w:firstLine="567"/>
        <w:jc w:val="both"/>
        <w:rPr>
          <w:bCs/>
          <w:sz w:val="28"/>
          <w:szCs w:val="28"/>
        </w:rPr>
      </w:pPr>
      <w:r w:rsidRPr="00505309">
        <w:rPr>
          <w:sz w:val="28"/>
          <w:szCs w:val="28"/>
        </w:rPr>
        <w:t xml:space="preserve">2.5. Работникам Учреждения, уволенным в связи с уходом на </w:t>
      </w:r>
      <w:r>
        <w:rPr>
          <w:sz w:val="28"/>
          <w:szCs w:val="28"/>
        </w:rPr>
        <w:t>государственную пенсию, а также</w:t>
      </w:r>
      <w:r w:rsidRPr="00505309">
        <w:rPr>
          <w:sz w:val="28"/>
          <w:szCs w:val="28"/>
        </w:rPr>
        <w:t xml:space="preserve"> работникам, уволенным по сокращению численности или штата, материальная помощь выплачивается в полном объеме.</w:t>
      </w:r>
    </w:p>
    <w:p w:rsidR="00B1702F" w:rsidRPr="00505309" w:rsidRDefault="00B1702F" w:rsidP="00B1702F">
      <w:pPr>
        <w:shd w:val="clear" w:color="auto" w:fill="FFFFFF"/>
        <w:ind w:firstLine="567"/>
        <w:jc w:val="both"/>
        <w:rPr>
          <w:bCs/>
          <w:sz w:val="28"/>
          <w:szCs w:val="28"/>
        </w:rPr>
      </w:pPr>
      <w:r w:rsidRPr="00505309">
        <w:rPr>
          <w:sz w:val="28"/>
          <w:szCs w:val="28"/>
        </w:rPr>
        <w:t>2.6. Работникам Учреждения, находящихся в отпусках без сохранения заработной платы продолжительностью более одного месяца и частично оплачиваемых отпусках (отпуск по уходу за ребенком), материальная помощь выплачивается за фактически отработанное время в текущем году, не включая периода нахождения в указанных отпусках.</w:t>
      </w:r>
    </w:p>
    <w:p w:rsidR="00B1702F" w:rsidRPr="00505309" w:rsidRDefault="00B1702F" w:rsidP="00B1702F">
      <w:pPr>
        <w:pStyle w:val="14"/>
        <w:ind w:firstLine="567"/>
        <w:jc w:val="both"/>
        <w:rPr>
          <w:sz w:val="28"/>
          <w:szCs w:val="28"/>
        </w:rPr>
      </w:pPr>
      <w:r w:rsidRPr="00505309">
        <w:rPr>
          <w:sz w:val="28"/>
          <w:szCs w:val="28"/>
        </w:rPr>
        <w:t>2.7. В случае разделения ежегодного оплачиваемого отпуска, выплата производится один раз в год при предоставлении одной из частей указанного отпуска.</w:t>
      </w:r>
    </w:p>
    <w:p w:rsidR="00B1702F" w:rsidRDefault="00B1702F" w:rsidP="00B1702F">
      <w:pPr>
        <w:pStyle w:val="14"/>
        <w:ind w:firstLine="567"/>
        <w:jc w:val="both"/>
        <w:rPr>
          <w:sz w:val="28"/>
          <w:szCs w:val="28"/>
        </w:rPr>
      </w:pPr>
      <w:r w:rsidRPr="00505309">
        <w:rPr>
          <w:sz w:val="28"/>
          <w:szCs w:val="28"/>
        </w:rPr>
        <w:t>2.8. Работникам Учреждения, работающим на неполной ставке, материальная помощь выплачивается пропорционально установленной ставке.</w:t>
      </w:r>
    </w:p>
    <w:p w:rsidR="00B1702F" w:rsidRDefault="00B1702F" w:rsidP="00B1702F">
      <w:pPr>
        <w:ind w:firstLine="567"/>
        <w:rPr>
          <w:sz w:val="28"/>
          <w:szCs w:val="28"/>
        </w:rPr>
      </w:pPr>
      <w:r w:rsidRPr="002C04BF">
        <w:rPr>
          <w:sz w:val="28"/>
          <w:szCs w:val="28"/>
        </w:rPr>
        <w:t>2.9.</w:t>
      </w:r>
      <w:r>
        <w:rPr>
          <w:sz w:val="28"/>
          <w:szCs w:val="28"/>
        </w:rPr>
        <w:t xml:space="preserve"> Материальная    помощь     выплачивается    без    учёта     районного </w:t>
      </w:r>
    </w:p>
    <w:p w:rsidR="00B1702F" w:rsidRPr="002C04BF" w:rsidRDefault="00B1702F" w:rsidP="00B1702F">
      <w:pPr>
        <w:rPr>
          <w:sz w:val="28"/>
          <w:szCs w:val="28"/>
        </w:rPr>
      </w:pPr>
      <w:r>
        <w:rPr>
          <w:sz w:val="28"/>
          <w:szCs w:val="28"/>
        </w:rPr>
        <w:t>коэффициента и процентных надбавок за стаж  работы.</w:t>
      </w:r>
    </w:p>
    <w:p w:rsidR="00B1702F" w:rsidRPr="00505309" w:rsidRDefault="00B1702F" w:rsidP="00B1702F">
      <w:pPr>
        <w:rPr>
          <w:sz w:val="28"/>
          <w:szCs w:val="28"/>
        </w:rPr>
      </w:pPr>
    </w:p>
    <w:p w:rsidR="00B1702F" w:rsidRPr="00505309" w:rsidRDefault="00B1702F" w:rsidP="00B1702F">
      <w:pPr>
        <w:rPr>
          <w:sz w:val="28"/>
          <w:szCs w:val="28"/>
        </w:rPr>
      </w:pPr>
    </w:p>
    <w:p w:rsidR="00B1702F" w:rsidRPr="00505309" w:rsidRDefault="00B1702F" w:rsidP="00B1702F">
      <w:pPr>
        <w:jc w:val="center"/>
        <w:rPr>
          <w:sz w:val="28"/>
          <w:szCs w:val="28"/>
        </w:rPr>
      </w:pPr>
      <w:r>
        <w:rPr>
          <w:sz w:val="28"/>
          <w:szCs w:val="28"/>
        </w:rPr>
        <w:t>______________________________________________________________</w:t>
      </w:r>
    </w:p>
    <w:p w:rsidR="00B1702F" w:rsidRPr="00505309" w:rsidRDefault="00B1702F" w:rsidP="00B1702F">
      <w:pPr>
        <w:rPr>
          <w:sz w:val="28"/>
          <w:szCs w:val="28"/>
        </w:rPr>
      </w:pPr>
    </w:p>
    <w:p w:rsidR="00B1702F" w:rsidRPr="00505309" w:rsidRDefault="00B1702F" w:rsidP="00B1702F">
      <w:pPr>
        <w:rPr>
          <w:sz w:val="28"/>
          <w:szCs w:val="28"/>
        </w:rPr>
      </w:pPr>
    </w:p>
    <w:p w:rsidR="00B1702F" w:rsidRPr="00505309" w:rsidRDefault="00B1702F" w:rsidP="00B1702F">
      <w:pPr>
        <w:rPr>
          <w:sz w:val="28"/>
          <w:szCs w:val="28"/>
        </w:rPr>
      </w:pPr>
    </w:p>
    <w:p w:rsidR="00B1702F" w:rsidRPr="00505309" w:rsidRDefault="00B1702F" w:rsidP="00B1702F">
      <w:pPr>
        <w:rPr>
          <w:sz w:val="28"/>
          <w:szCs w:val="28"/>
        </w:rPr>
      </w:pPr>
    </w:p>
    <w:p w:rsidR="00B1702F" w:rsidRPr="00505309" w:rsidRDefault="00B1702F" w:rsidP="00B1702F">
      <w:pPr>
        <w:rPr>
          <w:sz w:val="28"/>
          <w:szCs w:val="28"/>
        </w:rPr>
      </w:pPr>
    </w:p>
    <w:p w:rsidR="00B1702F" w:rsidRPr="00505309" w:rsidRDefault="00B1702F" w:rsidP="00B1702F">
      <w:pPr>
        <w:rPr>
          <w:sz w:val="28"/>
          <w:szCs w:val="28"/>
        </w:rPr>
      </w:pPr>
    </w:p>
    <w:p w:rsidR="00B1702F" w:rsidRPr="00505309" w:rsidRDefault="00B1702F" w:rsidP="00B1702F">
      <w:pPr>
        <w:rPr>
          <w:sz w:val="28"/>
          <w:szCs w:val="28"/>
        </w:rPr>
      </w:pPr>
    </w:p>
    <w:p w:rsidR="00B1702F" w:rsidRPr="00505309" w:rsidRDefault="00B1702F" w:rsidP="00B1702F">
      <w:pPr>
        <w:rPr>
          <w:sz w:val="28"/>
          <w:szCs w:val="28"/>
        </w:rPr>
      </w:pPr>
    </w:p>
    <w:p w:rsidR="00B1702F" w:rsidRPr="00505309" w:rsidRDefault="00B1702F" w:rsidP="00B1702F">
      <w:pPr>
        <w:rPr>
          <w:sz w:val="28"/>
          <w:szCs w:val="28"/>
        </w:rPr>
      </w:pPr>
    </w:p>
    <w:p w:rsidR="00B1702F" w:rsidRPr="00505309" w:rsidRDefault="00B1702F" w:rsidP="00B1702F">
      <w:pPr>
        <w:rPr>
          <w:sz w:val="28"/>
          <w:szCs w:val="28"/>
        </w:rPr>
      </w:pPr>
    </w:p>
    <w:p w:rsidR="00B1702F" w:rsidRPr="00056C47" w:rsidRDefault="00B1702F" w:rsidP="003125DC">
      <w:pPr>
        <w:pStyle w:val="13"/>
        <w:rPr>
          <w:lang w:val="ru-RU"/>
        </w:rPr>
      </w:pPr>
    </w:p>
    <w:p w:rsidR="00B1702F" w:rsidRPr="00056C47" w:rsidRDefault="00B1702F" w:rsidP="003125DC">
      <w:pPr>
        <w:pStyle w:val="13"/>
        <w:rPr>
          <w:lang w:val="ru-RU"/>
        </w:rPr>
      </w:pPr>
    </w:p>
    <w:p w:rsidR="00B1702F" w:rsidRPr="00056C47" w:rsidRDefault="00B1702F" w:rsidP="003125DC">
      <w:pPr>
        <w:pStyle w:val="13"/>
        <w:rPr>
          <w:lang w:val="ru-RU"/>
        </w:rPr>
      </w:pPr>
    </w:p>
    <w:p w:rsidR="00B1702F" w:rsidRPr="00056C47" w:rsidRDefault="00B1702F" w:rsidP="003125DC">
      <w:pPr>
        <w:pStyle w:val="13"/>
        <w:rPr>
          <w:lang w:val="ru-RU"/>
        </w:rPr>
      </w:pPr>
    </w:p>
    <w:p w:rsidR="00B1702F" w:rsidRPr="00056C47" w:rsidRDefault="00B1702F" w:rsidP="003125DC">
      <w:pPr>
        <w:pStyle w:val="13"/>
        <w:rPr>
          <w:lang w:val="ru-RU"/>
        </w:rPr>
      </w:pPr>
    </w:p>
    <w:p w:rsidR="00B1702F" w:rsidRPr="00056C47" w:rsidRDefault="00B1702F" w:rsidP="003125DC">
      <w:pPr>
        <w:pStyle w:val="13"/>
        <w:rPr>
          <w:lang w:val="ru-RU"/>
        </w:rPr>
      </w:pPr>
    </w:p>
    <w:p w:rsidR="00B1702F" w:rsidRPr="00056C47" w:rsidRDefault="00B1702F" w:rsidP="003125DC">
      <w:pPr>
        <w:pStyle w:val="13"/>
        <w:rPr>
          <w:lang w:val="ru-RU"/>
        </w:rPr>
      </w:pPr>
    </w:p>
    <w:p w:rsidR="00B1702F" w:rsidRPr="00056C47" w:rsidRDefault="00B1702F" w:rsidP="003125DC">
      <w:pPr>
        <w:pStyle w:val="13"/>
        <w:rPr>
          <w:lang w:val="ru-RU"/>
        </w:rPr>
      </w:pPr>
    </w:p>
    <w:p w:rsidR="00B1702F" w:rsidRPr="00056C47" w:rsidRDefault="00B1702F" w:rsidP="003125DC">
      <w:pPr>
        <w:pStyle w:val="13"/>
        <w:rPr>
          <w:lang w:val="ru-RU"/>
        </w:rPr>
      </w:pPr>
    </w:p>
    <w:p w:rsidR="003125DC" w:rsidRDefault="003125DC" w:rsidP="003125DC">
      <w:pPr>
        <w:pStyle w:val="13"/>
        <w:rPr>
          <w:lang w:val="ru-RU"/>
        </w:rPr>
      </w:pPr>
    </w:p>
    <w:p w:rsidR="003125DC" w:rsidRDefault="003125DC" w:rsidP="003125DC">
      <w:pPr>
        <w:pStyle w:val="13"/>
        <w:rPr>
          <w:lang w:val="ru-RU"/>
        </w:rPr>
      </w:pPr>
    </w:p>
    <w:p w:rsidR="00B1702F" w:rsidRPr="00056C47" w:rsidRDefault="00005050" w:rsidP="003125DC">
      <w:pPr>
        <w:pStyle w:val="13"/>
        <w:rPr>
          <w:lang w:val="ru-RU"/>
        </w:rPr>
      </w:pPr>
      <w:r w:rsidRPr="00056C47">
        <w:rPr>
          <w:lang w:val="ru-RU"/>
        </w:rPr>
        <w:lastRenderedPageBreak/>
        <w:t>Приложение № 11</w:t>
      </w:r>
    </w:p>
    <w:p w:rsidR="00B1702F" w:rsidRPr="00056C47" w:rsidRDefault="00B1702F" w:rsidP="003125DC">
      <w:pPr>
        <w:pStyle w:val="13"/>
        <w:rPr>
          <w:lang w:val="ru-RU"/>
        </w:rPr>
      </w:pPr>
    </w:p>
    <w:p w:rsidR="00B1702F" w:rsidRPr="00A7554F" w:rsidRDefault="00B1702F" w:rsidP="00B1702F">
      <w:pPr>
        <w:jc w:val="both"/>
        <w:rPr>
          <w:sz w:val="28"/>
          <w:szCs w:val="28"/>
        </w:rPr>
      </w:pPr>
      <w:r w:rsidRPr="00A7554F">
        <w:rPr>
          <w:sz w:val="28"/>
          <w:szCs w:val="28"/>
        </w:rPr>
        <w:t xml:space="preserve">СОГЛАСОВАНО                                              УТВЕРЖДЕНО  </w:t>
      </w:r>
    </w:p>
    <w:p w:rsidR="00B1702F" w:rsidRPr="00A7554F" w:rsidRDefault="00B1702F" w:rsidP="00B1702F">
      <w:pPr>
        <w:jc w:val="both"/>
        <w:rPr>
          <w:sz w:val="28"/>
          <w:szCs w:val="28"/>
        </w:rPr>
      </w:pPr>
      <w:r w:rsidRPr="00A7554F">
        <w:rPr>
          <w:sz w:val="28"/>
          <w:szCs w:val="28"/>
        </w:rPr>
        <w:t>Председатель ПК                                               заведующим МБДОУ</w:t>
      </w:r>
    </w:p>
    <w:p w:rsidR="00B1702F" w:rsidRPr="00A7554F" w:rsidRDefault="00B1702F" w:rsidP="00B1702F">
      <w:pPr>
        <w:jc w:val="both"/>
        <w:rPr>
          <w:sz w:val="28"/>
          <w:szCs w:val="28"/>
        </w:rPr>
      </w:pPr>
      <w:r w:rsidRPr="00A7554F">
        <w:rPr>
          <w:sz w:val="28"/>
          <w:szCs w:val="28"/>
        </w:rPr>
        <w:t xml:space="preserve">________Л. Д. Деркач             </w:t>
      </w:r>
      <w:r>
        <w:rPr>
          <w:sz w:val="28"/>
          <w:szCs w:val="28"/>
        </w:rPr>
        <w:t xml:space="preserve">                          </w:t>
      </w:r>
      <w:r w:rsidRPr="00A7554F">
        <w:rPr>
          <w:sz w:val="28"/>
          <w:szCs w:val="28"/>
        </w:rPr>
        <w:t xml:space="preserve">детским садом  №  1 р. п. Хор  </w:t>
      </w:r>
    </w:p>
    <w:p w:rsidR="00B1702F" w:rsidRPr="00A7554F" w:rsidRDefault="00B1702F" w:rsidP="00B1702F">
      <w:pPr>
        <w:jc w:val="both"/>
        <w:rPr>
          <w:sz w:val="28"/>
          <w:szCs w:val="28"/>
        </w:rPr>
      </w:pPr>
      <w:r>
        <w:rPr>
          <w:sz w:val="28"/>
          <w:szCs w:val="28"/>
        </w:rPr>
        <w:t xml:space="preserve">                                   </w:t>
      </w:r>
      <w:r w:rsidRPr="00A7554F">
        <w:rPr>
          <w:sz w:val="28"/>
          <w:szCs w:val="28"/>
        </w:rPr>
        <w:t xml:space="preserve">                                          _________И. В. Землянкина </w:t>
      </w:r>
    </w:p>
    <w:p w:rsidR="00B1702F" w:rsidRPr="00A7554F" w:rsidRDefault="00B1702F" w:rsidP="00B1702F">
      <w:pPr>
        <w:jc w:val="both"/>
        <w:rPr>
          <w:sz w:val="28"/>
          <w:szCs w:val="28"/>
        </w:rPr>
      </w:pPr>
      <w:r w:rsidRPr="00A7554F">
        <w:rPr>
          <w:sz w:val="28"/>
          <w:szCs w:val="28"/>
        </w:rPr>
        <w:t>от «</w:t>
      </w:r>
      <w:r w:rsidR="00005050">
        <w:rPr>
          <w:sz w:val="28"/>
          <w:szCs w:val="28"/>
          <w:u w:val="single"/>
        </w:rPr>
        <w:t>01</w:t>
      </w:r>
      <w:r w:rsidRPr="00A7554F">
        <w:rPr>
          <w:sz w:val="28"/>
          <w:szCs w:val="28"/>
        </w:rPr>
        <w:t xml:space="preserve">» </w:t>
      </w:r>
      <w:r w:rsidR="00005050">
        <w:rPr>
          <w:sz w:val="28"/>
          <w:szCs w:val="28"/>
          <w:u w:val="single"/>
        </w:rPr>
        <w:t>сентября</w:t>
      </w:r>
      <w:r w:rsidRPr="00A7554F">
        <w:rPr>
          <w:sz w:val="28"/>
          <w:szCs w:val="28"/>
        </w:rPr>
        <w:t xml:space="preserve">  20</w:t>
      </w:r>
      <w:r w:rsidRPr="00A7554F">
        <w:rPr>
          <w:sz w:val="28"/>
          <w:szCs w:val="28"/>
          <w:u w:val="single"/>
        </w:rPr>
        <w:t>1</w:t>
      </w:r>
      <w:r w:rsidR="00005050">
        <w:rPr>
          <w:sz w:val="28"/>
          <w:szCs w:val="28"/>
          <w:u w:val="single"/>
        </w:rPr>
        <w:t>6</w:t>
      </w:r>
      <w:r w:rsidRPr="00A7554F">
        <w:rPr>
          <w:sz w:val="28"/>
          <w:szCs w:val="28"/>
        </w:rPr>
        <w:t xml:space="preserve">  г.    </w:t>
      </w:r>
      <w:r w:rsidR="0044037E">
        <w:rPr>
          <w:sz w:val="28"/>
          <w:szCs w:val="28"/>
        </w:rPr>
        <w:t xml:space="preserve">                              Приказ  №  </w:t>
      </w:r>
      <w:r w:rsidR="0044037E">
        <w:rPr>
          <w:sz w:val="28"/>
          <w:szCs w:val="28"/>
          <w:u w:val="single"/>
        </w:rPr>
        <w:t>85 о/д</w:t>
      </w:r>
      <w:r w:rsidRPr="00A7554F">
        <w:rPr>
          <w:sz w:val="28"/>
          <w:szCs w:val="28"/>
        </w:rPr>
        <w:t xml:space="preserve"> </w:t>
      </w:r>
    </w:p>
    <w:p w:rsidR="00B1702F" w:rsidRDefault="00B1702F" w:rsidP="00B1702F">
      <w:pPr>
        <w:jc w:val="both"/>
        <w:rPr>
          <w:sz w:val="28"/>
          <w:szCs w:val="28"/>
        </w:rPr>
      </w:pPr>
      <w:r w:rsidRPr="00A7554F">
        <w:rPr>
          <w:sz w:val="28"/>
          <w:szCs w:val="28"/>
        </w:rPr>
        <w:t xml:space="preserve">                                                                             от «</w:t>
      </w:r>
      <w:r w:rsidR="0044037E">
        <w:rPr>
          <w:sz w:val="28"/>
          <w:szCs w:val="28"/>
          <w:u w:val="single"/>
        </w:rPr>
        <w:t>01</w:t>
      </w:r>
      <w:r w:rsidRPr="00A7554F">
        <w:rPr>
          <w:sz w:val="28"/>
          <w:szCs w:val="28"/>
        </w:rPr>
        <w:t xml:space="preserve">»  </w:t>
      </w:r>
      <w:r w:rsidR="0044037E">
        <w:rPr>
          <w:sz w:val="28"/>
          <w:szCs w:val="28"/>
          <w:u w:val="single"/>
        </w:rPr>
        <w:t>сентября</w:t>
      </w:r>
      <w:r w:rsidRPr="00A7554F">
        <w:rPr>
          <w:sz w:val="28"/>
          <w:szCs w:val="28"/>
          <w:u w:val="single"/>
        </w:rPr>
        <w:t xml:space="preserve">  </w:t>
      </w:r>
      <w:r w:rsidRPr="00A7554F">
        <w:rPr>
          <w:sz w:val="28"/>
          <w:szCs w:val="28"/>
        </w:rPr>
        <w:t>20</w:t>
      </w:r>
      <w:r w:rsidRPr="00A7554F">
        <w:rPr>
          <w:sz w:val="28"/>
          <w:szCs w:val="28"/>
          <w:u w:val="single"/>
        </w:rPr>
        <w:t>1</w:t>
      </w:r>
      <w:r w:rsidR="0044037E">
        <w:rPr>
          <w:sz w:val="28"/>
          <w:szCs w:val="28"/>
          <w:u w:val="single"/>
        </w:rPr>
        <w:t>6</w:t>
      </w:r>
      <w:r w:rsidRPr="00A7554F">
        <w:rPr>
          <w:sz w:val="28"/>
          <w:szCs w:val="28"/>
        </w:rPr>
        <w:t xml:space="preserve"> г.   </w:t>
      </w:r>
    </w:p>
    <w:p w:rsidR="002474D1" w:rsidRDefault="002474D1" w:rsidP="0044037E">
      <w:pPr>
        <w:jc w:val="center"/>
        <w:rPr>
          <w:b/>
          <w:bCs/>
        </w:rPr>
      </w:pPr>
    </w:p>
    <w:p w:rsidR="0044037E" w:rsidRPr="003125DC" w:rsidRDefault="0044037E" w:rsidP="003125DC">
      <w:pPr>
        <w:jc w:val="both"/>
        <w:rPr>
          <w:sz w:val="28"/>
          <w:szCs w:val="28"/>
        </w:rPr>
      </w:pPr>
      <w:r w:rsidRPr="003125DC">
        <w:rPr>
          <w:b/>
          <w:bCs/>
          <w:sz w:val="28"/>
          <w:szCs w:val="28"/>
        </w:rPr>
        <w:t>ПОЛОЖЕНИЕ</w:t>
      </w:r>
    </w:p>
    <w:p w:rsidR="0044037E" w:rsidRPr="003125DC" w:rsidRDefault="0044037E" w:rsidP="003125DC">
      <w:pPr>
        <w:jc w:val="both"/>
        <w:rPr>
          <w:sz w:val="28"/>
          <w:szCs w:val="28"/>
        </w:rPr>
      </w:pPr>
      <w:r w:rsidRPr="003125DC">
        <w:rPr>
          <w:b/>
          <w:bCs/>
          <w:sz w:val="28"/>
          <w:szCs w:val="28"/>
        </w:rPr>
        <w:t>об организации работы по охране труда</w:t>
      </w:r>
      <w:r w:rsidRPr="003125DC">
        <w:rPr>
          <w:sz w:val="28"/>
          <w:szCs w:val="28"/>
        </w:rPr>
        <w:t xml:space="preserve"> </w:t>
      </w:r>
      <w:r w:rsidRPr="003125DC">
        <w:rPr>
          <w:b/>
          <w:bCs/>
          <w:sz w:val="28"/>
          <w:szCs w:val="28"/>
        </w:rPr>
        <w:t>и безопасности жизнедеятельности</w:t>
      </w:r>
    </w:p>
    <w:p w:rsidR="0044037E" w:rsidRPr="003125DC" w:rsidRDefault="0044037E" w:rsidP="003125DC">
      <w:pPr>
        <w:jc w:val="both"/>
        <w:rPr>
          <w:sz w:val="28"/>
          <w:szCs w:val="28"/>
        </w:rPr>
      </w:pPr>
      <w:r w:rsidRPr="003125DC">
        <w:rPr>
          <w:b/>
          <w:bCs/>
          <w:sz w:val="28"/>
          <w:szCs w:val="28"/>
        </w:rPr>
        <w:t>муниципального бюджетного дошкольного</w:t>
      </w:r>
      <w:r w:rsidRPr="003125DC">
        <w:rPr>
          <w:sz w:val="28"/>
          <w:szCs w:val="28"/>
        </w:rPr>
        <w:t xml:space="preserve"> </w:t>
      </w:r>
      <w:r w:rsidRPr="003125DC">
        <w:rPr>
          <w:b/>
          <w:bCs/>
          <w:sz w:val="28"/>
          <w:szCs w:val="28"/>
        </w:rPr>
        <w:t>образовательного учреждения</w:t>
      </w:r>
    </w:p>
    <w:p w:rsidR="0044037E" w:rsidRPr="003125DC" w:rsidRDefault="0044037E" w:rsidP="003125DC">
      <w:pPr>
        <w:jc w:val="both"/>
        <w:rPr>
          <w:b/>
          <w:bCs/>
          <w:sz w:val="28"/>
          <w:szCs w:val="28"/>
        </w:rPr>
      </w:pPr>
      <w:r w:rsidRPr="003125DC">
        <w:rPr>
          <w:b/>
          <w:bCs/>
          <w:sz w:val="28"/>
          <w:szCs w:val="28"/>
        </w:rPr>
        <w:t>детского сада № 1 рабочего поселка Хор муниципального района имени Лазо Хабаровского края</w:t>
      </w:r>
    </w:p>
    <w:p w:rsidR="0044037E" w:rsidRPr="003125DC" w:rsidRDefault="0044037E" w:rsidP="003125DC">
      <w:pPr>
        <w:jc w:val="both"/>
        <w:rPr>
          <w:sz w:val="28"/>
          <w:szCs w:val="28"/>
        </w:rPr>
      </w:pPr>
    </w:p>
    <w:p w:rsidR="0044037E" w:rsidRPr="003125DC" w:rsidRDefault="0044037E" w:rsidP="003125DC">
      <w:pPr>
        <w:jc w:val="both"/>
        <w:rPr>
          <w:sz w:val="28"/>
          <w:szCs w:val="28"/>
        </w:rPr>
      </w:pPr>
      <w:r w:rsidRPr="003125DC">
        <w:rPr>
          <w:b/>
          <w:bCs/>
          <w:sz w:val="28"/>
          <w:szCs w:val="28"/>
        </w:rPr>
        <w:t>1. Общие положения</w:t>
      </w:r>
    </w:p>
    <w:p w:rsidR="0044037E" w:rsidRPr="003125DC" w:rsidRDefault="0044037E" w:rsidP="003125DC">
      <w:pPr>
        <w:jc w:val="both"/>
        <w:rPr>
          <w:sz w:val="28"/>
          <w:szCs w:val="28"/>
        </w:rPr>
      </w:pPr>
      <w:r w:rsidRPr="003125DC">
        <w:rPr>
          <w:sz w:val="28"/>
          <w:szCs w:val="28"/>
        </w:rPr>
        <w:t xml:space="preserve">1.1. Настоящее Положение </w:t>
      </w:r>
      <w:r w:rsidRPr="003125DC">
        <w:rPr>
          <w:bCs/>
          <w:sz w:val="28"/>
          <w:szCs w:val="28"/>
        </w:rPr>
        <w:t>об организации работы по охране труда</w:t>
      </w:r>
      <w:r w:rsidRPr="003125DC">
        <w:rPr>
          <w:sz w:val="28"/>
          <w:szCs w:val="28"/>
        </w:rPr>
        <w:t xml:space="preserve"> </w:t>
      </w:r>
      <w:r w:rsidRPr="003125DC">
        <w:rPr>
          <w:bCs/>
          <w:sz w:val="28"/>
          <w:szCs w:val="28"/>
        </w:rPr>
        <w:t>и безопасности жизнедеятельности</w:t>
      </w:r>
      <w:r w:rsidRPr="003125DC">
        <w:rPr>
          <w:sz w:val="28"/>
          <w:szCs w:val="28"/>
        </w:rPr>
        <w:t xml:space="preserve"> (далее по тексту Положение) разработано для муниципального бюджетного дошкольного образовательного учреждения детского сада № 1 рабочего поселка Хор муниципального района имени Лазо Хабаровского края  (далее по тексту Учреждение) в целях реализации статьи 8 Федерального закона «Об основах охраны труда в Российской Федерации» от 17 июля 1999 г. № 181-ФЗ, согласно приказу Минобразования РФ от 11 марта 1998 г. № 662 «О службе охраны труда образовательного учреждения», Типового положения о службе охраны труда образовательного учреждения высшего, среднего и начального профессионального образования системы Минобразования России.</w:t>
      </w:r>
    </w:p>
    <w:p w:rsidR="0044037E" w:rsidRPr="003125DC" w:rsidRDefault="0044037E" w:rsidP="003125DC">
      <w:pPr>
        <w:jc w:val="both"/>
        <w:rPr>
          <w:sz w:val="28"/>
          <w:szCs w:val="28"/>
        </w:rPr>
      </w:pPr>
      <w:r w:rsidRPr="003125DC">
        <w:rPr>
          <w:sz w:val="28"/>
          <w:szCs w:val="28"/>
        </w:rPr>
        <w:t>1.2. Законодательной и нормативной основой деятельности охраны труда и безопасности жизнедеятельности в Учреждении являются Конституция РФ, Основы законодательства РФ об охране труда, постановления Правительства РФ и Минтруда России, государственная система стандартов безопасности труда (ССБТ), строительные нормативы и правила (СНиП), санитарные правила и нормы (СанПиН), а также нормативные правовые акты по охране труда, приказы, распоряжения Минобразования России и настоящее Положение.</w:t>
      </w:r>
    </w:p>
    <w:p w:rsidR="0044037E" w:rsidRPr="003125DC" w:rsidRDefault="0044037E" w:rsidP="003125DC">
      <w:pPr>
        <w:jc w:val="both"/>
        <w:rPr>
          <w:sz w:val="28"/>
          <w:szCs w:val="28"/>
        </w:rPr>
      </w:pPr>
      <w:r w:rsidRPr="003125DC">
        <w:rPr>
          <w:sz w:val="28"/>
          <w:szCs w:val="28"/>
        </w:rPr>
        <w:t>1.3. Главной целью организации работы по охране труда и безопасности жизнедеятельности в Учреждении является сохранение жизни и здоровья воспитанников и работников в процессе трудового и образовательного процесса.</w:t>
      </w:r>
    </w:p>
    <w:p w:rsidR="0044037E" w:rsidRPr="003125DC" w:rsidRDefault="0044037E" w:rsidP="003125DC">
      <w:pPr>
        <w:jc w:val="both"/>
        <w:rPr>
          <w:sz w:val="28"/>
          <w:szCs w:val="28"/>
        </w:rPr>
      </w:pPr>
      <w:r w:rsidRPr="003125DC">
        <w:rPr>
          <w:sz w:val="28"/>
          <w:szCs w:val="28"/>
        </w:rPr>
        <w:t>1.4. Учреждение в пределах своей компетенции обеспечивает права ребенка, посещающего Учреждение, на:</w:t>
      </w:r>
    </w:p>
    <w:p w:rsidR="0044037E" w:rsidRPr="003125DC" w:rsidRDefault="0044037E" w:rsidP="003125DC">
      <w:pPr>
        <w:numPr>
          <w:ilvl w:val="0"/>
          <w:numId w:val="17"/>
        </w:numPr>
        <w:jc w:val="both"/>
        <w:rPr>
          <w:sz w:val="28"/>
          <w:szCs w:val="28"/>
        </w:rPr>
      </w:pPr>
      <w:r w:rsidRPr="003125DC">
        <w:rPr>
          <w:sz w:val="28"/>
          <w:szCs w:val="28"/>
        </w:rPr>
        <w:t>охрану жизни и укрепление физического и психического здоровья;</w:t>
      </w:r>
    </w:p>
    <w:p w:rsidR="0044037E" w:rsidRPr="003125DC" w:rsidRDefault="0044037E" w:rsidP="003125DC">
      <w:pPr>
        <w:numPr>
          <w:ilvl w:val="0"/>
          <w:numId w:val="17"/>
        </w:numPr>
        <w:jc w:val="both"/>
        <w:rPr>
          <w:sz w:val="28"/>
          <w:szCs w:val="28"/>
        </w:rPr>
      </w:pPr>
      <w:r w:rsidRPr="003125DC">
        <w:rPr>
          <w:sz w:val="28"/>
          <w:szCs w:val="28"/>
        </w:rPr>
        <w:t>защиту от всех форм физического и психического насилия;</w:t>
      </w:r>
    </w:p>
    <w:p w:rsidR="0044037E" w:rsidRPr="003125DC" w:rsidRDefault="0044037E" w:rsidP="003125DC">
      <w:pPr>
        <w:numPr>
          <w:ilvl w:val="0"/>
          <w:numId w:val="17"/>
        </w:numPr>
        <w:jc w:val="both"/>
        <w:rPr>
          <w:sz w:val="28"/>
          <w:szCs w:val="28"/>
        </w:rPr>
      </w:pPr>
      <w:r w:rsidRPr="003125DC">
        <w:rPr>
          <w:sz w:val="28"/>
          <w:szCs w:val="28"/>
        </w:rPr>
        <w:t>уважение его человеческого достоинства.</w:t>
      </w:r>
    </w:p>
    <w:p w:rsidR="0044037E" w:rsidRPr="003125DC" w:rsidRDefault="0044037E" w:rsidP="003125DC">
      <w:pPr>
        <w:jc w:val="both"/>
        <w:rPr>
          <w:sz w:val="28"/>
          <w:szCs w:val="28"/>
        </w:rPr>
      </w:pPr>
      <w:r w:rsidRPr="003125DC">
        <w:rPr>
          <w:sz w:val="28"/>
          <w:szCs w:val="28"/>
        </w:rPr>
        <w:t>1.5. Управление работой по охране труда и безопасности</w:t>
      </w:r>
      <w:r w:rsidRPr="003125DC">
        <w:rPr>
          <w:sz w:val="28"/>
          <w:szCs w:val="28"/>
        </w:rPr>
        <w:br/>
        <w:t>жизнедеятельности в Учреждении осуществляет заведующий.</w:t>
      </w:r>
    </w:p>
    <w:p w:rsidR="0044037E" w:rsidRPr="003125DC" w:rsidRDefault="0044037E" w:rsidP="003125DC">
      <w:pPr>
        <w:jc w:val="both"/>
        <w:rPr>
          <w:sz w:val="28"/>
          <w:szCs w:val="28"/>
        </w:rPr>
      </w:pPr>
      <w:r w:rsidRPr="003125DC">
        <w:rPr>
          <w:sz w:val="28"/>
          <w:szCs w:val="28"/>
        </w:rPr>
        <w:lastRenderedPageBreak/>
        <w:t>1.6. Непосредственную организацию работы по охране труда и безопасности жизнедеятельности в Учреждении осуществляет ответственный по охране труда, обеспечивающий проведение в жизнь мероприятий по охране труда и безопасности жизнедеятельности, устанавливающий круг обязанностей работников по охране труда и технике безопасности, контролирующий ведение обязательной документации.</w:t>
      </w:r>
    </w:p>
    <w:p w:rsidR="0044037E" w:rsidRPr="003125DC" w:rsidRDefault="0044037E" w:rsidP="003125DC">
      <w:pPr>
        <w:jc w:val="both"/>
        <w:rPr>
          <w:sz w:val="28"/>
          <w:szCs w:val="28"/>
        </w:rPr>
      </w:pPr>
      <w:r w:rsidRPr="003125DC">
        <w:rPr>
          <w:sz w:val="28"/>
          <w:szCs w:val="28"/>
        </w:rPr>
        <w:t>1.7. Ответственный по охране труда подчиняется непосредственно заведующему Учреждения.</w:t>
      </w:r>
    </w:p>
    <w:p w:rsidR="0044037E" w:rsidRPr="003125DC" w:rsidRDefault="0044037E" w:rsidP="003125DC">
      <w:pPr>
        <w:jc w:val="both"/>
        <w:rPr>
          <w:sz w:val="28"/>
          <w:szCs w:val="28"/>
        </w:rPr>
      </w:pPr>
      <w:r w:rsidRPr="003125DC">
        <w:rPr>
          <w:sz w:val="28"/>
          <w:szCs w:val="28"/>
        </w:rPr>
        <w:t>1.8. Ответственный по охране труда назначается и освобождается от обязанностей приказом заведующего Учреждения.</w:t>
      </w:r>
    </w:p>
    <w:p w:rsidR="0044037E" w:rsidRPr="003125DC" w:rsidRDefault="0044037E" w:rsidP="003125DC">
      <w:pPr>
        <w:jc w:val="both"/>
        <w:rPr>
          <w:sz w:val="28"/>
          <w:szCs w:val="28"/>
        </w:rPr>
      </w:pPr>
      <w:r w:rsidRPr="003125DC">
        <w:rPr>
          <w:sz w:val="28"/>
          <w:szCs w:val="28"/>
        </w:rPr>
        <w:t>1.9. Ответственным по охране труда назначается лицо, имеющее свидетельство об окончании курсов обучения и повышения квалификации по охране труда. Руководитель Учреждения организует для ответственного по охране труда систематическое повышение квалификации не реже одного раза в три года, периодическую проверку знаний один раз в три года, а для вновь принятого — в течение месяца проверку знаний в установленном порядке в соответствии с должностными обязанностями.</w:t>
      </w:r>
    </w:p>
    <w:p w:rsidR="0044037E" w:rsidRPr="003125DC" w:rsidRDefault="0044037E" w:rsidP="003125DC">
      <w:pPr>
        <w:jc w:val="both"/>
        <w:rPr>
          <w:sz w:val="28"/>
          <w:szCs w:val="28"/>
        </w:rPr>
      </w:pPr>
      <w:r w:rsidRPr="003125DC">
        <w:rPr>
          <w:sz w:val="28"/>
          <w:szCs w:val="28"/>
        </w:rPr>
        <w:t>1.10. Ответственный по охране труда осуществляет свою деятельность во взаимодействии с комиссией по охране труда, комиссией по расследованию несчастных случаев, с государственными органами надзора и контроль профсоюзным комитетом Учреждения.</w:t>
      </w:r>
    </w:p>
    <w:p w:rsidR="0044037E" w:rsidRPr="003125DC" w:rsidRDefault="0044037E" w:rsidP="003125DC">
      <w:pPr>
        <w:jc w:val="both"/>
        <w:rPr>
          <w:sz w:val="28"/>
          <w:szCs w:val="28"/>
        </w:rPr>
      </w:pPr>
      <w:r w:rsidRPr="003125DC">
        <w:rPr>
          <w:sz w:val="28"/>
          <w:szCs w:val="28"/>
        </w:rPr>
        <w:t>1.11. Срок действия данного Положения не ограничен. Данное Положение действует до принятия нового. Изменения и дополнения в настоящее Положение вносятся с учетом мнения трудового коллектива, обсуждаются и принимаются на его общем собрании.</w:t>
      </w:r>
    </w:p>
    <w:p w:rsidR="0044037E" w:rsidRPr="003125DC" w:rsidRDefault="0044037E" w:rsidP="003125DC">
      <w:pPr>
        <w:jc w:val="both"/>
        <w:rPr>
          <w:sz w:val="28"/>
          <w:szCs w:val="28"/>
        </w:rPr>
      </w:pPr>
      <w:r w:rsidRPr="003125DC">
        <w:rPr>
          <w:b/>
          <w:bCs/>
          <w:sz w:val="28"/>
          <w:szCs w:val="28"/>
        </w:rPr>
        <w:t>2. Основные задачи работы по охране труда и безопасности жизнедеятельности в Учреждении</w:t>
      </w:r>
    </w:p>
    <w:p w:rsidR="0044037E" w:rsidRPr="003125DC" w:rsidRDefault="0044037E" w:rsidP="003125DC">
      <w:pPr>
        <w:jc w:val="both"/>
        <w:rPr>
          <w:sz w:val="28"/>
          <w:szCs w:val="28"/>
        </w:rPr>
      </w:pPr>
      <w:r w:rsidRPr="003125DC">
        <w:rPr>
          <w:sz w:val="28"/>
          <w:szCs w:val="28"/>
        </w:rPr>
        <w:t>2.1. Обеспечение выполнения требований правовых локальных актов и нормативно-технических документов по созданию здоровых и безопасных условий труда и образовательного процесса.</w:t>
      </w:r>
    </w:p>
    <w:p w:rsidR="0044037E" w:rsidRPr="003125DC" w:rsidRDefault="0044037E" w:rsidP="003125DC">
      <w:pPr>
        <w:jc w:val="both"/>
        <w:rPr>
          <w:sz w:val="28"/>
          <w:szCs w:val="28"/>
        </w:rPr>
      </w:pPr>
      <w:r w:rsidRPr="003125DC">
        <w:rPr>
          <w:sz w:val="28"/>
          <w:szCs w:val="28"/>
        </w:rPr>
        <w:t>2.2. Организация работы по обеспечению выполнения работниками требований охраны труда.</w:t>
      </w:r>
    </w:p>
    <w:p w:rsidR="0044037E" w:rsidRPr="003125DC" w:rsidRDefault="0044037E" w:rsidP="003125DC">
      <w:pPr>
        <w:jc w:val="both"/>
        <w:rPr>
          <w:sz w:val="28"/>
          <w:szCs w:val="28"/>
        </w:rPr>
      </w:pPr>
      <w:r w:rsidRPr="003125DC">
        <w:rPr>
          <w:sz w:val="28"/>
          <w:szCs w:val="28"/>
        </w:rPr>
        <w:t>2.3. Организация и проведение профилактической работы по предупреждению травматизма среди воспитанников и работников Учреждения, профессиональных заболеваний, обусловленных производственными факторами, а также работы по улучшению условий труда.</w:t>
      </w:r>
    </w:p>
    <w:p w:rsidR="0044037E" w:rsidRPr="003125DC" w:rsidRDefault="0044037E" w:rsidP="003125DC">
      <w:pPr>
        <w:jc w:val="both"/>
        <w:rPr>
          <w:sz w:val="28"/>
          <w:szCs w:val="28"/>
        </w:rPr>
      </w:pPr>
      <w:r w:rsidRPr="003125DC">
        <w:rPr>
          <w:sz w:val="28"/>
          <w:szCs w:val="28"/>
        </w:rPr>
        <w:t>2.4. Предотвращение несчастных случаев с воспитанниками и работниками во время организации образовательного процесса, дорожно-транспортного и бытового травматизма.</w:t>
      </w:r>
    </w:p>
    <w:p w:rsidR="0044037E" w:rsidRPr="003125DC" w:rsidRDefault="0044037E" w:rsidP="003125DC">
      <w:pPr>
        <w:jc w:val="both"/>
        <w:rPr>
          <w:sz w:val="28"/>
          <w:szCs w:val="28"/>
        </w:rPr>
      </w:pPr>
      <w:r w:rsidRPr="003125DC">
        <w:rPr>
          <w:sz w:val="28"/>
          <w:szCs w:val="28"/>
        </w:rPr>
        <w:t>2.5. Соблюдение требований нормативных документов по пожарной безопасности, защите окружающей среды и действиям в чрезвычайных ситуациях.</w:t>
      </w:r>
    </w:p>
    <w:p w:rsidR="0044037E" w:rsidRPr="003125DC" w:rsidRDefault="0044037E" w:rsidP="003125DC">
      <w:pPr>
        <w:jc w:val="both"/>
        <w:rPr>
          <w:sz w:val="28"/>
          <w:szCs w:val="28"/>
        </w:rPr>
      </w:pPr>
      <w:r w:rsidRPr="003125DC">
        <w:rPr>
          <w:sz w:val="28"/>
          <w:szCs w:val="28"/>
        </w:rPr>
        <w:lastRenderedPageBreak/>
        <w:t>2.6. Обеспечение безопасности эксплуатации зданий и сооружений, используемых в образовательном процессе, оборудования, приборов и технических средств обучения.</w:t>
      </w:r>
    </w:p>
    <w:p w:rsidR="0044037E" w:rsidRPr="003125DC" w:rsidRDefault="0044037E" w:rsidP="003125DC">
      <w:pPr>
        <w:jc w:val="both"/>
        <w:rPr>
          <w:sz w:val="28"/>
          <w:szCs w:val="28"/>
        </w:rPr>
      </w:pPr>
      <w:r w:rsidRPr="003125DC">
        <w:rPr>
          <w:sz w:val="28"/>
          <w:szCs w:val="28"/>
        </w:rPr>
        <w:t>2.7. Охрана и укрепление здоровья воспитанников и работников, создание оптимального сочетания режимов труда, обучения и отдыха.</w:t>
      </w:r>
    </w:p>
    <w:p w:rsidR="0044037E" w:rsidRPr="003125DC" w:rsidRDefault="0044037E" w:rsidP="003125DC">
      <w:pPr>
        <w:jc w:val="both"/>
        <w:rPr>
          <w:sz w:val="28"/>
          <w:szCs w:val="28"/>
        </w:rPr>
      </w:pPr>
      <w:r w:rsidRPr="003125DC">
        <w:rPr>
          <w:sz w:val="28"/>
          <w:szCs w:val="28"/>
        </w:rPr>
        <w:t>2.8. Контроль за соблюдением работниками и работодателем законодательства и иных нормативных правовых актов по охране труда, коллективного договора, соглашения по охране труда и пр.</w:t>
      </w:r>
    </w:p>
    <w:p w:rsidR="0044037E" w:rsidRPr="003125DC" w:rsidRDefault="0044037E" w:rsidP="003125DC">
      <w:pPr>
        <w:jc w:val="both"/>
        <w:rPr>
          <w:sz w:val="28"/>
          <w:szCs w:val="28"/>
        </w:rPr>
      </w:pPr>
      <w:r w:rsidRPr="003125DC">
        <w:rPr>
          <w:sz w:val="28"/>
          <w:szCs w:val="28"/>
        </w:rPr>
        <w:t>2.9. Оперативный контроль за состоянием охраны труда и организацией образовательного процесса в Учреждении.</w:t>
      </w:r>
    </w:p>
    <w:p w:rsidR="0044037E" w:rsidRPr="003125DC" w:rsidRDefault="0044037E" w:rsidP="003125DC">
      <w:pPr>
        <w:jc w:val="both"/>
        <w:rPr>
          <w:sz w:val="28"/>
          <w:szCs w:val="28"/>
        </w:rPr>
      </w:pPr>
      <w:r w:rsidRPr="003125DC">
        <w:rPr>
          <w:sz w:val="28"/>
          <w:szCs w:val="28"/>
        </w:rPr>
        <w:t>2.10. Планирование и организация мероприятий по охране труда, составление отчетности по установленным формам, ведение обязательной документации.</w:t>
      </w:r>
    </w:p>
    <w:p w:rsidR="0044037E" w:rsidRPr="003125DC" w:rsidRDefault="0044037E" w:rsidP="003125DC">
      <w:pPr>
        <w:jc w:val="both"/>
        <w:rPr>
          <w:sz w:val="28"/>
          <w:szCs w:val="28"/>
        </w:rPr>
      </w:pPr>
      <w:r w:rsidRPr="003125DC">
        <w:rPr>
          <w:sz w:val="28"/>
          <w:szCs w:val="28"/>
        </w:rPr>
        <w:t>2.11. Организация пропаганды по охране труда и безопасности жизнедеятельности в Учреждении. Изучение и распространение передового опыта по охране труда и безопасности жизнедеятельности.</w:t>
      </w:r>
    </w:p>
    <w:p w:rsidR="0044037E" w:rsidRPr="003125DC" w:rsidRDefault="0044037E" w:rsidP="003125DC">
      <w:pPr>
        <w:jc w:val="both"/>
        <w:rPr>
          <w:sz w:val="28"/>
          <w:szCs w:val="28"/>
        </w:rPr>
      </w:pPr>
      <w:r w:rsidRPr="003125DC">
        <w:rPr>
          <w:sz w:val="28"/>
          <w:szCs w:val="28"/>
        </w:rPr>
        <w:t>2.12. Информирование и консультирование работников Учреждения по вопросам охраны труда и безопасности жизнедеятельности.</w:t>
      </w:r>
    </w:p>
    <w:p w:rsidR="0044037E" w:rsidRPr="003125DC" w:rsidRDefault="0044037E" w:rsidP="003125DC">
      <w:pPr>
        <w:jc w:val="both"/>
        <w:rPr>
          <w:sz w:val="28"/>
          <w:szCs w:val="28"/>
        </w:rPr>
      </w:pPr>
      <w:r w:rsidRPr="003125DC">
        <w:rPr>
          <w:sz w:val="28"/>
          <w:szCs w:val="28"/>
        </w:rPr>
        <w:t>2.13. Организация проведения инструктажей, обучения, проверки знаний по охране труда и безопасности жизнедеятельности работников Учреждения.</w:t>
      </w:r>
    </w:p>
    <w:p w:rsidR="0044037E" w:rsidRPr="003125DC" w:rsidRDefault="0044037E" w:rsidP="003125DC">
      <w:pPr>
        <w:jc w:val="both"/>
        <w:rPr>
          <w:sz w:val="28"/>
          <w:szCs w:val="28"/>
        </w:rPr>
      </w:pPr>
      <w:r w:rsidRPr="003125DC">
        <w:rPr>
          <w:b/>
          <w:bCs/>
          <w:sz w:val="28"/>
          <w:szCs w:val="28"/>
        </w:rPr>
        <w:t>3. Основные функции работы по охране труда и безопасности жизнедеятельности в Учреждении</w:t>
      </w:r>
    </w:p>
    <w:p w:rsidR="0044037E" w:rsidRPr="003125DC" w:rsidRDefault="0044037E" w:rsidP="003125DC">
      <w:pPr>
        <w:jc w:val="both"/>
        <w:rPr>
          <w:sz w:val="28"/>
          <w:szCs w:val="28"/>
        </w:rPr>
      </w:pPr>
      <w:r w:rsidRPr="003125DC">
        <w:rPr>
          <w:sz w:val="28"/>
          <w:szCs w:val="28"/>
        </w:rPr>
        <w:t>3.1. Общее собрание трудового коллектива Учреждения:</w:t>
      </w:r>
      <w:r w:rsidRPr="003125DC">
        <w:rPr>
          <w:b/>
          <w:bCs/>
          <w:sz w:val="28"/>
          <w:szCs w:val="28"/>
        </w:rPr>
        <w:t xml:space="preserve"> </w:t>
      </w:r>
    </w:p>
    <w:p w:rsidR="0044037E" w:rsidRPr="003125DC" w:rsidRDefault="0044037E" w:rsidP="003125DC">
      <w:pPr>
        <w:jc w:val="both"/>
        <w:rPr>
          <w:sz w:val="28"/>
          <w:szCs w:val="28"/>
        </w:rPr>
      </w:pPr>
      <w:r w:rsidRPr="003125DC">
        <w:rPr>
          <w:sz w:val="28"/>
          <w:szCs w:val="28"/>
        </w:rPr>
        <w:t>— рассматривает перспективные вопросы охраны труда и обеспечения жизнедеятельности работников и воспитанников, принимает программы практических мер по улучшению и оздоровлению условий организации образовательного процесса;</w:t>
      </w:r>
    </w:p>
    <w:p w:rsidR="0044037E" w:rsidRPr="003125DC" w:rsidRDefault="0044037E" w:rsidP="003125DC">
      <w:pPr>
        <w:jc w:val="both"/>
        <w:rPr>
          <w:sz w:val="28"/>
          <w:szCs w:val="28"/>
        </w:rPr>
      </w:pPr>
      <w:r w:rsidRPr="003125DC">
        <w:rPr>
          <w:sz w:val="28"/>
          <w:szCs w:val="28"/>
        </w:rPr>
        <w:t>— заслушивает заведующего Учреждением, ответственного по охране труда, председателя профсоюзного комитета о выполнении соглашений, плана работы по охране труда и безопасности жизнедеятельности работников и воспитанников.</w:t>
      </w:r>
    </w:p>
    <w:p w:rsidR="0044037E" w:rsidRPr="003125DC" w:rsidRDefault="0044037E" w:rsidP="003125DC">
      <w:pPr>
        <w:jc w:val="both"/>
        <w:rPr>
          <w:sz w:val="28"/>
          <w:szCs w:val="28"/>
        </w:rPr>
      </w:pPr>
      <w:r w:rsidRPr="003125DC">
        <w:rPr>
          <w:sz w:val="28"/>
          <w:szCs w:val="28"/>
        </w:rPr>
        <w:t>3.2. Заведующий Учреждением:</w:t>
      </w:r>
      <w:r w:rsidRPr="003125DC">
        <w:rPr>
          <w:b/>
          <w:bCs/>
          <w:sz w:val="28"/>
          <w:szCs w:val="28"/>
        </w:rPr>
        <w:t xml:space="preserve"> </w:t>
      </w:r>
    </w:p>
    <w:p w:rsidR="0044037E" w:rsidRPr="003125DC" w:rsidRDefault="0044037E" w:rsidP="003125DC">
      <w:pPr>
        <w:jc w:val="both"/>
        <w:rPr>
          <w:sz w:val="28"/>
          <w:szCs w:val="28"/>
        </w:rPr>
      </w:pPr>
      <w:r w:rsidRPr="003125DC">
        <w:rPr>
          <w:sz w:val="28"/>
          <w:szCs w:val="28"/>
        </w:rPr>
        <w:t>— организует работу по созданию и обеспечению условий проведение образовательного процесса в соответствии с действующим законодательством о труде, межотраслевыми и ведомственными нормативными документами и ценными локальными актами по охране труда и Уставом образовательного Учреждения;</w:t>
      </w:r>
    </w:p>
    <w:p w:rsidR="0044037E" w:rsidRPr="003125DC" w:rsidRDefault="0044037E" w:rsidP="003125DC">
      <w:pPr>
        <w:jc w:val="both"/>
        <w:rPr>
          <w:sz w:val="28"/>
          <w:szCs w:val="28"/>
        </w:rPr>
      </w:pPr>
      <w:r w:rsidRPr="003125DC">
        <w:rPr>
          <w:sz w:val="28"/>
          <w:szCs w:val="28"/>
        </w:rPr>
        <w:t>— обеспечивает безопасную эксплуатацию инженерно-технических коммуникаций, оборудования, принимает меры по приведению их в соответствии с действующими стандартами, правилами и нормами по охране труда, своевременно организует осмотры и ремонт зданий Учреждения;</w:t>
      </w:r>
    </w:p>
    <w:p w:rsidR="0044037E" w:rsidRPr="003125DC" w:rsidRDefault="0044037E" w:rsidP="003125DC">
      <w:pPr>
        <w:jc w:val="both"/>
        <w:rPr>
          <w:sz w:val="28"/>
          <w:szCs w:val="28"/>
        </w:rPr>
      </w:pPr>
      <w:r w:rsidRPr="003125DC">
        <w:rPr>
          <w:sz w:val="28"/>
          <w:szCs w:val="28"/>
        </w:rPr>
        <w:t>— назначает приказом ответственных лиц за соблюдение требований охраны труда музыкальном зале, медицинском блоке, а также во всех подсобных помещениях Учреждения;</w:t>
      </w:r>
    </w:p>
    <w:p w:rsidR="0044037E" w:rsidRPr="003125DC" w:rsidRDefault="0044037E" w:rsidP="003125DC">
      <w:pPr>
        <w:jc w:val="both"/>
        <w:rPr>
          <w:sz w:val="28"/>
          <w:szCs w:val="28"/>
        </w:rPr>
      </w:pPr>
      <w:r w:rsidRPr="003125DC">
        <w:rPr>
          <w:sz w:val="28"/>
          <w:szCs w:val="28"/>
        </w:rPr>
        <w:lastRenderedPageBreak/>
        <w:t>— утверждает должностные обязанности по обеспечению безопасности жизнедеятельности для педагогических работников и инструкций по охране труда для всех работников Учреждения (по профессиям и видам работ);</w:t>
      </w:r>
    </w:p>
    <w:p w:rsidR="0044037E" w:rsidRPr="003125DC" w:rsidRDefault="0044037E" w:rsidP="003125DC">
      <w:pPr>
        <w:jc w:val="both"/>
        <w:rPr>
          <w:sz w:val="28"/>
          <w:szCs w:val="28"/>
        </w:rPr>
      </w:pPr>
      <w:r w:rsidRPr="003125DC">
        <w:rPr>
          <w:sz w:val="28"/>
          <w:szCs w:val="28"/>
        </w:rPr>
        <w:t>— принимает меры по внедрению предложений членов коллектива, направленных на дальнейшее улучшение и оздоровление условий организации образовательного процесса;</w:t>
      </w:r>
    </w:p>
    <w:p w:rsidR="0044037E" w:rsidRPr="003125DC" w:rsidRDefault="0044037E" w:rsidP="003125DC">
      <w:pPr>
        <w:jc w:val="both"/>
        <w:rPr>
          <w:sz w:val="28"/>
          <w:szCs w:val="28"/>
        </w:rPr>
      </w:pPr>
      <w:r w:rsidRPr="003125DC">
        <w:rPr>
          <w:sz w:val="28"/>
          <w:szCs w:val="28"/>
        </w:rPr>
        <w:t>— выносит на обсуждение педагогического совета, общего собрания трудового коллектива вопросы организации работы по охране труда в Учреждении;</w:t>
      </w:r>
    </w:p>
    <w:p w:rsidR="0044037E" w:rsidRPr="003125DC" w:rsidRDefault="0044037E" w:rsidP="003125DC">
      <w:pPr>
        <w:jc w:val="both"/>
        <w:rPr>
          <w:sz w:val="28"/>
          <w:szCs w:val="28"/>
        </w:rPr>
      </w:pPr>
      <w:r w:rsidRPr="003125DC">
        <w:rPr>
          <w:sz w:val="28"/>
          <w:szCs w:val="28"/>
        </w:rPr>
        <w:t>— отчитывается на общем собрании трудового коллектива о состоянии охраны труда, выполнении мероприятий по оздоровлению работников и воспитанников, улучшению условий образовательного процесса, а также принимаемых мерах по устранению выявленных недостатков;</w:t>
      </w:r>
    </w:p>
    <w:p w:rsidR="0044037E" w:rsidRPr="003125DC" w:rsidRDefault="0044037E" w:rsidP="003125DC">
      <w:pPr>
        <w:jc w:val="both"/>
        <w:rPr>
          <w:sz w:val="28"/>
          <w:szCs w:val="28"/>
        </w:rPr>
      </w:pPr>
      <w:r w:rsidRPr="003125DC">
        <w:rPr>
          <w:sz w:val="28"/>
          <w:szCs w:val="28"/>
        </w:rPr>
        <w:t>— организует обеспечение работников Учреждения спецодеждой и другими средствами индивидуальной защиты в соответствии с действующими типовыми нормативами и инструкциями;</w:t>
      </w:r>
    </w:p>
    <w:p w:rsidR="0044037E" w:rsidRPr="003125DC" w:rsidRDefault="0044037E" w:rsidP="003125DC">
      <w:pPr>
        <w:jc w:val="both"/>
        <w:rPr>
          <w:sz w:val="28"/>
          <w:szCs w:val="28"/>
        </w:rPr>
      </w:pPr>
      <w:r w:rsidRPr="003125DC">
        <w:rPr>
          <w:sz w:val="28"/>
          <w:szCs w:val="28"/>
        </w:rPr>
        <w:t>— поощряет работников Учреждения за активную работу по созданию и обеспечению здоровых и безопасных условий при организации образовательного процесса, а также привлечение к дисциплинарной ответственности лиц, виновных в нарушении законодательства о труде, правил и норм по охране труда;</w:t>
      </w:r>
    </w:p>
    <w:p w:rsidR="0044037E" w:rsidRPr="003125DC" w:rsidRDefault="0044037E" w:rsidP="003125DC">
      <w:pPr>
        <w:jc w:val="both"/>
        <w:rPr>
          <w:sz w:val="28"/>
          <w:szCs w:val="28"/>
        </w:rPr>
      </w:pPr>
      <w:r w:rsidRPr="003125DC">
        <w:rPr>
          <w:sz w:val="28"/>
          <w:szCs w:val="28"/>
        </w:rPr>
        <w:t>— оформляет приём новых работников только при наличии положительного заключения медицинского учреждения, контролирует своевременное проведение диспансеризации работников и воспитанников;</w:t>
      </w:r>
    </w:p>
    <w:p w:rsidR="0044037E" w:rsidRPr="003125DC" w:rsidRDefault="0044037E" w:rsidP="003125DC">
      <w:pPr>
        <w:jc w:val="both"/>
        <w:rPr>
          <w:sz w:val="28"/>
          <w:szCs w:val="28"/>
        </w:rPr>
      </w:pPr>
      <w:r w:rsidRPr="003125DC">
        <w:rPr>
          <w:sz w:val="28"/>
          <w:szCs w:val="28"/>
        </w:rPr>
        <w:t>— организует в установленном порядке работу комиссии по приёмке Учреждения к новому учебному году; подписывает акты приемки Учреждения;</w:t>
      </w:r>
    </w:p>
    <w:p w:rsidR="0044037E" w:rsidRPr="003125DC" w:rsidRDefault="0044037E" w:rsidP="003125DC">
      <w:pPr>
        <w:jc w:val="both"/>
        <w:rPr>
          <w:sz w:val="28"/>
          <w:szCs w:val="28"/>
        </w:rPr>
      </w:pPr>
      <w:r w:rsidRPr="003125DC">
        <w:rPr>
          <w:sz w:val="28"/>
          <w:szCs w:val="28"/>
        </w:rPr>
        <w:t>— обеспечивает выполнение нормативных документов по охране труда, предписаний органов управления образованием, государственного надзора и технической инспекции труда;</w:t>
      </w:r>
    </w:p>
    <w:p w:rsidR="0044037E" w:rsidRPr="003125DC" w:rsidRDefault="0044037E" w:rsidP="003125DC">
      <w:pPr>
        <w:jc w:val="both"/>
        <w:rPr>
          <w:sz w:val="28"/>
          <w:szCs w:val="28"/>
        </w:rPr>
      </w:pPr>
      <w:r w:rsidRPr="003125DC">
        <w:rPr>
          <w:sz w:val="28"/>
          <w:szCs w:val="28"/>
        </w:rPr>
        <w:t>— немедленно сообщает о групповом, тяжелом несчастном случае со смертельным исходом непосредственно Учредителю, родителям (законным представителям) пострадавшего, принимает все возможные меры к устранению причин, вызвавших несчастный случай, обеспечивает необходимые условия для проведения своевременного и объективного расследования согласно действующим положениям;</w:t>
      </w:r>
    </w:p>
    <w:p w:rsidR="0044037E" w:rsidRPr="003125DC" w:rsidRDefault="0044037E" w:rsidP="003125DC">
      <w:pPr>
        <w:jc w:val="both"/>
        <w:rPr>
          <w:sz w:val="28"/>
          <w:szCs w:val="28"/>
        </w:rPr>
      </w:pPr>
      <w:r w:rsidRPr="003125DC">
        <w:rPr>
          <w:sz w:val="28"/>
          <w:szCs w:val="28"/>
        </w:rPr>
        <w:t>— заключает и организует совместно с профсоюзным комитетом выполнение ежегодных соглашений по охране труда, подводит итоги выполнения соглашения по охране труда один раз в полугодие;</w:t>
      </w:r>
    </w:p>
    <w:p w:rsidR="0044037E" w:rsidRPr="003125DC" w:rsidRDefault="0044037E" w:rsidP="003125DC">
      <w:pPr>
        <w:jc w:val="both"/>
        <w:rPr>
          <w:sz w:val="28"/>
          <w:szCs w:val="28"/>
        </w:rPr>
      </w:pPr>
      <w:r w:rsidRPr="003125DC">
        <w:rPr>
          <w:sz w:val="28"/>
          <w:szCs w:val="28"/>
        </w:rPr>
        <w:t>— утверждает по согласованию с профсоюзным комитетом Учреждения инструкции по охране труда для работников, в установленном порядке организует пересмотр и обновление инструкций;</w:t>
      </w:r>
    </w:p>
    <w:p w:rsidR="0044037E" w:rsidRPr="003125DC" w:rsidRDefault="0044037E" w:rsidP="003125DC">
      <w:pPr>
        <w:jc w:val="both"/>
        <w:rPr>
          <w:sz w:val="28"/>
          <w:szCs w:val="28"/>
        </w:rPr>
      </w:pPr>
      <w:r w:rsidRPr="003125DC">
        <w:rPr>
          <w:sz w:val="28"/>
          <w:szCs w:val="28"/>
        </w:rPr>
        <w:t>— планирует в установленном порядке периодическое обучение работников Учреждения по вопросам обеспечения безопасности жизнедеятельности на краткосрочных курсах и семинарах;</w:t>
      </w:r>
    </w:p>
    <w:p w:rsidR="0044037E" w:rsidRPr="003125DC" w:rsidRDefault="0044037E" w:rsidP="003125DC">
      <w:pPr>
        <w:jc w:val="both"/>
        <w:rPr>
          <w:sz w:val="28"/>
          <w:szCs w:val="28"/>
        </w:rPr>
      </w:pPr>
      <w:r w:rsidRPr="003125DC">
        <w:rPr>
          <w:sz w:val="28"/>
          <w:szCs w:val="28"/>
        </w:rPr>
        <w:lastRenderedPageBreak/>
        <w:t>— принимает меры совместно с профсоюзным комитетом, родительской общественностью по улучшению организации питания, ассортимента продуктов, созданию условий для качественного приготовления пищи организации питания воспитанников;</w:t>
      </w:r>
    </w:p>
    <w:p w:rsidR="0044037E" w:rsidRPr="003125DC" w:rsidRDefault="0044037E" w:rsidP="003125DC">
      <w:pPr>
        <w:jc w:val="both"/>
        <w:rPr>
          <w:sz w:val="28"/>
          <w:szCs w:val="28"/>
        </w:rPr>
      </w:pPr>
      <w:r w:rsidRPr="003125DC">
        <w:rPr>
          <w:sz w:val="28"/>
          <w:szCs w:val="28"/>
        </w:rPr>
        <w:t>— принимает меры совместно с медицинским работникам по улучшению медицинского обслуживания и оздоровительной работы;</w:t>
      </w:r>
    </w:p>
    <w:p w:rsidR="0044037E" w:rsidRPr="003125DC" w:rsidRDefault="0044037E" w:rsidP="003125DC">
      <w:pPr>
        <w:jc w:val="both"/>
        <w:rPr>
          <w:sz w:val="28"/>
          <w:szCs w:val="28"/>
        </w:rPr>
      </w:pPr>
      <w:r w:rsidRPr="003125DC">
        <w:rPr>
          <w:sz w:val="28"/>
          <w:szCs w:val="28"/>
        </w:rPr>
        <w:t>— запрещает проведение образовательного процесса при наличии опасных условий для здоровья воспитанников или работников;</w:t>
      </w:r>
    </w:p>
    <w:p w:rsidR="0044037E" w:rsidRPr="003125DC" w:rsidRDefault="0044037E" w:rsidP="003125DC">
      <w:pPr>
        <w:jc w:val="both"/>
        <w:rPr>
          <w:sz w:val="28"/>
          <w:szCs w:val="28"/>
        </w:rPr>
      </w:pPr>
      <w:r w:rsidRPr="003125DC">
        <w:rPr>
          <w:sz w:val="28"/>
          <w:szCs w:val="28"/>
        </w:rPr>
        <w:t>— определяет финансирование мероприятий по обеспечению безопасности жизнедеятельности, производит оплату больничных листов нетрудоспособности и доплату лицам, работающим в неблагоприятных условиях труда.</w:t>
      </w:r>
    </w:p>
    <w:p w:rsidR="0044037E" w:rsidRPr="003125DC" w:rsidRDefault="0044037E" w:rsidP="003125DC">
      <w:pPr>
        <w:jc w:val="both"/>
        <w:rPr>
          <w:sz w:val="28"/>
          <w:szCs w:val="28"/>
        </w:rPr>
      </w:pPr>
      <w:r w:rsidRPr="003125DC">
        <w:rPr>
          <w:sz w:val="28"/>
          <w:szCs w:val="28"/>
        </w:rPr>
        <w:t>3.3. Ответственный по охране труда Учреждения:</w:t>
      </w:r>
    </w:p>
    <w:p w:rsidR="0044037E" w:rsidRPr="003125DC" w:rsidRDefault="0044037E" w:rsidP="003125DC">
      <w:pPr>
        <w:jc w:val="both"/>
        <w:rPr>
          <w:sz w:val="28"/>
          <w:szCs w:val="28"/>
        </w:rPr>
      </w:pPr>
      <w:r w:rsidRPr="003125DC">
        <w:rPr>
          <w:sz w:val="28"/>
          <w:szCs w:val="28"/>
        </w:rPr>
        <w:t>— организует работу по соблюдению по соблюдению в образовательном процессе норм и правил охраны труда, выявлению опасных и вредных производственных факторов;</w:t>
      </w:r>
    </w:p>
    <w:p w:rsidR="0044037E" w:rsidRPr="003125DC" w:rsidRDefault="0044037E" w:rsidP="003125DC">
      <w:pPr>
        <w:jc w:val="both"/>
        <w:rPr>
          <w:sz w:val="28"/>
          <w:szCs w:val="28"/>
        </w:rPr>
      </w:pPr>
      <w:r w:rsidRPr="003125DC">
        <w:rPr>
          <w:sz w:val="28"/>
          <w:szCs w:val="28"/>
        </w:rPr>
        <w:t>— обеспечивает контроль за безопасностью используемых в образовательном процессе оборудования, приборов, технических и наглядных средств обучения;</w:t>
      </w:r>
    </w:p>
    <w:p w:rsidR="0044037E" w:rsidRPr="003125DC" w:rsidRDefault="0044037E" w:rsidP="003125DC">
      <w:pPr>
        <w:jc w:val="both"/>
        <w:rPr>
          <w:sz w:val="28"/>
          <w:szCs w:val="28"/>
        </w:rPr>
      </w:pPr>
      <w:r w:rsidRPr="003125DC">
        <w:rPr>
          <w:sz w:val="28"/>
          <w:szCs w:val="28"/>
        </w:rPr>
        <w:t>— разрешает проведение образовательного процесса с воспитанниками при наличии оборудованных для этих целей учебных помещений, отвечающих правилам и нормам безопасности жизнедеятельности и принятых по акту в эксплуатацию;</w:t>
      </w:r>
    </w:p>
    <w:p w:rsidR="0044037E" w:rsidRPr="003125DC" w:rsidRDefault="0044037E" w:rsidP="003125DC">
      <w:pPr>
        <w:jc w:val="both"/>
        <w:rPr>
          <w:sz w:val="28"/>
          <w:szCs w:val="28"/>
        </w:rPr>
      </w:pPr>
      <w:r w:rsidRPr="003125DC">
        <w:rPr>
          <w:sz w:val="28"/>
          <w:szCs w:val="28"/>
        </w:rPr>
        <w:t>— организует своевременное и качественное проведение паспортизации групповых помещений, учебных кабинетов, физкультурного зала, а также подсобных помещений;</w:t>
      </w:r>
    </w:p>
    <w:p w:rsidR="0044037E" w:rsidRPr="003125DC" w:rsidRDefault="0044037E" w:rsidP="003125DC">
      <w:pPr>
        <w:jc w:val="both"/>
        <w:rPr>
          <w:sz w:val="28"/>
          <w:szCs w:val="28"/>
        </w:rPr>
      </w:pPr>
      <w:r w:rsidRPr="003125DC">
        <w:rPr>
          <w:sz w:val="28"/>
          <w:szCs w:val="28"/>
        </w:rPr>
        <w:t>— организует разработку и периодический пересмотр не реже одного раза в пять лет инструкций по охране труда (по профессиями и видами работ);</w:t>
      </w:r>
    </w:p>
    <w:p w:rsidR="0044037E" w:rsidRPr="003125DC" w:rsidRDefault="0044037E" w:rsidP="003125DC">
      <w:pPr>
        <w:jc w:val="both"/>
        <w:rPr>
          <w:sz w:val="28"/>
          <w:szCs w:val="28"/>
        </w:rPr>
      </w:pPr>
      <w:r w:rsidRPr="003125DC">
        <w:rPr>
          <w:sz w:val="28"/>
          <w:szCs w:val="28"/>
        </w:rPr>
        <w:t>— проводит вводный инструктаж по охране труда с вновь поступающими на работу лицами, инструктаж на рабочем месте с сотрудниками, оформляет проведение инструктажа в журнале;</w:t>
      </w:r>
    </w:p>
    <w:p w:rsidR="0044037E" w:rsidRPr="003125DC" w:rsidRDefault="0044037E" w:rsidP="003125DC">
      <w:pPr>
        <w:jc w:val="both"/>
        <w:rPr>
          <w:sz w:val="28"/>
          <w:szCs w:val="28"/>
        </w:rPr>
      </w:pPr>
      <w:r w:rsidRPr="003125DC">
        <w:rPr>
          <w:sz w:val="28"/>
          <w:szCs w:val="28"/>
        </w:rPr>
        <w:t>— выявляет обстоятельства несчастных случаев, происшедших с работниками, воспитанниками;</w:t>
      </w:r>
    </w:p>
    <w:p w:rsidR="0044037E" w:rsidRPr="003125DC" w:rsidRDefault="0044037E" w:rsidP="003125DC">
      <w:pPr>
        <w:jc w:val="both"/>
        <w:rPr>
          <w:sz w:val="28"/>
          <w:szCs w:val="28"/>
        </w:rPr>
      </w:pPr>
      <w:r w:rsidRPr="003125DC">
        <w:rPr>
          <w:sz w:val="28"/>
          <w:szCs w:val="28"/>
        </w:rPr>
        <w:t>— обеспечивает соблюдение требований охраны труда при эксплуатации основного здания и других построек Учреждения, технологического энергетического оборудования, осуществляет их периодический осмотр и организует текущий ремонт;</w:t>
      </w:r>
    </w:p>
    <w:p w:rsidR="0044037E" w:rsidRPr="003125DC" w:rsidRDefault="0044037E" w:rsidP="003125DC">
      <w:pPr>
        <w:jc w:val="both"/>
        <w:rPr>
          <w:sz w:val="28"/>
          <w:szCs w:val="28"/>
        </w:rPr>
      </w:pPr>
      <w:r w:rsidRPr="003125DC">
        <w:rPr>
          <w:sz w:val="28"/>
          <w:szCs w:val="28"/>
        </w:rPr>
        <w:t>— обеспечивает безопасность при переноске тяжестей, погрузочно-разгрузочных работах на территории Учреждения;</w:t>
      </w:r>
    </w:p>
    <w:p w:rsidR="0044037E" w:rsidRPr="003125DC" w:rsidRDefault="0044037E" w:rsidP="003125DC">
      <w:pPr>
        <w:jc w:val="both"/>
        <w:rPr>
          <w:sz w:val="28"/>
          <w:szCs w:val="28"/>
        </w:rPr>
      </w:pPr>
      <w:r w:rsidRPr="003125DC">
        <w:rPr>
          <w:sz w:val="28"/>
          <w:szCs w:val="28"/>
        </w:rPr>
        <w:t>— в установленном порядке ведет обязательную документацию по охране труда;</w:t>
      </w:r>
    </w:p>
    <w:p w:rsidR="0044037E" w:rsidRPr="003125DC" w:rsidRDefault="0044037E" w:rsidP="003125DC">
      <w:pPr>
        <w:jc w:val="both"/>
        <w:rPr>
          <w:sz w:val="28"/>
          <w:szCs w:val="28"/>
        </w:rPr>
      </w:pPr>
      <w:r w:rsidRPr="003125DC">
        <w:rPr>
          <w:sz w:val="28"/>
          <w:szCs w:val="28"/>
        </w:rPr>
        <w:t>— осуществляет ежедневный контроль:</w:t>
      </w:r>
    </w:p>
    <w:p w:rsidR="0044037E" w:rsidRPr="003125DC" w:rsidRDefault="0044037E" w:rsidP="003125DC">
      <w:pPr>
        <w:numPr>
          <w:ilvl w:val="0"/>
          <w:numId w:val="18"/>
        </w:numPr>
        <w:jc w:val="both"/>
        <w:rPr>
          <w:sz w:val="28"/>
          <w:szCs w:val="28"/>
        </w:rPr>
      </w:pPr>
      <w:r w:rsidRPr="003125DC">
        <w:rPr>
          <w:sz w:val="28"/>
          <w:szCs w:val="28"/>
        </w:rPr>
        <w:t xml:space="preserve">за выполнением мероприятий раздела «Охрана труда» коллективного договора, соглашения по охране труда, мероприятий по устранению </w:t>
      </w:r>
      <w:r w:rsidRPr="003125DC">
        <w:rPr>
          <w:sz w:val="28"/>
          <w:szCs w:val="28"/>
        </w:rPr>
        <w:lastRenderedPageBreak/>
        <w:t>причин вызвавших несчастный случай, и других мероприятий, направленных на создание здоровых и безопасных условий труда;</w:t>
      </w:r>
    </w:p>
    <w:p w:rsidR="0044037E" w:rsidRPr="003125DC" w:rsidRDefault="0044037E" w:rsidP="003125DC">
      <w:pPr>
        <w:numPr>
          <w:ilvl w:val="0"/>
          <w:numId w:val="18"/>
        </w:numPr>
        <w:jc w:val="both"/>
        <w:rPr>
          <w:sz w:val="28"/>
          <w:szCs w:val="28"/>
        </w:rPr>
      </w:pPr>
      <w:r w:rsidRPr="003125DC">
        <w:rPr>
          <w:sz w:val="28"/>
          <w:szCs w:val="28"/>
        </w:rPr>
        <w:t>выполнением требований законодательных и иных нормативных правовых актов по охране труда;</w:t>
      </w:r>
    </w:p>
    <w:p w:rsidR="0044037E" w:rsidRPr="003125DC" w:rsidRDefault="0044037E" w:rsidP="003125DC">
      <w:pPr>
        <w:numPr>
          <w:ilvl w:val="0"/>
          <w:numId w:val="18"/>
        </w:numPr>
        <w:jc w:val="both"/>
        <w:rPr>
          <w:sz w:val="28"/>
          <w:szCs w:val="28"/>
        </w:rPr>
      </w:pPr>
      <w:r w:rsidRPr="003125DC">
        <w:rPr>
          <w:sz w:val="28"/>
          <w:szCs w:val="28"/>
        </w:rPr>
        <w:t>доведением до сведения работников Учреждения вводимых в действие новых законодательных и иных нормативных правовых актов по охране труда;</w:t>
      </w:r>
    </w:p>
    <w:p w:rsidR="0044037E" w:rsidRPr="003125DC" w:rsidRDefault="0044037E" w:rsidP="003125DC">
      <w:pPr>
        <w:numPr>
          <w:ilvl w:val="0"/>
          <w:numId w:val="18"/>
        </w:numPr>
        <w:jc w:val="both"/>
        <w:rPr>
          <w:sz w:val="28"/>
          <w:szCs w:val="28"/>
        </w:rPr>
      </w:pPr>
      <w:r w:rsidRPr="003125DC">
        <w:rPr>
          <w:sz w:val="28"/>
          <w:szCs w:val="28"/>
        </w:rPr>
        <w:t>соблюдением установленного порядка проведения аттестации рабочих мест по условиям труда и паспортизации учебных помещений, выполнение заключений по протоколам замеров параметров опасных и вредных факторов;</w:t>
      </w:r>
    </w:p>
    <w:p w:rsidR="0044037E" w:rsidRPr="003125DC" w:rsidRDefault="0044037E" w:rsidP="003125DC">
      <w:pPr>
        <w:numPr>
          <w:ilvl w:val="0"/>
          <w:numId w:val="18"/>
        </w:numPr>
        <w:jc w:val="both"/>
        <w:rPr>
          <w:sz w:val="28"/>
          <w:szCs w:val="28"/>
        </w:rPr>
      </w:pPr>
      <w:r w:rsidRPr="003125DC">
        <w:rPr>
          <w:sz w:val="28"/>
          <w:szCs w:val="28"/>
        </w:rPr>
        <w:t>своевременным проведением необходимых испытаний и технических освидетельствований оборудования, машин и механизмов;</w:t>
      </w:r>
    </w:p>
    <w:p w:rsidR="0044037E" w:rsidRPr="003125DC" w:rsidRDefault="0044037E" w:rsidP="003125DC">
      <w:pPr>
        <w:numPr>
          <w:ilvl w:val="0"/>
          <w:numId w:val="18"/>
        </w:numPr>
        <w:jc w:val="both"/>
        <w:rPr>
          <w:sz w:val="28"/>
          <w:szCs w:val="28"/>
        </w:rPr>
      </w:pPr>
      <w:r w:rsidRPr="003125DC">
        <w:rPr>
          <w:sz w:val="28"/>
          <w:szCs w:val="28"/>
        </w:rPr>
        <w:t>своевременным и качественным проведением обучения, проверки знаний и всех видов инструктажей по охране труда работников Учреждения;</w:t>
      </w:r>
    </w:p>
    <w:p w:rsidR="0044037E" w:rsidRPr="003125DC" w:rsidRDefault="0044037E" w:rsidP="003125DC">
      <w:pPr>
        <w:numPr>
          <w:ilvl w:val="0"/>
          <w:numId w:val="18"/>
        </w:numPr>
        <w:jc w:val="both"/>
        <w:rPr>
          <w:sz w:val="28"/>
          <w:szCs w:val="28"/>
        </w:rPr>
      </w:pPr>
      <w:r w:rsidRPr="003125DC">
        <w:rPr>
          <w:sz w:val="28"/>
          <w:szCs w:val="28"/>
        </w:rPr>
        <w:t>соблюдением установленного порядка расследования и учет несчастных случаев, организацией хранения актов ф. Н-1, ф. Н-2, других материалов расследования несчастных случаев с работниками и воспитанниками;</w:t>
      </w:r>
    </w:p>
    <w:p w:rsidR="0044037E" w:rsidRPr="003125DC" w:rsidRDefault="0044037E" w:rsidP="003125DC">
      <w:pPr>
        <w:numPr>
          <w:ilvl w:val="0"/>
          <w:numId w:val="18"/>
        </w:numPr>
        <w:jc w:val="both"/>
        <w:rPr>
          <w:sz w:val="28"/>
          <w:szCs w:val="28"/>
        </w:rPr>
      </w:pPr>
      <w:r w:rsidRPr="003125DC">
        <w:rPr>
          <w:sz w:val="28"/>
          <w:szCs w:val="28"/>
        </w:rPr>
        <w:t>правильным расходованием средств, выделяемых на выполнение мероприятий по охране труда;</w:t>
      </w:r>
    </w:p>
    <w:p w:rsidR="0044037E" w:rsidRPr="003125DC" w:rsidRDefault="0044037E" w:rsidP="003125DC">
      <w:pPr>
        <w:numPr>
          <w:ilvl w:val="0"/>
          <w:numId w:val="18"/>
        </w:numPr>
        <w:jc w:val="both"/>
        <w:rPr>
          <w:sz w:val="28"/>
          <w:szCs w:val="28"/>
        </w:rPr>
      </w:pPr>
      <w:r w:rsidRPr="003125DC">
        <w:rPr>
          <w:sz w:val="28"/>
          <w:szCs w:val="28"/>
        </w:rPr>
        <w:t>соблюдением установленного порядка предоставления льгот лицам, занятым на работах с вредными и опасными условиями труда;</w:t>
      </w:r>
    </w:p>
    <w:p w:rsidR="0044037E" w:rsidRPr="003125DC" w:rsidRDefault="0044037E" w:rsidP="003125DC">
      <w:pPr>
        <w:numPr>
          <w:ilvl w:val="0"/>
          <w:numId w:val="18"/>
        </w:numPr>
        <w:jc w:val="both"/>
        <w:rPr>
          <w:sz w:val="28"/>
          <w:szCs w:val="28"/>
        </w:rPr>
      </w:pPr>
      <w:r w:rsidRPr="003125DC">
        <w:rPr>
          <w:sz w:val="28"/>
          <w:szCs w:val="28"/>
        </w:rPr>
        <w:t>выполнением заведующим Учреждения предписаний органов государственного надзора, ведомственного контроля.</w:t>
      </w:r>
    </w:p>
    <w:p w:rsidR="0044037E" w:rsidRPr="003125DC" w:rsidRDefault="0044037E" w:rsidP="003125DC">
      <w:pPr>
        <w:jc w:val="both"/>
        <w:rPr>
          <w:sz w:val="28"/>
          <w:szCs w:val="28"/>
        </w:rPr>
      </w:pPr>
      <w:r w:rsidRPr="003125DC">
        <w:rPr>
          <w:sz w:val="28"/>
          <w:szCs w:val="28"/>
        </w:rPr>
        <w:t>3.4. заведующий хозяйством Учреждения:</w:t>
      </w:r>
      <w:r w:rsidRPr="003125DC">
        <w:rPr>
          <w:b/>
          <w:bCs/>
          <w:sz w:val="28"/>
          <w:szCs w:val="28"/>
        </w:rPr>
        <w:t xml:space="preserve"> </w:t>
      </w:r>
    </w:p>
    <w:p w:rsidR="0044037E" w:rsidRPr="003125DC" w:rsidRDefault="0044037E" w:rsidP="003125DC">
      <w:pPr>
        <w:jc w:val="both"/>
        <w:rPr>
          <w:sz w:val="28"/>
          <w:szCs w:val="28"/>
        </w:rPr>
      </w:pPr>
      <w:r w:rsidRPr="003125DC">
        <w:rPr>
          <w:sz w:val="28"/>
          <w:szCs w:val="28"/>
        </w:rPr>
        <w:t>— информирует работников от лица заведующего Учреждением о состоянии условий охраны труда, принятых мерах по защите от воздействия опасных факторов на рабочих местах;</w:t>
      </w:r>
    </w:p>
    <w:p w:rsidR="0044037E" w:rsidRPr="003125DC" w:rsidRDefault="0044037E" w:rsidP="003125DC">
      <w:pPr>
        <w:jc w:val="both"/>
        <w:rPr>
          <w:sz w:val="28"/>
          <w:szCs w:val="28"/>
        </w:rPr>
      </w:pPr>
      <w:r w:rsidRPr="003125DC">
        <w:rPr>
          <w:sz w:val="28"/>
          <w:szCs w:val="28"/>
        </w:rPr>
        <w:t>— организует соблюдение требований пожарной безопасности зданий и сооружений, следит за исправностью средств пожаротушения;</w:t>
      </w:r>
    </w:p>
    <w:p w:rsidR="0044037E" w:rsidRPr="003125DC" w:rsidRDefault="0044037E" w:rsidP="003125DC">
      <w:pPr>
        <w:jc w:val="both"/>
        <w:rPr>
          <w:sz w:val="28"/>
          <w:szCs w:val="28"/>
        </w:rPr>
      </w:pPr>
      <w:r w:rsidRPr="003125DC">
        <w:rPr>
          <w:sz w:val="28"/>
          <w:szCs w:val="28"/>
        </w:rPr>
        <w:t>— обеспечивает групповые помещения, учебные кабинеты, бытовые, хозяйственные и другие помещения оборудованием и инвентарем, отвечающим требованиям правилам и норм безопасности жизнедеятельности, стандартам безопасности труда;</w:t>
      </w:r>
    </w:p>
    <w:p w:rsidR="0044037E" w:rsidRPr="003125DC" w:rsidRDefault="0044037E" w:rsidP="003125DC">
      <w:pPr>
        <w:jc w:val="both"/>
        <w:rPr>
          <w:sz w:val="28"/>
          <w:szCs w:val="28"/>
        </w:rPr>
      </w:pPr>
      <w:r w:rsidRPr="003125DC">
        <w:rPr>
          <w:sz w:val="28"/>
          <w:szCs w:val="28"/>
        </w:rPr>
        <w:t>— организует проведение ежегодных измерений сопротивления изоляции электроустановок и электропроводки, заземляющих устройств, периодических испытаний и освидетельствований водогрейных и паровых котлов, сосудов, работающих под давлением, анализ воздушной среды на содержание пыли, газов паров вредных веществ, замер освещенности, наличия радиации, шума в помещениях Учреждения в соответствии с правилами и нормами по обеспечению безопасности жизнедеятельности;</w:t>
      </w:r>
    </w:p>
    <w:p w:rsidR="0044037E" w:rsidRPr="003125DC" w:rsidRDefault="0044037E" w:rsidP="003125DC">
      <w:pPr>
        <w:jc w:val="both"/>
        <w:rPr>
          <w:sz w:val="28"/>
          <w:szCs w:val="28"/>
        </w:rPr>
      </w:pPr>
      <w:r w:rsidRPr="003125DC">
        <w:rPr>
          <w:sz w:val="28"/>
          <w:szCs w:val="28"/>
        </w:rPr>
        <w:t>— приобретает согласно заявке спецодежду и другие средства индивидуальной защиты для работников Учреждения;</w:t>
      </w:r>
    </w:p>
    <w:p w:rsidR="0044037E" w:rsidRPr="003125DC" w:rsidRDefault="0044037E" w:rsidP="003125DC">
      <w:pPr>
        <w:jc w:val="both"/>
        <w:rPr>
          <w:sz w:val="28"/>
          <w:szCs w:val="28"/>
        </w:rPr>
      </w:pPr>
      <w:r w:rsidRPr="003125DC">
        <w:rPr>
          <w:sz w:val="28"/>
          <w:szCs w:val="28"/>
        </w:rPr>
        <w:lastRenderedPageBreak/>
        <w:t>— обеспечивает учет, хранение противопожарного инвентаря, сушку, стирку, ремонт и обеззараживание спецодежды и индивидуальных средств защиты;</w:t>
      </w:r>
    </w:p>
    <w:p w:rsidR="0044037E" w:rsidRPr="003125DC" w:rsidRDefault="0044037E" w:rsidP="003125DC">
      <w:pPr>
        <w:jc w:val="both"/>
        <w:rPr>
          <w:sz w:val="28"/>
          <w:szCs w:val="28"/>
        </w:rPr>
      </w:pPr>
      <w:r w:rsidRPr="003125DC">
        <w:rPr>
          <w:sz w:val="28"/>
          <w:szCs w:val="28"/>
        </w:rPr>
        <w:t>— осуществляет ежедневный контроль:</w:t>
      </w:r>
    </w:p>
    <w:p w:rsidR="0044037E" w:rsidRPr="003125DC" w:rsidRDefault="0044037E" w:rsidP="003125DC">
      <w:pPr>
        <w:numPr>
          <w:ilvl w:val="0"/>
          <w:numId w:val="19"/>
        </w:numPr>
        <w:jc w:val="both"/>
        <w:rPr>
          <w:sz w:val="28"/>
          <w:szCs w:val="28"/>
        </w:rPr>
      </w:pPr>
      <w:r w:rsidRPr="003125DC">
        <w:rPr>
          <w:sz w:val="28"/>
          <w:szCs w:val="28"/>
        </w:rPr>
        <w:t>эффективность работы вентиляционных систем, состоянием предохранительных приспособлений и защитных устройств на рабочем оборудовании;</w:t>
      </w:r>
    </w:p>
    <w:p w:rsidR="0044037E" w:rsidRPr="003125DC" w:rsidRDefault="0044037E" w:rsidP="003125DC">
      <w:pPr>
        <w:numPr>
          <w:ilvl w:val="0"/>
          <w:numId w:val="19"/>
        </w:numPr>
        <w:jc w:val="both"/>
        <w:rPr>
          <w:sz w:val="28"/>
          <w:szCs w:val="28"/>
        </w:rPr>
      </w:pPr>
      <w:r w:rsidRPr="003125DC">
        <w:rPr>
          <w:sz w:val="28"/>
          <w:szCs w:val="28"/>
        </w:rPr>
        <w:t>проведением ежегодных проверок заземления электроустановок и изоляции электропроводки в соответствии с действующими правилами и нормами.</w:t>
      </w:r>
    </w:p>
    <w:p w:rsidR="0044037E" w:rsidRPr="003125DC" w:rsidRDefault="0044037E" w:rsidP="003125DC">
      <w:pPr>
        <w:jc w:val="both"/>
        <w:rPr>
          <w:sz w:val="28"/>
          <w:szCs w:val="28"/>
        </w:rPr>
      </w:pPr>
      <w:r w:rsidRPr="003125DC">
        <w:rPr>
          <w:sz w:val="28"/>
          <w:szCs w:val="28"/>
        </w:rPr>
        <w:t>3.5. Медицинский персонал Учреждения:</w:t>
      </w:r>
    </w:p>
    <w:p w:rsidR="0044037E" w:rsidRPr="003125DC" w:rsidRDefault="0044037E" w:rsidP="003125DC">
      <w:pPr>
        <w:jc w:val="both"/>
        <w:rPr>
          <w:sz w:val="28"/>
          <w:szCs w:val="28"/>
        </w:rPr>
      </w:pPr>
      <w:r w:rsidRPr="003125DC">
        <w:rPr>
          <w:sz w:val="28"/>
          <w:szCs w:val="28"/>
        </w:rPr>
        <w:t>— проводит профилактическую работу по предупреждению травматизма и снижению заболеваемости работников и воспитанников;</w:t>
      </w:r>
    </w:p>
    <w:p w:rsidR="0044037E" w:rsidRPr="003125DC" w:rsidRDefault="0044037E" w:rsidP="003125DC">
      <w:pPr>
        <w:jc w:val="both"/>
        <w:rPr>
          <w:sz w:val="28"/>
          <w:szCs w:val="28"/>
        </w:rPr>
      </w:pPr>
      <w:r w:rsidRPr="003125DC">
        <w:rPr>
          <w:sz w:val="28"/>
          <w:szCs w:val="28"/>
        </w:rPr>
        <w:t>— обеспечивает текущий контроль за санитарно-гигиеническим состоянием групповых комнат, музыкального зала и других помещений в соответствии с требованиями норм и правил безопасности жизнедеятельности.</w:t>
      </w:r>
    </w:p>
    <w:p w:rsidR="0044037E" w:rsidRPr="003125DC" w:rsidRDefault="0044037E" w:rsidP="003125DC">
      <w:pPr>
        <w:jc w:val="both"/>
        <w:rPr>
          <w:sz w:val="28"/>
          <w:szCs w:val="28"/>
        </w:rPr>
      </w:pPr>
      <w:r w:rsidRPr="003125DC">
        <w:rPr>
          <w:sz w:val="28"/>
          <w:szCs w:val="28"/>
        </w:rPr>
        <w:t>3.6. Комиссия по охране труда Учреждения:</w:t>
      </w:r>
    </w:p>
    <w:p w:rsidR="0044037E" w:rsidRPr="003125DC" w:rsidRDefault="0044037E" w:rsidP="003125DC">
      <w:pPr>
        <w:jc w:val="both"/>
        <w:rPr>
          <w:sz w:val="28"/>
          <w:szCs w:val="28"/>
        </w:rPr>
      </w:pPr>
      <w:r w:rsidRPr="003125DC">
        <w:rPr>
          <w:sz w:val="28"/>
          <w:szCs w:val="28"/>
        </w:rPr>
        <w:t>— создается в Учреждении в начале учебного года; в ее состав входят на паритетной основе представители работодателя, профсоюзного комитета Учреждения;</w:t>
      </w:r>
    </w:p>
    <w:p w:rsidR="0044037E" w:rsidRPr="003125DC" w:rsidRDefault="0044037E" w:rsidP="003125DC">
      <w:pPr>
        <w:jc w:val="both"/>
        <w:rPr>
          <w:sz w:val="28"/>
          <w:szCs w:val="28"/>
        </w:rPr>
      </w:pPr>
      <w:r w:rsidRPr="003125DC">
        <w:rPr>
          <w:sz w:val="28"/>
          <w:szCs w:val="28"/>
        </w:rPr>
        <w:t>— члены комиссии выполняют свои обязанности на общественных началах, без освобождения от основной работы;</w:t>
      </w:r>
    </w:p>
    <w:p w:rsidR="0044037E" w:rsidRPr="003125DC" w:rsidRDefault="0044037E" w:rsidP="003125DC">
      <w:pPr>
        <w:jc w:val="both"/>
        <w:rPr>
          <w:sz w:val="28"/>
          <w:szCs w:val="28"/>
        </w:rPr>
      </w:pPr>
      <w:r w:rsidRPr="003125DC">
        <w:rPr>
          <w:sz w:val="28"/>
          <w:szCs w:val="28"/>
        </w:rPr>
        <w:t>— организует совместные действия работодателя и работников по обеспечению требований по охране труда, предупреждению производственного и детского травматизма, профессиональных заболеваний;</w:t>
      </w:r>
    </w:p>
    <w:p w:rsidR="0044037E" w:rsidRPr="003125DC" w:rsidRDefault="0044037E" w:rsidP="003125DC">
      <w:pPr>
        <w:jc w:val="both"/>
        <w:rPr>
          <w:sz w:val="28"/>
          <w:szCs w:val="28"/>
        </w:rPr>
      </w:pPr>
      <w:r w:rsidRPr="003125DC">
        <w:rPr>
          <w:sz w:val="28"/>
          <w:szCs w:val="28"/>
        </w:rPr>
        <w:t>— проводит проверки условий и охраны труда на рабочих местах, организации охраны жизни и здоровья воспитанников и работников во время образовательного процесса;</w:t>
      </w:r>
    </w:p>
    <w:p w:rsidR="0044037E" w:rsidRPr="003125DC" w:rsidRDefault="0044037E" w:rsidP="003125DC">
      <w:pPr>
        <w:jc w:val="both"/>
        <w:rPr>
          <w:sz w:val="28"/>
          <w:szCs w:val="28"/>
        </w:rPr>
      </w:pPr>
      <w:r w:rsidRPr="003125DC">
        <w:rPr>
          <w:sz w:val="28"/>
          <w:szCs w:val="28"/>
        </w:rPr>
        <w:t>— контролирует выполнение соглашения по охране труда, комплексного плана улучшения условий, охраны труда и санитарно-оздоровительных мероприятий;</w:t>
      </w:r>
    </w:p>
    <w:p w:rsidR="0044037E" w:rsidRPr="003125DC" w:rsidRDefault="0044037E" w:rsidP="003125DC">
      <w:pPr>
        <w:jc w:val="both"/>
        <w:rPr>
          <w:sz w:val="28"/>
          <w:szCs w:val="28"/>
        </w:rPr>
      </w:pPr>
      <w:r w:rsidRPr="003125DC">
        <w:rPr>
          <w:sz w:val="28"/>
          <w:szCs w:val="28"/>
        </w:rPr>
        <w:t>— информирует работников на общем собрании коллектива о результатах проверок;</w:t>
      </w:r>
    </w:p>
    <w:p w:rsidR="0044037E" w:rsidRPr="003125DC" w:rsidRDefault="0044037E" w:rsidP="003125DC">
      <w:pPr>
        <w:jc w:val="both"/>
        <w:rPr>
          <w:sz w:val="28"/>
          <w:szCs w:val="28"/>
        </w:rPr>
      </w:pPr>
      <w:r w:rsidRPr="003125DC">
        <w:rPr>
          <w:sz w:val="28"/>
          <w:szCs w:val="28"/>
        </w:rPr>
        <w:t>— собирает, разрабатывает и выносит на рассмотрение общим собранием коллектива предложения и рекомендации по улучшению условий труда для внесения изменений и дополнений в коллективный договор, соглашение по охране труда и пр.</w:t>
      </w:r>
    </w:p>
    <w:p w:rsidR="0044037E" w:rsidRPr="003125DC" w:rsidRDefault="0044037E" w:rsidP="003125DC">
      <w:pPr>
        <w:jc w:val="both"/>
        <w:rPr>
          <w:sz w:val="28"/>
          <w:szCs w:val="28"/>
        </w:rPr>
      </w:pPr>
      <w:r w:rsidRPr="003125DC">
        <w:rPr>
          <w:sz w:val="28"/>
          <w:szCs w:val="28"/>
        </w:rPr>
        <w:t>3.7. Комиссия по расследованию несчастных случаев Учреждения:</w:t>
      </w:r>
    </w:p>
    <w:p w:rsidR="0044037E" w:rsidRPr="003125DC" w:rsidRDefault="0044037E" w:rsidP="003125DC">
      <w:pPr>
        <w:jc w:val="both"/>
        <w:rPr>
          <w:sz w:val="28"/>
          <w:szCs w:val="28"/>
        </w:rPr>
      </w:pPr>
      <w:r w:rsidRPr="003125DC">
        <w:rPr>
          <w:sz w:val="28"/>
          <w:szCs w:val="28"/>
        </w:rPr>
        <w:t>— создается в Учреждении в начале календарного года. В ее состав входит ответственный по охране труда, представители работодателя и профсоюзного комитета Учреждения. Председателем комиссии по расследованию несчастных случаев в является ответственный по охране труда Учреждения;</w:t>
      </w:r>
    </w:p>
    <w:p w:rsidR="0044037E" w:rsidRPr="003125DC" w:rsidRDefault="0044037E" w:rsidP="003125DC">
      <w:pPr>
        <w:jc w:val="both"/>
        <w:rPr>
          <w:sz w:val="28"/>
          <w:szCs w:val="28"/>
        </w:rPr>
      </w:pPr>
      <w:r w:rsidRPr="003125DC">
        <w:rPr>
          <w:sz w:val="28"/>
          <w:szCs w:val="28"/>
        </w:rPr>
        <w:t>— выявляет и опрашивает очевидцев происшествия, лиц, допустивших нарушения нормативных требований по охране труда, жизни и здоровья детей, получает необходимую информацию от работодателя и по возможности — объяснения от пострадавшего;</w:t>
      </w:r>
    </w:p>
    <w:p w:rsidR="0044037E" w:rsidRPr="003125DC" w:rsidRDefault="0044037E" w:rsidP="003125DC">
      <w:pPr>
        <w:jc w:val="both"/>
        <w:rPr>
          <w:sz w:val="28"/>
          <w:szCs w:val="28"/>
        </w:rPr>
      </w:pPr>
      <w:r w:rsidRPr="003125DC">
        <w:rPr>
          <w:sz w:val="28"/>
          <w:szCs w:val="28"/>
        </w:rPr>
        <w:lastRenderedPageBreak/>
        <w:t>— устанавливает на основании собранных документов и материалов обстоятельства и причины несчастного случая, определяет был ли пострадавший в момент несчастного случая связан с производственной деятельностью и объяснялось ли его пребывание на месте происшествия исполнением им трудовых обязанностей;</w:t>
      </w:r>
    </w:p>
    <w:p w:rsidR="0044037E" w:rsidRPr="003125DC" w:rsidRDefault="0044037E" w:rsidP="003125DC">
      <w:pPr>
        <w:jc w:val="both"/>
        <w:rPr>
          <w:sz w:val="28"/>
          <w:szCs w:val="28"/>
        </w:rPr>
      </w:pPr>
      <w:r w:rsidRPr="003125DC">
        <w:rPr>
          <w:sz w:val="28"/>
          <w:szCs w:val="28"/>
        </w:rPr>
        <w:t>— квалифицирует несчастный случай как несчастный случай на производстве или как несчастный случай, не связанный с производством;</w:t>
      </w:r>
    </w:p>
    <w:p w:rsidR="0044037E" w:rsidRPr="003125DC" w:rsidRDefault="0044037E" w:rsidP="003125DC">
      <w:pPr>
        <w:jc w:val="both"/>
        <w:rPr>
          <w:sz w:val="28"/>
          <w:szCs w:val="28"/>
        </w:rPr>
      </w:pPr>
      <w:r w:rsidRPr="003125DC">
        <w:rPr>
          <w:sz w:val="28"/>
          <w:szCs w:val="28"/>
        </w:rPr>
        <w:t>— определяет лиц, допустивших нарушения техники безопасности, охраны труда, охраны жизни и здоровья детей, законов и иных нормативно-правовых актов;</w:t>
      </w:r>
    </w:p>
    <w:p w:rsidR="0044037E" w:rsidRPr="003125DC" w:rsidRDefault="0044037E" w:rsidP="003125DC">
      <w:pPr>
        <w:jc w:val="both"/>
        <w:rPr>
          <w:sz w:val="28"/>
          <w:szCs w:val="28"/>
        </w:rPr>
      </w:pPr>
      <w:r w:rsidRPr="003125DC">
        <w:rPr>
          <w:sz w:val="28"/>
          <w:szCs w:val="28"/>
        </w:rPr>
        <w:t>— определяет меры по устранению причин и предупреждению несчастных случаев в Учреждении.</w:t>
      </w:r>
    </w:p>
    <w:p w:rsidR="0044037E" w:rsidRPr="003125DC" w:rsidRDefault="0044037E" w:rsidP="003125DC">
      <w:pPr>
        <w:jc w:val="both"/>
        <w:rPr>
          <w:sz w:val="28"/>
          <w:szCs w:val="28"/>
        </w:rPr>
      </w:pPr>
      <w:r w:rsidRPr="003125DC">
        <w:rPr>
          <w:sz w:val="28"/>
          <w:szCs w:val="28"/>
        </w:rPr>
        <w:t>3.8.Председатель профсоюзного комитета Учреждения:</w:t>
      </w:r>
    </w:p>
    <w:p w:rsidR="0044037E" w:rsidRPr="003125DC" w:rsidRDefault="0044037E" w:rsidP="003125DC">
      <w:pPr>
        <w:jc w:val="both"/>
        <w:rPr>
          <w:sz w:val="28"/>
          <w:szCs w:val="28"/>
        </w:rPr>
      </w:pPr>
      <w:r w:rsidRPr="003125DC">
        <w:rPr>
          <w:sz w:val="28"/>
          <w:szCs w:val="28"/>
        </w:rPr>
        <w:t>— организует общественный контроль за состоянием безопасности жизнедеятельности в Учреждении, деятельностью администрации по созданию и обеспечению здоровых условий, быта и отдыха работников и воспитанников;</w:t>
      </w:r>
    </w:p>
    <w:p w:rsidR="0044037E" w:rsidRPr="003125DC" w:rsidRDefault="0044037E" w:rsidP="003125DC">
      <w:pPr>
        <w:jc w:val="both"/>
        <w:rPr>
          <w:sz w:val="28"/>
          <w:szCs w:val="28"/>
        </w:rPr>
      </w:pPr>
      <w:r w:rsidRPr="003125DC">
        <w:rPr>
          <w:sz w:val="28"/>
          <w:szCs w:val="28"/>
        </w:rPr>
        <w:t>— принимает участие в разработке перспективных и текущих планов работы по охране труда в Учреждении, инструкций по обеспечению безопасности жизнедеятельности воспитанников и работников, подписывает их и способствует их реализации;</w:t>
      </w:r>
    </w:p>
    <w:p w:rsidR="0044037E" w:rsidRPr="003125DC" w:rsidRDefault="0044037E" w:rsidP="003125DC">
      <w:pPr>
        <w:jc w:val="both"/>
        <w:rPr>
          <w:sz w:val="28"/>
          <w:szCs w:val="28"/>
        </w:rPr>
      </w:pPr>
      <w:r w:rsidRPr="003125DC">
        <w:rPr>
          <w:sz w:val="28"/>
          <w:szCs w:val="28"/>
        </w:rPr>
        <w:t>— контролирует выполнение коллективных договоров, соглашений по улучшению условий и охраны труда;</w:t>
      </w:r>
    </w:p>
    <w:p w:rsidR="0044037E" w:rsidRPr="003125DC" w:rsidRDefault="0044037E" w:rsidP="003125DC">
      <w:pPr>
        <w:jc w:val="both"/>
        <w:rPr>
          <w:sz w:val="28"/>
          <w:szCs w:val="28"/>
        </w:rPr>
      </w:pPr>
      <w:r w:rsidRPr="003125DC">
        <w:rPr>
          <w:sz w:val="28"/>
          <w:szCs w:val="28"/>
        </w:rPr>
        <w:t>— осуществляет защиту социальных прав работников и воспитанников Учреждения;</w:t>
      </w:r>
    </w:p>
    <w:p w:rsidR="0044037E" w:rsidRPr="003125DC" w:rsidRDefault="0044037E" w:rsidP="003125DC">
      <w:pPr>
        <w:jc w:val="both"/>
        <w:rPr>
          <w:sz w:val="28"/>
          <w:szCs w:val="28"/>
        </w:rPr>
      </w:pPr>
      <w:r w:rsidRPr="003125DC">
        <w:rPr>
          <w:sz w:val="28"/>
          <w:szCs w:val="28"/>
        </w:rPr>
        <w:t>— проводит анализ травматизма и заболеваемости в Учреждении, участвует в разработке и реализации мероприятий по их предупреждению и снижению;</w:t>
      </w:r>
    </w:p>
    <w:p w:rsidR="0044037E" w:rsidRPr="003125DC" w:rsidRDefault="0044037E" w:rsidP="003125DC">
      <w:pPr>
        <w:jc w:val="both"/>
        <w:rPr>
          <w:sz w:val="28"/>
          <w:szCs w:val="28"/>
        </w:rPr>
      </w:pPr>
      <w:r w:rsidRPr="003125DC">
        <w:rPr>
          <w:sz w:val="28"/>
          <w:szCs w:val="28"/>
        </w:rPr>
        <w:t>— представляет интересы членов профсоюза в совместной с администрацией комиссии по охране труда, включая и участие в расследовании несчастных случаев;</w:t>
      </w:r>
    </w:p>
    <w:p w:rsidR="0044037E" w:rsidRPr="003125DC" w:rsidRDefault="0044037E" w:rsidP="003125DC">
      <w:pPr>
        <w:jc w:val="both"/>
        <w:rPr>
          <w:sz w:val="28"/>
          <w:szCs w:val="28"/>
        </w:rPr>
      </w:pPr>
      <w:r w:rsidRPr="003125DC">
        <w:rPr>
          <w:sz w:val="28"/>
          <w:szCs w:val="28"/>
        </w:rPr>
        <w:t>— участвует в проведении совместно с уполномоченными лицами по охране труда профсоюзов или трудового коллектива проверок, обследовании технического состояния здания, сооружений, оборудования на соответствие их требованиям, правилам и нормам охраны труда, эффективности работы вентиляционных систем, санитарно-технических устройств, средств коллективной и индивидуальной защиты и пр.</w:t>
      </w:r>
    </w:p>
    <w:p w:rsidR="0044037E" w:rsidRPr="003125DC" w:rsidRDefault="0044037E" w:rsidP="003125DC">
      <w:pPr>
        <w:jc w:val="both"/>
        <w:rPr>
          <w:sz w:val="28"/>
          <w:szCs w:val="28"/>
        </w:rPr>
      </w:pPr>
      <w:r w:rsidRPr="003125DC">
        <w:rPr>
          <w:sz w:val="28"/>
          <w:szCs w:val="28"/>
        </w:rPr>
        <w:t>3.9. Старший воспитатель Учреждения:</w:t>
      </w:r>
    </w:p>
    <w:p w:rsidR="0044037E" w:rsidRPr="003125DC" w:rsidRDefault="0044037E" w:rsidP="003125DC">
      <w:pPr>
        <w:jc w:val="both"/>
        <w:rPr>
          <w:sz w:val="28"/>
          <w:szCs w:val="28"/>
        </w:rPr>
      </w:pPr>
      <w:r w:rsidRPr="003125DC">
        <w:rPr>
          <w:sz w:val="28"/>
          <w:szCs w:val="28"/>
        </w:rPr>
        <w:t>— контролирует выполнение педагогическими работниками возложенных на них обязанностей по обеспечению безопасности жизнедеятельности воспитанников;</w:t>
      </w:r>
    </w:p>
    <w:p w:rsidR="0044037E" w:rsidRPr="003125DC" w:rsidRDefault="0044037E" w:rsidP="003125DC">
      <w:pPr>
        <w:jc w:val="both"/>
        <w:rPr>
          <w:sz w:val="28"/>
          <w:szCs w:val="28"/>
        </w:rPr>
      </w:pPr>
      <w:r w:rsidRPr="003125DC">
        <w:rPr>
          <w:sz w:val="28"/>
          <w:szCs w:val="28"/>
        </w:rPr>
        <w:t>— участвует в проведении административно-общественного контроля по вопросам обеспечения безопасности жизнедеятельности в Учреждении, в расследовании несчастных случаев, происшедших с работниками или воспитанниками;</w:t>
      </w:r>
    </w:p>
    <w:p w:rsidR="0044037E" w:rsidRPr="003125DC" w:rsidRDefault="0044037E" w:rsidP="003125DC">
      <w:pPr>
        <w:jc w:val="both"/>
        <w:rPr>
          <w:sz w:val="28"/>
          <w:szCs w:val="28"/>
        </w:rPr>
      </w:pPr>
      <w:r w:rsidRPr="003125DC">
        <w:rPr>
          <w:sz w:val="28"/>
          <w:szCs w:val="28"/>
        </w:rPr>
        <w:lastRenderedPageBreak/>
        <w:t>— определяет методику, порядок обучения правилам дорожного движения, поведения на улице, воде, в быту, пожарной безопасности. Осуществляет проверку знаний воспитанников;</w:t>
      </w:r>
    </w:p>
    <w:p w:rsidR="0044037E" w:rsidRPr="003125DC" w:rsidRDefault="0044037E" w:rsidP="003125DC">
      <w:pPr>
        <w:jc w:val="both"/>
        <w:rPr>
          <w:sz w:val="28"/>
          <w:szCs w:val="28"/>
        </w:rPr>
      </w:pPr>
      <w:r w:rsidRPr="003125DC">
        <w:rPr>
          <w:sz w:val="28"/>
          <w:szCs w:val="28"/>
        </w:rPr>
        <w:t>— несет</w:t>
      </w:r>
      <w:r w:rsidRPr="003125DC">
        <w:rPr>
          <w:b/>
          <w:bCs/>
          <w:sz w:val="28"/>
          <w:szCs w:val="28"/>
        </w:rPr>
        <w:t xml:space="preserve"> </w:t>
      </w:r>
      <w:r w:rsidRPr="003125DC">
        <w:rPr>
          <w:sz w:val="28"/>
          <w:szCs w:val="28"/>
        </w:rPr>
        <w:t>ответственность за организацию образовательного процесса с воспитанниками</w:t>
      </w:r>
      <w:r w:rsidRPr="003125DC">
        <w:rPr>
          <w:b/>
          <w:bCs/>
          <w:i/>
          <w:iCs/>
          <w:sz w:val="28"/>
          <w:szCs w:val="28"/>
        </w:rPr>
        <w:t xml:space="preserve"> </w:t>
      </w:r>
      <w:r w:rsidRPr="003125DC">
        <w:rPr>
          <w:sz w:val="28"/>
          <w:szCs w:val="28"/>
        </w:rPr>
        <w:t>в строгом</w:t>
      </w:r>
      <w:r w:rsidRPr="003125DC">
        <w:rPr>
          <w:b/>
          <w:bCs/>
          <w:sz w:val="28"/>
          <w:szCs w:val="28"/>
        </w:rPr>
        <w:t xml:space="preserve"> </w:t>
      </w:r>
      <w:r w:rsidRPr="003125DC">
        <w:rPr>
          <w:sz w:val="28"/>
          <w:szCs w:val="28"/>
        </w:rPr>
        <w:t>соответствии с нормами и правилами охраны труда,</w:t>
      </w:r>
      <w:r w:rsidRPr="003125DC">
        <w:rPr>
          <w:b/>
          <w:bCs/>
          <w:sz w:val="28"/>
          <w:szCs w:val="28"/>
        </w:rPr>
        <w:t xml:space="preserve"> </w:t>
      </w:r>
      <w:r w:rsidRPr="003125DC">
        <w:rPr>
          <w:sz w:val="28"/>
          <w:szCs w:val="28"/>
        </w:rPr>
        <w:t>нормами СанПиН;</w:t>
      </w:r>
    </w:p>
    <w:p w:rsidR="0044037E" w:rsidRPr="003125DC" w:rsidRDefault="0044037E" w:rsidP="003125DC">
      <w:pPr>
        <w:jc w:val="both"/>
        <w:rPr>
          <w:sz w:val="28"/>
          <w:szCs w:val="28"/>
        </w:rPr>
      </w:pPr>
      <w:r w:rsidRPr="003125DC">
        <w:rPr>
          <w:b/>
          <w:bCs/>
          <w:sz w:val="28"/>
          <w:szCs w:val="28"/>
        </w:rPr>
        <w:t xml:space="preserve">— </w:t>
      </w:r>
      <w:r w:rsidRPr="003125DC">
        <w:rPr>
          <w:sz w:val="28"/>
          <w:szCs w:val="28"/>
        </w:rPr>
        <w:t>оказывает методическую</w:t>
      </w:r>
      <w:r w:rsidRPr="003125DC">
        <w:rPr>
          <w:b/>
          <w:bCs/>
          <w:sz w:val="28"/>
          <w:szCs w:val="28"/>
        </w:rPr>
        <w:t xml:space="preserve"> </w:t>
      </w:r>
      <w:r w:rsidRPr="003125DC">
        <w:rPr>
          <w:sz w:val="28"/>
          <w:szCs w:val="28"/>
        </w:rPr>
        <w:t>помощь педагогическим работникам по вопросам обеспечения охраны жизни и здоровья воспитанников, предупреждения травматизма и других несчастных случаев, организует их инструктаж;</w:t>
      </w:r>
    </w:p>
    <w:p w:rsidR="0044037E" w:rsidRPr="003125DC" w:rsidRDefault="0044037E" w:rsidP="003125DC">
      <w:pPr>
        <w:jc w:val="both"/>
        <w:rPr>
          <w:sz w:val="28"/>
          <w:szCs w:val="28"/>
        </w:rPr>
      </w:pPr>
      <w:r w:rsidRPr="003125DC">
        <w:rPr>
          <w:b/>
          <w:bCs/>
          <w:sz w:val="28"/>
          <w:szCs w:val="28"/>
        </w:rPr>
        <w:t xml:space="preserve">— </w:t>
      </w:r>
      <w:r w:rsidRPr="003125DC">
        <w:rPr>
          <w:sz w:val="28"/>
          <w:szCs w:val="28"/>
        </w:rPr>
        <w:t>контролирует соблюдение и принимает меры по выполнению санитарно-гигиенических норм и требований, правил по охране труда, пожарной безопасности при проведении образовательного процесса с воспитанниками вне Учреждения;</w:t>
      </w:r>
    </w:p>
    <w:p w:rsidR="0044037E" w:rsidRPr="003125DC" w:rsidRDefault="0044037E" w:rsidP="003125DC">
      <w:pPr>
        <w:jc w:val="both"/>
        <w:rPr>
          <w:sz w:val="28"/>
          <w:szCs w:val="28"/>
        </w:rPr>
      </w:pPr>
      <w:r w:rsidRPr="003125DC">
        <w:rPr>
          <w:b/>
          <w:bCs/>
          <w:sz w:val="28"/>
          <w:szCs w:val="28"/>
        </w:rPr>
        <w:t xml:space="preserve">— </w:t>
      </w:r>
      <w:r w:rsidRPr="003125DC">
        <w:rPr>
          <w:sz w:val="28"/>
          <w:szCs w:val="28"/>
        </w:rPr>
        <w:t>организует</w:t>
      </w:r>
      <w:r w:rsidRPr="003125DC">
        <w:rPr>
          <w:b/>
          <w:bCs/>
          <w:sz w:val="28"/>
          <w:szCs w:val="28"/>
        </w:rPr>
        <w:t xml:space="preserve"> </w:t>
      </w:r>
      <w:r w:rsidRPr="003125DC">
        <w:rPr>
          <w:sz w:val="28"/>
          <w:szCs w:val="28"/>
        </w:rPr>
        <w:t>с воспитанниками и их родителями (законными представителями)</w:t>
      </w:r>
      <w:r w:rsidRPr="003125DC">
        <w:rPr>
          <w:b/>
          <w:bCs/>
          <w:sz w:val="28"/>
          <w:szCs w:val="28"/>
        </w:rPr>
        <w:t xml:space="preserve"> </w:t>
      </w:r>
      <w:r w:rsidRPr="003125DC">
        <w:rPr>
          <w:sz w:val="28"/>
          <w:szCs w:val="28"/>
        </w:rPr>
        <w:t>мероприятия по предупреждению травматизма, дорожно-транспортных</w:t>
      </w:r>
      <w:r w:rsidRPr="003125DC">
        <w:rPr>
          <w:b/>
          <w:bCs/>
          <w:sz w:val="28"/>
          <w:szCs w:val="28"/>
        </w:rPr>
        <w:t xml:space="preserve"> </w:t>
      </w:r>
      <w:r w:rsidRPr="003125DC">
        <w:rPr>
          <w:sz w:val="28"/>
          <w:szCs w:val="28"/>
        </w:rPr>
        <w:t>происшествий,</w:t>
      </w:r>
      <w:r w:rsidRPr="003125DC">
        <w:rPr>
          <w:b/>
          <w:bCs/>
          <w:sz w:val="28"/>
          <w:szCs w:val="28"/>
        </w:rPr>
        <w:t xml:space="preserve"> </w:t>
      </w:r>
      <w:r w:rsidRPr="003125DC">
        <w:rPr>
          <w:sz w:val="28"/>
          <w:szCs w:val="28"/>
        </w:rPr>
        <w:t>несчастных случаев, происходящих на улице, воде, в быту и т.д.;</w:t>
      </w:r>
    </w:p>
    <w:p w:rsidR="0044037E" w:rsidRPr="003125DC" w:rsidRDefault="0044037E" w:rsidP="003125DC">
      <w:pPr>
        <w:jc w:val="both"/>
        <w:rPr>
          <w:sz w:val="28"/>
          <w:szCs w:val="28"/>
        </w:rPr>
      </w:pPr>
      <w:r w:rsidRPr="003125DC">
        <w:rPr>
          <w:sz w:val="28"/>
          <w:szCs w:val="28"/>
        </w:rPr>
        <w:t>— осуществляет организацию безопасности и контроль состояния рабочих</w:t>
      </w:r>
      <w:r w:rsidRPr="003125DC">
        <w:rPr>
          <w:b/>
          <w:bCs/>
          <w:sz w:val="28"/>
          <w:szCs w:val="28"/>
        </w:rPr>
        <w:t xml:space="preserve"> </w:t>
      </w:r>
      <w:r w:rsidRPr="003125DC">
        <w:rPr>
          <w:sz w:val="28"/>
          <w:szCs w:val="28"/>
        </w:rPr>
        <w:t>мест,</w:t>
      </w:r>
      <w:r w:rsidRPr="003125DC">
        <w:rPr>
          <w:b/>
          <w:bCs/>
          <w:sz w:val="28"/>
          <w:szCs w:val="28"/>
        </w:rPr>
        <w:t xml:space="preserve"> </w:t>
      </w:r>
      <w:r w:rsidRPr="003125DC">
        <w:rPr>
          <w:sz w:val="28"/>
          <w:szCs w:val="28"/>
        </w:rPr>
        <w:t>учебного</w:t>
      </w:r>
      <w:r w:rsidRPr="003125DC">
        <w:rPr>
          <w:b/>
          <w:bCs/>
          <w:sz w:val="28"/>
          <w:szCs w:val="28"/>
        </w:rPr>
        <w:t xml:space="preserve"> </w:t>
      </w:r>
      <w:r w:rsidRPr="003125DC">
        <w:rPr>
          <w:sz w:val="28"/>
          <w:szCs w:val="28"/>
        </w:rPr>
        <w:t>оборудования, наглядных пособий, спортивного инвентаря, технических средств обучения;</w:t>
      </w:r>
    </w:p>
    <w:p w:rsidR="0044037E" w:rsidRPr="003125DC" w:rsidRDefault="0044037E" w:rsidP="003125DC">
      <w:pPr>
        <w:jc w:val="both"/>
        <w:rPr>
          <w:sz w:val="28"/>
          <w:szCs w:val="28"/>
        </w:rPr>
      </w:pPr>
      <w:r w:rsidRPr="003125DC">
        <w:rPr>
          <w:sz w:val="28"/>
          <w:szCs w:val="28"/>
        </w:rPr>
        <w:t>— не допускает</w:t>
      </w:r>
      <w:r w:rsidRPr="003125DC">
        <w:rPr>
          <w:b/>
          <w:bCs/>
          <w:sz w:val="28"/>
          <w:szCs w:val="28"/>
        </w:rPr>
        <w:t xml:space="preserve"> </w:t>
      </w:r>
      <w:r w:rsidRPr="003125DC">
        <w:rPr>
          <w:sz w:val="28"/>
          <w:szCs w:val="28"/>
        </w:rPr>
        <w:t>проведение учебных занятий, работы кружков в необорудованных для этих целей и не принятых в эксплуатацию помещениях, а воспитанников — к проведению занятий или работ без предусмотренной спецодежды и других средств индивидуальной защиты;</w:t>
      </w:r>
    </w:p>
    <w:p w:rsidR="0044037E" w:rsidRPr="003125DC" w:rsidRDefault="0044037E" w:rsidP="003125DC">
      <w:pPr>
        <w:jc w:val="both"/>
        <w:rPr>
          <w:sz w:val="28"/>
          <w:szCs w:val="28"/>
        </w:rPr>
      </w:pPr>
      <w:r w:rsidRPr="003125DC">
        <w:rPr>
          <w:sz w:val="28"/>
          <w:szCs w:val="28"/>
        </w:rPr>
        <w:t>— контролирует оснащение учебного помещения противопожарным имуществом, медицинскими и индивидуальными средствами защиты, а каждого рабочего места — инструкцией;</w:t>
      </w:r>
    </w:p>
    <w:p w:rsidR="0044037E" w:rsidRPr="003125DC" w:rsidRDefault="0044037E" w:rsidP="003125DC">
      <w:pPr>
        <w:jc w:val="both"/>
        <w:rPr>
          <w:sz w:val="28"/>
          <w:szCs w:val="28"/>
        </w:rPr>
      </w:pPr>
      <w:r w:rsidRPr="003125DC">
        <w:rPr>
          <w:sz w:val="28"/>
          <w:szCs w:val="28"/>
        </w:rPr>
        <w:t>— вносит предложения по улучшению и оздоровлению условий организации образовательного процесса (для включения их в соглашение по охране труда), а также доводит до сведения заведующего Учреждения обо всех недостатках в обеспечении образовательною процесса, снижающих жизнедеятельность и работоспособность организма работников, воспитанников (заниженность освещения, шум аппаратуры, люминесцентных ламп, нарушение экологии на местах и др.);</w:t>
      </w:r>
    </w:p>
    <w:p w:rsidR="0044037E" w:rsidRPr="003125DC" w:rsidRDefault="0044037E" w:rsidP="003125DC">
      <w:pPr>
        <w:jc w:val="both"/>
        <w:rPr>
          <w:sz w:val="28"/>
          <w:szCs w:val="28"/>
        </w:rPr>
      </w:pPr>
      <w:r w:rsidRPr="003125DC">
        <w:rPr>
          <w:sz w:val="28"/>
          <w:szCs w:val="28"/>
        </w:rPr>
        <w:t>— немедленно сообщает заведующему Учреждением, профсоюзному комитету о каждом несчастном случае, происшедшем с воспитанником;</w:t>
      </w:r>
    </w:p>
    <w:p w:rsidR="0044037E" w:rsidRPr="003125DC" w:rsidRDefault="0044037E" w:rsidP="003125DC">
      <w:pPr>
        <w:jc w:val="both"/>
        <w:rPr>
          <w:sz w:val="28"/>
          <w:szCs w:val="28"/>
        </w:rPr>
      </w:pPr>
      <w:r w:rsidRPr="003125DC">
        <w:rPr>
          <w:sz w:val="28"/>
          <w:szCs w:val="28"/>
        </w:rPr>
        <w:t>— несет ответственность в соответствии с действующим законодательством о труде за несчастные случаи, происшедшие с воспитанниками во время образовательного процесса в результате нарушения норм и правил охраны труда.</w:t>
      </w:r>
    </w:p>
    <w:p w:rsidR="0044037E" w:rsidRPr="003125DC" w:rsidRDefault="0044037E" w:rsidP="003125DC">
      <w:pPr>
        <w:jc w:val="both"/>
        <w:rPr>
          <w:sz w:val="28"/>
          <w:szCs w:val="28"/>
        </w:rPr>
      </w:pPr>
      <w:r w:rsidRPr="003125DC">
        <w:rPr>
          <w:sz w:val="28"/>
          <w:szCs w:val="28"/>
        </w:rPr>
        <w:t>3.10. Педагогические работники Учреждения:</w:t>
      </w:r>
    </w:p>
    <w:p w:rsidR="0044037E" w:rsidRPr="003125DC" w:rsidRDefault="0044037E" w:rsidP="003125DC">
      <w:pPr>
        <w:jc w:val="both"/>
        <w:rPr>
          <w:sz w:val="28"/>
          <w:szCs w:val="28"/>
        </w:rPr>
      </w:pPr>
      <w:r w:rsidRPr="003125DC">
        <w:rPr>
          <w:sz w:val="28"/>
          <w:szCs w:val="28"/>
        </w:rPr>
        <w:t>— обеспечивают безопасное проведение образовательного процесса;</w:t>
      </w:r>
    </w:p>
    <w:p w:rsidR="0044037E" w:rsidRPr="003125DC" w:rsidRDefault="0044037E" w:rsidP="003125DC">
      <w:pPr>
        <w:jc w:val="both"/>
        <w:rPr>
          <w:sz w:val="28"/>
          <w:szCs w:val="28"/>
        </w:rPr>
      </w:pPr>
      <w:r w:rsidRPr="003125DC">
        <w:rPr>
          <w:sz w:val="28"/>
          <w:szCs w:val="28"/>
        </w:rPr>
        <w:t>— организуют обучение воспитанников правилам безопасного поведения на улице, дороге, в быту и пр. в рамках образовательной программы;</w:t>
      </w:r>
    </w:p>
    <w:p w:rsidR="0044037E" w:rsidRPr="003125DC" w:rsidRDefault="0044037E" w:rsidP="003125DC">
      <w:pPr>
        <w:jc w:val="both"/>
        <w:rPr>
          <w:sz w:val="28"/>
          <w:szCs w:val="28"/>
        </w:rPr>
      </w:pPr>
      <w:r w:rsidRPr="003125DC">
        <w:rPr>
          <w:sz w:val="28"/>
          <w:szCs w:val="28"/>
        </w:rPr>
        <w:lastRenderedPageBreak/>
        <w:t>— принимают меры по устранению причин, несущих угрозу жизни и здоровью воспитанников и работников в помещениях и на территории Учреждения;</w:t>
      </w:r>
    </w:p>
    <w:p w:rsidR="0044037E" w:rsidRPr="003125DC" w:rsidRDefault="0044037E" w:rsidP="003125DC">
      <w:pPr>
        <w:jc w:val="both"/>
        <w:rPr>
          <w:sz w:val="28"/>
          <w:szCs w:val="28"/>
        </w:rPr>
      </w:pPr>
      <w:r w:rsidRPr="003125DC">
        <w:rPr>
          <w:sz w:val="28"/>
          <w:szCs w:val="28"/>
        </w:rPr>
        <w:t>— оперативно извещают заведующего Учреждения о каждом несчастном случае с воспитанником, работником, принимают меры по оказанию первой доврачебной помощи;</w:t>
      </w:r>
    </w:p>
    <w:p w:rsidR="0044037E" w:rsidRPr="003125DC" w:rsidRDefault="0044037E" w:rsidP="003125DC">
      <w:pPr>
        <w:jc w:val="both"/>
        <w:rPr>
          <w:sz w:val="28"/>
          <w:szCs w:val="28"/>
        </w:rPr>
      </w:pPr>
      <w:r w:rsidRPr="003125DC">
        <w:rPr>
          <w:sz w:val="28"/>
          <w:szCs w:val="28"/>
        </w:rPr>
        <w:t>— вносят предложение по улучшению и оздоровлению условий организации образовательного процесса в Учреждении, доводят до сведения заведующего, ответственного по охране труда о всех недостатках в обеспечении образовательного процесса, снижающих жизнедеятельность и работоспособность организма воспитанников;</w:t>
      </w:r>
    </w:p>
    <w:p w:rsidR="0044037E" w:rsidRPr="003125DC" w:rsidRDefault="0044037E" w:rsidP="003125DC">
      <w:pPr>
        <w:jc w:val="both"/>
        <w:rPr>
          <w:sz w:val="28"/>
          <w:szCs w:val="28"/>
        </w:rPr>
      </w:pPr>
      <w:r w:rsidRPr="003125DC">
        <w:rPr>
          <w:sz w:val="28"/>
          <w:szCs w:val="28"/>
        </w:rPr>
        <w:t>— несут ответственность за сохранение жизни и здоровья воспитанников во время образовательного процесса;</w:t>
      </w:r>
    </w:p>
    <w:p w:rsidR="0044037E" w:rsidRPr="003125DC" w:rsidRDefault="0044037E" w:rsidP="003125DC">
      <w:pPr>
        <w:jc w:val="both"/>
        <w:rPr>
          <w:sz w:val="28"/>
          <w:szCs w:val="28"/>
        </w:rPr>
      </w:pPr>
      <w:r w:rsidRPr="003125DC">
        <w:rPr>
          <w:sz w:val="28"/>
          <w:szCs w:val="28"/>
        </w:rPr>
        <w:t>— осуществляют постоянный контроль за соблюдением правил охраны труда и техники безопасности на рабочем месте.</w:t>
      </w:r>
    </w:p>
    <w:p w:rsidR="0044037E" w:rsidRPr="003125DC" w:rsidRDefault="0044037E" w:rsidP="003125DC">
      <w:pPr>
        <w:jc w:val="both"/>
        <w:rPr>
          <w:sz w:val="28"/>
          <w:szCs w:val="28"/>
        </w:rPr>
      </w:pPr>
      <w:r w:rsidRPr="003125DC">
        <w:rPr>
          <w:b/>
          <w:bCs/>
          <w:sz w:val="28"/>
          <w:szCs w:val="28"/>
        </w:rPr>
        <w:t>4. Права работников, осуществляющих работу по охране труда и безопасности жизнедеятельности в Учреждении</w:t>
      </w:r>
    </w:p>
    <w:p w:rsidR="0044037E" w:rsidRPr="003125DC" w:rsidRDefault="0044037E" w:rsidP="003125DC">
      <w:pPr>
        <w:jc w:val="both"/>
        <w:rPr>
          <w:sz w:val="28"/>
          <w:szCs w:val="28"/>
        </w:rPr>
      </w:pPr>
      <w:r w:rsidRPr="003125DC">
        <w:rPr>
          <w:sz w:val="28"/>
          <w:szCs w:val="28"/>
        </w:rPr>
        <w:t>4.1. Ответственный по охране труда имеет право:</w:t>
      </w:r>
    </w:p>
    <w:p w:rsidR="0044037E" w:rsidRPr="003125DC" w:rsidRDefault="0044037E" w:rsidP="003125DC">
      <w:pPr>
        <w:jc w:val="both"/>
        <w:rPr>
          <w:sz w:val="28"/>
          <w:szCs w:val="28"/>
        </w:rPr>
      </w:pPr>
      <w:r w:rsidRPr="003125DC">
        <w:rPr>
          <w:sz w:val="28"/>
          <w:szCs w:val="28"/>
        </w:rPr>
        <w:t>— проверять состояние условий и охраны труда в Учреждении и предъявлять заведующему Учреждением обязательные для исполнения предписания установленной формы. При необходимости привлекать к проверкам специалистов из структурных подразделений по согласованию с заведующим;</w:t>
      </w:r>
    </w:p>
    <w:p w:rsidR="0044037E" w:rsidRPr="003125DC" w:rsidRDefault="0044037E" w:rsidP="003125DC">
      <w:pPr>
        <w:jc w:val="both"/>
        <w:rPr>
          <w:sz w:val="28"/>
          <w:szCs w:val="28"/>
        </w:rPr>
      </w:pPr>
      <w:r w:rsidRPr="003125DC">
        <w:rPr>
          <w:sz w:val="28"/>
          <w:szCs w:val="28"/>
        </w:rPr>
        <w:t>— запрещать эксплуатацию машин, оборудования, проведение работ и учебного процесса на местах, где выявлены нарушения нормативных правовых актов по охране труда, создающие угрозу жизни и здоровью работников или воспитанников с последующим уведомлением заведующего Учреждением;</w:t>
      </w:r>
    </w:p>
    <w:p w:rsidR="0044037E" w:rsidRPr="003125DC" w:rsidRDefault="0044037E" w:rsidP="003125DC">
      <w:pPr>
        <w:jc w:val="both"/>
        <w:rPr>
          <w:sz w:val="28"/>
          <w:szCs w:val="28"/>
        </w:rPr>
      </w:pPr>
      <w:r w:rsidRPr="003125DC">
        <w:rPr>
          <w:sz w:val="28"/>
          <w:szCs w:val="28"/>
        </w:rPr>
        <w:t>— запрашивать и получать от заведующего Учреждением материалы по вопросам охраны труда, требовать письменные объяснения от лиц, допустивших нарушения нормативных правовых актов по охране труда;</w:t>
      </w:r>
    </w:p>
    <w:p w:rsidR="0044037E" w:rsidRPr="003125DC" w:rsidRDefault="0044037E" w:rsidP="003125DC">
      <w:pPr>
        <w:jc w:val="both"/>
        <w:rPr>
          <w:sz w:val="28"/>
          <w:szCs w:val="28"/>
        </w:rPr>
      </w:pPr>
      <w:r w:rsidRPr="003125DC">
        <w:rPr>
          <w:sz w:val="28"/>
          <w:szCs w:val="28"/>
        </w:rPr>
        <w:t>— вносить предложения заведующему Учреждением об отстранении от работы лиц, не прошедших в установленном порядке инструктаж, обучение и проверку знаний по охране труда, медосмотр или грубо нарушающих правила, нормы и инструкции по охране труда;</w:t>
      </w:r>
    </w:p>
    <w:p w:rsidR="0044037E" w:rsidRPr="003125DC" w:rsidRDefault="0044037E" w:rsidP="003125DC">
      <w:pPr>
        <w:jc w:val="both"/>
        <w:rPr>
          <w:sz w:val="28"/>
          <w:szCs w:val="28"/>
        </w:rPr>
      </w:pPr>
      <w:r w:rsidRPr="003125DC">
        <w:rPr>
          <w:sz w:val="28"/>
          <w:szCs w:val="28"/>
        </w:rPr>
        <w:t>— принимать участие в рассмотрении и обсуждении состояния охраны труда в Учреждении на заседаниях профсоюзного комитета, общих собрания трудового коллектива;</w:t>
      </w:r>
    </w:p>
    <w:p w:rsidR="0044037E" w:rsidRPr="003125DC" w:rsidRDefault="0044037E" w:rsidP="003125DC">
      <w:pPr>
        <w:jc w:val="both"/>
        <w:rPr>
          <w:sz w:val="28"/>
          <w:szCs w:val="28"/>
        </w:rPr>
      </w:pPr>
      <w:r w:rsidRPr="003125DC">
        <w:rPr>
          <w:sz w:val="28"/>
          <w:szCs w:val="28"/>
        </w:rPr>
        <w:t>— вносить заведующему Учреждением предложения о поощрении отдельных работников за активную работу по созданию безопасных условий труда и образовательного процесса, а также о привлечении в установленном порядке к дисциплинарной, материальной и уголовной ответственности виновных в нарушении законодательных и иных нормативных правовых актов по охране труда;</w:t>
      </w:r>
    </w:p>
    <w:p w:rsidR="0044037E" w:rsidRPr="003125DC" w:rsidRDefault="0044037E" w:rsidP="003125DC">
      <w:pPr>
        <w:jc w:val="both"/>
        <w:rPr>
          <w:sz w:val="28"/>
          <w:szCs w:val="28"/>
        </w:rPr>
      </w:pPr>
      <w:r w:rsidRPr="003125DC">
        <w:rPr>
          <w:sz w:val="28"/>
          <w:szCs w:val="28"/>
        </w:rPr>
        <w:t>— представительствовать по поручению заведующего Учреждением в государственных и общественных организациях при обсуждении вопросов по охране труда.</w:t>
      </w:r>
    </w:p>
    <w:p w:rsidR="0044037E" w:rsidRPr="003125DC" w:rsidRDefault="0044037E" w:rsidP="003125DC">
      <w:pPr>
        <w:jc w:val="both"/>
        <w:rPr>
          <w:sz w:val="28"/>
          <w:szCs w:val="28"/>
        </w:rPr>
      </w:pPr>
      <w:r w:rsidRPr="003125DC">
        <w:rPr>
          <w:sz w:val="28"/>
          <w:szCs w:val="28"/>
        </w:rPr>
        <w:lastRenderedPageBreak/>
        <w:t>4.2 Комиссия по охране труда имеет право:</w:t>
      </w:r>
    </w:p>
    <w:p w:rsidR="0044037E" w:rsidRPr="003125DC" w:rsidRDefault="0044037E" w:rsidP="003125DC">
      <w:pPr>
        <w:jc w:val="both"/>
        <w:rPr>
          <w:sz w:val="28"/>
          <w:szCs w:val="28"/>
        </w:rPr>
      </w:pPr>
      <w:r w:rsidRPr="003125DC">
        <w:rPr>
          <w:sz w:val="28"/>
          <w:szCs w:val="28"/>
        </w:rPr>
        <w:t>— контролировать соблюдение заведующим Учреждением законодательства по охране труда;</w:t>
      </w:r>
    </w:p>
    <w:p w:rsidR="0044037E" w:rsidRPr="003125DC" w:rsidRDefault="0044037E" w:rsidP="003125DC">
      <w:pPr>
        <w:jc w:val="both"/>
        <w:rPr>
          <w:sz w:val="28"/>
          <w:szCs w:val="28"/>
        </w:rPr>
      </w:pPr>
      <w:r w:rsidRPr="003125DC">
        <w:rPr>
          <w:sz w:val="28"/>
          <w:szCs w:val="28"/>
        </w:rPr>
        <w:t>— проводить экспертизу условий труда и обеспечение безопасности работников, воспитанников;</w:t>
      </w:r>
    </w:p>
    <w:p w:rsidR="0044037E" w:rsidRPr="003125DC" w:rsidRDefault="0044037E" w:rsidP="003125DC">
      <w:pPr>
        <w:jc w:val="both"/>
        <w:rPr>
          <w:sz w:val="28"/>
          <w:szCs w:val="28"/>
        </w:rPr>
      </w:pPr>
      <w:r w:rsidRPr="003125DC">
        <w:rPr>
          <w:sz w:val="28"/>
          <w:szCs w:val="28"/>
        </w:rPr>
        <w:t>— принимать участие в расследовании несчастных случаев в Учреждении и профессиональных заболеваний;</w:t>
      </w:r>
    </w:p>
    <w:p w:rsidR="0044037E" w:rsidRPr="003125DC" w:rsidRDefault="0044037E" w:rsidP="003125DC">
      <w:pPr>
        <w:jc w:val="both"/>
        <w:rPr>
          <w:sz w:val="28"/>
          <w:szCs w:val="28"/>
        </w:rPr>
      </w:pPr>
      <w:r w:rsidRPr="003125DC">
        <w:rPr>
          <w:sz w:val="28"/>
          <w:szCs w:val="28"/>
        </w:rPr>
        <w:t>— получать информацию от заведующего об условиях и охране труда, а также о всех несчастных случаях и профессиональных заболеваниях в Учреждении;</w:t>
      </w:r>
    </w:p>
    <w:p w:rsidR="0044037E" w:rsidRPr="003125DC" w:rsidRDefault="0044037E" w:rsidP="003125DC">
      <w:pPr>
        <w:jc w:val="both"/>
        <w:rPr>
          <w:sz w:val="28"/>
          <w:szCs w:val="28"/>
        </w:rPr>
      </w:pPr>
      <w:r w:rsidRPr="003125DC">
        <w:rPr>
          <w:sz w:val="28"/>
          <w:szCs w:val="28"/>
        </w:rPr>
        <w:t>— предъявлять требования о приостановлении работ в случаях угрозы жизни и здоровью работников;</w:t>
      </w:r>
    </w:p>
    <w:p w:rsidR="0044037E" w:rsidRPr="003125DC" w:rsidRDefault="0044037E" w:rsidP="003125DC">
      <w:pPr>
        <w:jc w:val="both"/>
        <w:rPr>
          <w:sz w:val="28"/>
          <w:szCs w:val="28"/>
        </w:rPr>
      </w:pPr>
      <w:r w:rsidRPr="003125DC">
        <w:rPr>
          <w:sz w:val="28"/>
          <w:szCs w:val="28"/>
        </w:rPr>
        <w:t>— осуществлять выдачу заведующему Учреждением обязательных к рассмотрению представлений об устранении выявленных нарушений требований охраны труда;</w:t>
      </w:r>
    </w:p>
    <w:p w:rsidR="0044037E" w:rsidRPr="003125DC" w:rsidRDefault="0044037E" w:rsidP="003125DC">
      <w:pPr>
        <w:jc w:val="both"/>
        <w:rPr>
          <w:sz w:val="28"/>
          <w:szCs w:val="28"/>
        </w:rPr>
      </w:pPr>
      <w:r w:rsidRPr="003125DC">
        <w:rPr>
          <w:sz w:val="28"/>
          <w:szCs w:val="28"/>
        </w:rPr>
        <w:t>— осуществлять проверку условий и охраны труда, выполнение обязательств по охране труда, предусмотренных коллективным договором и соглашениями по охране труда:</w:t>
      </w:r>
    </w:p>
    <w:p w:rsidR="0044037E" w:rsidRPr="003125DC" w:rsidRDefault="0044037E" w:rsidP="003125DC">
      <w:pPr>
        <w:jc w:val="both"/>
        <w:rPr>
          <w:sz w:val="28"/>
          <w:szCs w:val="28"/>
        </w:rPr>
      </w:pPr>
      <w:r w:rsidRPr="003125DC">
        <w:rPr>
          <w:sz w:val="28"/>
          <w:szCs w:val="28"/>
        </w:rPr>
        <w:t>— принимать участие в рассмотрении трудовых споров, связанных с нарушением законодательства по охране труда, обязательств, предусмотренных коллективным договором и соглашениями по охране труда, а также изменениями условий труда.</w:t>
      </w:r>
    </w:p>
    <w:p w:rsidR="0044037E" w:rsidRPr="003125DC" w:rsidRDefault="0044037E" w:rsidP="003125DC">
      <w:pPr>
        <w:jc w:val="both"/>
        <w:rPr>
          <w:sz w:val="28"/>
          <w:szCs w:val="28"/>
        </w:rPr>
      </w:pPr>
      <w:r w:rsidRPr="003125DC">
        <w:rPr>
          <w:sz w:val="28"/>
          <w:szCs w:val="28"/>
        </w:rPr>
        <w:t>4.3. Комиссия по расследованию несчастных случаев имеет право:</w:t>
      </w:r>
    </w:p>
    <w:p w:rsidR="0044037E" w:rsidRPr="003125DC" w:rsidRDefault="0044037E" w:rsidP="003125DC">
      <w:pPr>
        <w:jc w:val="both"/>
        <w:rPr>
          <w:sz w:val="28"/>
          <w:szCs w:val="28"/>
        </w:rPr>
      </w:pPr>
      <w:r w:rsidRPr="003125DC">
        <w:rPr>
          <w:sz w:val="28"/>
          <w:szCs w:val="28"/>
        </w:rPr>
        <w:t>— получать всю необходимую для расследования несчастного случая информацию от работодателя, очевидцев происшествия и по возможности объяснения пострадавшего в результате несчастного случая;</w:t>
      </w:r>
    </w:p>
    <w:p w:rsidR="0044037E" w:rsidRPr="003125DC" w:rsidRDefault="0044037E" w:rsidP="003125DC">
      <w:pPr>
        <w:jc w:val="both"/>
        <w:rPr>
          <w:sz w:val="28"/>
          <w:szCs w:val="28"/>
        </w:rPr>
      </w:pPr>
      <w:r w:rsidRPr="003125DC">
        <w:rPr>
          <w:sz w:val="28"/>
          <w:szCs w:val="28"/>
        </w:rPr>
        <w:t>— привлекать при необходимости к расследованию несчастного случая должностных лиц органов государственного надзора и контроля (по согласованию с ним) в целях получения заключения о технических причинах происшествия, в компетенции которых находится исследование причин случившегося;</w:t>
      </w:r>
    </w:p>
    <w:p w:rsidR="0044037E" w:rsidRPr="003125DC" w:rsidRDefault="0044037E" w:rsidP="003125DC">
      <w:pPr>
        <w:jc w:val="both"/>
        <w:rPr>
          <w:sz w:val="28"/>
          <w:szCs w:val="28"/>
        </w:rPr>
      </w:pPr>
      <w:r w:rsidRPr="003125DC">
        <w:rPr>
          <w:sz w:val="28"/>
          <w:szCs w:val="28"/>
        </w:rPr>
        <w:t>— оказывать правовую помощь пострадавшим, их доверенным лицам и членам семей по вопросам порядка возмещения вреда, причиненному здоровью пострадавших;</w:t>
      </w:r>
    </w:p>
    <w:p w:rsidR="0044037E" w:rsidRPr="003125DC" w:rsidRDefault="0044037E" w:rsidP="003125DC">
      <w:pPr>
        <w:jc w:val="both"/>
        <w:rPr>
          <w:sz w:val="28"/>
          <w:szCs w:val="28"/>
        </w:rPr>
      </w:pPr>
      <w:r w:rsidRPr="003125DC">
        <w:rPr>
          <w:sz w:val="28"/>
          <w:szCs w:val="28"/>
        </w:rPr>
        <w:t>— выносить независимое решение по результатам расследования.</w:t>
      </w:r>
    </w:p>
    <w:p w:rsidR="0044037E" w:rsidRPr="003125DC" w:rsidRDefault="0044037E" w:rsidP="003125DC">
      <w:pPr>
        <w:jc w:val="both"/>
        <w:rPr>
          <w:sz w:val="28"/>
          <w:szCs w:val="28"/>
        </w:rPr>
      </w:pPr>
      <w:r w:rsidRPr="003125DC">
        <w:rPr>
          <w:sz w:val="28"/>
          <w:szCs w:val="28"/>
        </w:rPr>
        <w:t>4.4. Работники имеют право:</w:t>
      </w:r>
    </w:p>
    <w:p w:rsidR="0044037E" w:rsidRPr="003125DC" w:rsidRDefault="0044037E" w:rsidP="003125DC">
      <w:pPr>
        <w:jc w:val="both"/>
        <w:rPr>
          <w:sz w:val="28"/>
          <w:szCs w:val="28"/>
        </w:rPr>
      </w:pPr>
      <w:r w:rsidRPr="003125DC">
        <w:rPr>
          <w:sz w:val="28"/>
          <w:szCs w:val="28"/>
        </w:rPr>
        <w:t>— на рабочее место, соответствующее требованиям охраны труда;</w:t>
      </w:r>
    </w:p>
    <w:p w:rsidR="0044037E" w:rsidRPr="003125DC" w:rsidRDefault="0044037E" w:rsidP="003125DC">
      <w:pPr>
        <w:jc w:val="both"/>
        <w:rPr>
          <w:sz w:val="28"/>
          <w:szCs w:val="28"/>
        </w:rPr>
      </w:pPr>
      <w:r w:rsidRPr="003125DC">
        <w:rPr>
          <w:sz w:val="28"/>
          <w:szCs w:val="28"/>
        </w:rPr>
        <w:t>— обязательное социальное страхование от несчастных случаев на производстве и профессиональных заболеваний в соответствии с федеральным законом;</w:t>
      </w:r>
    </w:p>
    <w:p w:rsidR="0044037E" w:rsidRPr="003125DC" w:rsidRDefault="0044037E" w:rsidP="003125DC">
      <w:pPr>
        <w:jc w:val="both"/>
        <w:rPr>
          <w:sz w:val="28"/>
          <w:szCs w:val="28"/>
        </w:rPr>
      </w:pPr>
      <w:r w:rsidRPr="003125DC">
        <w:rPr>
          <w:sz w:val="28"/>
          <w:szCs w:val="28"/>
        </w:rPr>
        <w:t>— получения достоверной информации от Работодателя, соответствующих государственных органов и общественных организаций об условиях и охране труда на рабочем месте, о существующем риске повреждения здоровья, а также мерах по защите от воздействия вредных и (или) опасных производственных факторов;</w:t>
      </w:r>
    </w:p>
    <w:p w:rsidR="0044037E" w:rsidRPr="003125DC" w:rsidRDefault="0044037E" w:rsidP="003125DC">
      <w:pPr>
        <w:jc w:val="both"/>
        <w:rPr>
          <w:sz w:val="28"/>
          <w:szCs w:val="28"/>
        </w:rPr>
      </w:pPr>
      <w:r w:rsidRPr="003125DC">
        <w:rPr>
          <w:sz w:val="28"/>
          <w:szCs w:val="28"/>
        </w:rPr>
        <w:lastRenderedPageBreak/>
        <w:t>— отказ от выполнения работ в случае возникновении опасности для его жизни и здоровья вследствие нарушений требований охраны труда, за исключением случаев, предусмотренных федеральными законами, до устранения такой опасности;</w:t>
      </w:r>
    </w:p>
    <w:p w:rsidR="0044037E" w:rsidRPr="003125DC" w:rsidRDefault="0044037E" w:rsidP="003125DC">
      <w:pPr>
        <w:jc w:val="both"/>
        <w:rPr>
          <w:sz w:val="28"/>
          <w:szCs w:val="28"/>
        </w:rPr>
      </w:pPr>
      <w:r w:rsidRPr="003125DC">
        <w:rPr>
          <w:sz w:val="28"/>
          <w:szCs w:val="28"/>
        </w:rPr>
        <w:t>— обеспечение средствами индивидуальной и коллективной защиты в соответствии с требования охраны труда за счет средств Работодателя;</w:t>
      </w:r>
    </w:p>
    <w:p w:rsidR="0044037E" w:rsidRPr="003125DC" w:rsidRDefault="0044037E" w:rsidP="003125DC">
      <w:pPr>
        <w:jc w:val="both"/>
        <w:rPr>
          <w:sz w:val="28"/>
          <w:szCs w:val="28"/>
        </w:rPr>
      </w:pPr>
      <w:r w:rsidRPr="003125DC">
        <w:rPr>
          <w:sz w:val="28"/>
          <w:szCs w:val="28"/>
        </w:rPr>
        <w:t>— обучение безопасным методам и приемам труда за счет средств Работодателя;</w:t>
      </w:r>
    </w:p>
    <w:p w:rsidR="0044037E" w:rsidRPr="003125DC" w:rsidRDefault="0044037E" w:rsidP="003125DC">
      <w:pPr>
        <w:jc w:val="both"/>
        <w:rPr>
          <w:sz w:val="28"/>
          <w:szCs w:val="28"/>
        </w:rPr>
      </w:pPr>
      <w:r w:rsidRPr="003125DC">
        <w:rPr>
          <w:sz w:val="28"/>
          <w:szCs w:val="28"/>
        </w:rPr>
        <w:t>— профессиональную переподготовку за счет средств Работодателя в случае ликвидации рабочего места вследствие нарушения требований охраны труда;</w:t>
      </w:r>
    </w:p>
    <w:p w:rsidR="0044037E" w:rsidRPr="003125DC" w:rsidRDefault="0044037E" w:rsidP="003125DC">
      <w:pPr>
        <w:jc w:val="both"/>
        <w:rPr>
          <w:sz w:val="28"/>
          <w:szCs w:val="28"/>
        </w:rPr>
      </w:pPr>
      <w:r w:rsidRPr="003125DC">
        <w:rPr>
          <w:sz w:val="28"/>
          <w:szCs w:val="28"/>
        </w:rPr>
        <w:t>— запрос о проведении проверки условий и охраны труда на его рабочем месте органами государственного надзора и контроля за соблюдением законодательства о труде и охране труда, работниками, осуществляющими государственную экспертизу условий труда, а также органами профсоюзного контроля за соблюдением законодательства о труде и охране труда;</w:t>
      </w:r>
    </w:p>
    <w:p w:rsidR="0044037E" w:rsidRPr="003125DC" w:rsidRDefault="0044037E" w:rsidP="003125DC">
      <w:pPr>
        <w:jc w:val="both"/>
        <w:rPr>
          <w:sz w:val="28"/>
          <w:szCs w:val="28"/>
        </w:rPr>
      </w:pPr>
      <w:r w:rsidRPr="003125DC">
        <w:rPr>
          <w:sz w:val="28"/>
          <w:szCs w:val="28"/>
        </w:rPr>
        <w:t>— обращение в органы государственной власти РФ, субъектов РФ и органы местного самоуправления, к Работодателю, Учредителю, а также в профессиональные союзы, их объединения и иные уполномоченные работниками представительные органы по вопросам охраны труда;</w:t>
      </w:r>
    </w:p>
    <w:p w:rsidR="0044037E" w:rsidRPr="003125DC" w:rsidRDefault="0044037E" w:rsidP="003125DC">
      <w:pPr>
        <w:jc w:val="both"/>
        <w:rPr>
          <w:sz w:val="28"/>
          <w:szCs w:val="28"/>
        </w:rPr>
      </w:pPr>
      <w:r w:rsidRPr="003125DC">
        <w:rPr>
          <w:sz w:val="28"/>
          <w:szCs w:val="28"/>
        </w:rPr>
        <w:t>— личное участие или своих представителей в рассмотрении вопросов, связанных с обеспечением безопасных условий труда на его рабочем месте, и расследовании происшедшего с ним несчастного случая на производстве или профессионального заболевания.</w:t>
      </w:r>
    </w:p>
    <w:p w:rsidR="0044037E" w:rsidRPr="003125DC" w:rsidRDefault="0044037E" w:rsidP="003125DC">
      <w:pPr>
        <w:jc w:val="both"/>
        <w:rPr>
          <w:sz w:val="28"/>
          <w:szCs w:val="28"/>
        </w:rPr>
      </w:pPr>
      <w:r w:rsidRPr="003125DC">
        <w:rPr>
          <w:b/>
          <w:bCs/>
          <w:sz w:val="28"/>
          <w:szCs w:val="28"/>
        </w:rPr>
        <w:t>5. Контроль и ответственность</w:t>
      </w:r>
    </w:p>
    <w:p w:rsidR="0044037E" w:rsidRPr="003125DC" w:rsidRDefault="0044037E" w:rsidP="003125DC">
      <w:pPr>
        <w:jc w:val="both"/>
        <w:rPr>
          <w:sz w:val="28"/>
          <w:szCs w:val="28"/>
        </w:rPr>
      </w:pPr>
      <w:r w:rsidRPr="003125DC">
        <w:rPr>
          <w:sz w:val="28"/>
          <w:szCs w:val="28"/>
        </w:rPr>
        <w:t xml:space="preserve">5.1. Контроль за деятельностью работников, осуществляющих работу по охране труда и безопасности жизнедеятельности в Учреждении, обеспечивают заведующий Учреждением, органы государственного надзора и контроля за соблюдением требований охраны труда. </w:t>
      </w:r>
    </w:p>
    <w:p w:rsidR="0044037E" w:rsidRPr="003125DC" w:rsidRDefault="0044037E" w:rsidP="003125DC">
      <w:pPr>
        <w:jc w:val="both"/>
        <w:rPr>
          <w:sz w:val="28"/>
          <w:szCs w:val="28"/>
        </w:rPr>
      </w:pPr>
      <w:r w:rsidRPr="003125DC">
        <w:rPr>
          <w:sz w:val="28"/>
          <w:szCs w:val="28"/>
        </w:rPr>
        <w:t>5.2.Ответственность за организацию работы по охране труда и безопасности жизнедеятельности несет заведующий Учреждением.</w:t>
      </w:r>
    </w:p>
    <w:p w:rsidR="0044037E" w:rsidRPr="003125DC" w:rsidRDefault="0044037E" w:rsidP="003125DC">
      <w:pPr>
        <w:jc w:val="both"/>
        <w:rPr>
          <w:sz w:val="28"/>
          <w:szCs w:val="28"/>
        </w:rPr>
      </w:pPr>
      <w:r w:rsidRPr="003125DC">
        <w:rPr>
          <w:sz w:val="28"/>
          <w:szCs w:val="28"/>
        </w:rPr>
        <w:t>5.3. Работники, выполняющие функции по обеспечению охраны труда и безопасности жизнедеятельности в Учреждении, несут ответственность:</w:t>
      </w:r>
    </w:p>
    <w:p w:rsidR="0044037E" w:rsidRPr="003125DC" w:rsidRDefault="0044037E" w:rsidP="003125DC">
      <w:pPr>
        <w:numPr>
          <w:ilvl w:val="0"/>
          <w:numId w:val="20"/>
        </w:numPr>
        <w:jc w:val="both"/>
        <w:rPr>
          <w:sz w:val="28"/>
          <w:szCs w:val="28"/>
        </w:rPr>
      </w:pPr>
      <w:r w:rsidRPr="003125DC">
        <w:rPr>
          <w:sz w:val="28"/>
          <w:szCs w:val="28"/>
        </w:rPr>
        <w:t>за выполнение, невыполнение, выполнение не в полном объеме своих функциональных обязанностей, определенных настоящим положением и должностными инструкциями;</w:t>
      </w:r>
    </w:p>
    <w:p w:rsidR="0044037E" w:rsidRPr="003125DC" w:rsidRDefault="0044037E" w:rsidP="003125DC">
      <w:pPr>
        <w:numPr>
          <w:ilvl w:val="0"/>
          <w:numId w:val="20"/>
        </w:numPr>
        <w:jc w:val="both"/>
        <w:rPr>
          <w:sz w:val="28"/>
          <w:szCs w:val="28"/>
        </w:rPr>
      </w:pPr>
      <w:r w:rsidRPr="003125DC">
        <w:rPr>
          <w:sz w:val="28"/>
          <w:szCs w:val="28"/>
        </w:rPr>
        <w:t>соблюдение установленных сроков расследования несчастных случаев;</w:t>
      </w:r>
    </w:p>
    <w:p w:rsidR="0044037E" w:rsidRPr="003125DC" w:rsidRDefault="0044037E" w:rsidP="003125DC">
      <w:pPr>
        <w:numPr>
          <w:ilvl w:val="0"/>
          <w:numId w:val="20"/>
        </w:numPr>
        <w:jc w:val="both"/>
        <w:rPr>
          <w:sz w:val="28"/>
          <w:szCs w:val="28"/>
        </w:rPr>
      </w:pPr>
      <w:r w:rsidRPr="003125DC">
        <w:rPr>
          <w:sz w:val="28"/>
          <w:szCs w:val="28"/>
        </w:rPr>
        <w:t>объективность выводов и решений, принятых ими по результатам проведенных расследований;</w:t>
      </w:r>
    </w:p>
    <w:p w:rsidR="0044037E" w:rsidRPr="003125DC" w:rsidRDefault="0044037E" w:rsidP="003125DC">
      <w:pPr>
        <w:numPr>
          <w:ilvl w:val="0"/>
          <w:numId w:val="20"/>
        </w:numPr>
        <w:jc w:val="both"/>
        <w:rPr>
          <w:sz w:val="28"/>
          <w:szCs w:val="28"/>
        </w:rPr>
      </w:pPr>
      <w:r w:rsidRPr="003125DC">
        <w:rPr>
          <w:sz w:val="28"/>
          <w:szCs w:val="28"/>
        </w:rPr>
        <w:t>достоверность представляемой информации;</w:t>
      </w:r>
    </w:p>
    <w:p w:rsidR="0044037E" w:rsidRPr="003125DC" w:rsidRDefault="0044037E" w:rsidP="003125DC">
      <w:pPr>
        <w:numPr>
          <w:ilvl w:val="0"/>
          <w:numId w:val="20"/>
        </w:numPr>
        <w:jc w:val="both"/>
        <w:rPr>
          <w:sz w:val="28"/>
          <w:szCs w:val="28"/>
        </w:rPr>
      </w:pPr>
      <w:r w:rsidRPr="003125DC">
        <w:rPr>
          <w:sz w:val="28"/>
          <w:szCs w:val="28"/>
        </w:rPr>
        <w:t>соответствие принятых решений действующему законодательству РФ.</w:t>
      </w:r>
    </w:p>
    <w:p w:rsidR="0044037E" w:rsidRPr="0048174A" w:rsidRDefault="0044037E" w:rsidP="0044037E">
      <w:pPr>
        <w:jc w:val="both"/>
      </w:pPr>
    </w:p>
    <w:p w:rsidR="002474D1" w:rsidRDefault="002474D1" w:rsidP="00B1702F">
      <w:pPr>
        <w:jc w:val="both"/>
        <w:rPr>
          <w:sz w:val="28"/>
          <w:szCs w:val="28"/>
        </w:rPr>
      </w:pPr>
    </w:p>
    <w:p w:rsidR="003125DC" w:rsidRDefault="003125DC" w:rsidP="00B1702F">
      <w:pPr>
        <w:jc w:val="both"/>
        <w:rPr>
          <w:sz w:val="28"/>
          <w:szCs w:val="28"/>
        </w:rPr>
      </w:pPr>
    </w:p>
    <w:p w:rsidR="003125DC" w:rsidRDefault="003125DC" w:rsidP="0044037E">
      <w:pPr>
        <w:jc w:val="right"/>
        <w:rPr>
          <w:sz w:val="28"/>
          <w:szCs w:val="28"/>
        </w:rPr>
      </w:pPr>
    </w:p>
    <w:p w:rsidR="003125DC" w:rsidRDefault="003125DC" w:rsidP="0044037E">
      <w:pPr>
        <w:jc w:val="right"/>
        <w:rPr>
          <w:sz w:val="28"/>
          <w:szCs w:val="28"/>
        </w:rPr>
      </w:pPr>
    </w:p>
    <w:p w:rsidR="0044037E" w:rsidRPr="0044037E" w:rsidRDefault="0044037E" w:rsidP="0044037E">
      <w:pPr>
        <w:jc w:val="right"/>
        <w:rPr>
          <w:szCs w:val="28"/>
        </w:rPr>
      </w:pPr>
      <w:r>
        <w:rPr>
          <w:szCs w:val="28"/>
        </w:rPr>
        <w:t>Приложение № 12</w:t>
      </w:r>
    </w:p>
    <w:p w:rsidR="00B1702F" w:rsidRDefault="00B1702F" w:rsidP="00B1702F">
      <w:pPr>
        <w:jc w:val="both"/>
        <w:rPr>
          <w:sz w:val="28"/>
          <w:szCs w:val="28"/>
        </w:rPr>
      </w:pPr>
      <w:r w:rsidRPr="00A7554F">
        <w:rPr>
          <w:sz w:val="28"/>
          <w:szCs w:val="28"/>
        </w:rPr>
        <w:t xml:space="preserve">    </w:t>
      </w:r>
    </w:p>
    <w:p w:rsidR="00B1702F" w:rsidRPr="00A7554F" w:rsidRDefault="00B1702F" w:rsidP="00B1702F">
      <w:pPr>
        <w:jc w:val="both"/>
        <w:rPr>
          <w:sz w:val="28"/>
          <w:szCs w:val="28"/>
        </w:rPr>
      </w:pPr>
      <w:r w:rsidRPr="00A7554F">
        <w:rPr>
          <w:sz w:val="28"/>
          <w:szCs w:val="28"/>
        </w:rPr>
        <w:t xml:space="preserve">СОГЛАСОВАНО                                              УТВЕРЖДЕНО  </w:t>
      </w:r>
    </w:p>
    <w:p w:rsidR="00B1702F" w:rsidRPr="00A7554F" w:rsidRDefault="00B1702F" w:rsidP="00B1702F">
      <w:pPr>
        <w:jc w:val="both"/>
        <w:rPr>
          <w:sz w:val="28"/>
          <w:szCs w:val="28"/>
        </w:rPr>
      </w:pPr>
      <w:r w:rsidRPr="00A7554F">
        <w:rPr>
          <w:sz w:val="28"/>
          <w:szCs w:val="28"/>
        </w:rPr>
        <w:t>Председатель ПК                                               заведующим МБДОУ</w:t>
      </w:r>
    </w:p>
    <w:p w:rsidR="00B1702F" w:rsidRPr="00A7554F" w:rsidRDefault="00B1702F" w:rsidP="00B1702F">
      <w:pPr>
        <w:jc w:val="both"/>
        <w:rPr>
          <w:sz w:val="28"/>
          <w:szCs w:val="28"/>
        </w:rPr>
      </w:pPr>
      <w:r w:rsidRPr="00A7554F">
        <w:rPr>
          <w:sz w:val="28"/>
          <w:szCs w:val="28"/>
        </w:rPr>
        <w:t xml:space="preserve">________Л. Д. Деркач             </w:t>
      </w:r>
      <w:r>
        <w:rPr>
          <w:sz w:val="28"/>
          <w:szCs w:val="28"/>
        </w:rPr>
        <w:t xml:space="preserve">                          </w:t>
      </w:r>
      <w:r w:rsidRPr="00A7554F">
        <w:rPr>
          <w:sz w:val="28"/>
          <w:szCs w:val="28"/>
        </w:rPr>
        <w:t xml:space="preserve">детским садом  №  1 р. п. Хор  </w:t>
      </w:r>
    </w:p>
    <w:p w:rsidR="00B1702F" w:rsidRPr="00A7554F" w:rsidRDefault="00B1702F" w:rsidP="00B1702F">
      <w:pPr>
        <w:jc w:val="both"/>
        <w:rPr>
          <w:sz w:val="28"/>
          <w:szCs w:val="28"/>
        </w:rPr>
      </w:pPr>
      <w:r>
        <w:rPr>
          <w:sz w:val="28"/>
          <w:szCs w:val="28"/>
        </w:rPr>
        <w:t xml:space="preserve">                                   </w:t>
      </w:r>
      <w:r w:rsidRPr="00A7554F">
        <w:rPr>
          <w:sz w:val="28"/>
          <w:szCs w:val="28"/>
        </w:rPr>
        <w:t xml:space="preserve">                                          _________И. В. Землянкина </w:t>
      </w:r>
    </w:p>
    <w:p w:rsidR="00B1702F" w:rsidRPr="00A7554F" w:rsidRDefault="00B1702F" w:rsidP="00B1702F">
      <w:pPr>
        <w:jc w:val="both"/>
        <w:rPr>
          <w:sz w:val="28"/>
          <w:szCs w:val="28"/>
        </w:rPr>
      </w:pPr>
      <w:r w:rsidRPr="00A7554F">
        <w:rPr>
          <w:sz w:val="28"/>
          <w:szCs w:val="28"/>
        </w:rPr>
        <w:t>от «</w:t>
      </w:r>
      <w:r w:rsidR="00701B13">
        <w:rPr>
          <w:sz w:val="28"/>
          <w:szCs w:val="28"/>
          <w:u w:val="single"/>
        </w:rPr>
        <w:t>28</w:t>
      </w:r>
      <w:r w:rsidRPr="00A7554F">
        <w:rPr>
          <w:sz w:val="28"/>
          <w:szCs w:val="28"/>
        </w:rPr>
        <w:t xml:space="preserve">» </w:t>
      </w:r>
      <w:r w:rsidRPr="00A7554F">
        <w:rPr>
          <w:sz w:val="28"/>
          <w:szCs w:val="28"/>
          <w:u w:val="single"/>
        </w:rPr>
        <w:t>августа</w:t>
      </w:r>
      <w:r w:rsidRPr="00A7554F">
        <w:rPr>
          <w:sz w:val="28"/>
          <w:szCs w:val="28"/>
        </w:rPr>
        <w:t xml:space="preserve">  20</w:t>
      </w:r>
      <w:r w:rsidRPr="00A7554F">
        <w:rPr>
          <w:sz w:val="28"/>
          <w:szCs w:val="28"/>
          <w:u w:val="single"/>
        </w:rPr>
        <w:t>15</w:t>
      </w:r>
      <w:r w:rsidRPr="00A7554F">
        <w:rPr>
          <w:sz w:val="28"/>
          <w:szCs w:val="28"/>
        </w:rPr>
        <w:t xml:space="preserve">  г.                     </w:t>
      </w:r>
      <w:r w:rsidR="00701B13">
        <w:rPr>
          <w:sz w:val="28"/>
          <w:szCs w:val="28"/>
        </w:rPr>
        <w:t xml:space="preserve">               Приказ  № </w:t>
      </w:r>
      <w:r w:rsidR="00701B13">
        <w:rPr>
          <w:sz w:val="28"/>
          <w:szCs w:val="28"/>
          <w:u w:val="single"/>
        </w:rPr>
        <w:t>69/8</w:t>
      </w:r>
      <w:r w:rsidRPr="00A7554F">
        <w:rPr>
          <w:sz w:val="28"/>
          <w:szCs w:val="28"/>
        </w:rPr>
        <w:t xml:space="preserve">   </w:t>
      </w:r>
    </w:p>
    <w:p w:rsidR="00B1702F" w:rsidRDefault="00B1702F" w:rsidP="00B1702F">
      <w:pPr>
        <w:jc w:val="both"/>
        <w:rPr>
          <w:sz w:val="28"/>
          <w:szCs w:val="28"/>
        </w:rPr>
      </w:pPr>
      <w:r w:rsidRPr="00A7554F">
        <w:rPr>
          <w:sz w:val="28"/>
          <w:szCs w:val="28"/>
        </w:rPr>
        <w:t xml:space="preserve">                                                                             от «</w:t>
      </w:r>
      <w:r w:rsidR="00701B13">
        <w:rPr>
          <w:sz w:val="28"/>
          <w:szCs w:val="28"/>
          <w:u w:val="single"/>
        </w:rPr>
        <w:t>28</w:t>
      </w:r>
      <w:r w:rsidRPr="00A7554F">
        <w:rPr>
          <w:sz w:val="28"/>
          <w:szCs w:val="28"/>
        </w:rPr>
        <w:t xml:space="preserve">»  </w:t>
      </w:r>
      <w:r w:rsidRPr="00A7554F">
        <w:rPr>
          <w:sz w:val="28"/>
          <w:szCs w:val="28"/>
          <w:u w:val="single"/>
        </w:rPr>
        <w:t xml:space="preserve">августа  </w:t>
      </w:r>
      <w:r w:rsidRPr="00A7554F">
        <w:rPr>
          <w:sz w:val="28"/>
          <w:szCs w:val="28"/>
        </w:rPr>
        <w:t>20</w:t>
      </w:r>
      <w:r w:rsidRPr="00A7554F">
        <w:rPr>
          <w:sz w:val="28"/>
          <w:szCs w:val="28"/>
          <w:u w:val="single"/>
        </w:rPr>
        <w:t>15</w:t>
      </w:r>
      <w:r w:rsidRPr="00A7554F">
        <w:rPr>
          <w:sz w:val="28"/>
          <w:szCs w:val="28"/>
        </w:rPr>
        <w:t xml:space="preserve"> г.   </w:t>
      </w:r>
    </w:p>
    <w:p w:rsidR="00B1702F" w:rsidRDefault="00B1702F" w:rsidP="00B1702F">
      <w:pPr>
        <w:spacing w:before="100" w:beforeAutospacing="1"/>
        <w:jc w:val="center"/>
        <w:outlineLvl w:val="0"/>
        <w:rPr>
          <w:b/>
          <w:kern w:val="36"/>
          <w:sz w:val="28"/>
          <w:szCs w:val="28"/>
        </w:rPr>
      </w:pPr>
    </w:p>
    <w:p w:rsidR="00B1702F" w:rsidRPr="000C0EBB" w:rsidRDefault="00B1702F" w:rsidP="00B1702F">
      <w:pPr>
        <w:spacing w:before="100" w:beforeAutospacing="1"/>
        <w:jc w:val="center"/>
        <w:outlineLvl w:val="0"/>
        <w:rPr>
          <w:b/>
          <w:bCs/>
          <w:kern w:val="36"/>
          <w:sz w:val="48"/>
          <w:szCs w:val="48"/>
        </w:rPr>
      </w:pPr>
      <w:r w:rsidRPr="000C0EBB">
        <w:rPr>
          <w:b/>
          <w:kern w:val="36"/>
          <w:sz w:val="28"/>
          <w:szCs w:val="28"/>
        </w:rPr>
        <w:t>ПОЛОЖЕНИЕ</w:t>
      </w:r>
    </w:p>
    <w:p w:rsidR="00B1702F" w:rsidRPr="000C0EBB" w:rsidRDefault="00B1702F" w:rsidP="00D70362">
      <w:pPr>
        <w:jc w:val="center"/>
        <w:outlineLvl w:val="0"/>
        <w:rPr>
          <w:b/>
          <w:bCs/>
          <w:kern w:val="36"/>
          <w:sz w:val="48"/>
          <w:szCs w:val="48"/>
        </w:rPr>
      </w:pPr>
      <w:r w:rsidRPr="000C0EBB">
        <w:rPr>
          <w:b/>
          <w:bCs/>
          <w:kern w:val="36"/>
          <w:sz w:val="28"/>
          <w:szCs w:val="28"/>
        </w:rPr>
        <w:t xml:space="preserve">О ПОРЯДКЕ ОБУЧЕНИЯ ПО ОХРАНЕ ТРУДА И </w:t>
      </w:r>
      <w:r w:rsidR="00D70362">
        <w:rPr>
          <w:b/>
          <w:bCs/>
          <w:kern w:val="36"/>
          <w:sz w:val="28"/>
          <w:szCs w:val="28"/>
        </w:rPr>
        <w:t xml:space="preserve">ПОРЯДКЕ ПРОВЕДЕНИЯ </w:t>
      </w:r>
      <w:r w:rsidRPr="000C0EBB">
        <w:rPr>
          <w:b/>
          <w:bCs/>
          <w:kern w:val="36"/>
          <w:sz w:val="28"/>
          <w:szCs w:val="28"/>
        </w:rPr>
        <w:t xml:space="preserve">ПРОВЕРКИ ЗНАНИЙ ТРЕБОВАНИЙ  ОХРАНЫ ТРУДА </w:t>
      </w:r>
    </w:p>
    <w:p w:rsidR="00B1702F" w:rsidRPr="000C0EBB" w:rsidRDefault="00B1702F" w:rsidP="00D70362">
      <w:pPr>
        <w:jc w:val="center"/>
        <w:outlineLvl w:val="0"/>
        <w:rPr>
          <w:b/>
          <w:bCs/>
          <w:kern w:val="36"/>
          <w:sz w:val="48"/>
          <w:szCs w:val="48"/>
        </w:rPr>
      </w:pPr>
      <w:r w:rsidRPr="000C0EBB">
        <w:rPr>
          <w:b/>
          <w:bCs/>
          <w:kern w:val="36"/>
          <w:sz w:val="28"/>
          <w:szCs w:val="28"/>
        </w:rPr>
        <w:t xml:space="preserve">РАБОТНИКОВ </w:t>
      </w:r>
      <w:r>
        <w:rPr>
          <w:b/>
          <w:bCs/>
          <w:kern w:val="36"/>
          <w:sz w:val="28"/>
          <w:szCs w:val="28"/>
        </w:rPr>
        <w:t xml:space="preserve"> МУНИЦИПАЛЬНОГО БЮДЖЕТНОГО ДОШКОЛЬНОГО ОБРАЗОВАТЕЛЬНОГО УЧРЕЖДЕНИЯ ДЕТСКОГО САДА № 1 РАБОЧЕГО ПОСЕЛКА ХОР МУНИЦИПАЛЬНОГО РАЙОНА ИМЕНИ ЛАЗО ХАБАРОВСКОГО КРАЯ</w:t>
      </w:r>
    </w:p>
    <w:p w:rsidR="00B1702F" w:rsidRPr="008A6CAC" w:rsidRDefault="00B1702F" w:rsidP="00B1702F">
      <w:pPr>
        <w:tabs>
          <w:tab w:val="left" w:pos="284"/>
        </w:tabs>
        <w:spacing w:before="100" w:beforeAutospacing="1" w:after="100" w:afterAutospacing="1"/>
        <w:contextualSpacing/>
        <w:jc w:val="center"/>
        <w:rPr>
          <w:sz w:val="28"/>
          <w:szCs w:val="28"/>
        </w:rPr>
      </w:pPr>
      <w:r w:rsidRPr="008A6CAC">
        <w:rPr>
          <w:b/>
          <w:sz w:val="28"/>
          <w:szCs w:val="28"/>
        </w:rPr>
        <w:t>I.     Общие положения</w:t>
      </w:r>
    </w:p>
    <w:p w:rsidR="00B1702F" w:rsidRDefault="00B1702F" w:rsidP="00B1702F">
      <w:pPr>
        <w:tabs>
          <w:tab w:val="left" w:pos="284"/>
        </w:tabs>
        <w:contextualSpacing/>
        <w:jc w:val="both"/>
        <w:rPr>
          <w:sz w:val="28"/>
          <w:szCs w:val="28"/>
        </w:rPr>
      </w:pPr>
      <w:r>
        <w:rPr>
          <w:sz w:val="28"/>
          <w:szCs w:val="28"/>
        </w:rPr>
        <w:t>1.1.    Настоящее П</w:t>
      </w:r>
      <w:r w:rsidRPr="008A6CAC">
        <w:rPr>
          <w:sz w:val="28"/>
          <w:szCs w:val="28"/>
        </w:rPr>
        <w:t>оложение о порядке обучения и проверки знаний по охране труда</w:t>
      </w:r>
      <w:r>
        <w:rPr>
          <w:sz w:val="28"/>
          <w:szCs w:val="28"/>
        </w:rPr>
        <w:t xml:space="preserve"> (далее Положение)</w:t>
      </w:r>
      <w:r w:rsidRPr="008A6CAC">
        <w:rPr>
          <w:sz w:val="28"/>
          <w:szCs w:val="28"/>
        </w:rPr>
        <w:t xml:space="preserve"> работников</w:t>
      </w:r>
      <w:r>
        <w:rPr>
          <w:sz w:val="28"/>
          <w:szCs w:val="28"/>
        </w:rPr>
        <w:t xml:space="preserve"> муниципального бюджетного дошкольного образовательного учреждения детского сада № 1 рабочего поселка Хор муниципального района имени Лазо Хабаровского края (далее ДОУ)  </w:t>
      </w:r>
      <w:r w:rsidRPr="008A6CAC">
        <w:rPr>
          <w:sz w:val="28"/>
          <w:szCs w:val="28"/>
        </w:rPr>
        <w:t xml:space="preserve"> разработано в целях реализации норм Трудового кодекса Российской Федерации, Постановления Минтруда России и Минобразования России от 13.01.2003 г. № 1/29 «Порядок обучения по охране труда и проверки знаний требований охраны труда работников организаций», ГОСТ 12.0.004-90 «Организация обучения безопасности труда»,   предусматривающих обязательное обучение и проверку знаний по охране труда всех работников  </w:t>
      </w:r>
      <w:r>
        <w:rPr>
          <w:sz w:val="28"/>
          <w:szCs w:val="28"/>
        </w:rPr>
        <w:t>ДОУ</w:t>
      </w:r>
      <w:r w:rsidRPr="008A6CAC">
        <w:rPr>
          <w:sz w:val="28"/>
          <w:szCs w:val="28"/>
        </w:rPr>
        <w:t>, включая руководителей и специалистов.</w:t>
      </w:r>
    </w:p>
    <w:p w:rsidR="00B1702F" w:rsidRDefault="00B1702F" w:rsidP="00B1702F">
      <w:pPr>
        <w:tabs>
          <w:tab w:val="left" w:pos="284"/>
        </w:tabs>
        <w:contextualSpacing/>
        <w:jc w:val="both"/>
        <w:rPr>
          <w:sz w:val="28"/>
          <w:szCs w:val="28"/>
        </w:rPr>
      </w:pPr>
      <w:r>
        <w:rPr>
          <w:sz w:val="28"/>
          <w:szCs w:val="28"/>
        </w:rPr>
        <w:t>1.2. Положение является нормативным документом, определяющим организацию и порядок обучения по охране труда (далее ОТ) и проверки знаний и требований ОТ в ДОУ.</w:t>
      </w:r>
    </w:p>
    <w:p w:rsidR="00B1702F" w:rsidRDefault="00B1702F" w:rsidP="00B1702F">
      <w:pPr>
        <w:tabs>
          <w:tab w:val="left" w:pos="284"/>
        </w:tabs>
        <w:contextualSpacing/>
        <w:jc w:val="both"/>
        <w:rPr>
          <w:sz w:val="28"/>
          <w:szCs w:val="28"/>
        </w:rPr>
      </w:pPr>
      <w:r>
        <w:rPr>
          <w:sz w:val="28"/>
          <w:szCs w:val="28"/>
        </w:rPr>
        <w:t>1.3. Положение разработано на основе действующих законодательных и иных нормативных правовых актов Российской Федерации в той части, которая регламентирует:</w:t>
      </w:r>
    </w:p>
    <w:p w:rsidR="00B1702F" w:rsidRDefault="00B1702F" w:rsidP="00B1702F">
      <w:pPr>
        <w:tabs>
          <w:tab w:val="left" w:pos="284"/>
        </w:tabs>
        <w:contextualSpacing/>
        <w:jc w:val="both"/>
        <w:rPr>
          <w:sz w:val="28"/>
          <w:szCs w:val="28"/>
        </w:rPr>
      </w:pPr>
      <w:r>
        <w:rPr>
          <w:sz w:val="28"/>
          <w:szCs w:val="28"/>
        </w:rPr>
        <w:t>- обязанности руководителя по обеспечению ОТ на рабочих местах;</w:t>
      </w:r>
    </w:p>
    <w:p w:rsidR="00B1702F" w:rsidRDefault="00B1702F" w:rsidP="00B1702F">
      <w:pPr>
        <w:tabs>
          <w:tab w:val="left" w:pos="284"/>
        </w:tabs>
        <w:contextualSpacing/>
        <w:jc w:val="both"/>
        <w:rPr>
          <w:sz w:val="28"/>
          <w:szCs w:val="28"/>
        </w:rPr>
      </w:pPr>
      <w:r>
        <w:rPr>
          <w:sz w:val="28"/>
          <w:szCs w:val="28"/>
        </w:rPr>
        <w:t>- функции, задачи и содержание работ в области ОТ;</w:t>
      </w:r>
    </w:p>
    <w:p w:rsidR="00B1702F" w:rsidRPr="008A6CAC" w:rsidRDefault="00B1702F" w:rsidP="00B1702F">
      <w:pPr>
        <w:tabs>
          <w:tab w:val="left" w:pos="284"/>
        </w:tabs>
        <w:contextualSpacing/>
        <w:jc w:val="both"/>
        <w:rPr>
          <w:sz w:val="28"/>
          <w:szCs w:val="28"/>
        </w:rPr>
      </w:pPr>
      <w:r>
        <w:rPr>
          <w:sz w:val="28"/>
          <w:szCs w:val="28"/>
        </w:rPr>
        <w:t>- порядок обучения и проверки знаний работников по вопросам обеспечения ОТ.</w:t>
      </w:r>
    </w:p>
    <w:p w:rsidR="00B1702F" w:rsidRDefault="00B1702F" w:rsidP="00B1702F">
      <w:pPr>
        <w:tabs>
          <w:tab w:val="left" w:pos="284"/>
        </w:tabs>
        <w:contextualSpacing/>
        <w:jc w:val="both"/>
        <w:rPr>
          <w:sz w:val="28"/>
          <w:szCs w:val="28"/>
        </w:rPr>
      </w:pPr>
      <w:r>
        <w:rPr>
          <w:sz w:val="28"/>
          <w:szCs w:val="28"/>
        </w:rPr>
        <w:t>1.4</w:t>
      </w:r>
      <w:r w:rsidRPr="008A6CAC">
        <w:rPr>
          <w:sz w:val="28"/>
          <w:szCs w:val="28"/>
        </w:rPr>
        <w:t xml:space="preserve">.    </w:t>
      </w:r>
      <w:r>
        <w:rPr>
          <w:sz w:val="28"/>
          <w:szCs w:val="28"/>
        </w:rPr>
        <w:t xml:space="preserve">Положение </w:t>
      </w:r>
      <w:r w:rsidRPr="008A6CAC">
        <w:rPr>
          <w:sz w:val="28"/>
          <w:szCs w:val="28"/>
        </w:rPr>
        <w:t xml:space="preserve"> разработан</w:t>
      </w:r>
      <w:r>
        <w:rPr>
          <w:sz w:val="28"/>
          <w:szCs w:val="28"/>
        </w:rPr>
        <w:t>о</w:t>
      </w:r>
      <w:r w:rsidRPr="008A6CAC">
        <w:rPr>
          <w:sz w:val="28"/>
          <w:szCs w:val="28"/>
        </w:rPr>
        <w:t>  для  обеспечения  профилактических  мер  по сокращению производственного травматизма и профессиональных заболеваний  и  устанавливает  о</w:t>
      </w:r>
      <w:r>
        <w:rPr>
          <w:sz w:val="28"/>
          <w:szCs w:val="28"/>
        </w:rPr>
        <w:t>бщие  положения  обязательного </w:t>
      </w:r>
      <w:r w:rsidRPr="008A6CAC">
        <w:rPr>
          <w:sz w:val="28"/>
          <w:szCs w:val="28"/>
        </w:rPr>
        <w:t xml:space="preserve">обучения по </w:t>
      </w:r>
      <w:r>
        <w:rPr>
          <w:sz w:val="28"/>
          <w:szCs w:val="28"/>
        </w:rPr>
        <w:lastRenderedPageBreak/>
        <w:t xml:space="preserve">ОТ </w:t>
      </w:r>
      <w:r w:rsidRPr="008A6CAC">
        <w:rPr>
          <w:sz w:val="28"/>
          <w:szCs w:val="28"/>
        </w:rPr>
        <w:t>и</w:t>
      </w:r>
      <w:r>
        <w:rPr>
          <w:sz w:val="28"/>
          <w:szCs w:val="28"/>
        </w:rPr>
        <w:t xml:space="preserve"> </w:t>
      </w:r>
      <w:r w:rsidRPr="008A6CAC">
        <w:rPr>
          <w:sz w:val="28"/>
          <w:szCs w:val="28"/>
        </w:rPr>
        <w:t xml:space="preserve"> проверки знаний требований охраны труда всех работников, в   том числе руководителей и специалистов.</w:t>
      </w:r>
    </w:p>
    <w:p w:rsidR="00B1702F" w:rsidRPr="008A6CAC" w:rsidRDefault="00B1702F" w:rsidP="00B1702F">
      <w:pPr>
        <w:tabs>
          <w:tab w:val="left" w:pos="284"/>
        </w:tabs>
        <w:contextualSpacing/>
        <w:jc w:val="both"/>
        <w:rPr>
          <w:sz w:val="28"/>
          <w:szCs w:val="28"/>
        </w:rPr>
      </w:pPr>
      <w:r>
        <w:rPr>
          <w:sz w:val="28"/>
          <w:szCs w:val="28"/>
        </w:rPr>
        <w:t xml:space="preserve">1.5. </w:t>
      </w:r>
      <w:r w:rsidRPr="008A6CAC">
        <w:rPr>
          <w:sz w:val="28"/>
          <w:szCs w:val="28"/>
        </w:rPr>
        <w:t>Обучению  по  охране  труда и проверке знаний требований охраны  труда  подлежат все работники  ДОУ, в том числе ее руководитель.</w:t>
      </w:r>
    </w:p>
    <w:p w:rsidR="00B1702F" w:rsidRPr="008A6CAC" w:rsidRDefault="00B1702F" w:rsidP="00B1702F">
      <w:pPr>
        <w:tabs>
          <w:tab w:val="left" w:pos="284"/>
        </w:tabs>
        <w:contextualSpacing/>
        <w:jc w:val="both"/>
        <w:rPr>
          <w:sz w:val="28"/>
          <w:szCs w:val="28"/>
        </w:rPr>
      </w:pPr>
      <w:r>
        <w:rPr>
          <w:sz w:val="28"/>
          <w:szCs w:val="28"/>
        </w:rPr>
        <w:t>1.</w:t>
      </w:r>
      <w:r w:rsidRPr="008A6CAC">
        <w:rPr>
          <w:sz w:val="28"/>
          <w:szCs w:val="28"/>
        </w:rPr>
        <w:t>6.    Ответственность за организацию и своевременность обучения по   охране   труда  и проверку  знаний  требований  охраны  труда работников</w:t>
      </w:r>
      <w:r>
        <w:rPr>
          <w:sz w:val="28"/>
          <w:szCs w:val="28"/>
        </w:rPr>
        <w:t xml:space="preserve"> ДОУ </w:t>
      </w:r>
      <w:r w:rsidRPr="008A6CAC">
        <w:rPr>
          <w:sz w:val="28"/>
          <w:szCs w:val="28"/>
        </w:rPr>
        <w:t xml:space="preserve"> несет р</w:t>
      </w:r>
      <w:r>
        <w:rPr>
          <w:sz w:val="28"/>
          <w:szCs w:val="28"/>
        </w:rPr>
        <w:t>аботода</w:t>
      </w:r>
      <w:r w:rsidRPr="008A6CAC">
        <w:rPr>
          <w:sz w:val="28"/>
          <w:szCs w:val="28"/>
        </w:rPr>
        <w:t>тель в порядке, установленном законодательством Российской Федерации.</w:t>
      </w:r>
    </w:p>
    <w:p w:rsidR="00B1702F" w:rsidRPr="000C0EBB" w:rsidRDefault="00B1702F" w:rsidP="00B1702F">
      <w:pPr>
        <w:tabs>
          <w:tab w:val="left" w:pos="900"/>
        </w:tabs>
        <w:ind w:firstLine="360"/>
        <w:jc w:val="center"/>
        <w:rPr>
          <w:b/>
          <w:sz w:val="28"/>
          <w:szCs w:val="28"/>
        </w:rPr>
      </w:pPr>
      <w:r w:rsidRPr="008A6CAC">
        <w:rPr>
          <w:sz w:val="28"/>
          <w:szCs w:val="28"/>
        </w:rPr>
        <w:t> </w:t>
      </w:r>
      <w:r w:rsidRPr="000C0EBB">
        <w:rPr>
          <w:b/>
          <w:sz w:val="28"/>
          <w:szCs w:val="28"/>
        </w:rPr>
        <w:t xml:space="preserve">2. Организация инструктажей </w:t>
      </w:r>
    </w:p>
    <w:p w:rsidR="00B1702F" w:rsidRPr="000C0EBB" w:rsidRDefault="00B1702F" w:rsidP="00B1702F">
      <w:pPr>
        <w:numPr>
          <w:ilvl w:val="1"/>
          <w:numId w:val="8"/>
        </w:numPr>
        <w:tabs>
          <w:tab w:val="num" w:pos="0"/>
          <w:tab w:val="left" w:pos="900"/>
          <w:tab w:val="left" w:pos="1080"/>
        </w:tabs>
        <w:ind w:left="0" w:firstLine="360"/>
        <w:jc w:val="both"/>
        <w:rPr>
          <w:sz w:val="28"/>
          <w:szCs w:val="28"/>
        </w:rPr>
      </w:pPr>
      <w:r w:rsidRPr="000C0EBB">
        <w:rPr>
          <w:sz w:val="28"/>
          <w:szCs w:val="28"/>
        </w:rPr>
        <w:t xml:space="preserve">Обучение и инструктаж по </w:t>
      </w:r>
      <w:r>
        <w:rPr>
          <w:sz w:val="28"/>
          <w:szCs w:val="28"/>
        </w:rPr>
        <w:t xml:space="preserve">ОТ </w:t>
      </w:r>
      <w:r w:rsidRPr="000C0EBB">
        <w:rPr>
          <w:sz w:val="28"/>
          <w:szCs w:val="28"/>
        </w:rPr>
        <w:t xml:space="preserve"> носит непрерывный многоуровневый характер при совершенствовании знаний в процессе трудовой деятельности и проводится в ДОУ.</w:t>
      </w:r>
    </w:p>
    <w:p w:rsidR="00B1702F" w:rsidRPr="000C0EBB" w:rsidRDefault="00B1702F" w:rsidP="00B1702F">
      <w:pPr>
        <w:tabs>
          <w:tab w:val="left" w:pos="900"/>
          <w:tab w:val="left" w:pos="1080"/>
        </w:tabs>
        <w:ind w:firstLine="360"/>
        <w:jc w:val="both"/>
        <w:rPr>
          <w:sz w:val="28"/>
          <w:szCs w:val="28"/>
        </w:rPr>
      </w:pPr>
      <w:r w:rsidRPr="000C0EBB">
        <w:rPr>
          <w:sz w:val="28"/>
          <w:szCs w:val="28"/>
        </w:rPr>
        <w:t>Воспитанников ДОУ знакомят с правилами безопасного поведения в процессе учебно-воспитательных занятий.</w:t>
      </w:r>
    </w:p>
    <w:p w:rsidR="00B1702F" w:rsidRPr="000C0EBB" w:rsidRDefault="00B1702F" w:rsidP="00B1702F">
      <w:pPr>
        <w:numPr>
          <w:ilvl w:val="1"/>
          <w:numId w:val="8"/>
        </w:numPr>
        <w:tabs>
          <w:tab w:val="num" w:pos="0"/>
          <w:tab w:val="left" w:pos="900"/>
          <w:tab w:val="left" w:pos="1080"/>
        </w:tabs>
        <w:ind w:left="0" w:firstLine="360"/>
        <w:jc w:val="both"/>
        <w:rPr>
          <w:sz w:val="28"/>
          <w:szCs w:val="28"/>
        </w:rPr>
      </w:pPr>
      <w:r w:rsidRPr="000C0EBB">
        <w:rPr>
          <w:sz w:val="28"/>
          <w:szCs w:val="28"/>
        </w:rPr>
        <w:t>Администрация ДОУ обязана обеспечить своевременное и качественное инструктирование работников</w:t>
      </w:r>
      <w:r>
        <w:rPr>
          <w:sz w:val="28"/>
          <w:szCs w:val="28"/>
        </w:rPr>
        <w:t xml:space="preserve"> ДОУ</w:t>
      </w:r>
      <w:r w:rsidRPr="000C0EBB">
        <w:rPr>
          <w:sz w:val="28"/>
          <w:szCs w:val="28"/>
        </w:rPr>
        <w:t>.</w:t>
      </w:r>
    </w:p>
    <w:p w:rsidR="00B1702F" w:rsidRDefault="00B1702F" w:rsidP="00B1702F">
      <w:pPr>
        <w:numPr>
          <w:ilvl w:val="1"/>
          <w:numId w:val="8"/>
        </w:numPr>
        <w:tabs>
          <w:tab w:val="num" w:pos="0"/>
          <w:tab w:val="left" w:pos="900"/>
          <w:tab w:val="left" w:pos="1080"/>
        </w:tabs>
        <w:ind w:left="0" w:firstLine="360"/>
        <w:jc w:val="both"/>
        <w:rPr>
          <w:sz w:val="28"/>
          <w:szCs w:val="28"/>
        </w:rPr>
      </w:pPr>
      <w:r w:rsidRPr="00403113">
        <w:rPr>
          <w:sz w:val="28"/>
          <w:szCs w:val="28"/>
        </w:rPr>
        <w:t>Работники ДОУ к практическим работам допускаются только после прохождени</w:t>
      </w:r>
      <w:r>
        <w:rPr>
          <w:sz w:val="28"/>
          <w:szCs w:val="28"/>
        </w:rPr>
        <w:t>я предусмотренных инструктажей по ОТ.</w:t>
      </w:r>
    </w:p>
    <w:p w:rsidR="00B1702F" w:rsidRDefault="00B1702F" w:rsidP="00B1702F">
      <w:pPr>
        <w:numPr>
          <w:ilvl w:val="1"/>
          <w:numId w:val="8"/>
        </w:numPr>
        <w:tabs>
          <w:tab w:val="num" w:pos="0"/>
          <w:tab w:val="left" w:pos="900"/>
          <w:tab w:val="left" w:pos="1080"/>
        </w:tabs>
        <w:ind w:left="0" w:firstLine="360"/>
        <w:jc w:val="both"/>
        <w:rPr>
          <w:sz w:val="28"/>
          <w:szCs w:val="28"/>
        </w:rPr>
      </w:pPr>
      <w:r w:rsidRPr="00A30202">
        <w:rPr>
          <w:sz w:val="28"/>
          <w:szCs w:val="28"/>
        </w:rPr>
        <w:t xml:space="preserve">Инструкции по ОТ по профессии и видам работ разрабатываются комиссией  по охране труда, согласовываются с профсоюзным комитетом  и утверждаются заведующим ДОУ. </w:t>
      </w:r>
    </w:p>
    <w:p w:rsidR="00B1702F" w:rsidRPr="00A30202" w:rsidRDefault="00B1702F" w:rsidP="00B1702F">
      <w:pPr>
        <w:numPr>
          <w:ilvl w:val="1"/>
          <w:numId w:val="8"/>
        </w:numPr>
        <w:tabs>
          <w:tab w:val="num" w:pos="0"/>
          <w:tab w:val="left" w:pos="900"/>
          <w:tab w:val="left" w:pos="1080"/>
        </w:tabs>
        <w:ind w:left="0" w:firstLine="360"/>
        <w:jc w:val="both"/>
        <w:rPr>
          <w:sz w:val="28"/>
          <w:szCs w:val="28"/>
        </w:rPr>
      </w:pPr>
      <w:r w:rsidRPr="00A30202">
        <w:rPr>
          <w:sz w:val="28"/>
          <w:szCs w:val="28"/>
        </w:rPr>
        <w:t>Инструктажи работников по характеру и времени проведения подразделяются на вводный инструктаж и инструктажи на рабочем месте.</w:t>
      </w:r>
    </w:p>
    <w:p w:rsidR="00B1702F" w:rsidRPr="000C0EBB" w:rsidRDefault="00B1702F" w:rsidP="00B1702F">
      <w:pPr>
        <w:tabs>
          <w:tab w:val="left" w:pos="900"/>
          <w:tab w:val="left" w:pos="1080"/>
        </w:tabs>
        <w:ind w:firstLine="360"/>
        <w:jc w:val="both"/>
        <w:rPr>
          <w:sz w:val="28"/>
          <w:szCs w:val="28"/>
        </w:rPr>
      </w:pPr>
      <w:r w:rsidRPr="000C0EBB">
        <w:rPr>
          <w:sz w:val="28"/>
          <w:szCs w:val="28"/>
        </w:rPr>
        <w:t>Инструктажи на рабочем месте, в свою очередь, подразделяются на первичный, повторный, внеплановый и целевой.</w:t>
      </w:r>
    </w:p>
    <w:p w:rsidR="00B1702F" w:rsidRPr="00A30202" w:rsidRDefault="00B1702F" w:rsidP="00B1702F">
      <w:pPr>
        <w:numPr>
          <w:ilvl w:val="1"/>
          <w:numId w:val="8"/>
        </w:numPr>
        <w:tabs>
          <w:tab w:val="num" w:pos="0"/>
          <w:tab w:val="left" w:pos="900"/>
          <w:tab w:val="left" w:pos="1080"/>
        </w:tabs>
        <w:ind w:left="0" w:firstLine="360"/>
        <w:jc w:val="both"/>
        <w:rPr>
          <w:sz w:val="28"/>
          <w:szCs w:val="28"/>
        </w:rPr>
      </w:pPr>
      <w:r w:rsidRPr="000C0EBB">
        <w:rPr>
          <w:sz w:val="28"/>
          <w:szCs w:val="28"/>
        </w:rPr>
        <w:t>Инструктажи (вводный, первичный, повторный) провод</w:t>
      </w:r>
      <w:r>
        <w:rPr>
          <w:sz w:val="28"/>
          <w:szCs w:val="28"/>
        </w:rPr>
        <w:t>ят</w:t>
      </w:r>
      <w:r w:rsidRPr="000C0EBB">
        <w:rPr>
          <w:sz w:val="28"/>
          <w:szCs w:val="28"/>
        </w:rPr>
        <w:t xml:space="preserve">ся по программам, составленным с учётом требований законодательства и иных нормативных актов по охране труда, а также особенностей ДОУ. Программы по инструктажам составляются: по вводному – заведующим ДОУ, по первичному – </w:t>
      </w:r>
      <w:r>
        <w:rPr>
          <w:sz w:val="28"/>
          <w:szCs w:val="28"/>
        </w:rPr>
        <w:t xml:space="preserve">комиссией по </w:t>
      </w:r>
      <w:r w:rsidRPr="000C0EBB">
        <w:rPr>
          <w:sz w:val="28"/>
          <w:szCs w:val="28"/>
        </w:rPr>
        <w:t xml:space="preserve"> </w:t>
      </w:r>
      <w:r>
        <w:rPr>
          <w:sz w:val="28"/>
          <w:szCs w:val="28"/>
        </w:rPr>
        <w:t>ОТ</w:t>
      </w:r>
      <w:r w:rsidRPr="000C0EBB">
        <w:rPr>
          <w:sz w:val="28"/>
          <w:szCs w:val="28"/>
        </w:rPr>
        <w:t>, согласованному с профкомом ДОУ.</w:t>
      </w:r>
    </w:p>
    <w:p w:rsidR="00B1702F" w:rsidRPr="000C0EBB" w:rsidRDefault="00B1702F" w:rsidP="00B1702F">
      <w:pPr>
        <w:numPr>
          <w:ilvl w:val="1"/>
          <w:numId w:val="9"/>
        </w:numPr>
        <w:tabs>
          <w:tab w:val="left" w:pos="900"/>
          <w:tab w:val="left" w:pos="1080"/>
        </w:tabs>
        <w:ind w:left="0" w:firstLine="360"/>
        <w:rPr>
          <w:b/>
          <w:sz w:val="28"/>
          <w:szCs w:val="28"/>
        </w:rPr>
      </w:pPr>
      <w:r w:rsidRPr="000C0EBB">
        <w:rPr>
          <w:b/>
          <w:sz w:val="28"/>
          <w:szCs w:val="28"/>
        </w:rPr>
        <w:t>Вводный инструктаж</w:t>
      </w:r>
    </w:p>
    <w:p w:rsidR="00B1702F" w:rsidRPr="000C0EBB" w:rsidRDefault="00B1702F" w:rsidP="00B1702F">
      <w:pPr>
        <w:numPr>
          <w:ilvl w:val="2"/>
          <w:numId w:val="9"/>
        </w:numPr>
        <w:tabs>
          <w:tab w:val="num" w:pos="0"/>
          <w:tab w:val="left" w:pos="900"/>
          <w:tab w:val="left" w:pos="1260"/>
        </w:tabs>
        <w:ind w:left="0" w:firstLine="360"/>
        <w:jc w:val="both"/>
        <w:rPr>
          <w:sz w:val="28"/>
          <w:szCs w:val="28"/>
        </w:rPr>
      </w:pPr>
      <w:r w:rsidRPr="000C0EBB">
        <w:rPr>
          <w:sz w:val="28"/>
          <w:szCs w:val="28"/>
        </w:rPr>
        <w:t>Со всеми поступающими в ДОУ (при оформлении на работу) независимо от их образования, квалификации и стажа работы по данной специальности или должности проводится вводный инструктаж. Вводный инструктаж проводится также с практикантами, проходящими практику в ДОУ.</w:t>
      </w:r>
    </w:p>
    <w:p w:rsidR="00B1702F" w:rsidRDefault="00B1702F" w:rsidP="00B1702F">
      <w:pPr>
        <w:numPr>
          <w:ilvl w:val="2"/>
          <w:numId w:val="9"/>
        </w:numPr>
        <w:tabs>
          <w:tab w:val="num" w:pos="0"/>
          <w:tab w:val="left" w:pos="900"/>
          <w:tab w:val="left" w:pos="1260"/>
        </w:tabs>
        <w:ind w:left="0" w:firstLine="360"/>
        <w:jc w:val="both"/>
        <w:rPr>
          <w:sz w:val="28"/>
          <w:szCs w:val="28"/>
        </w:rPr>
      </w:pPr>
      <w:r w:rsidRPr="00A30202">
        <w:rPr>
          <w:sz w:val="28"/>
          <w:szCs w:val="28"/>
        </w:rPr>
        <w:t xml:space="preserve">Вводный инструктаж с работниками проводится заведующим ДОУ или лицом,  на которое возложены эти обязанности. </w:t>
      </w:r>
    </w:p>
    <w:p w:rsidR="00B1702F" w:rsidRPr="00A30202" w:rsidRDefault="00B1702F" w:rsidP="00B1702F">
      <w:pPr>
        <w:numPr>
          <w:ilvl w:val="2"/>
          <w:numId w:val="9"/>
        </w:numPr>
        <w:tabs>
          <w:tab w:val="num" w:pos="0"/>
          <w:tab w:val="left" w:pos="900"/>
          <w:tab w:val="left" w:pos="1260"/>
        </w:tabs>
        <w:ind w:left="0" w:firstLine="360"/>
        <w:jc w:val="both"/>
        <w:rPr>
          <w:sz w:val="28"/>
          <w:szCs w:val="28"/>
        </w:rPr>
      </w:pPr>
      <w:r w:rsidRPr="00A30202">
        <w:rPr>
          <w:sz w:val="28"/>
          <w:szCs w:val="28"/>
        </w:rPr>
        <w:t>Вводный инструктаж проводится в кабинете заведующего ДОУ</w:t>
      </w:r>
      <w:r>
        <w:rPr>
          <w:sz w:val="28"/>
          <w:szCs w:val="28"/>
        </w:rPr>
        <w:t>.</w:t>
      </w:r>
    </w:p>
    <w:p w:rsidR="00B1702F" w:rsidRPr="000C0EBB" w:rsidRDefault="00B1702F" w:rsidP="00B1702F">
      <w:pPr>
        <w:numPr>
          <w:ilvl w:val="2"/>
          <w:numId w:val="9"/>
        </w:numPr>
        <w:tabs>
          <w:tab w:val="num" w:pos="0"/>
          <w:tab w:val="left" w:pos="900"/>
          <w:tab w:val="left" w:pos="1260"/>
        </w:tabs>
        <w:ind w:left="0" w:firstLine="360"/>
        <w:jc w:val="both"/>
        <w:rPr>
          <w:sz w:val="28"/>
          <w:szCs w:val="28"/>
        </w:rPr>
      </w:pPr>
      <w:r w:rsidRPr="000C0EBB">
        <w:rPr>
          <w:sz w:val="28"/>
          <w:szCs w:val="28"/>
        </w:rPr>
        <w:t>Проведение вводного инструктажа оформляется инструктирующим в «Журнале регистрации вводного инструктажа» с обязательными подписями инструктирующего и инструктируемого.</w:t>
      </w:r>
    </w:p>
    <w:p w:rsidR="00B1702F" w:rsidRPr="000C0EBB" w:rsidRDefault="00B1702F" w:rsidP="00B1702F">
      <w:pPr>
        <w:numPr>
          <w:ilvl w:val="1"/>
          <w:numId w:val="9"/>
        </w:numPr>
        <w:tabs>
          <w:tab w:val="left" w:pos="900"/>
          <w:tab w:val="left" w:pos="1080"/>
        </w:tabs>
        <w:ind w:left="0" w:firstLine="360"/>
        <w:rPr>
          <w:b/>
          <w:sz w:val="28"/>
          <w:szCs w:val="28"/>
        </w:rPr>
      </w:pPr>
      <w:r w:rsidRPr="000C0EBB">
        <w:rPr>
          <w:b/>
          <w:sz w:val="28"/>
          <w:szCs w:val="28"/>
        </w:rPr>
        <w:t>Инструктажи на рабочем месте. Общие требования</w:t>
      </w:r>
    </w:p>
    <w:p w:rsidR="00B1702F" w:rsidRPr="000C0EBB" w:rsidRDefault="00B1702F" w:rsidP="00B1702F">
      <w:pPr>
        <w:numPr>
          <w:ilvl w:val="2"/>
          <w:numId w:val="9"/>
        </w:numPr>
        <w:tabs>
          <w:tab w:val="num" w:pos="0"/>
          <w:tab w:val="left" w:pos="900"/>
          <w:tab w:val="left" w:pos="1260"/>
        </w:tabs>
        <w:ind w:left="0" w:firstLine="360"/>
        <w:jc w:val="both"/>
        <w:rPr>
          <w:sz w:val="28"/>
          <w:szCs w:val="28"/>
        </w:rPr>
      </w:pPr>
      <w:r w:rsidRPr="000C0EBB">
        <w:rPr>
          <w:sz w:val="28"/>
          <w:szCs w:val="28"/>
        </w:rPr>
        <w:lastRenderedPageBreak/>
        <w:t xml:space="preserve">Проведение инструктажей </w:t>
      </w:r>
      <w:r>
        <w:rPr>
          <w:sz w:val="28"/>
          <w:szCs w:val="28"/>
        </w:rPr>
        <w:t xml:space="preserve">работников </w:t>
      </w:r>
      <w:r w:rsidRPr="000C0EBB">
        <w:rPr>
          <w:sz w:val="28"/>
          <w:szCs w:val="28"/>
        </w:rPr>
        <w:t xml:space="preserve"> ДОУ возлагается на заведующего, заведующего х</w:t>
      </w:r>
      <w:r>
        <w:rPr>
          <w:sz w:val="28"/>
          <w:szCs w:val="28"/>
        </w:rPr>
        <w:t>озяйством, старшего воспитателя</w:t>
      </w:r>
      <w:r w:rsidRPr="000C0EBB">
        <w:rPr>
          <w:sz w:val="28"/>
          <w:szCs w:val="28"/>
        </w:rPr>
        <w:t xml:space="preserve"> по приказу заведующего</w:t>
      </w:r>
      <w:r>
        <w:rPr>
          <w:sz w:val="28"/>
          <w:szCs w:val="28"/>
        </w:rPr>
        <w:t xml:space="preserve"> ДОУ</w:t>
      </w:r>
      <w:r w:rsidRPr="000C0EBB">
        <w:rPr>
          <w:sz w:val="28"/>
          <w:szCs w:val="28"/>
        </w:rPr>
        <w:t>.</w:t>
      </w:r>
    </w:p>
    <w:p w:rsidR="00B1702F" w:rsidRPr="000C0EBB" w:rsidRDefault="00B1702F" w:rsidP="00B1702F">
      <w:pPr>
        <w:numPr>
          <w:ilvl w:val="2"/>
          <w:numId w:val="9"/>
        </w:numPr>
        <w:tabs>
          <w:tab w:val="num" w:pos="0"/>
          <w:tab w:val="left" w:pos="900"/>
          <w:tab w:val="left" w:pos="1260"/>
        </w:tabs>
        <w:ind w:left="0" w:firstLine="360"/>
        <w:jc w:val="both"/>
        <w:rPr>
          <w:sz w:val="28"/>
          <w:szCs w:val="28"/>
        </w:rPr>
      </w:pPr>
      <w:r w:rsidRPr="000C0EBB">
        <w:rPr>
          <w:sz w:val="28"/>
          <w:szCs w:val="28"/>
        </w:rPr>
        <w:t>Инструктажи провод</w:t>
      </w:r>
      <w:r>
        <w:rPr>
          <w:sz w:val="28"/>
          <w:szCs w:val="28"/>
        </w:rPr>
        <w:t>я</w:t>
      </w:r>
      <w:r w:rsidRPr="000C0EBB">
        <w:rPr>
          <w:sz w:val="28"/>
          <w:szCs w:val="28"/>
        </w:rPr>
        <w:t xml:space="preserve">тся индивидуально с проверкой применения безопасных приёмов и методов работы и используемых при этом средств индивидуальной защиты и приспособлении в объёме требований инструкции по охране труда. </w:t>
      </w:r>
    </w:p>
    <w:p w:rsidR="00B1702F" w:rsidRPr="000C0EBB" w:rsidRDefault="00B1702F" w:rsidP="00B1702F">
      <w:pPr>
        <w:tabs>
          <w:tab w:val="left" w:pos="540"/>
          <w:tab w:val="left" w:pos="900"/>
          <w:tab w:val="left" w:pos="1260"/>
        </w:tabs>
        <w:ind w:firstLine="360"/>
        <w:jc w:val="both"/>
        <w:rPr>
          <w:sz w:val="28"/>
          <w:szCs w:val="28"/>
        </w:rPr>
      </w:pPr>
      <w:r w:rsidRPr="000C0EBB">
        <w:rPr>
          <w:sz w:val="28"/>
          <w:szCs w:val="28"/>
        </w:rPr>
        <w:tab/>
        <w:t>В отдельных случаях по решению администрации ДОУ допускается проведение инструктажей с группой сотрудников, практикантов одинаковой профессии.</w:t>
      </w:r>
    </w:p>
    <w:p w:rsidR="00B1702F" w:rsidRPr="000C0EBB" w:rsidRDefault="00B1702F" w:rsidP="00B1702F">
      <w:pPr>
        <w:tabs>
          <w:tab w:val="left" w:pos="540"/>
          <w:tab w:val="left" w:pos="900"/>
          <w:tab w:val="left" w:pos="1260"/>
        </w:tabs>
        <w:ind w:firstLine="360"/>
        <w:jc w:val="both"/>
        <w:rPr>
          <w:sz w:val="28"/>
          <w:szCs w:val="28"/>
        </w:rPr>
      </w:pPr>
      <w:r w:rsidRPr="000C0EBB">
        <w:rPr>
          <w:sz w:val="28"/>
          <w:szCs w:val="28"/>
        </w:rPr>
        <w:tab/>
        <w:t>Инструктаж сотрудников, совмещающих профессии, провод</w:t>
      </w:r>
      <w:r>
        <w:rPr>
          <w:sz w:val="28"/>
          <w:szCs w:val="28"/>
        </w:rPr>
        <w:t>я</w:t>
      </w:r>
      <w:r w:rsidRPr="000C0EBB">
        <w:rPr>
          <w:sz w:val="28"/>
          <w:szCs w:val="28"/>
        </w:rPr>
        <w:t>тся как по их основной, так и по совмещаемым профессиям с раздельным оформлением инструктажей по каждой профессии.</w:t>
      </w:r>
    </w:p>
    <w:p w:rsidR="00B1702F" w:rsidRPr="000C0EBB" w:rsidRDefault="00B1702F" w:rsidP="00B1702F">
      <w:pPr>
        <w:numPr>
          <w:ilvl w:val="2"/>
          <w:numId w:val="9"/>
        </w:numPr>
        <w:tabs>
          <w:tab w:val="num" w:pos="0"/>
          <w:tab w:val="left" w:pos="900"/>
          <w:tab w:val="left" w:pos="1260"/>
        </w:tabs>
        <w:ind w:left="0" w:firstLine="360"/>
        <w:jc w:val="both"/>
        <w:rPr>
          <w:sz w:val="28"/>
          <w:szCs w:val="28"/>
        </w:rPr>
      </w:pPr>
      <w:r w:rsidRPr="000C0EBB">
        <w:rPr>
          <w:sz w:val="28"/>
          <w:szCs w:val="28"/>
        </w:rPr>
        <w:t>Инструктажи на ра</w:t>
      </w:r>
      <w:r>
        <w:rPr>
          <w:sz w:val="28"/>
          <w:szCs w:val="28"/>
        </w:rPr>
        <w:t xml:space="preserve">бочем месте проводятся заведующим ДОУ или ответственным лицом, назначенным </w:t>
      </w:r>
      <w:r w:rsidRPr="000C0EBB">
        <w:rPr>
          <w:sz w:val="28"/>
          <w:szCs w:val="28"/>
        </w:rPr>
        <w:t>приказ</w:t>
      </w:r>
      <w:r>
        <w:rPr>
          <w:sz w:val="28"/>
          <w:szCs w:val="28"/>
        </w:rPr>
        <w:t>ом заведующего ДОУ</w:t>
      </w:r>
      <w:r w:rsidRPr="000C0EBB">
        <w:rPr>
          <w:sz w:val="28"/>
          <w:szCs w:val="28"/>
        </w:rPr>
        <w:t>.</w:t>
      </w:r>
    </w:p>
    <w:p w:rsidR="00B1702F" w:rsidRPr="000C0EBB" w:rsidRDefault="00B1702F" w:rsidP="00B1702F">
      <w:pPr>
        <w:numPr>
          <w:ilvl w:val="2"/>
          <w:numId w:val="9"/>
        </w:numPr>
        <w:tabs>
          <w:tab w:val="num" w:pos="0"/>
          <w:tab w:val="left" w:pos="900"/>
          <w:tab w:val="left" w:pos="1260"/>
        </w:tabs>
        <w:ind w:left="0" w:firstLine="360"/>
        <w:jc w:val="both"/>
        <w:rPr>
          <w:sz w:val="28"/>
          <w:szCs w:val="28"/>
        </w:rPr>
      </w:pPr>
      <w:r w:rsidRPr="000C0EBB">
        <w:rPr>
          <w:sz w:val="28"/>
          <w:szCs w:val="28"/>
        </w:rPr>
        <w:t>Инструктирующий путём собеседования должен убедиться в том, что сотрудником ДОУ усвоены безопасные приёмы и методы работы, знает инструкции по охране труда, относящиеся к его работе и конкретному рабочему месту.</w:t>
      </w:r>
    </w:p>
    <w:p w:rsidR="00B1702F" w:rsidRPr="00A30202" w:rsidRDefault="00B1702F" w:rsidP="00B1702F">
      <w:pPr>
        <w:numPr>
          <w:ilvl w:val="2"/>
          <w:numId w:val="9"/>
        </w:numPr>
        <w:tabs>
          <w:tab w:val="num" w:pos="0"/>
          <w:tab w:val="left" w:pos="900"/>
          <w:tab w:val="left" w:pos="1260"/>
        </w:tabs>
        <w:ind w:left="0" w:firstLine="360"/>
        <w:jc w:val="both"/>
        <w:rPr>
          <w:sz w:val="28"/>
          <w:szCs w:val="28"/>
        </w:rPr>
      </w:pPr>
      <w:r w:rsidRPr="000C0EBB">
        <w:rPr>
          <w:sz w:val="28"/>
          <w:szCs w:val="28"/>
        </w:rPr>
        <w:t>О проведении инструктажей на рабочем месте (первичного, повт</w:t>
      </w:r>
      <w:r>
        <w:rPr>
          <w:sz w:val="28"/>
          <w:szCs w:val="28"/>
        </w:rPr>
        <w:t>орного, внепланового, целевого),</w:t>
      </w:r>
      <w:r w:rsidRPr="000C0EBB">
        <w:rPr>
          <w:sz w:val="28"/>
          <w:szCs w:val="28"/>
        </w:rPr>
        <w:t xml:space="preserve"> допуска рабочего к работе инструктирующий делает запись в «Журнале регистрации инструктажа на рабочем месте» с обязательными подписями инструктирующего и инструктируемого.</w:t>
      </w:r>
    </w:p>
    <w:p w:rsidR="00B1702F" w:rsidRPr="000C0EBB" w:rsidRDefault="00B1702F" w:rsidP="00B1702F">
      <w:pPr>
        <w:numPr>
          <w:ilvl w:val="1"/>
          <w:numId w:val="10"/>
        </w:numPr>
        <w:tabs>
          <w:tab w:val="num" w:pos="900"/>
          <w:tab w:val="left" w:pos="1080"/>
        </w:tabs>
        <w:rPr>
          <w:b/>
          <w:sz w:val="28"/>
          <w:szCs w:val="28"/>
        </w:rPr>
      </w:pPr>
      <w:r w:rsidRPr="000C0EBB">
        <w:rPr>
          <w:b/>
          <w:sz w:val="28"/>
          <w:szCs w:val="28"/>
        </w:rPr>
        <w:t xml:space="preserve">Первичный инструктаж. </w:t>
      </w:r>
    </w:p>
    <w:p w:rsidR="00B1702F" w:rsidRPr="000C0EBB" w:rsidRDefault="00B1702F" w:rsidP="00B1702F">
      <w:pPr>
        <w:numPr>
          <w:ilvl w:val="2"/>
          <w:numId w:val="10"/>
        </w:numPr>
        <w:tabs>
          <w:tab w:val="left" w:pos="900"/>
          <w:tab w:val="num" w:pos="1260"/>
        </w:tabs>
        <w:ind w:left="0" w:firstLine="360"/>
        <w:jc w:val="both"/>
        <w:rPr>
          <w:sz w:val="28"/>
          <w:szCs w:val="28"/>
        </w:rPr>
      </w:pPr>
      <w:r w:rsidRPr="000C0EBB">
        <w:rPr>
          <w:sz w:val="28"/>
          <w:szCs w:val="28"/>
        </w:rPr>
        <w:t>Первичный инструктаж на рабочем месте проводится независимо от квалификации и стажа работы по данной профессии после вводного инструктажа перед допуском к самостоятельной работе.</w:t>
      </w:r>
    </w:p>
    <w:p w:rsidR="00B1702F" w:rsidRPr="000C0EBB" w:rsidRDefault="00B1702F" w:rsidP="00B1702F">
      <w:pPr>
        <w:numPr>
          <w:ilvl w:val="2"/>
          <w:numId w:val="10"/>
        </w:numPr>
        <w:tabs>
          <w:tab w:val="left" w:pos="900"/>
          <w:tab w:val="num" w:pos="1260"/>
        </w:tabs>
        <w:ind w:left="0" w:firstLine="360"/>
        <w:jc w:val="both"/>
        <w:rPr>
          <w:sz w:val="28"/>
          <w:szCs w:val="28"/>
        </w:rPr>
      </w:pPr>
      <w:r w:rsidRPr="000C0EBB">
        <w:rPr>
          <w:sz w:val="28"/>
          <w:szCs w:val="28"/>
        </w:rPr>
        <w:t>Первичный инструктаж на рабочем месте проводится:</w:t>
      </w:r>
    </w:p>
    <w:p w:rsidR="00B1702F" w:rsidRPr="000C0EBB" w:rsidRDefault="00B1702F" w:rsidP="00B1702F">
      <w:pPr>
        <w:tabs>
          <w:tab w:val="left" w:pos="900"/>
        </w:tabs>
        <w:jc w:val="both"/>
        <w:rPr>
          <w:sz w:val="28"/>
          <w:szCs w:val="28"/>
        </w:rPr>
      </w:pPr>
      <w:r w:rsidRPr="000C0EBB">
        <w:rPr>
          <w:sz w:val="28"/>
          <w:szCs w:val="28"/>
        </w:rPr>
        <w:t>а) со всеми рабочими, принятыми на работу или переводимыми (независимо от срока перевода) из другого ДОУ, с одной работы на другую, во всех других случаях – когда работнику поручается новая для него работа;</w:t>
      </w:r>
    </w:p>
    <w:p w:rsidR="00B1702F" w:rsidRPr="000C0EBB" w:rsidRDefault="00B1702F" w:rsidP="00B1702F">
      <w:pPr>
        <w:tabs>
          <w:tab w:val="left" w:pos="900"/>
        </w:tabs>
        <w:jc w:val="both"/>
        <w:rPr>
          <w:sz w:val="28"/>
          <w:szCs w:val="28"/>
        </w:rPr>
      </w:pPr>
      <w:r w:rsidRPr="000C0EBB">
        <w:rPr>
          <w:sz w:val="28"/>
          <w:szCs w:val="28"/>
        </w:rPr>
        <w:t>б) со студентами, проходящими педагогическую практику.</w:t>
      </w:r>
    </w:p>
    <w:p w:rsidR="00B1702F" w:rsidRPr="000C0EBB" w:rsidRDefault="00B1702F" w:rsidP="00B1702F">
      <w:pPr>
        <w:numPr>
          <w:ilvl w:val="1"/>
          <w:numId w:val="10"/>
        </w:numPr>
        <w:tabs>
          <w:tab w:val="left" w:pos="1080"/>
        </w:tabs>
        <w:rPr>
          <w:b/>
          <w:sz w:val="28"/>
          <w:szCs w:val="28"/>
        </w:rPr>
      </w:pPr>
      <w:r w:rsidRPr="000C0EBB">
        <w:rPr>
          <w:b/>
          <w:sz w:val="28"/>
          <w:szCs w:val="28"/>
        </w:rPr>
        <w:t>Повторный инструктаж</w:t>
      </w:r>
    </w:p>
    <w:p w:rsidR="00B1702F" w:rsidRPr="000C0EBB" w:rsidRDefault="00B1702F" w:rsidP="00B1702F">
      <w:pPr>
        <w:numPr>
          <w:ilvl w:val="2"/>
          <w:numId w:val="10"/>
        </w:numPr>
        <w:tabs>
          <w:tab w:val="left" w:pos="900"/>
        </w:tabs>
        <w:ind w:left="0" w:firstLine="360"/>
        <w:jc w:val="both"/>
        <w:rPr>
          <w:b/>
          <w:sz w:val="28"/>
          <w:szCs w:val="28"/>
        </w:rPr>
      </w:pPr>
      <w:r w:rsidRPr="000C0EBB">
        <w:rPr>
          <w:sz w:val="28"/>
          <w:szCs w:val="28"/>
        </w:rPr>
        <w:t>В процессе работы с целью более глубокого усвоения и закрепления знаний требований безопасности при выполнении основных и наиболее часто выполняемых работ и операций с рабочими через определённый промежуток времени проводится повторный инструктаж.</w:t>
      </w:r>
    </w:p>
    <w:p w:rsidR="00B1702F" w:rsidRPr="000C0EBB" w:rsidRDefault="00B1702F" w:rsidP="00B1702F">
      <w:pPr>
        <w:numPr>
          <w:ilvl w:val="2"/>
          <w:numId w:val="10"/>
        </w:numPr>
        <w:tabs>
          <w:tab w:val="left" w:pos="900"/>
        </w:tabs>
        <w:ind w:left="0" w:firstLine="360"/>
        <w:jc w:val="both"/>
        <w:rPr>
          <w:b/>
          <w:sz w:val="28"/>
          <w:szCs w:val="28"/>
        </w:rPr>
      </w:pPr>
      <w:r w:rsidRPr="000C0EBB">
        <w:rPr>
          <w:sz w:val="28"/>
          <w:szCs w:val="28"/>
        </w:rPr>
        <w:t>Повторный инструктаж проводится: для сотрудников – не реже, чем через 3 месяца работы.</w:t>
      </w:r>
    </w:p>
    <w:p w:rsidR="00B1702F" w:rsidRPr="000C0EBB" w:rsidRDefault="00B1702F" w:rsidP="00B1702F">
      <w:pPr>
        <w:tabs>
          <w:tab w:val="left" w:pos="900"/>
        </w:tabs>
        <w:ind w:firstLine="360"/>
        <w:jc w:val="both"/>
        <w:rPr>
          <w:b/>
          <w:sz w:val="28"/>
          <w:szCs w:val="28"/>
        </w:rPr>
      </w:pPr>
      <w:r w:rsidRPr="000C0EBB">
        <w:rPr>
          <w:sz w:val="28"/>
          <w:szCs w:val="28"/>
        </w:rPr>
        <w:t>Повторный инструктаж с практикантами, проводится при длительности практики более 3 месяцев.</w:t>
      </w:r>
    </w:p>
    <w:p w:rsidR="00B1702F" w:rsidRPr="000C0EBB" w:rsidRDefault="00B1702F" w:rsidP="00B1702F">
      <w:pPr>
        <w:numPr>
          <w:ilvl w:val="2"/>
          <w:numId w:val="10"/>
        </w:numPr>
        <w:tabs>
          <w:tab w:val="left" w:pos="900"/>
          <w:tab w:val="left" w:pos="1080"/>
          <w:tab w:val="num" w:pos="1440"/>
        </w:tabs>
        <w:ind w:left="0" w:firstLine="360"/>
        <w:jc w:val="both"/>
        <w:rPr>
          <w:b/>
          <w:sz w:val="28"/>
          <w:szCs w:val="28"/>
        </w:rPr>
      </w:pPr>
      <w:r w:rsidRPr="000C0EBB">
        <w:rPr>
          <w:sz w:val="28"/>
          <w:szCs w:val="28"/>
        </w:rPr>
        <w:t>Повторный инструктаж сотрудников проводится по программе первичного инструктажа в полном объёме.</w:t>
      </w:r>
    </w:p>
    <w:p w:rsidR="00B1702F" w:rsidRPr="000C0EBB" w:rsidRDefault="00B1702F" w:rsidP="00B1702F">
      <w:pPr>
        <w:tabs>
          <w:tab w:val="left" w:pos="900"/>
          <w:tab w:val="left" w:pos="1080"/>
        </w:tabs>
        <w:ind w:firstLine="360"/>
        <w:jc w:val="both"/>
        <w:rPr>
          <w:sz w:val="28"/>
          <w:szCs w:val="28"/>
        </w:rPr>
      </w:pPr>
      <w:r w:rsidRPr="000C0EBB">
        <w:rPr>
          <w:sz w:val="28"/>
          <w:szCs w:val="28"/>
        </w:rPr>
        <w:lastRenderedPageBreak/>
        <w:t>Повторный инструктаж должен дополняться следующими вопросами:</w:t>
      </w:r>
    </w:p>
    <w:p w:rsidR="00B1702F" w:rsidRPr="000C0EBB" w:rsidRDefault="00B1702F" w:rsidP="00B1702F">
      <w:pPr>
        <w:tabs>
          <w:tab w:val="left" w:pos="900"/>
          <w:tab w:val="left" w:pos="1080"/>
        </w:tabs>
        <w:jc w:val="both"/>
        <w:rPr>
          <w:sz w:val="28"/>
          <w:szCs w:val="28"/>
        </w:rPr>
      </w:pPr>
      <w:r w:rsidRPr="000C0EBB">
        <w:rPr>
          <w:sz w:val="28"/>
          <w:szCs w:val="28"/>
        </w:rPr>
        <w:t xml:space="preserve">а) ознакомление сотрудников с приказами, распоряжениями, указаниями заведующего </w:t>
      </w:r>
      <w:r>
        <w:rPr>
          <w:sz w:val="28"/>
          <w:szCs w:val="28"/>
        </w:rPr>
        <w:t xml:space="preserve">ДОУ </w:t>
      </w:r>
      <w:r w:rsidRPr="000C0EBB">
        <w:rPr>
          <w:sz w:val="28"/>
          <w:szCs w:val="28"/>
        </w:rPr>
        <w:t>по вопросам охраны труда;</w:t>
      </w:r>
    </w:p>
    <w:p w:rsidR="00B1702F" w:rsidRPr="000C0EBB" w:rsidRDefault="00B1702F" w:rsidP="00B1702F">
      <w:pPr>
        <w:tabs>
          <w:tab w:val="left" w:pos="900"/>
          <w:tab w:val="left" w:pos="1080"/>
        </w:tabs>
        <w:jc w:val="both"/>
        <w:rPr>
          <w:sz w:val="28"/>
          <w:szCs w:val="28"/>
        </w:rPr>
      </w:pPr>
      <w:r w:rsidRPr="000C0EBB">
        <w:rPr>
          <w:sz w:val="28"/>
          <w:szCs w:val="28"/>
        </w:rPr>
        <w:t>б) разбор и анализ нарушений правил, инструкций по технике безопасности, причин аварий, несчастных случаев;</w:t>
      </w:r>
    </w:p>
    <w:p w:rsidR="00B1702F" w:rsidRPr="000C0EBB" w:rsidRDefault="00B1702F" w:rsidP="00B1702F">
      <w:pPr>
        <w:tabs>
          <w:tab w:val="left" w:pos="900"/>
          <w:tab w:val="left" w:pos="1080"/>
        </w:tabs>
        <w:jc w:val="both"/>
        <w:rPr>
          <w:sz w:val="28"/>
          <w:szCs w:val="28"/>
        </w:rPr>
      </w:pPr>
      <w:r w:rsidRPr="000C0EBB">
        <w:rPr>
          <w:sz w:val="28"/>
          <w:szCs w:val="28"/>
        </w:rPr>
        <w:t>в) объяснение и показ (при необходимости) правильных, безопасных методов и приёмов работы.</w:t>
      </w:r>
    </w:p>
    <w:p w:rsidR="00B1702F" w:rsidRPr="00C97CB9" w:rsidRDefault="00B1702F" w:rsidP="00B1702F">
      <w:pPr>
        <w:numPr>
          <w:ilvl w:val="2"/>
          <w:numId w:val="10"/>
        </w:numPr>
        <w:tabs>
          <w:tab w:val="left" w:pos="900"/>
          <w:tab w:val="left" w:pos="1080"/>
          <w:tab w:val="num" w:pos="1440"/>
        </w:tabs>
        <w:ind w:left="0" w:firstLine="360"/>
        <w:jc w:val="both"/>
        <w:rPr>
          <w:sz w:val="28"/>
          <w:szCs w:val="28"/>
        </w:rPr>
      </w:pPr>
      <w:r w:rsidRPr="000C0EBB">
        <w:rPr>
          <w:sz w:val="28"/>
          <w:szCs w:val="28"/>
        </w:rPr>
        <w:t>Сотрудники, которые по каким-либо причинам (отпуск, болезнь, командировка и др.) не были проинструктированы в установленный день, должны быть проинструктированы в первый день выхода на работу.</w:t>
      </w:r>
    </w:p>
    <w:p w:rsidR="00B1702F" w:rsidRPr="000C0EBB" w:rsidRDefault="00B1702F" w:rsidP="00B1702F">
      <w:pPr>
        <w:numPr>
          <w:ilvl w:val="1"/>
          <w:numId w:val="10"/>
        </w:numPr>
        <w:tabs>
          <w:tab w:val="left" w:pos="1080"/>
          <w:tab w:val="left" w:pos="1260"/>
        </w:tabs>
        <w:rPr>
          <w:b/>
          <w:sz w:val="28"/>
          <w:szCs w:val="28"/>
        </w:rPr>
      </w:pPr>
      <w:r w:rsidRPr="000C0EBB">
        <w:rPr>
          <w:b/>
          <w:sz w:val="28"/>
          <w:szCs w:val="28"/>
        </w:rPr>
        <w:t>Внеплановый инструктаж</w:t>
      </w:r>
    </w:p>
    <w:p w:rsidR="00B1702F" w:rsidRPr="000C0EBB" w:rsidRDefault="00B1702F" w:rsidP="00B1702F">
      <w:pPr>
        <w:numPr>
          <w:ilvl w:val="2"/>
          <w:numId w:val="10"/>
        </w:numPr>
        <w:tabs>
          <w:tab w:val="left" w:pos="900"/>
          <w:tab w:val="left" w:pos="1080"/>
          <w:tab w:val="num" w:pos="1440"/>
        </w:tabs>
        <w:ind w:left="0" w:firstLine="360"/>
        <w:jc w:val="both"/>
        <w:rPr>
          <w:sz w:val="28"/>
          <w:szCs w:val="28"/>
        </w:rPr>
      </w:pPr>
      <w:r w:rsidRPr="000C0EBB">
        <w:rPr>
          <w:sz w:val="28"/>
          <w:szCs w:val="28"/>
        </w:rPr>
        <w:t>В отдельных случаях, вызванных производственной необходимостью с сотрудниками ДОУ проводится внеплановый инструктаж.</w:t>
      </w:r>
    </w:p>
    <w:p w:rsidR="00B1702F" w:rsidRPr="000C0EBB" w:rsidRDefault="00B1702F" w:rsidP="00B1702F">
      <w:pPr>
        <w:numPr>
          <w:ilvl w:val="2"/>
          <w:numId w:val="10"/>
        </w:numPr>
        <w:tabs>
          <w:tab w:val="left" w:pos="900"/>
          <w:tab w:val="left" w:pos="1080"/>
          <w:tab w:val="num" w:pos="1440"/>
        </w:tabs>
        <w:ind w:left="0" w:firstLine="360"/>
        <w:jc w:val="both"/>
        <w:rPr>
          <w:sz w:val="28"/>
          <w:szCs w:val="28"/>
        </w:rPr>
      </w:pPr>
      <w:r w:rsidRPr="000C0EBB">
        <w:rPr>
          <w:sz w:val="28"/>
          <w:szCs w:val="28"/>
        </w:rPr>
        <w:t xml:space="preserve">Внеплановый инструктаж проводится: </w:t>
      </w:r>
    </w:p>
    <w:p w:rsidR="00B1702F" w:rsidRDefault="00B1702F" w:rsidP="00B1702F">
      <w:pPr>
        <w:tabs>
          <w:tab w:val="left" w:pos="900"/>
        </w:tabs>
        <w:jc w:val="both"/>
        <w:rPr>
          <w:sz w:val="28"/>
          <w:szCs w:val="28"/>
        </w:rPr>
      </w:pPr>
      <w:r w:rsidRPr="000C0EBB">
        <w:rPr>
          <w:sz w:val="28"/>
          <w:szCs w:val="28"/>
        </w:rPr>
        <w:t>а) при изменениях производственного процесса, в результате которых изменяются условия труда;</w:t>
      </w:r>
    </w:p>
    <w:p w:rsidR="00B1702F" w:rsidRPr="000C0EBB" w:rsidRDefault="00B1702F" w:rsidP="00B1702F">
      <w:pPr>
        <w:tabs>
          <w:tab w:val="left" w:pos="900"/>
        </w:tabs>
        <w:jc w:val="both"/>
        <w:rPr>
          <w:sz w:val="28"/>
          <w:szCs w:val="28"/>
        </w:rPr>
      </w:pPr>
      <w:r w:rsidRPr="000C0EBB">
        <w:rPr>
          <w:sz w:val="28"/>
          <w:szCs w:val="28"/>
        </w:rPr>
        <w:t>б) при перерыве в работе более 30 календарных дней;</w:t>
      </w:r>
    </w:p>
    <w:p w:rsidR="00B1702F" w:rsidRPr="000C0EBB" w:rsidRDefault="00B1702F" w:rsidP="00B1702F">
      <w:pPr>
        <w:tabs>
          <w:tab w:val="left" w:pos="900"/>
        </w:tabs>
        <w:jc w:val="both"/>
        <w:rPr>
          <w:sz w:val="28"/>
          <w:szCs w:val="28"/>
        </w:rPr>
      </w:pPr>
      <w:r w:rsidRPr="000C0EBB">
        <w:rPr>
          <w:sz w:val="28"/>
          <w:szCs w:val="28"/>
        </w:rPr>
        <w:t>в) в случае, когда выявлены нарушения правил безопасности и инструкций, которые могли привести или привели к травме или аварии;</w:t>
      </w:r>
    </w:p>
    <w:p w:rsidR="00B1702F" w:rsidRPr="000C0EBB" w:rsidRDefault="00B1702F" w:rsidP="00B1702F">
      <w:pPr>
        <w:tabs>
          <w:tab w:val="left" w:pos="900"/>
        </w:tabs>
        <w:jc w:val="both"/>
        <w:rPr>
          <w:sz w:val="28"/>
          <w:szCs w:val="28"/>
        </w:rPr>
      </w:pPr>
      <w:r w:rsidRPr="000C0EBB">
        <w:rPr>
          <w:sz w:val="28"/>
          <w:szCs w:val="28"/>
        </w:rPr>
        <w:t>г) при необходимости доведения до рабочих дополнительных требований, вызванных введением в действие новых правил и инструкций по безопасному ведению работ;</w:t>
      </w:r>
    </w:p>
    <w:p w:rsidR="00B1702F" w:rsidRPr="000C0EBB" w:rsidRDefault="00B1702F" w:rsidP="00B1702F">
      <w:pPr>
        <w:tabs>
          <w:tab w:val="left" w:pos="900"/>
        </w:tabs>
        <w:jc w:val="both"/>
        <w:rPr>
          <w:sz w:val="28"/>
          <w:szCs w:val="28"/>
        </w:rPr>
      </w:pPr>
      <w:r w:rsidRPr="000C0EBB">
        <w:rPr>
          <w:sz w:val="28"/>
          <w:szCs w:val="28"/>
        </w:rPr>
        <w:t>д) по требованию заведующего ДОУ, службы охраны труда, органов госнадзора.</w:t>
      </w:r>
    </w:p>
    <w:p w:rsidR="00B1702F" w:rsidRPr="000C0EBB" w:rsidRDefault="00B1702F" w:rsidP="00B1702F">
      <w:pPr>
        <w:numPr>
          <w:ilvl w:val="2"/>
          <w:numId w:val="10"/>
        </w:numPr>
        <w:tabs>
          <w:tab w:val="left" w:pos="900"/>
        </w:tabs>
        <w:ind w:left="0" w:firstLine="360"/>
        <w:jc w:val="both"/>
        <w:rPr>
          <w:sz w:val="28"/>
          <w:szCs w:val="28"/>
        </w:rPr>
      </w:pPr>
      <w:r w:rsidRPr="000C0EBB">
        <w:rPr>
          <w:sz w:val="28"/>
          <w:szCs w:val="28"/>
        </w:rPr>
        <w:t>Объём и содержание внепланового инструктажа определяются в каждом конкретном случае с учётом обстоятельств и причин инструктажа.</w:t>
      </w:r>
    </w:p>
    <w:p w:rsidR="00B1702F" w:rsidRPr="000C0EBB" w:rsidRDefault="00B1702F" w:rsidP="00B1702F">
      <w:pPr>
        <w:numPr>
          <w:ilvl w:val="2"/>
          <w:numId w:val="10"/>
        </w:numPr>
        <w:tabs>
          <w:tab w:val="left" w:pos="900"/>
        </w:tabs>
        <w:ind w:left="0" w:firstLine="360"/>
        <w:jc w:val="both"/>
        <w:rPr>
          <w:sz w:val="28"/>
          <w:szCs w:val="28"/>
        </w:rPr>
      </w:pPr>
      <w:r w:rsidRPr="000C0EBB">
        <w:rPr>
          <w:sz w:val="28"/>
          <w:szCs w:val="28"/>
        </w:rPr>
        <w:t>Ознакомление сотрудников с информационными письмами, сообщениями о несчастных случаях и приказами по вопросам охраны труда может оформляться как внеплановый инструктаж.</w:t>
      </w:r>
    </w:p>
    <w:p w:rsidR="00B1702F" w:rsidRPr="000C0EBB" w:rsidRDefault="00B1702F" w:rsidP="00B1702F">
      <w:pPr>
        <w:numPr>
          <w:ilvl w:val="1"/>
          <w:numId w:val="10"/>
        </w:numPr>
        <w:tabs>
          <w:tab w:val="left" w:pos="1080"/>
          <w:tab w:val="left" w:pos="1260"/>
        </w:tabs>
        <w:rPr>
          <w:b/>
          <w:sz w:val="28"/>
          <w:szCs w:val="28"/>
        </w:rPr>
      </w:pPr>
      <w:r w:rsidRPr="000C0EBB">
        <w:rPr>
          <w:b/>
          <w:sz w:val="28"/>
          <w:szCs w:val="28"/>
        </w:rPr>
        <w:t>Целевой инструктаж</w:t>
      </w:r>
    </w:p>
    <w:p w:rsidR="00B1702F" w:rsidRPr="000C0EBB" w:rsidRDefault="00B1702F" w:rsidP="00B1702F">
      <w:pPr>
        <w:numPr>
          <w:ilvl w:val="2"/>
          <w:numId w:val="10"/>
        </w:numPr>
        <w:tabs>
          <w:tab w:val="left" w:pos="900"/>
        </w:tabs>
        <w:ind w:left="0" w:firstLine="360"/>
        <w:jc w:val="both"/>
        <w:rPr>
          <w:sz w:val="28"/>
          <w:szCs w:val="28"/>
        </w:rPr>
      </w:pPr>
      <w:r w:rsidRPr="000C0EBB">
        <w:rPr>
          <w:sz w:val="28"/>
          <w:szCs w:val="28"/>
        </w:rPr>
        <w:t xml:space="preserve">Целевой инструктаж проводят при выполнении разовых работ, не связанных с прямыми обязанностями по специальности (погрузка, выгрузка, уборка территории и т.д.), при ликвидации последствий аварий, стихийных бедствий и катастроф, а также при производстве работ повышенной опасности, на которые оформляется наряд-допуск. </w:t>
      </w:r>
    </w:p>
    <w:p w:rsidR="00B1702F" w:rsidRPr="000C0EBB" w:rsidRDefault="00B1702F" w:rsidP="00B1702F">
      <w:pPr>
        <w:numPr>
          <w:ilvl w:val="2"/>
          <w:numId w:val="10"/>
        </w:numPr>
        <w:tabs>
          <w:tab w:val="left" w:pos="900"/>
        </w:tabs>
        <w:ind w:left="0" w:firstLine="360"/>
        <w:jc w:val="both"/>
        <w:rPr>
          <w:sz w:val="28"/>
          <w:szCs w:val="28"/>
        </w:rPr>
      </w:pPr>
      <w:r w:rsidRPr="000C0EBB">
        <w:rPr>
          <w:sz w:val="28"/>
          <w:szCs w:val="28"/>
        </w:rPr>
        <w:t>Целевой инструктаж проводится перед началом работ заведующим</w:t>
      </w:r>
      <w:r>
        <w:rPr>
          <w:sz w:val="28"/>
          <w:szCs w:val="28"/>
        </w:rPr>
        <w:t xml:space="preserve"> ДОУ или ответственным лицом по приказу заведующего ДОУ</w:t>
      </w:r>
      <w:r w:rsidRPr="000C0EBB">
        <w:rPr>
          <w:sz w:val="28"/>
          <w:szCs w:val="28"/>
        </w:rPr>
        <w:t xml:space="preserve"> со всеми участвующими в данной работе лицами по соблюдению мер безопасности и фиксируется: при производстве работ повышенной опасности – в наряде-допуске, при остальных разовых работах – в журнале регистрации инструктажей на рабочем месте.</w:t>
      </w:r>
    </w:p>
    <w:p w:rsidR="00B1702F" w:rsidRPr="000C0EBB" w:rsidRDefault="00B1702F" w:rsidP="00B1702F">
      <w:pPr>
        <w:numPr>
          <w:ilvl w:val="2"/>
          <w:numId w:val="10"/>
        </w:numPr>
        <w:tabs>
          <w:tab w:val="left" w:pos="900"/>
        </w:tabs>
        <w:ind w:left="0" w:firstLine="360"/>
        <w:jc w:val="both"/>
        <w:rPr>
          <w:sz w:val="28"/>
          <w:szCs w:val="28"/>
        </w:rPr>
      </w:pPr>
      <w:r w:rsidRPr="000C0EBB">
        <w:rPr>
          <w:sz w:val="28"/>
          <w:szCs w:val="28"/>
        </w:rPr>
        <w:t>Наряд-допуск выписывается в 2-х экземплярах, один из которых выдаётся производителю работ до начала работы, а другой остаётся у лица, выдавшего наряд-допуск.</w:t>
      </w:r>
    </w:p>
    <w:p w:rsidR="00B1702F" w:rsidRPr="000C0EBB" w:rsidRDefault="00B1702F" w:rsidP="00B1702F">
      <w:pPr>
        <w:numPr>
          <w:ilvl w:val="2"/>
          <w:numId w:val="10"/>
        </w:numPr>
        <w:tabs>
          <w:tab w:val="left" w:pos="900"/>
        </w:tabs>
        <w:ind w:left="0" w:firstLine="360"/>
        <w:jc w:val="both"/>
        <w:rPr>
          <w:sz w:val="28"/>
          <w:szCs w:val="28"/>
        </w:rPr>
      </w:pPr>
      <w:r w:rsidRPr="000C0EBB">
        <w:rPr>
          <w:sz w:val="28"/>
          <w:szCs w:val="28"/>
        </w:rPr>
        <w:lastRenderedPageBreak/>
        <w:t>Лицо, выдавшее наряд-допуск, несёт ответственность за правильность и полноту указанных в нём мероприятий по обеспечению безопасности производства работ, за соответствие квалификации исполнителей порученной работе и их инструктаж по безопасности труда.</w:t>
      </w:r>
    </w:p>
    <w:p w:rsidR="00B1702F" w:rsidRPr="008A6CAC" w:rsidRDefault="00B1702F" w:rsidP="002474D1">
      <w:pPr>
        <w:tabs>
          <w:tab w:val="left" w:pos="900"/>
        </w:tabs>
        <w:ind w:firstLine="360"/>
        <w:jc w:val="both"/>
        <w:rPr>
          <w:sz w:val="28"/>
          <w:szCs w:val="28"/>
        </w:rPr>
      </w:pPr>
      <w:r w:rsidRPr="000C0EBB">
        <w:rPr>
          <w:sz w:val="28"/>
          <w:szCs w:val="28"/>
        </w:rPr>
        <w:tab/>
        <w:t>Производитель работ несёт ответственность за техническое руководство работами, правильность подготовки рабочего места, выполнение необходимых мер безопасности во время производства работ.</w:t>
      </w:r>
    </w:p>
    <w:p w:rsidR="00B1702F" w:rsidRPr="008A6CAC" w:rsidRDefault="00B1702F" w:rsidP="00B1702F">
      <w:pPr>
        <w:tabs>
          <w:tab w:val="left" w:pos="284"/>
          <w:tab w:val="left" w:pos="426"/>
        </w:tabs>
        <w:contextualSpacing/>
        <w:jc w:val="center"/>
        <w:rPr>
          <w:sz w:val="28"/>
          <w:szCs w:val="28"/>
        </w:rPr>
      </w:pPr>
      <w:r w:rsidRPr="008A6CAC">
        <w:rPr>
          <w:b/>
          <w:sz w:val="28"/>
          <w:szCs w:val="28"/>
        </w:rPr>
        <w:t>II</w:t>
      </w:r>
      <w:r>
        <w:rPr>
          <w:b/>
          <w:sz w:val="28"/>
          <w:szCs w:val="28"/>
          <w:lang w:val="en-US"/>
        </w:rPr>
        <w:t>I</w:t>
      </w:r>
      <w:r w:rsidRPr="008A6CAC">
        <w:rPr>
          <w:b/>
          <w:sz w:val="28"/>
          <w:szCs w:val="28"/>
        </w:rPr>
        <w:t>.  Обучение руководителей, специалистов и педагогических работников</w:t>
      </w:r>
    </w:p>
    <w:p w:rsidR="00B1702F" w:rsidRPr="008A6CAC" w:rsidRDefault="00B1702F" w:rsidP="00B1702F">
      <w:pPr>
        <w:tabs>
          <w:tab w:val="left" w:pos="284"/>
        </w:tabs>
        <w:contextualSpacing/>
        <w:jc w:val="both"/>
        <w:rPr>
          <w:sz w:val="28"/>
          <w:szCs w:val="28"/>
        </w:rPr>
      </w:pPr>
      <w:r w:rsidRPr="00F908DB">
        <w:rPr>
          <w:sz w:val="28"/>
          <w:szCs w:val="28"/>
        </w:rPr>
        <w:t>3</w:t>
      </w:r>
      <w:r>
        <w:rPr>
          <w:sz w:val="28"/>
          <w:szCs w:val="28"/>
        </w:rPr>
        <w:t>.</w:t>
      </w:r>
      <w:r w:rsidRPr="008A6CAC">
        <w:rPr>
          <w:sz w:val="28"/>
          <w:szCs w:val="28"/>
        </w:rPr>
        <w:t>1.    Обучение и проверка знаний по охране труда у вновь поступивших на работу руководителей, специалистов проводится не позднее одного месяца после назначения (избрания) на должность, для работающих - периодически, не реже одного раза в три года.</w:t>
      </w:r>
    </w:p>
    <w:p w:rsidR="00B1702F" w:rsidRPr="008A6CAC" w:rsidRDefault="00B1702F" w:rsidP="00B1702F">
      <w:pPr>
        <w:tabs>
          <w:tab w:val="left" w:pos="284"/>
        </w:tabs>
        <w:contextualSpacing/>
        <w:jc w:val="both"/>
        <w:rPr>
          <w:sz w:val="28"/>
          <w:szCs w:val="28"/>
        </w:rPr>
      </w:pPr>
      <w:r w:rsidRPr="00F908DB">
        <w:rPr>
          <w:sz w:val="28"/>
          <w:szCs w:val="28"/>
        </w:rPr>
        <w:t>3</w:t>
      </w:r>
      <w:r>
        <w:rPr>
          <w:sz w:val="28"/>
          <w:szCs w:val="28"/>
        </w:rPr>
        <w:t>.</w:t>
      </w:r>
      <w:r w:rsidRPr="008A6CAC">
        <w:rPr>
          <w:sz w:val="28"/>
          <w:szCs w:val="28"/>
        </w:rPr>
        <w:t>2.    Обучение  по  охране труда руководителей и специалистов проводится   по   соответствующим   программам   по  охране  труда     учебными центрами и другими     учреждениями    и   организациями,     осуществляющими  образовательную деятельность (далее - обучающие организации),  при наличии   у  них   лицензии   на   право  ведения  образовательной деятельности,  преподавательского  состава,  специализирующегося в области  охраны  труда,  и соответствующей материально-технической  базы.</w:t>
      </w:r>
    </w:p>
    <w:p w:rsidR="00B1702F" w:rsidRPr="008A6CAC" w:rsidRDefault="00B1702F" w:rsidP="00B1702F">
      <w:pPr>
        <w:tabs>
          <w:tab w:val="left" w:pos="284"/>
        </w:tabs>
        <w:contextualSpacing/>
        <w:jc w:val="both"/>
        <w:rPr>
          <w:sz w:val="28"/>
          <w:szCs w:val="28"/>
        </w:rPr>
      </w:pPr>
      <w:r w:rsidRPr="00F908DB">
        <w:rPr>
          <w:sz w:val="28"/>
          <w:szCs w:val="28"/>
        </w:rPr>
        <w:t>3</w:t>
      </w:r>
      <w:r>
        <w:rPr>
          <w:sz w:val="28"/>
          <w:szCs w:val="28"/>
        </w:rPr>
        <w:t>.</w:t>
      </w:r>
      <w:r w:rsidRPr="008A6CAC">
        <w:rPr>
          <w:sz w:val="28"/>
          <w:szCs w:val="28"/>
        </w:rPr>
        <w:t>3.    Педагогические работники и работники рабочих профессий  (далее – работники) могут проходить обучение по охране труда и проверку знаний требований охраны труда в ДОУ при наличии комиссии по проверке знаний требований охраны труда, не реже одного раза в три года.</w:t>
      </w:r>
    </w:p>
    <w:p w:rsidR="00B1702F" w:rsidRPr="008A6CAC" w:rsidRDefault="00B1702F" w:rsidP="00B1702F">
      <w:pPr>
        <w:tabs>
          <w:tab w:val="left" w:pos="284"/>
        </w:tabs>
        <w:contextualSpacing/>
        <w:jc w:val="both"/>
        <w:rPr>
          <w:sz w:val="28"/>
          <w:szCs w:val="28"/>
        </w:rPr>
      </w:pPr>
      <w:r w:rsidRPr="00F908DB">
        <w:rPr>
          <w:sz w:val="28"/>
          <w:szCs w:val="28"/>
        </w:rPr>
        <w:t>3</w:t>
      </w:r>
      <w:r>
        <w:rPr>
          <w:sz w:val="28"/>
          <w:szCs w:val="28"/>
        </w:rPr>
        <w:t>.</w:t>
      </w:r>
      <w:r w:rsidRPr="008A6CAC">
        <w:rPr>
          <w:sz w:val="28"/>
          <w:szCs w:val="28"/>
        </w:rPr>
        <w:t>4.    Обучение и проверка знаний работников проводится по программе, разработанной в соответствии с программой Минобразования России или типовой программой Минтруда России.</w:t>
      </w:r>
    </w:p>
    <w:p w:rsidR="00B1702F" w:rsidRPr="008A6CAC" w:rsidRDefault="00B1702F" w:rsidP="00B1702F">
      <w:pPr>
        <w:tabs>
          <w:tab w:val="left" w:pos="284"/>
        </w:tabs>
        <w:contextualSpacing/>
        <w:jc w:val="both"/>
        <w:rPr>
          <w:sz w:val="28"/>
          <w:szCs w:val="28"/>
        </w:rPr>
      </w:pPr>
      <w:r w:rsidRPr="00F908DB">
        <w:rPr>
          <w:sz w:val="28"/>
          <w:szCs w:val="28"/>
        </w:rPr>
        <w:t>3</w:t>
      </w:r>
      <w:r>
        <w:rPr>
          <w:sz w:val="28"/>
          <w:szCs w:val="28"/>
        </w:rPr>
        <w:t>.</w:t>
      </w:r>
      <w:r w:rsidRPr="008A6CAC">
        <w:rPr>
          <w:sz w:val="28"/>
          <w:szCs w:val="28"/>
        </w:rPr>
        <w:t>5.    Перечень контрольных вопросов для проведения проверки знаний по охране труда разрабатывается соответствующей комиссией с учетом утвержденной программы и должностных обязанностей.</w:t>
      </w:r>
    </w:p>
    <w:p w:rsidR="00B1702F" w:rsidRPr="008A6CAC" w:rsidRDefault="00B1702F" w:rsidP="00B1702F">
      <w:pPr>
        <w:tabs>
          <w:tab w:val="left" w:pos="284"/>
        </w:tabs>
        <w:contextualSpacing/>
        <w:jc w:val="both"/>
        <w:rPr>
          <w:sz w:val="28"/>
          <w:szCs w:val="28"/>
        </w:rPr>
      </w:pPr>
      <w:r w:rsidRPr="00F908DB">
        <w:rPr>
          <w:sz w:val="28"/>
          <w:szCs w:val="28"/>
        </w:rPr>
        <w:t>3</w:t>
      </w:r>
      <w:r>
        <w:rPr>
          <w:sz w:val="28"/>
          <w:szCs w:val="28"/>
        </w:rPr>
        <w:t>.</w:t>
      </w:r>
      <w:r w:rsidRPr="008A6CAC">
        <w:rPr>
          <w:sz w:val="28"/>
          <w:szCs w:val="28"/>
        </w:rPr>
        <w:t>6.    В  процессе  обучения  по охране труда работников   проводятся   лекции,    семинары,    собеседования, индивидуальные  или  групповые консультации,  деловые игры и т.д., могут  использоваться элементы самостоятельного изучения программы по  охране  труда,  модульные  и компьютерные  программы,  а также дистанционное обучение.</w:t>
      </w:r>
    </w:p>
    <w:p w:rsidR="00B1702F" w:rsidRPr="008A6CAC" w:rsidRDefault="00B1702F" w:rsidP="00B1702F">
      <w:pPr>
        <w:tabs>
          <w:tab w:val="left" w:pos="426"/>
        </w:tabs>
        <w:contextualSpacing/>
        <w:jc w:val="center"/>
        <w:rPr>
          <w:sz w:val="28"/>
          <w:szCs w:val="28"/>
        </w:rPr>
      </w:pPr>
      <w:r>
        <w:rPr>
          <w:b/>
          <w:sz w:val="28"/>
          <w:szCs w:val="28"/>
          <w:lang w:val="en-US"/>
        </w:rPr>
        <w:t>IV</w:t>
      </w:r>
      <w:r w:rsidRPr="008A6CAC">
        <w:rPr>
          <w:b/>
          <w:sz w:val="28"/>
          <w:szCs w:val="28"/>
        </w:rPr>
        <w:t>.   Проверка знаний требований охраны труда</w:t>
      </w:r>
    </w:p>
    <w:p w:rsidR="00B1702F" w:rsidRPr="008A6CAC" w:rsidRDefault="00B1702F" w:rsidP="00B1702F">
      <w:pPr>
        <w:tabs>
          <w:tab w:val="left" w:pos="284"/>
        </w:tabs>
        <w:contextualSpacing/>
        <w:jc w:val="both"/>
        <w:rPr>
          <w:sz w:val="28"/>
          <w:szCs w:val="28"/>
        </w:rPr>
      </w:pPr>
      <w:r>
        <w:rPr>
          <w:sz w:val="28"/>
          <w:szCs w:val="28"/>
        </w:rPr>
        <w:t>4.</w:t>
      </w:r>
      <w:r w:rsidRPr="008A6CAC">
        <w:rPr>
          <w:sz w:val="28"/>
          <w:szCs w:val="28"/>
        </w:rPr>
        <w:t>1.    Проверку теоретических знаний требований охраны труда и практических навыков безопасной работы работников при поступлении на работу проводят непосредственные руководители работ в объеме знаний требований правил и инструкций по охране труда, а при необходимости — в объеме знаний дополнительных специальных требований безопасности и охраны труда.</w:t>
      </w:r>
    </w:p>
    <w:p w:rsidR="00B1702F" w:rsidRPr="008A6CAC" w:rsidRDefault="00B1702F" w:rsidP="00B1702F">
      <w:pPr>
        <w:tabs>
          <w:tab w:val="left" w:pos="284"/>
        </w:tabs>
        <w:contextualSpacing/>
        <w:jc w:val="both"/>
        <w:rPr>
          <w:sz w:val="28"/>
          <w:szCs w:val="28"/>
        </w:rPr>
      </w:pPr>
      <w:r>
        <w:rPr>
          <w:sz w:val="28"/>
          <w:szCs w:val="28"/>
        </w:rPr>
        <w:t>4.</w:t>
      </w:r>
      <w:r w:rsidRPr="008A6CAC">
        <w:rPr>
          <w:sz w:val="28"/>
          <w:szCs w:val="28"/>
        </w:rPr>
        <w:t>2.    Руководители и специалисты ДОУ проходят очередную проверку знаний требований охраны труда не реже одного раза в три года.</w:t>
      </w:r>
    </w:p>
    <w:p w:rsidR="00B1702F" w:rsidRPr="008A6CAC" w:rsidRDefault="00B1702F" w:rsidP="00B1702F">
      <w:pPr>
        <w:tabs>
          <w:tab w:val="left" w:pos="284"/>
        </w:tabs>
        <w:contextualSpacing/>
        <w:jc w:val="both"/>
        <w:rPr>
          <w:sz w:val="28"/>
          <w:szCs w:val="28"/>
        </w:rPr>
      </w:pPr>
      <w:r>
        <w:rPr>
          <w:sz w:val="28"/>
          <w:szCs w:val="28"/>
        </w:rPr>
        <w:t>4.</w:t>
      </w:r>
      <w:r w:rsidRPr="008A6CAC">
        <w:rPr>
          <w:sz w:val="28"/>
          <w:szCs w:val="28"/>
        </w:rPr>
        <w:t xml:space="preserve">3.    Внеочередная проверка знаний требований охраны труда работников ДОУ независимо от срока проведения предыдущей проверки проводится: </w:t>
      </w:r>
    </w:p>
    <w:p w:rsidR="00B1702F" w:rsidRPr="008A6CAC" w:rsidRDefault="00B1702F" w:rsidP="00B1702F">
      <w:pPr>
        <w:tabs>
          <w:tab w:val="left" w:pos="284"/>
        </w:tabs>
        <w:contextualSpacing/>
        <w:jc w:val="both"/>
        <w:rPr>
          <w:sz w:val="28"/>
          <w:szCs w:val="28"/>
        </w:rPr>
      </w:pPr>
      <w:r w:rsidRPr="008A6CAC">
        <w:rPr>
          <w:sz w:val="28"/>
          <w:szCs w:val="28"/>
        </w:rPr>
        <w:lastRenderedPageBreak/>
        <w:t xml:space="preserve">—  при введении новых или внесении изменений и дополнений в действующие законодательные и иные нормативные правовые акты, содержащие требования охраны труда. При этом осуществляется проверка знаний только этих законодательных и нормативных правовых актов; </w:t>
      </w:r>
    </w:p>
    <w:p w:rsidR="00B1702F" w:rsidRPr="008A6CAC" w:rsidRDefault="00B1702F" w:rsidP="00B1702F">
      <w:pPr>
        <w:tabs>
          <w:tab w:val="left" w:pos="284"/>
        </w:tabs>
        <w:contextualSpacing/>
        <w:jc w:val="both"/>
        <w:rPr>
          <w:sz w:val="28"/>
          <w:szCs w:val="28"/>
        </w:rPr>
      </w:pPr>
      <w:r w:rsidRPr="008A6CAC">
        <w:rPr>
          <w:sz w:val="28"/>
          <w:szCs w:val="28"/>
        </w:rPr>
        <w:t xml:space="preserve">—  при вводе в эксплуатацию нового оборудования и изменениях технологических процессов, требующих дополнительных знаний по охране труда работников. В этом случае осуществляется проверка знаний требований охраны труда работников, связанных с соответствующими изменениями; </w:t>
      </w:r>
    </w:p>
    <w:p w:rsidR="00B1702F" w:rsidRPr="008A6CAC" w:rsidRDefault="00B1702F" w:rsidP="00B1702F">
      <w:pPr>
        <w:tabs>
          <w:tab w:val="left" w:pos="284"/>
        </w:tabs>
        <w:contextualSpacing/>
        <w:jc w:val="both"/>
        <w:rPr>
          <w:sz w:val="28"/>
          <w:szCs w:val="28"/>
        </w:rPr>
      </w:pPr>
      <w:r w:rsidRPr="008A6CAC">
        <w:rPr>
          <w:sz w:val="28"/>
          <w:szCs w:val="28"/>
        </w:rPr>
        <w:t xml:space="preserve">—  при назначении или переводе работников на другую работу, если новые обязанности требуют дополнительных знаний по охране труда (до начала исполнения ими своих должностных обязанностей); </w:t>
      </w:r>
    </w:p>
    <w:p w:rsidR="00B1702F" w:rsidRPr="008A6CAC" w:rsidRDefault="00B1702F" w:rsidP="00B1702F">
      <w:pPr>
        <w:tabs>
          <w:tab w:val="left" w:pos="284"/>
        </w:tabs>
        <w:contextualSpacing/>
        <w:jc w:val="both"/>
        <w:rPr>
          <w:sz w:val="28"/>
          <w:szCs w:val="28"/>
        </w:rPr>
      </w:pPr>
      <w:r w:rsidRPr="008A6CAC">
        <w:rPr>
          <w:sz w:val="28"/>
          <w:szCs w:val="28"/>
        </w:rPr>
        <w:t xml:space="preserve">—  по требованию должностных лиц федеральной инспекции труда, других органов государственного надзора и контроля, а также федеральных органов исполнительной власти и органов исполнительной власти субъектов Российской Федерации в области охраны труда, органов местного самоуправления, а также работодателя (или уполномоченного им лица) при установлении нарушений требований охраны труда и недостаточных знаний требований безопасности и охраны труда; </w:t>
      </w:r>
    </w:p>
    <w:p w:rsidR="00B1702F" w:rsidRPr="008A6CAC" w:rsidRDefault="00B1702F" w:rsidP="00B1702F">
      <w:pPr>
        <w:tabs>
          <w:tab w:val="left" w:pos="284"/>
        </w:tabs>
        <w:contextualSpacing/>
        <w:jc w:val="both"/>
        <w:rPr>
          <w:sz w:val="28"/>
          <w:szCs w:val="28"/>
        </w:rPr>
      </w:pPr>
      <w:r w:rsidRPr="008A6CAC">
        <w:rPr>
          <w:sz w:val="28"/>
          <w:szCs w:val="28"/>
        </w:rPr>
        <w:t xml:space="preserve">—  после происшедших аварий и несчастных случаев, а также при выявлении неоднократных нарушений работниками </w:t>
      </w:r>
      <w:r>
        <w:rPr>
          <w:sz w:val="28"/>
          <w:szCs w:val="28"/>
        </w:rPr>
        <w:t>ДОУ</w:t>
      </w:r>
      <w:r w:rsidRPr="008A6CAC">
        <w:rPr>
          <w:sz w:val="28"/>
          <w:szCs w:val="28"/>
        </w:rPr>
        <w:t xml:space="preserve"> требований нормативных правовых актов по охране труда; </w:t>
      </w:r>
    </w:p>
    <w:p w:rsidR="00B1702F" w:rsidRPr="008A6CAC" w:rsidRDefault="00B1702F" w:rsidP="00B1702F">
      <w:pPr>
        <w:tabs>
          <w:tab w:val="left" w:pos="284"/>
        </w:tabs>
        <w:contextualSpacing/>
        <w:jc w:val="both"/>
        <w:rPr>
          <w:sz w:val="28"/>
          <w:szCs w:val="28"/>
        </w:rPr>
      </w:pPr>
      <w:r w:rsidRPr="008A6CAC">
        <w:rPr>
          <w:sz w:val="28"/>
          <w:szCs w:val="28"/>
        </w:rPr>
        <w:t>—  при перерыве в работе в данной должности более одного года. Объем и порядок процедуры внеочередной проверки знаний требований охраны труда определяется стороной, инициирующей ее проведение.</w:t>
      </w:r>
    </w:p>
    <w:p w:rsidR="00B1702F" w:rsidRPr="008A6CAC" w:rsidRDefault="00B1702F" w:rsidP="00B1702F">
      <w:pPr>
        <w:tabs>
          <w:tab w:val="left" w:pos="284"/>
        </w:tabs>
        <w:contextualSpacing/>
        <w:jc w:val="both"/>
        <w:rPr>
          <w:sz w:val="28"/>
          <w:szCs w:val="28"/>
        </w:rPr>
      </w:pPr>
      <w:r>
        <w:rPr>
          <w:sz w:val="28"/>
          <w:szCs w:val="28"/>
        </w:rPr>
        <w:t>4.</w:t>
      </w:r>
      <w:r w:rsidRPr="008A6CAC">
        <w:rPr>
          <w:sz w:val="28"/>
          <w:szCs w:val="28"/>
        </w:rPr>
        <w:t xml:space="preserve">4.    Для проведения проверки знаний требований охраны труда  работников  в </w:t>
      </w:r>
      <w:r>
        <w:rPr>
          <w:sz w:val="28"/>
          <w:szCs w:val="28"/>
        </w:rPr>
        <w:t>ДОУ</w:t>
      </w:r>
      <w:r w:rsidRPr="008A6CAC">
        <w:rPr>
          <w:sz w:val="28"/>
          <w:szCs w:val="28"/>
        </w:rPr>
        <w:t>  приказом  заведующе</w:t>
      </w:r>
      <w:r>
        <w:rPr>
          <w:sz w:val="28"/>
          <w:szCs w:val="28"/>
        </w:rPr>
        <w:t>го</w:t>
      </w:r>
      <w:r w:rsidRPr="008A6CAC">
        <w:rPr>
          <w:sz w:val="28"/>
          <w:szCs w:val="28"/>
        </w:rPr>
        <w:t xml:space="preserve"> ДОУ создается комиссия по проверке знаний требований охраны труда в составе не менее трех человек, прошедших обучение по охране труда и проверку знаний требований охраны труда в установленном порядке.</w:t>
      </w:r>
    </w:p>
    <w:p w:rsidR="00B1702F" w:rsidRPr="008A6CAC" w:rsidRDefault="00B1702F" w:rsidP="00B1702F">
      <w:pPr>
        <w:tabs>
          <w:tab w:val="left" w:pos="284"/>
        </w:tabs>
        <w:contextualSpacing/>
        <w:jc w:val="both"/>
        <w:rPr>
          <w:sz w:val="28"/>
          <w:szCs w:val="28"/>
        </w:rPr>
      </w:pPr>
      <w:r>
        <w:rPr>
          <w:sz w:val="28"/>
          <w:szCs w:val="28"/>
        </w:rPr>
        <w:t>4.</w:t>
      </w:r>
      <w:r w:rsidRPr="008A6CAC">
        <w:rPr>
          <w:sz w:val="28"/>
          <w:szCs w:val="28"/>
        </w:rPr>
        <w:t xml:space="preserve">5.    В состав комиссии включаются </w:t>
      </w:r>
      <w:r>
        <w:rPr>
          <w:sz w:val="28"/>
          <w:szCs w:val="28"/>
        </w:rPr>
        <w:t>заведующий ДОУ</w:t>
      </w:r>
      <w:r w:rsidRPr="008A6CAC">
        <w:rPr>
          <w:sz w:val="28"/>
          <w:szCs w:val="28"/>
        </w:rPr>
        <w:t xml:space="preserve">, ответственный по охране труда, </w:t>
      </w:r>
      <w:r>
        <w:rPr>
          <w:sz w:val="28"/>
          <w:szCs w:val="28"/>
        </w:rPr>
        <w:t xml:space="preserve">председатель профсоюзного комитета, </w:t>
      </w:r>
      <w:r w:rsidRPr="008A6CAC">
        <w:rPr>
          <w:sz w:val="28"/>
          <w:szCs w:val="28"/>
        </w:rPr>
        <w:t xml:space="preserve">а в случаях проведения проверки знаний совместно с другими надзорными органами - представители этих органов (по согласованию с ними). </w:t>
      </w:r>
    </w:p>
    <w:p w:rsidR="00B1702F" w:rsidRPr="008A6CAC" w:rsidRDefault="00B1702F" w:rsidP="00B1702F">
      <w:pPr>
        <w:tabs>
          <w:tab w:val="left" w:pos="284"/>
        </w:tabs>
        <w:contextualSpacing/>
        <w:jc w:val="both"/>
        <w:rPr>
          <w:sz w:val="28"/>
          <w:szCs w:val="28"/>
        </w:rPr>
      </w:pPr>
      <w:r>
        <w:rPr>
          <w:sz w:val="28"/>
          <w:szCs w:val="28"/>
        </w:rPr>
        <w:t>4.</w:t>
      </w:r>
      <w:r w:rsidRPr="008A6CAC">
        <w:rPr>
          <w:sz w:val="28"/>
          <w:szCs w:val="28"/>
        </w:rPr>
        <w:t>6.    Комиссия по проверке знаний требований охраны труда состоит из председателя, заместителя (заместителей) председателя, секретаря и членов комиссии.</w:t>
      </w:r>
    </w:p>
    <w:p w:rsidR="00B1702F" w:rsidRDefault="00B1702F" w:rsidP="00B1702F">
      <w:pPr>
        <w:tabs>
          <w:tab w:val="left" w:pos="284"/>
        </w:tabs>
        <w:contextualSpacing/>
        <w:jc w:val="both"/>
        <w:rPr>
          <w:sz w:val="28"/>
          <w:szCs w:val="28"/>
        </w:rPr>
      </w:pPr>
      <w:r>
        <w:rPr>
          <w:sz w:val="28"/>
          <w:szCs w:val="28"/>
        </w:rPr>
        <w:t>4.</w:t>
      </w:r>
      <w:r w:rsidRPr="008A6CAC">
        <w:rPr>
          <w:sz w:val="28"/>
          <w:szCs w:val="28"/>
        </w:rPr>
        <w:t xml:space="preserve">7.    Результаты проверки знаний требований охраны труда работников </w:t>
      </w:r>
      <w:r>
        <w:rPr>
          <w:sz w:val="28"/>
          <w:szCs w:val="28"/>
        </w:rPr>
        <w:t>ДОУ</w:t>
      </w:r>
      <w:r w:rsidRPr="008A6CAC">
        <w:rPr>
          <w:sz w:val="28"/>
          <w:szCs w:val="28"/>
        </w:rPr>
        <w:t xml:space="preserve"> оформляются протоколом по форме согласно приложению № 1 к Положению.</w:t>
      </w:r>
      <w:r w:rsidRPr="008A6CAC">
        <w:rPr>
          <w:sz w:val="28"/>
          <w:szCs w:val="28"/>
        </w:rPr>
        <w:br/>
        <w:t>Протокол подписывают председатель и члены комиссии, принимавшие участие в работе. Протокол сохраняется на срок до очередной проверки.</w:t>
      </w:r>
    </w:p>
    <w:p w:rsidR="00B1702F" w:rsidRPr="00B1702F" w:rsidRDefault="00B1702F" w:rsidP="00B1702F">
      <w:pPr>
        <w:tabs>
          <w:tab w:val="left" w:pos="284"/>
        </w:tabs>
        <w:contextualSpacing/>
        <w:jc w:val="both"/>
        <w:rPr>
          <w:sz w:val="28"/>
          <w:szCs w:val="28"/>
        </w:rPr>
      </w:pPr>
    </w:p>
    <w:p w:rsidR="00D70362" w:rsidRDefault="00D70362" w:rsidP="00701B13">
      <w:pPr>
        <w:tabs>
          <w:tab w:val="left" w:pos="284"/>
        </w:tabs>
        <w:contextualSpacing/>
        <w:jc w:val="right"/>
        <w:rPr>
          <w:sz w:val="28"/>
          <w:szCs w:val="28"/>
        </w:rPr>
      </w:pPr>
    </w:p>
    <w:p w:rsidR="003125DC" w:rsidRDefault="003125DC" w:rsidP="00701B13">
      <w:pPr>
        <w:tabs>
          <w:tab w:val="left" w:pos="284"/>
        </w:tabs>
        <w:contextualSpacing/>
        <w:jc w:val="right"/>
        <w:rPr>
          <w:sz w:val="28"/>
          <w:szCs w:val="28"/>
        </w:rPr>
      </w:pPr>
    </w:p>
    <w:p w:rsidR="003125DC" w:rsidRDefault="003125DC" w:rsidP="00701B13">
      <w:pPr>
        <w:tabs>
          <w:tab w:val="left" w:pos="284"/>
        </w:tabs>
        <w:contextualSpacing/>
        <w:jc w:val="right"/>
        <w:rPr>
          <w:sz w:val="28"/>
          <w:szCs w:val="28"/>
        </w:rPr>
      </w:pPr>
    </w:p>
    <w:p w:rsidR="00701B13" w:rsidRPr="003125DC" w:rsidRDefault="00701B13" w:rsidP="00701B13">
      <w:pPr>
        <w:tabs>
          <w:tab w:val="left" w:pos="284"/>
        </w:tabs>
        <w:contextualSpacing/>
        <w:jc w:val="right"/>
        <w:rPr>
          <w:szCs w:val="28"/>
        </w:rPr>
      </w:pPr>
      <w:r w:rsidRPr="003125DC">
        <w:rPr>
          <w:szCs w:val="28"/>
        </w:rPr>
        <w:lastRenderedPageBreak/>
        <w:t>Приложение № 13</w:t>
      </w:r>
    </w:p>
    <w:p w:rsidR="002474D1" w:rsidRDefault="002474D1" w:rsidP="00701B13">
      <w:pPr>
        <w:tabs>
          <w:tab w:val="left" w:pos="284"/>
        </w:tabs>
        <w:contextualSpacing/>
        <w:jc w:val="right"/>
        <w:rPr>
          <w:sz w:val="28"/>
          <w:szCs w:val="28"/>
        </w:rPr>
      </w:pPr>
    </w:p>
    <w:p w:rsidR="00B1702F" w:rsidRPr="00072DA7" w:rsidRDefault="00B1702F" w:rsidP="00B1702F">
      <w:pPr>
        <w:jc w:val="both"/>
      </w:pPr>
      <w:r w:rsidRPr="00072DA7">
        <w:t>СОГЛАСОВАНО</w:t>
      </w:r>
      <w:r w:rsidRPr="00072DA7">
        <w:tab/>
      </w:r>
      <w:r w:rsidRPr="00072DA7">
        <w:tab/>
      </w:r>
      <w:r w:rsidRPr="00072DA7">
        <w:tab/>
      </w:r>
      <w:r w:rsidRPr="00072DA7">
        <w:tab/>
      </w:r>
      <w:r w:rsidRPr="00072DA7">
        <w:tab/>
      </w:r>
      <w:r>
        <w:t xml:space="preserve">            </w:t>
      </w:r>
      <w:r w:rsidRPr="00072DA7">
        <w:t>УТВЕРЖДАЮ</w:t>
      </w:r>
    </w:p>
    <w:p w:rsidR="00B1702F" w:rsidRPr="00072DA7" w:rsidRDefault="00B1702F" w:rsidP="00B1702F">
      <w:r w:rsidRPr="00072DA7">
        <w:t>Председатель ПК</w:t>
      </w:r>
      <w:r w:rsidRPr="00072DA7">
        <w:tab/>
      </w:r>
      <w:r w:rsidRPr="00072DA7">
        <w:tab/>
      </w:r>
      <w:r w:rsidRPr="00072DA7">
        <w:tab/>
      </w:r>
      <w:r w:rsidRPr="00072DA7">
        <w:tab/>
      </w:r>
      <w:r w:rsidRPr="00072DA7">
        <w:tab/>
      </w:r>
      <w:r>
        <w:t xml:space="preserve">            </w:t>
      </w:r>
      <w:r w:rsidRPr="00072DA7">
        <w:t xml:space="preserve">заведующий МБДОУ                                                                                     МБДОУ детского сада                                </w:t>
      </w:r>
      <w:r>
        <w:t xml:space="preserve">                        </w:t>
      </w:r>
      <w:r w:rsidRPr="00072DA7">
        <w:t>детским садом № 1 р. п. Хор</w:t>
      </w:r>
    </w:p>
    <w:p w:rsidR="00B1702F" w:rsidRPr="00072DA7" w:rsidRDefault="00B1702F" w:rsidP="00B1702F">
      <w:pPr>
        <w:jc w:val="both"/>
      </w:pPr>
      <w:r w:rsidRPr="00072DA7">
        <w:t>№ 1 р. п. Хор</w:t>
      </w:r>
      <w:r w:rsidRPr="00072DA7">
        <w:tab/>
      </w:r>
      <w:r w:rsidRPr="00072DA7">
        <w:tab/>
      </w:r>
      <w:r w:rsidRPr="00072DA7">
        <w:tab/>
      </w:r>
      <w:r w:rsidRPr="00072DA7">
        <w:tab/>
      </w:r>
      <w:r w:rsidRPr="00072DA7">
        <w:tab/>
      </w:r>
      <w:r>
        <w:t xml:space="preserve">                      </w:t>
      </w:r>
      <w:r w:rsidR="00701B13">
        <w:t xml:space="preserve">   </w:t>
      </w:r>
      <w:r>
        <w:t>___________</w:t>
      </w:r>
      <w:r w:rsidRPr="00072DA7">
        <w:t xml:space="preserve"> И. </w:t>
      </w:r>
      <w:r>
        <w:t>В</w:t>
      </w:r>
      <w:r w:rsidRPr="00072DA7">
        <w:t xml:space="preserve">. </w:t>
      </w:r>
      <w:r>
        <w:t>Землянкина</w:t>
      </w:r>
    </w:p>
    <w:p w:rsidR="00B1702F" w:rsidRPr="00072DA7" w:rsidRDefault="00B1702F" w:rsidP="00B1702F">
      <w:pPr>
        <w:jc w:val="both"/>
      </w:pPr>
      <w:r w:rsidRPr="00072DA7">
        <w:t xml:space="preserve">________ </w:t>
      </w:r>
      <w:r w:rsidR="00701B13">
        <w:t>Е. А. Завьялова</w:t>
      </w:r>
      <w:r w:rsidRPr="00072DA7">
        <w:t xml:space="preserve">                           </w:t>
      </w:r>
      <w:r>
        <w:t xml:space="preserve">                       </w:t>
      </w:r>
      <w:r w:rsidR="00701B13">
        <w:t xml:space="preserve">  </w:t>
      </w:r>
      <w:r>
        <w:t>«</w:t>
      </w:r>
      <w:r w:rsidR="00701B13">
        <w:rPr>
          <w:u w:val="single"/>
        </w:rPr>
        <w:t>29</w:t>
      </w:r>
      <w:r>
        <w:t>»</w:t>
      </w:r>
      <w:r w:rsidR="00701B13">
        <w:t xml:space="preserve">   </w:t>
      </w:r>
      <w:r>
        <w:t xml:space="preserve"> </w:t>
      </w:r>
      <w:r w:rsidR="00701B13">
        <w:rPr>
          <w:u w:val="single"/>
        </w:rPr>
        <w:t>января</w:t>
      </w:r>
      <w:r w:rsidR="00701B13" w:rsidRPr="00701B13">
        <w:t xml:space="preserve">   </w:t>
      </w:r>
      <w:r w:rsidRPr="00701B13">
        <w:t xml:space="preserve"> </w:t>
      </w:r>
      <w:r w:rsidRPr="00072DA7">
        <w:t>201</w:t>
      </w:r>
      <w:r w:rsidR="00701B13">
        <w:t>9</w:t>
      </w:r>
      <w:r w:rsidRPr="00072DA7">
        <w:t xml:space="preserve"> г.</w:t>
      </w:r>
    </w:p>
    <w:p w:rsidR="00B1702F" w:rsidRPr="00072DA7" w:rsidRDefault="00B1702F" w:rsidP="00B1702F">
      <w:pPr>
        <w:jc w:val="both"/>
      </w:pPr>
      <w:r w:rsidRPr="00072DA7">
        <w:t>«</w:t>
      </w:r>
      <w:r w:rsidR="00701B13">
        <w:rPr>
          <w:u w:val="single"/>
        </w:rPr>
        <w:t>29</w:t>
      </w:r>
      <w:r w:rsidRPr="00072DA7">
        <w:t>»</w:t>
      </w:r>
      <w:r w:rsidR="00701B13">
        <w:t xml:space="preserve">  </w:t>
      </w:r>
      <w:r w:rsidRPr="00072DA7">
        <w:t xml:space="preserve"> </w:t>
      </w:r>
      <w:r w:rsidR="00701B13" w:rsidRPr="00701B13">
        <w:rPr>
          <w:u w:val="single"/>
        </w:rPr>
        <w:t xml:space="preserve">января </w:t>
      </w:r>
      <w:r w:rsidR="00701B13">
        <w:t xml:space="preserve"> </w:t>
      </w:r>
      <w:r w:rsidRPr="00072DA7">
        <w:t>201</w:t>
      </w:r>
      <w:r w:rsidR="00701B13">
        <w:t>9</w:t>
      </w:r>
      <w:r w:rsidRPr="00072DA7">
        <w:t xml:space="preserve"> г.</w:t>
      </w:r>
    </w:p>
    <w:p w:rsidR="00B1702F" w:rsidRDefault="00B1702F" w:rsidP="00B1702F">
      <w:pPr>
        <w:pStyle w:val="3"/>
      </w:pPr>
    </w:p>
    <w:p w:rsidR="00024807" w:rsidRPr="000C71C7" w:rsidRDefault="00024807" w:rsidP="00024807">
      <w:pPr>
        <w:rPr>
          <w:szCs w:val="28"/>
        </w:rPr>
      </w:pPr>
      <w:r w:rsidRPr="000C71C7">
        <w:rPr>
          <w:szCs w:val="28"/>
        </w:rPr>
        <w:t>Уполномоченный по ОТ</w:t>
      </w:r>
    </w:p>
    <w:p w:rsidR="00B1702F" w:rsidRPr="00024807" w:rsidRDefault="00024807" w:rsidP="00024807">
      <w:pPr>
        <w:rPr>
          <w:szCs w:val="28"/>
        </w:rPr>
      </w:pPr>
      <w:r w:rsidRPr="000C71C7">
        <w:rPr>
          <w:szCs w:val="28"/>
        </w:rPr>
        <w:t>____________ Е. М. Кузнецова</w:t>
      </w:r>
    </w:p>
    <w:p w:rsidR="00B1702F" w:rsidRDefault="00B1702F" w:rsidP="00B1702F">
      <w:pPr>
        <w:jc w:val="center"/>
        <w:rPr>
          <w:b/>
          <w:color w:val="FF0000"/>
        </w:rPr>
      </w:pPr>
    </w:p>
    <w:p w:rsidR="00B1702F" w:rsidRDefault="00B1702F" w:rsidP="00B1702F">
      <w:pPr>
        <w:jc w:val="center"/>
        <w:rPr>
          <w:b/>
        </w:rPr>
      </w:pPr>
      <w:r w:rsidRPr="007210FC">
        <w:rPr>
          <w:b/>
        </w:rPr>
        <w:t>СОГЛАШЕНИЕ ПО ОХРАНЕ ТРУДА</w:t>
      </w:r>
    </w:p>
    <w:p w:rsidR="00024807" w:rsidRPr="007210FC" w:rsidRDefault="00024807" w:rsidP="00B1702F">
      <w:pPr>
        <w:jc w:val="center"/>
        <w:rPr>
          <w:b/>
        </w:rPr>
      </w:pPr>
      <w:r>
        <w:rPr>
          <w:rFonts w:eastAsia="Cambria"/>
          <w:b/>
          <w:sz w:val="28"/>
          <w:szCs w:val="28"/>
        </w:rPr>
        <w:t>работников  муниципального бюджетного дошкольного образовательного учреждения детского сада № 1 рабочего поселка Хор муниципального района имени Лазо Хабаровского края</w:t>
      </w:r>
    </w:p>
    <w:p w:rsidR="00B1702F" w:rsidRPr="00C765A9" w:rsidRDefault="00B1702F" w:rsidP="00B1702F">
      <w:pPr>
        <w:jc w:val="center"/>
        <w:rPr>
          <w:b/>
          <w:color w:val="FF0000"/>
        </w:rPr>
      </w:pPr>
    </w:p>
    <w:p w:rsidR="00B1702F" w:rsidRPr="00024807" w:rsidRDefault="00024807" w:rsidP="00024807">
      <w:pPr>
        <w:ind w:firstLine="708"/>
        <w:jc w:val="both"/>
      </w:pPr>
      <w:r w:rsidRPr="00C3468B">
        <w:t>Администрация</w:t>
      </w:r>
      <w:r>
        <w:t xml:space="preserve"> муниципального бюджетного дошкольного образовательного учреждения детского сада № 1 рабочего поселка Хор муниципального района имени Лазо Хабаровского края (далее ДОУ)  в лице</w:t>
      </w:r>
      <w:r w:rsidRPr="00C3468B">
        <w:t xml:space="preserve"> </w:t>
      </w:r>
      <w:r>
        <w:t>заведующего ДОУ Ирины Викторовны Землянкиной, профсоюзный комитет в лице председателя Елены Александровны Завьяловой и уполномоченный по охране труда Елена Мифодевна Кузнецова заключили настоящее Соглашение по охране труда</w:t>
      </w:r>
      <w:r w:rsidRPr="000C71C7">
        <w:t xml:space="preserve"> </w:t>
      </w:r>
      <w:r>
        <w:t xml:space="preserve">и </w:t>
      </w:r>
      <w:r w:rsidRPr="00C3468B">
        <w:t>обязу</w:t>
      </w:r>
      <w:r>
        <w:t>ю</w:t>
      </w:r>
      <w:r w:rsidRPr="00C3468B">
        <w:t>тся</w:t>
      </w:r>
      <w:r>
        <w:t xml:space="preserve"> в течение 2019 года</w:t>
      </w:r>
      <w:r w:rsidRPr="00C3468B">
        <w:t xml:space="preserve"> выполнить следующие мероприятия по охране труда</w:t>
      </w:r>
      <w: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47"/>
        <w:gridCol w:w="1649"/>
        <w:gridCol w:w="736"/>
        <w:gridCol w:w="656"/>
        <w:gridCol w:w="699"/>
        <w:gridCol w:w="1255"/>
        <w:gridCol w:w="1349"/>
        <w:gridCol w:w="543"/>
        <w:gridCol w:w="808"/>
        <w:gridCol w:w="667"/>
        <w:gridCol w:w="989"/>
      </w:tblGrid>
      <w:tr w:rsidR="00B1702F" w:rsidRPr="00EF3AB3" w:rsidTr="00024807">
        <w:trPr>
          <w:tblCellSpacing w:w="0" w:type="dxa"/>
        </w:trPr>
        <w:tc>
          <w:tcPr>
            <w:tcW w:w="347"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w:t>
            </w:r>
          </w:p>
          <w:p w:rsidR="00B1702F" w:rsidRPr="00DF6076" w:rsidRDefault="00B1702F" w:rsidP="00DD570D">
            <w:pPr>
              <w:spacing w:before="100" w:beforeAutospacing="1" w:after="100" w:afterAutospacing="1"/>
              <w:jc w:val="center"/>
            </w:pPr>
            <w:r w:rsidRPr="00DF6076">
              <w:t>п/п</w:t>
            </w:r>
          </w:p>
        </w:tc>
        <w:tc>
          <w:tcPr>
            <w:tcW w:w="1649"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Содержание</w:t>
            </w:r>
          </w:p>
          <w:p w:rsidR="00B1702F" w:rsidRPr="00DF6076" w:rsidRDefault="00B1702F" w:rsidP="00DD570D">
            <w:pPr>
              <w:spacing w:before="100" w:beforeAutospacing="1" w:after="100" w:afterAutospacing="1"/>
              <w:jc w:val="center"/>
            </w:pPr>
            <w:r w:rsidRPr="00DF6076">
              <w:t>мероприятий</w:t>
            </w:r>
          </w:p>
          <w:p w:rsidR="00B1702F" w:rsidRPr="00DF6076" w:rsidRDefault="00B1702F" w:rsidP="00DD570D">
            <w:pPr>
              <w:spacing w:before="100" w:beforeAutospacing="1" w:after="100" w:afterAutospacing="1"/>
              <w:jc w:val="center"/>
            </w:pPr>
            <w:r w:rsidRPr="00DF6076">
              <w:t>(работ)</w:t>
            </w:r>
          </w:p>
        </w:tc>
        <w:tc>
          <w:tcPr>
            <w:tcW w:w="736"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Едини</w:t>
            </w:r>
            <w:r w:rsidRPr="00DF6076">
              <w:softHyphen/>
            </w:r>
          </w:p>
          <w:p w:rsidR="00B1702F" w:rsidRPr="00DF6076" w:rsidRDefault="00B1702F" w:rsidP="00DD570D">
            <w:pPr>
              <w:spacing w:before="100" w:beforeAutospacing="1" w:after="100" w:afterAutospacing="1"/>
              <w:jc w:val="center"/>
            </w:pPr>
            <w:r w:rsidRPr="00DF6076">
              <w:t>ца</w:t>
            </w:r>
          </w:p>
          <w:p w:rsidR="00B1702F" w:rsidRPr="00DF6076" w:rsidRDefault="00B1702F" w:rsidP="00DD570D">
            <w:pPr>
              <w:spacing w:before="100" w:beforeAutospacing="1" w:after="100" w:afterAutospacing="1"/>
              <w:jc w:val="center"/>
            </w:pPr>
            <w:r w:rsidRPr="00DF6076">
              <w:t>учета</w:t>
            </w:r>
          </w:p>
        </w:tc>
        <w:tc>
          <w:tcPr>
            <w:tcW w:w="656"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Коли</w:t>
            </w:r>
            <w:r w:rsidRPr="00DF6076">
              <w:softHyphen/>
            </w:r>
          </w:p>
          <w:p w:rsidR="00B1702F" w:rsidRPr="00DF6076" w:rsidRDefault="00B1702F" w:rsidP="00DD570D">
            <w:pPr>
              <w:spacing w:before="100" w:beforeAutospacing="1" w:after="100" w:afterAutospacing="1"/>
              <w:jc w:val="center"/>
            </w:pPr>
            <w:r w:rsidRPr="00DF6076">
              <w:t>чество</w:t>
            </w:r>
          </w:p>
        </w:tc>
        <w:tc>
          <w:tcPr>
            <w:tcW w:w="699"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Стои</w:t>
            </w:r>
            <w:r w:rsidRPr="00DF6076">
              <w:softHyphen/>
              <w:t>мость работ в тыс. руб</w:t>
            </w:r>
            <w:r>
              <w:t>.</w:t>
            </w:r>
          </w:p>
        </w:tc>
        <w:tc>
          <w:tcPr>
            <w:tcW w:w="1255"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t>Сроки в</w:t>
            </w:r>
            <w:r w:rsidRPr="00DF6076">
              <w:t>ыпол-</w:t>
            </w:r>
            <w:r>
              <w:t>н</w:t>
            </w:r>
            <w:r w:rsidRPr="00DF6076">
              <w:t>ения мероприятий</w:t>
            </w:r>
          </w:p>
        </w:tc>
        <w:tc>
          <w:tcPr>
            <w:tcW w:w="1349" w:type="dxa"/>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Отвественные за выполнение мероприятий</w:t>
            </w:r>
          </w:p>
        </w:tc>
        <w:tc>
          <w:tcPr>
            <w:tcW w:w="1351"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Кол-во работников которым * улучшаются условия труда</w:t>
            </w:r>
          </w:p>
        </w:tc>
        <w:tc>
          <w:tcPr>
            <w:tcW w:w="1656" w:type="dxa"/>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Кол-во работников высвобождаемых с тяжелых</w:t>
            </w:r>
          </w:p>
          <w:p w:rsidR="00B1702F" w:rsidRPr="00DF6076" w:rsidRDefault="00B1702F" w:rsidP="00DD570D">
            <w:pPr>
              <w:spacing w:before="100" w:beforeAutospacing="1" w:after="100" w:afterAutospacing="1"/>
              <w:jc w:val="center"/>
            </w:pPr>
            <w:r w:rsidRPr="00DF6076">
              <w:t>физических работ</w:t>
            </w:r>
          </w:p>
        </w:tc>
      </w:tr>
      <w:tr w:rsidR="00B1702F" w:rsidRPr="00EF3AB3" w:rsidTr="00024807">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B1702F" w:rsidRPr="00DF6076" w:rsidRDefault="00B1702F" w:rsidP="00DD570D"/>
        </w:tc>
        <w:tc>
          <w:tcPr>
            <w:tcW w:w="0" w:type="auto"/>
            <w:vMerge/>
            <w:tcBorders>
              <w:top w:val="outset" w:sz="6" w:space="0" w:color="auto"/>
              <w:left w:val="outset" w:sz="6" w:space="0" w:color="auto"/>
              <w:bottom w:val="outset" w:sz="6" w:space="0" w:color="auto"/>
              <w:right w:val="outset" w:sz="6" w:space="0" w:color="auto"/>
            </w:tcBorders>
            <w:vAlign w:val="center"/>
            <w:hideMark/>
          </w:tcPr>
          <w:p w:rsidR="00B1702F" w:rsidRPr="00DF6076" w:rsidRDefault="00B1702F" w:rsidP="00DD570D"/>
        </w:tc>
        <w:tc>
          <w:tcPr>
            <w:tcW w:w="0" w:type="auto"/>
            <w:vMerge/>
            <w:tcBorders>
              <w:top w:val="outset" w:sz="6" w:space="0" w:color="auto"/>
              <w:left w:val="outset" w:sz="6" w:space="0" w:color="auto"/>
              <w:bottom w:val="outset" w:sz="6" w:space="0" w:color="auto"/>
              <w:right w:val="outset" w:sz="6" w:space="0" w:color="auto"/>
            </w:tcBorders>
            <w:vAlign w:val="center"/>
            <w:hideMark/>
          </w:tcPr>
          <w:p w:rsidR="00B1702F" w:rsidRPr="00DF6076" w:rsidRDefault="00B1702F" w:rsidP="00DD570D"/>
        </w:tc>
        <w:tc>
          <w:tcPr>
            <w:tcW w:w="0" w:type="auto"/>
            <w:vMerge/>
            <w:tcBorders>
              <w:top w:val="outset" w:sz="6" w:space="0" w:color="auto"/>
              <w:left w:val="outset" w:sz="6" w:space="0" w:color="auto"/>
              <w:bottom w:val="outset" w:sz="6" w:space="0" w:color="auto"/>
              <w:right w:val="outset" w:sz="6" w:space="0" w:color="auto"/>
            </w:tcBorders>
            <w:vAlign w:val="center"/>
            <w:hideMark/>
          </w:tcPr>
          <w:p w:rsidR="00B1702F" w:rsidRPr="00DF6076" w:rsidRDefault="00B1702F" w:rsidP="00DD570D"/>
        </w:tc>
        <w:tc>
          <w:tcPr>
            <w:tcW w:w="0" w:type="auto"/>
            <w:vMerge/>
            <w:tcBorders>
              <w:top w:val="outset" w:sz="6" w:space="0" w:color="auto"/>
              <w:left w:val="outset" w:sz="6" w:space="0" w:color="auto"/>
              <w:bottom w:val="outset" w:sz="6" w:space="0" w:color="auto"/>
              <w:right w:val="outset" w:sz="6" w:space="0" w:color="auto"/>
            </w:tcBorders>
            <w:vAlign w:val="center"/>
            <w:hideMark/>
          </w:tcPr>
          <w:p w:rsidR="00B1702F" w:rsidRPr="00DF6076" w:rsidRDefault="00B1702F" w:rsidP="00DD570D"/>
        </w:tc>
        <w:tc>
          <w:tcPr>
            <w:tcW w:w="0" w:type="auto"/>
            <w:vMerge/>
            <w:tcBorders>
              <w:top w:val="outset" w:sz="6" w:space="0" w:color="auto"/>
              <w:left w:val="outset" w:sz="6" w:space="0" w:color="auto"/>
              <w:bottom w:val="outset" w:sz="6" w:space="0" w:color="auto"/>
              <w:right w:val="outset" w:sz="6" w:space="0" w:color="auto"/>
            </w:tcBorders>
            <w:vAlign w:val="center"/>
            <w:hideMark/>
          </w:tcPr>
          <w:p w:rsidR="00B1702F" w:rsidRPr="00DF6076" w:rsidRDefault="00B1702F" w:rsidP="00DD570D"/>
        </w:tc>
        <w:tc>
          <w:tcPr>
            <w:tcW w:w="0" w:type="auto"/>
            <w:vMerge/>
            <w:tcBorders>
              <w:top w:val="outset" w:sz="6" w:space="0" w:color="auto"/>
              <w:left w:val="outset" w:sz="6" w:space="0" w:color="auto"/>
              <w:bottom w:val="outset" w:sz="6" w:space="0" w:color="auto"/>
              <w:right w:val="outset" w:sz="6" w:space="0" w:color="auto"/>
            </w:tcBorders>
            <w:vAlign w:val="center"/>
            <w:hideMark/>
          </w:tcPr>
          <w:p w:rsidR="00B1702F" w:rsidRPr="00DF6076" w:rsidRDefault="00B1702F" w:rsidP="00DD570D"/>
        </w:tc>
        <w:tc>
          <w:tcPr>
            <w:tcW w:w="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всего</w:t>
            </w:r>
          </w:p>
        </w:tc>
        <w:tc>
          <w:tcPr>
            <w:tcW w:w="8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в т.ч. женщин</w:t>
            </w:r>
          </w:p>
        </w:tc>
        <w:tc>
          <w:tcPr>
            <w:tcW w:w="6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всего</w:t>
            </w:r>
          </w:p>
        </w:tc>
        <w:tc>
          <w:tcPr>
            <w:tcW w:w="9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в т.ч.</w:t>
            </w:r>
          </w:p>
          <w:p w:rsidR="00B1702F" w:rsidRPr="00DF6076" w:rsidRDefault="00B1702F" w:rsidP="00DD570D">
            <w:pPr>
              <w:spacing w:before="100" w:beforeAutospacing="1" w:after="100" w:afterAutospacing="1"/>
              <w:jc w:val="center"/>
            </w:pPr>
            <w:r w:rsidRPr="00DF6076">
              <w:t>женщин</w:t>
            </w:r>
          </w:p>
        </w:tc>
      </w:tr>
      <w:tr w:rsidR="00B1702F" w:rsidRPr="00EF3AB3" w:rsidTr="00024807">
        <w:trPr>
          <w:tblCellSpacing w:w="0" w:type="dxa"/>
        </w:trPr>
        <w:tc>
          <w:tcPr>
            <w:tcW w:w="3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1  1</w:t>
            </w:r>
          </w:p>
        </w:tc>
        <w:tc>
          <w:tcPr>
            <w:tcW w:w="16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2</w:t>
            </w:r>
          </w:p>
        </w:tc>
        <w:tc>
          <w:tcPr>
            <w:tcW w:w="73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3</w:t>
            </w:r>
          </w:p>
        </w:tc>
        <w:tc>
          <w:tcPr>
            <w:tcW w:w="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4</w:t>
            </w:r>
          </w:p>
        </w:tc>
        <w:tc>
          <w:tcPr>
            <w:tcW w:w="6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5</w:t>
            </w:r>
          </w:p>
        </w:tc>
        <w:tc>
          <w:tcPr>
            <w:tcW w:w="12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6</w:t>
            </w:r>
          </w:p>
        </w:tc>
        <w:tc>
          <w:tcPr>
            <w:tcW w:w="13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7</w:t>
            </w:r>
          </w:p>
        </w:tc>
        <w:tc>
          <w:tcPr>
            <w:tcW w:w="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8</w:t>
            </w:r>
          </w:p>
        </w:tc>
        <w:tc>
          <w:tcPr>
            <w:tcW w:w="8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9</w:t>
            </w:r>
          </w:p>
        </w:tc>
        <w:tc>
          <w:tcPr>
            <w:tcW w:w="6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10</w:t>
            </w:r>
          </w:p>
        </w:tc>
        <w:tc>
          <w:tcPr>
            <w:tcW w:w="9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11</w:t>
            </w:r>
          </w:p>
        </w:tc>
      </w:tr>
      <w:tr w:rsidR="00B1702F" w:rsidRPr="00EF3AB3" w:rsidTr="00024807">
        <w:trPr>
          <w:tblCellSpacing w:w="0" w:type="dxa"/>
        </w:trPr>
        <w:tc>
          <w:tcPr>
            <w:tcW w:w="3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1.</w:t>
            </w:r>
          </w:p>
        </w:tc>
        <w:tc>
          <w:tcPr>
            <w:tcW w:w="16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Регулярное проведение инструктажей для персонала ДОУ по охране труда и техники безопасности</w:t>
            </w:r>
          </w:p>
        </w:tc>
        <w:tc>
          <w:tcPr>
            <w:tcW w:w="73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c>
          <w:tcPr>
            <w:tcW w:w="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c>
          <w:tcPr>
            <w:tcW w:w="6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c>
          <w:tcPr>
            <w:tcW w:w="12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r>
              <w:t>В течение года по графику</w:t>
            </w:r>
          </w:p>
        </w:tc>
        <w:tc>
          <w:tcPr>
            <w:tcW w:w="13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t>Кузнецова Е. М., Землянкина И. В.</w:t>
            </w:r>
          </w:p>
        </w:tc>
        <w:tc>
          <w:tcPr>
            <w:tcW w:w="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3</w:t>
            </w:r>
            <w:r>
              <w:t>0</w:t>
            </w:r>
          </w:p>
        </w:tc>
        <w:tc>
          <w:tcPr>
            <w:tcW w:w="8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t>28</w:t>
            </w:r>
          </w:p>
        </w:tc>
        <w:tc>
          <w:tcPr>
            <w:tcW w:w="6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c>
          <w:tcPr>
            <w:tcW w:w="9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r>
      <w:tr w:rsidR="00B1702F" w:rsidRPr="00EF3AB3" w:rsidTr="00024807">
        <w:trPr>
          <w:tblCellSpacing w:w="0" w:type="dxa"/>
        </w:trPr>
        <w:tc>
          <w:tcPr>
            <w:tcW w:w="3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2</w:t>
            </w:r>
          </w:p>
        </w:tc>
        <w:tc>
          <w:tcPr>
            <w:tcW w:w="16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Проведение замеров изоляции сопротив</w:t>
            </w:r>
            <w:r w:rsidRPr="00DF6076">
              <w:softHyphen/>
              <w:t>ления  электропровод</w:t>
            </w:r>
            <w:r w:rsidRPr="00DF6076">
              <w:lastRenderedPageBreak/>
              <w:t>ки</w:t>
            </w:r>
          </w:p>
        </w:tc>
        <w:tc>
          <w:tcPr>
            <w:tcW w:w="73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lastRenderedPageBreak/>
              <w:t> </w:t>
            </w:r>
          </w:p>
        </w:tc>
        <w:tc>
          <w:tcPr>
            <w:tcW w:w="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1</w:t>
            </w:r>
          </w:p>
        </w:tc>
        <w:tc>
          <w:tcPr>
            <w:tcW w:w="6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024807" w:rsidP="00DD570D">
            <w:pPr>
              <w:spacing w:before="100" w:beforeAutospacing="1" w:after="100" w:afterAutospacing="1"/>
              <w:jc w:val="center"/>
            </w:pPr>
            <w:r>
              <w:t>3</w:t>
            </w:r>
            <w:r w:rsidR="00B1702F">
              <w:t>5</w:t>
            </w:r>
            <w:r w:rsidR="00B1702F" w:rsidRPr="00DF6076">
              <w:t>000</w:t>
            </w:r>
          </w:p>
        </w:tc>
        <w:tc>
          <w:tcPr>
            <w:tcW w:w="12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c>
          <w:tcPr>
            <w:tcW w:w="13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t>Землянкина И. В., Мелия Т. А.</w:t>
            </w:r>
          </w:p>
        </w:tc>
        <w:tc>
          <w:tcPr>
            <w:tcW w:w="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63</w:t>
            </w:r>
          </w:p>
        </w:tc>
        <w:tc>
          <w:tcPr>
            <w:tcW w:w="8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60</w:t>
            </w:r>
          </w:p>
        </w:tc>
        <w:tc>
          <w:tcPr>
            <w:tcW w:w="6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c>
          <w:tcPr>
            <w:tcW w:w="9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r>
      <w:tr w:rsidR="00B1702F" w:rsidRPr="00EF3AB3" w:rsidTr="00024807">
        <w:trPr>
          <w:tblCellSpacing w:w="0" w:type="dxa"/>
        </w:trPr>
        <w:tc>
          <w:tcPr>
            <w:tcW w:w="3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lastRenderedPageBreak/>
              <w:t>3</w:t>
            </w:r>
          </w:p>
        </w:tc>
        <w:tc>
          <w:tcPr>
            <w:tcW w:w="16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Своевременное приобретение спец. одежды для младшего обслуживающего персонала ДОУ</w:t>
            </w:r>
          </w:p>
        </w:tc>
        <w:tc>
          <w:tcPr>
            <w:tcW w:w="73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r>
              <w:t>Чел.</w:t>
            </w:r>
          </w:p>
        </w:tc>
        <w:tc>
          <w:tcPr>
            <w:tcW w:w="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1</w:t>
            </w:r>
            <w:r>
              <w:t>5</w:t>
            </w:r>
          </w:p>
        </w:tc>
        <w:tc>
          <w:tcPr>
            <w:tcW w:w="6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t>20000</w:t>
            </w:r>
          </w:p>
        </w:tc>
        <w:tc>
          <w:tcPr>
            <w:tcW w:w="12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c>
          <w:tcPr>
            <w:tcW w:w="13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t>Землянкина И. В., Мелия Т. А.</w:t>
            </w:r>
          </w:p>
        </w:tc>
        <w:tc>
          <w:tcPr>
            <w:tcW w:w="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1</w:t>
            </w:r>
            <w:r>
              <w:t>5</w:t>
            </w:r>
          </w:p>
        </w:tc>
        <w:tc>
          <w:tcPr>
            <w:tcW w:w="8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1</w:t>
            </w:r>
            <w:r>
              <w:t>4</w:t>
            </w:r>
          </w:p>
        </w:tc>
        <w:tc>
          <w:tcPr>
            <w:tcW w:w="6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c>
          <w:tcPr>
            <w:tcW w:w="9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r>
      <w:tr w:rsidR="00B1702F" w:rsidRPr="00EF3AB3" w:rsidTr="00024807">
        <w:trPr>
          <w:tblCellSpacing w:w="0" w:type="dxa"/>
        </w:trPr>
        <w:tc>
          <w:tcPr>
            <w:tcW w:w="3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4</w:t>
            </w:r>
          </w:p>
        </w:tc>
        <w:tc>
          <w:tcPr>
            <w:tcW w:w="16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Приобретение  ме</w:t>
            </w:r>
            <w:r w:rsidRPr="00DF6076">
              <w:softHyphen/>
              <w:t>дицинских препаратов для аптеч</w:t>
            </w:r>
            <w:r>
              <w:t>е</w:t>
            </w:r>
            <w:r w:rsidRPr="00DF6076">
              <w:t xml:space="preserve">к мед. помощи </w:t>
            </w:r>
            <w:r>
              <w:t xml:space="preserve">в группах, </w:t>
            </w:r>
            <w:r w:rsidRPr="00DF6076">
              <w:t>для сотрудников</w:t>
            </w:r>
          </w:p>
        </w:tc>
        <w:tc>
          <w:tcPr>
            <w:tcW w:w="73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t>группа</w:t>
            </w:r>
            <w:r w:rsidRPr="00DF6076">
              <w:t> </w:t>
            </w:r>
          </w:p>
        </w:tc>
        <w:tc>
          <w:tcPr>
            <w:tcW w:w="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t>6</w:t>
            </w:r>
          </w:p>
        </w:tc>
        <w:tc>
          <w:tcPr>
            <w:tcW w:w="6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t>5000</w:t>
            </w:r>
          </w:p>
        </w:tc>
        <w:tc>
          <w:tcPr>
            <w:tcW w:w="12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c>
          <w:tcPr>
            <w:tcW w:w="13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Default="00B1702F" w:rsidP="00DD570D">
            <w:pPr>
              <w:jc w:val="center"/>
            </w:pPr>
            <w:r>
              <w:t xml:space="preserve">Землянкина И. В., Мелия </w:t>
            </w:r>
          </w:p>
          <w:p w:rsidR="00B1702F" w:rsidRDefault="00B1702F" w:rsidP="00DD570D">
            <w:pPr>
              <w:jc w:val="center"/>
            </w:pPr>
            <w:r>
              <w:t>Т. А.,</w:t>
            </w:r>
          </w:p>
          <w:p w:rsidR="00B1702F" w:rsidRDefault="00B1702F" w:rsidP="00DD570D">
            <w:pPr>
              <w:jc w:val="center"/>
            </w:pPr>
            <w:r>
              <w:t>Маслова</w:t>
            </w:r>
          </w:p>
          <w:p w:rsidR="00B1702F" w:rsidRPr="00DF6076" w:rsidRDefault="00B1702F" w:rsidP="00DD570D">
            <w:pPr>
              <w:jc w:val="center"/>
            </w:pPr>
            <w:r>
              <w:t xml:space="preserve"> Ю. Б.</w:t>
            </w:r>
          </w:p>
        </w:tc>
        <w:tc>
          <w:tcPr>
            <w:tcW w:w="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18</w:t>
            </w:r>
          </w:p>
        </w:tc>
        <w:tc>
          <w:tcPr>
            <w:tcW w:w="8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17</w:t>
            </w:r>
          </w:p>
        </w:tc>
        <w:tc>
          <w:tcPr>
            <w:tcW w:w="6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c>
          <w:tcPr>
            <w:tcW w:w="9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r>
      <w:tr w:rsidR="00B1702F" w:rsidRPr="00EF3AB3" w:rsidTr="00024807">
        <w:trPr>
          <w:tblCellSpacing w:w="0" w:type="dxa"/>
        </w:trPr>
        <w:tc>
          <w:tcPr>
            <w:tcW w:w="3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5</w:t>
            </w:r>
          </w:p>
        </w:tc>
        <w:tc>
          <w:tcPr>
            <w:tcW w:w="16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Замена песка на участках детско</w:t>
            </w:r>
            <w:r w:rsidRPr="00DF6076">
              <w:softHyphen/>
              <w:t>го</w:t>
            </w:r>
            <w:r>
              <w:t xml:space="preserve"> сада, оборудование песочниц бре</w:t>
            </w:r>
            <w:r w:rsidRPr="00DF6076">
              <w:t>зентовым покрытием</w:t>
            </w:r>
          </w:p>
        </w:tc>
        <w:tc>
          <w:tcPr>
            <w:tcW w:w="73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c>
          <w:tcPr>
            <w:tcW w:w="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t>6</w:t>
            </w:r>
          </w:p>
        </w:tc>
        <w:tc>
          <w:tcPr>
            <w:tcW w:w="6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024807" w:rsidP="00DD570D">
            <w:pPr>
              <w:spacing w:before="100" w:beforeAutospacing="1" w:after="100" w:afterAutospacing="1"/>
              <w:jc w:val="center"/>
            </w:pPr>
            <w:r>
              <w:t>10</w:t>
            </w:r>
            <w:r w:rsidR="00B1702F" w:rsidRPr="00DF6076">
              <w:t>000</w:t>
            </w:r>
          </w:p>
        </w:tc>
        <w:tc>
          <w:tcPr>
            <w:tcW w:w="12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c>
          <w:tcPr>
            <w:tcW w:w="13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t>Мелия Т. А</w:t>
            </w:r>
          </w:p>
        </w:tc>
        <w:tc>
          <w:tcPr>
            <w:tcW w:w="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c>
          <w:tcPr>
            <w:tcW w:w="8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c>
          <w:tcPr>
            <w:tcW w:w="6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c>
          <w:tcPr>
            <w:tcW w:w="9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r>
      <w:tr w:rsidR="00B1702F" w:rsidRPr="00EF3AB3" w:rsidTr="00024807">
        <w:trPr>
          <w:tblCellSpacing w:w="0" w:type="dxa"/>
        </w:trPr>
        <w:tc>
          <w:tcPr>
            <w:tcW w:w="3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6</w:t>
            </w:r>
          </w:p>
        </w:tc>
        <w:tc>
          <w:tcPr>
            <w:tcW w:w="16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Проверка и очистка вентиляционного воздуховода на пищеблоке</w:t>
            </w:r>
          </w:p>
        </w:tc>
        <w:tc>
          <w:tcPr>
            <w:tcW w:w="73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c>
          <w:tcPr>
            <w:tcW w:w="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1</w:t>
            </w:r>
          </w:p>
        </w:tc>
        <w:tc>
          <w:tcPr>
            <w:tcW w:w="6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t>3000</w:t>
            </w:r>
          </w:p>
        </w:tc>
        <w:tc>
          <w:tcPr>
            <w:tcW w:w="12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c>
          <w:tcPr>
            <w:tcW w:w="13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t>Мелия Т. А</w:t>
            </w:r>
          </w:p>
        </w:tc>
        <w:tc>
          <w:tcPr>
            <w:tcW w:w="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t>3</w:t>
            </w:r>
          </w:p>
        </w:tc>
        <w:tc>
          <w:tcPr>
            <w:tcW w:w="8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t>3</w:t>
            </w:r>
          </w:p>
        </w:tc>
        <w:tc>
          <w:tcPr>
            <w:tcW w:w="6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c>
          <w:tcPr>
            <w:tcW w:w="9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r>
      <w:tr w:rsidR="00B1702F" w:rsidRPr="00EF3AB3" w:rsidTr="00024807">
        <w:trPr>
          <w:tblCellSpacing w:w="0" w:type="dxa"/>
        </w:trPr>
        <w:tc>
          <w:tcPr>
            <w:tcW w:w="3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7</w:t>
            </w:r>
          </w:p>
        </w:tc>
        <w:tc>
          <w:tcPr>
            <w:tcW w:w="16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Своевременная зарядка огнетушителей</w:t>
            </w:r>
          </w:p>
        </w:tc>
        <w:tc>
          <w:tcPr>
            <w:tcW w:w="73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c>
          <w:tcPr>
            <w:tcW w:w="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13</w:t>
            </w:r>
          </w:p>
        </w:tc>
        <w:tc>
          <w:tcPr>
            <w:tcW w:w="6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t>5000</w:t>
            </w:r>
          </w:p>
        </w:tc>
        <w:tc>
          <w:tcPr>
            <w:tcW w:w="12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c>
          <w:tcPr>
            <w:tcW w:w="13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t>Мелия Т. А</w:t>
            </w:r>
          </w:p>
        </w:tc>
        <w:tc>
          <w:tcPr>
            <w:tcW w:w="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t>30</w:t>
            </w:r>
          </w:p>
        </w:tc>
        <w:tc>
          <w:tcPr>
            <w:tcW w:w="8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t>28</w:t>
            </w:r>
          </w:p>
        </w:tc>
        <w:tc>
          <w:tcPr>
            <w:tcW w:w="6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c>
          <w:tcPr>
            <w:tcW w:w="9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r>
      <w:tr w:rsidR="00B1702F" w:rsidRPr="00EF3AB3" w:rsidTr="00024807">
        <w:trPr>
          <w:tblCellSpacing w:w="0" w:type="dxa"/>
        </w:trPr>
        <w:tc>
          <w:tcPr>
            <w:tcW w:w="3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8</w:t>
            </w:r>
          </w:p>
        </w:tc>
        <w:tc>
          <w:tcPr>
            <w:tcW w:w="16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t>Проведение огнезащитной обработки стропильной системы</w:t>
            </w:r>
          </w:p>
        </w:tc>
        <w:tc>
          <w:tcPr>
            <w:tcW w:w="73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p>
        </w:tc>
        <w:tc>
          <w:tcPr>
            <w:tcW w:w="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p>
        </w:tc>
        <w:tc>
          <w:tcPr>
            <w:tcW w:w="6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t>10000</w:t>
            </w:r>
          </w:p>
        </w:tc>
        <w:tc>
          <w:tcPr>
            <w:tcW w:w="12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p>
        </w:tc>
        <w:tc>
          <w:tcPr>
            <w:tcW w:w="13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t>Мелия Т. А</w:t>
            </w:r>
          </w:p>
        </w:tc>
        <w:tc>
          <w:tcPr>
            <w:tcW w:w="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p>
        </w:tc>
        <w:tc>
          <w:tcPr>
            <w:tcW w:w="8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p>
        </w:tc>
        <w:tc>
          <w:tcPr>
            <w:tcW w:w="6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c>
          <w:tcPr>
            <w:tcW w:w="9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r>
      <w:tr w:rsidR="00B1702F" w:rsidRPr="00EF3AB3" w:rsidTr="00024807">
        <w:trPr>
          <w:tblCellSpacing w:w="0" w:type="dxa"/>
        </w:trPr>
        <w:tc>
          <w:tcPr>
            <w:tcW w:w="3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9</w:t>
            </w:r>
          </w:p>
        </w:tc>
        <w:tc>
          <w:tcPr>
            <w:tcW w:w="16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EF3AB3">
              <w:rPr>
                <w:rFonts w:eastAsia="Calibri"/>
              </w:rPr>
              <w:t>Организация и проведение медицинских осмотров работников</w:t>
            </w:r>
          </w:p>
        </w:tc>
        <w:tc>
          <w:tcPr>
            <w:tcW w:w="73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t>Чел.</w:t>
            </w:r>
          </w:p>
        </w:tc>
        <w:tc>
          <w:tcPr>
            <w:tcW w:w="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t>30</w:t>
            </w:r>
          </w:p>
        </w:tc>
        <w:tc>
          <w:tcPr>
            <w:tcW w:w="6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t>76000</w:t>
            </w:r>
          </w:p>
        </w:tc>
        <w:tc>
          <w:tcPr>
            <w:tcW w:w="12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t>1 раз в год</w:t>
            </w:r>
          </w:p>
        </w:tc>
        <w:tc>
          <w:tcPr>
            <w:tcW w:w="13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Default="00B1702F" w:rsidP="00DD570D">
            <w:pPr>
              <w:jc w:val="center"/>
            </w:pPr>
            <w:r>
              <w:t>Маслова</w:t>
            </w:r>
          </w:p>
          <w:p w:rsidR="00B1702F" w:rsidRPr="00DF6076" w:rsidRDefault="00B1702F" w:rsidP="00DD570D">
            <w:pPr>
              <w:spacing w:before="100" w:beforeAutospacing="1" w:after="100" w:afterAutospacing="1"/>
              <w:jc w:val="center"/>
            </w:pPr>
            <w:r>
              <w:t xml:space="preserve"> Ю. Б.</w:t>
            </w:r>
          </w:p>
        </w:tc>
        <w:tc>
          <w:tcPr>
            <w:tcW w:w="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t>30</w:t>
            </w:r>
          </w:p>
        </w:tc>
        <w:tc>
          <w:tcPr>
            <w:tcW w:w="8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t>28</w:t>
            </w:r>
          </w:p>
        </w:tc>
        <w:tc>
          <w:tcPr>
            <w:tcW w:w="6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c>
          <w:tcPr>
            <w:tcW w:w="9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r>
      <w:tr w:rsidR="00B1702F" w:rsidRPr="00EF3AB3" w:rsidTr="00024807">
        <w:trPr>
          <w:tblCellSpacing w:w="0" w:type="dxa"/>
        </w:trPr>
        <w:tc>
          <w:tcPr>
            <w:tcW w:w="34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10</w:t>
            </w:r>
          </w:p>
        </w:tc>
        <w:tc>
          <w:tcPr>
            <w:tcW w:w="16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Организация косметического ремонта учреждения</w:t>
            </w:r>
          </w:p>
        </w:tc>
        <w:tc>
          <w:tcPr>
            <w:tcW w:w="73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c>
          <w:tcPr>
            <w:tcW w:w="65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c>
          <w:tcPr>
            <w:tcW w:w="69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024807" w:rsidP="00DD570D">
            <w:pPr>
              <w:spacing w:before="100" w:beforeAutospacing="1" w:after="100" w:afterAutospacing="1"/>
              <w:jc w:val="center"/>
            </w:pPr>
            <w:r>
              <w:t>4</w:t>
            </w:r>
            <w:r w:rsidR="00B1702F" w:rsidRPr="00DF6076">
              <w:t>00000</w:t>
            </w:r>
          </w:p>
        </w:tc>
        <w:tc>
          <w:tcPr>
            <w:tcW w:w="125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c>
          <w:tcPr>
            <w:tcW w:w="134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Default="00B1702F" w:rsidP="00DD570D">
            <w:pPr>
              <w:jc w:val="center"/>
            </w:pPr>
            <w:r>
              <w:t xml:space="preserve">Землянкина И. В., Мелия </w:t>
            </w:r>
          </w:p>
          <w:p w:rsidR="00B1702F" w:rsidRPr="00DF6076" w:rsidRDefault="00B1702F" w:rsidP="00DD570D">
            <w:pPr>
              <w:jc w:val="center"/>
            </w:pPr>
            <w:r>
              <w:t>Т. А.</w:t>
            </w:r>
          </w:p>
        </w:tc>
        <w:tc>
          <w:tcPr>
            <w:tcW w:w="54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63</w:t>
            </w:r>
          </w:p>
        </w:tc>
        <w:tc>
          <w:tcPr>
            <w:tcW w:w="808"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60</w:t>
            </w:r>
          </w:p>
        </w:tc>
        <w:tc>
          <w:tcPr>
            <w:tcW w:w="667"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c>
          <w:tcPr>
            <w:tcW w:w="9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B1702F" w:rsidRPr="00DF6076" w:rsidRDefault="00B1702F" w:rsidP="00DD570D">
            <w:pPr>
              <w:spacing w:before="100" w:beforeAutospacing="1" w:after="100" w:afterAutospacing="1"/>
              <w:jc w:val="center"/>
            </w:pPr>
            <w:r w:rsidRPr="00DF6076">
              <w:t> </w:t>
            </w:r>
          </w:p>
        </w:tc>
      </w:tr>
    </w:tbl>
    <w:p w:rsidR="00024807" w:rsidRDefault="00024807" w:rsidP="00024807">
      <w:pPr>
        <w:ind w:firstLine="708"/>
        <w:jc w:val="both"/>
      </w:pPr>
      <w:r>
        <w:t>Спланированные мероприятия по охране труда направлены на предупреждение несчастных случаев на производстве, профессиональных заболеваний, улучшение условий и охраны труда, санитарно-бытового обеспечения сотрудников.</w:t>
      </w:r>
    </w:p>
    <w:p w:rsidR="00024807" w:rsidRDefault="00024807" w:rsidP="00024807">
      <w:pPr>
        <w:ind w:firstLine="708"/>
        <w:jc w:val="both"/>
      </w:pPr>
      <w:r>
        <w:t>Данное Соглашение вступает в силу с момента его подписания  работодателем или его представителем, внесение изменений и дополнений в соглашение производится по согласованию с Общим собранием  трудового коллектива ДОУ.</w:t>
      </w:r>
    </w:p>
    <w:p w:rsidR="00024807" w:rsidRDefault="00024807" w:rsidP="00024807">
      <w:pPr>
        <w:ind w:firstLine="708"/>
        <w:jc w:val="both"/>
      </w:pPr>
      <w:r>
        <w:lastRenderedPageBreak/>
        <w:t>Контроль за выполнением Соглашения по охране труда осуществляется непосредственно заведующим ДОУ и уполномоченным по охране труда, по результатам контроля составляется акт проверки выполнения Соглашения не реже 2-х раз в год, с которым знакомится трудовой коллектив.</w:t>
      </w:r>
    </w:p>
    <w:p w:rsidR="00B1702F" w:rsidRDefault="00B1702F" w:rsidP="00B1702F">
      <w:pPr>
        <w:pStyle w:val="3"/>
      </w:pPr>
    </w:p>
    <w:p w:rsidR="00B1702F" w:rsidRDefault="00B1702F" w:rsidP="00B1702F">
      <w:pPr>
        <w:pStyle w:val="3"/>
      </w:pPr>
    </w:p>
    <w:p w:rsidR="00B1702F" w:rsidRDefault="00B1702F"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024807" w:rsidRDefault="00024807" w:rsidP="00B1702F">
      <w:pPr>
        <w:pStyle w:val="3"/>
      </w:pPr>
    </w:p>
    <w:p w:rsidR="00D70362" w:rsidRDefault="00D70362" w:rsidP="002B73CC">
      <w:pPr>
        <w:pStyle w:val="3"/>
        <w:jc w:val="right"/>
      </w:pPr>
    </w:p>
    <w:p w:rsidR="00D70362" w:rsidRDefault="00D70362" w:rsidP="002B73CC">
      <w:pPr>
        <w:pStyle w:val="3"/>
        <w:jc w:val="right"/>
        <w:rPr>
          <w:sz w:val="24"/>
        </w:rPr>
      </w:pPr>
    </w:p>
    <w:p w:rsidR="00D70362" w:rsidRDefault="00D70362" w:rsidP="002B73CC">
      <w:pPr>
        <w:pStyle w:val="3"/>
        <w:jc w:val="right"/>
        <w:rPr>
          <w:sz w:val="24"/>
        </w:rPr>
      </w:pPr>
    </w:p>
    <w:p w:rsidR="002B73CC" w:rsidRPr="002B73CC" w:rsidRDefault="002B73CC" w:rsidP="002B73CC">
      <w:pPr>
        <w:pStyle w:val="3"/>
        <w:jc w:val="right"/>
        <w:rPr>
          <w:sz w:val="24"/>
        </w:rPr>
      </w:pPr>
      <w:r>
        <w:rPr>
          <w:sz w:val="24"/>
        </w:rPr>
        <w:lastRenderedPageBreak/>
        <w:t>Приложение № 14</w:t>
      </w:r>
    </w:p>
    <w:tbl>
      <w:tblPr>
        <w:tblW w:w="0" w:type="auto"/>
        <w:tblLook w:val="01E0"/>
      </w:tblPr>
      <w:tblGrid>
        <w:gridCol w:w="4927"/>
        <w:gridCol w:w="4927"/>
      </w:tblGrid>
      <w:tr w:rsidR="00B1702F" w:rsidRPr="00C45D81" w:rsidTr="00DD570D">
        <w:tc>
          <w:tcPr>
            <w:tcW w:w="7676" w:type="dxa"/>
          </w:tcPr>
          <w:p w:rsidR="00B1702F" w:rsidRPr="00C45D81" w:rsidRDefault="00B1702F" w:rsidP="00DD570D">
            <w:pPr>
              <w:rPr>
                <w:sz w:val="28"/>
                <w:szCs w:val="28"/>
              </w:rPr>
            </w:pPr>
          </w:p>
          <w:p w:rsidR="00B1702F" w:rsidRPr="00C45D81" w:rsidRDefault="00B1702F" w:rsidP="00DD570D">
            <w:pPr>
              <w:rPr>
                <w:sz w:val="28"/>
                <w:szCs w:val="28"/>
              </w:rPr>
            </w:pPr>
            <w:r w:rsidRPr="00C45D81">
              <w:rPr>
                <w:sz w:val="28"/>
                <w:szCs w:val="28"/>
              </w:rPr>
              <w:t>СОГЛАСОВАНО</w:t>
            </w:r>
          </w:p>
          <w:p w:rsidR="00B1702F" w:rsidRPr="00C45D81" w:rsidRDefault="00B1702F" w:rsidP="00DD570D">
            <w:pPr>
              <w:rPr>
                <w:sz w:val="28"/>
                <w:szCs w:val="28"/>
              </w:rPr>
            </w:pPr>
            <w:r w:rsidRPr="00C45D81">
              <w:rPr>
                <w:sz w:val="28"/>
                <w:szCs w:val="28"/>
              </w:rPr>
              <w:t>Председатель профсоюзного комитета</w:t>
            </w:r>
          </w:p>
          <w:p w:rsidR="00B1702F" w:rsidRDefault="00B1702F" w:rsidP="00DD570D">
            <w:pPr>
              <w:rPr>
                <w:sz w:val="28"/>
                <w:szCs w:val="28"/>
              </w:rPr>
            </w:pPr>
            <w:r w:rsidRPr="00C45D81">
              <w:rPr>
                <w:sz w:val="28"/>
                <w:szCs w:val="28"/>
              </w:rPr>
              <w:t>____________</w:t>
            </w:r>
            <w:r w:rsidR="003125DC">
              <w:rPr>
                <w:sz w:val="28"/>
                <w:szCs w:val="28"/>
              </w:rPr>
              <w:t>Е. А. Завьялова</w:t>
            </w:r>
          </w:p>
          <w:p w:rsidR="00B1702F" w:rsidRPr="00C45D81" w:rsidRDefault="00B1702F" w:rsidP="00DD570D">
            <w:pPr>
              <w:rPr>
                <w:sz w:val="28"/>
                <w:szCs w:val="28"/>
              </w:rPr>
            </w:pPr>
          </w:p>
          <w:p w:rsidR="00B1702F" w:rsidRPr="00C45D81" w:rsidRDefault="00B1702F" w:rsidP="00DD570D">
            <w:pPr>
              <w:rPr>
                <w:sz w:val="28"/>
                <w:szCs w:val="28"/>
              </w:rPr>
            </w:pPr>
            <w:r w:rsidRPr="00C45D81">
              <w:rPr>
                <w:sz w:val="28"/>
                <w:szCs w:val="28"/>
              </w:rPr>
              <w:t>Уполномоченный по ОТ</w:t>
            </w:r>
          </w:p>
          <w:p w:rsidR="00B1702F" w:rsidRPr="00C45D81" w:rsidRDefault="00B1702F" w:rsidP="00DD570D">
            <w:pPr>
              <w:rPr>
                <w:sz w:val="28"/>
                <w:szCs w:val="28"/>
              </w:rPr>
            </w:pPr>
            <w:r w:rsidRPr="00C45D81">
              <w:rPr>
                <w:sz w:val="28"/>
                <w:szCs w:val="28"/>
              </w:rPr>
              <w:t>____________ Е. М. Кузнецова</w:t>
            </w:r>
          </w:p>
          <w:p w:rsidR="00B1702F" w:rsidRPr="00C45D81" w:rsidRDefault="00B1702F" w:rsidP="002B73CC">
            <w:pPr>
              <w:rPr>
                <w:sz w:val="28"/>
                <w:szCs w:val="28"/>
              </w:rPr>
            </w:pPr>
            <w:r w:rsidRPr="00C45D81">
              <w:rPr>
                <w:sz w:val="28"/>
                <w:szCs w:val="28"/>
              </w:rPr>
              <w:t>«___»______________201</w:t>
            </w:r>
            <w:r w:rsidR="002B73CC">
              <w:rPr>
                <w:sz w:val="28"/>
                <w:szCs w:val="28"/>
              </w:rPr>
              <w:t xml:space="preserve">9 </w:t>
            </w:r>
            <w:r w:rsidRPr="00C45D81">
              <w:rPr>
                <w:sz w:val="28"/>
                <w:szCs w:val="28"/>
              </w:rPr>
              <w:t>г.</w:t>
            </w:r>
          </w:p>
        </w:tc>
        <w:tc>
          <w:tcPr>
            <w:tcW w:w="7676" w:type="dxa"/>
          </w:tcPr>
          <w:p w:rsidR="00B1702F" w:rsidRPr="00C45D81" w:rsidRDefault="00B1702F" w:rsidP="003125DC">
            <w:pPr>
              <w:jc w:val="right"/>
              <w:rPr>
                <w:sz w:val="28"/>
                <w:szCs w:val="28"/>
              </w:rPr>
            </w:pPr>
            <w:r w:rsidRPr="00C45D81">
              <w:rPr>
                <w:sz w:val="28"/>
                <w:szCs w:val="28"/>
              </w:rPr>
              <w:t xml:space="preserve">                                    </w:t>
            </w:r>
          </w:p>
          <w:p w:rsidR="00B1702F" w:rsidRPr="00C45D81" w:rsidRDefault="00B1702F" w:rsidP="003125DC">
            <w:pPr>
              <w:jc w:val="right"/>
              <w:rPr>
                <w:sz w:val="28"/>
                <w:szCs w:val="28"/>
              </w:rPr>
            </w:pPr>
            <w:r w:rsidRPr="00C45D81">
              <w:rPr>
                <w:sz w:val="28"/>
                <w:szCs w:val="28"/>
              </w:rPr>
              <w:t xml:space="preserve">                                                    УТВЕРЖДАЮ</w:t>
            </w:r>
          </w:p>
          <w:p w:rsidR="00B1702F" w:rsidRPr="00C45D81" w:rsidRDefault="003125DC" w:rsidP="003125DC">
            <w:pPr>
              <w:jc w:val="right"/>
              <w:rPr>
                <w:sz w:val="28"/>
                <w:szCs w:val="28"/>
              </w:rPr>
            </w:pPr>
            <w:r w:rsidRPr="00C45D81">
              <w:rPr>
                <w:sz w:val="28"/>
                <w:szCs w:val="28"/>
              </w:rPr>
              <w:t>заведующий МБДОУ</w:t>
            </w:r>
            <w:r w:rsidR="00B1702F" w:rsidRPr="00C45D81">
              <w:rPr>
                <w:sz w:val="28"/>
                <w:szCs w:val="28"/>
              </w:rPr>
              <w:t xml:space="preserve">                        </w:t>
            </w:r>
            <w:r>
              <w:rPr>
                <w:sz w:val="28"/>
                <w:szCs w:val="28"/>
              </w:rPr>
              <w:t xml:space="preserve">                         </w:t>
            </w:r>
          </w:p>
          <w:p w:rsidR="00B1702F" w:rsidRPr="00C45D81" w:rsidRDefault="00B1702F" w:rsidP="003125DC">
            <w:pPr>
              <w:jc w:val="right"/>
              <w:rPr>
                <w:sz w:val="28"/>
                <w:szCs w:val="28"/>
              </w:rPr>
            </w:pPr>
            <w:r w:rsidRPr="00C45D81">
              <w:rPr>
                <w:sz w:val="28"/>
                <w:szCs w:val="28"/>
              </w:rPr>
              <w:t>детским садом № 1 р. п. Хор</w:t>
            </w:r>
          </w:p>
          <w:p w:rsidR="00B1702F" w:rsidRPr="00C45D81" w:rsidRDefault="00B1702F" w:rsidP="003125DC">
            <w:pPr>
              <w:jc w:val="right"/>
              <w:rPr>
                <w:sz w:val="28"/>
                <w:szCs w:val="28"/>
              </w:rPr>
            </w:pPr>
            <w:r w:rsidRPr="00C45D81">
              <w:rPr>
                <w:sz w:val="28"/>
                <w:szCs w:val="28"/>
              </w:rPr>
              <w:t xml:space="preserve">__________ </w:t>
            </w:r>
            <w:r>
              <w:rPr>
                <w:sz w:val="28"/>
                <w:szCs w:val="28"/>
              </w:rPr>
              <w:t>И.В. Землянкина</w:t>
            </w:r>
          </w:p>
          <w:p w:rsidR="00B1702F" w:rsidRPr="00C45D81" w:rsidRDefault="00B1702F" w:rsidP="003125DC">
            <w:pPr>
              <w:jc w:val="right"/>
              <w:rPr>
                <w:sz w:val="28"/>
                <w:szCs w:val="28"/>
              </w:rPr>
            </w:pPr>
            <w:r w:rsidRPr="00C45D81">
              <w:rPr>
                <w:sz w:val="28"/>
                <w:szCs w:val="28"/>
              </w:rPr>
              <w:t>«___»______________201</w:t>
            </w:r>
            <w:r w:rsidR="002B73CC">
              <w:rPr>
                <w:sz w:val="28"/>
                <w:szCs w:val="28"/>
              </w:rPr>
              <w:t>9</w:t>
            </w:r>
            <w:r w:rsidRPr="00C45D81">
              <w:rPr>
                <w:sz w:val="28"/>
                <w:szCs w:val="28"/>
              </w:rPr>
              <w:t xml:space="preserve"> г.</w:t>
            </w:r>
          </w:p>
        </w:tc>
      </w:tr>
      <w:tr w:rsidR="00B1702F" w:rsidRPr="00C45D81" w:rsidTr="00DD570D">
        <w:trPr>
          <w:trHeight w:val="433"/>
        </w:trPr>
        <w:tc>
          <w:tcPr>
            <w:tcW w:w="7676" w:type="dxa"/>
          </w:tcPr>
          <w:p w:rsidR="00B1702F" w:rsidRPr="00C45D81" w:rsidRDefault="00B1702F" w:rsidP="00DD570D">
            <w:pPr>
              <w:rPr>
                <w:sz w:val="28"/>
                <w:szCs w:val="28"/>
              </w:rPr>
            </w:pPr>
          </w:p>
        </w:tc>
        <w:tc>
          <w:tcPr>
            <w:tcW w:w="7676" w:type="dxa"/>
          </w:tcPr>
          <w:p w:rsidR="00B1702F" w:rsidRPr="00C45D81" w:rsidRDefault="00B1702F" w:rsidP="00DD570D">
            <w:pPr>
              <w:ind w:left="-8102"/>
              <w:jc w:val="center"/>
              <w:rPr>
                <w:sz w:val="28"/>
                <w:szCs w:val="28"/>
              </w:rPr>
            </w:pPr>
          </w:p>
        </w:tc>
      </w:tr>
    </w:tbl>
    <w:p w:rsidR="00B1702F" w:rsidRPr="003E04F3" w:rsidRDefault="00B1702F" w:rsidP="00B1702F">
      <w:pPr>
        <w:jc w:val="center"/>
        <w:rPr>
          <w:b/>
          <w:sz w:val="28"/>
          <w:szCs w:val="28"/>
        </w:rPr>
      </w:pPr>
      <w:r w:rsidRPr="003E04F3">
        <w:rPr>
          <w:b/>
          <w:sz w:val="28"/>
          <w:szCs w:val="28"/>
        </w:rPr>
        <w:t>Перспективно-календарный план работы по охране труда</w:t>
      </w:r>
    </w:p>
    <w:p w:rsidR="00B1702F" w:rsidRPr="00502C75" w:rsidRDefault="002B73CC" w:rsidP="00B1702F">
      <w:pPr>
        <w:jc w:val="center"/>
        <w:rPr>
          <w:b/>
          <w:sz w:val="28"/>
          <w:szCs w:val="28"/>
        </w:rPr>
      </w:pPr>
      <w:r>
        <w:rPr>
          <w:b/>
          <w:sz w:val="28"/>
          <w:szCs w:val="28"/>
        </w:rPr>
        <w:t>в  м</w:t>
      </w:r>
      <w:r w:rsidR="00B1702F" w:rsidRPr="003E04F3">
        <w:rPr>
          <w:b/>
          <w:sz w:val="28"/>
          <w:szCs w:val="28"/>
        </w:rPr>
        <w:t>униципальном бюджетном дошкольном образовательном учреждении</w:t>
      </w:r>
    </w:p>
    <w:p w:rsidR="00B1702F" w:rsidRDefault="00B1702F" w:rsidP="00B1702F">
      <w:pPr>
        <w:jc w:val="center"/>
        <w:rPr>
          <w:b/>
          <w:sz w:val="28"/>
          <w:szCs w:val="28"/>
        </w:rPr>
      </w:pPr>
      <w:r w:rsidRPr="003E04F3">
        <w:rPr>
          <w:b/>
          <w:sz w:val="28"/>
          <w:szCs w:val="28"/>
        </w:rPr>
        <w:t xml:space="preserve"> детском саду </w:t>
      </w:r>
      <w:r>
        <w:rPr>
          <w:b/>
          <w:sz w:val="28"/>
          <w:szCs w:val="28"/>
        </w:rPr>
        <w:t xml:space="preserve">№ 1 рабочего посёлка Хор </w:t>
      </w:r>
    </w:p>
    <w:p w:rsidR="002B73CC" w:rsidRDefault="00B1702F" w:rsidP="00B1702F">
      <w:pPr>
        <w:jc w:val="center"/>
        <w:rPr>
          <w:b/>
          <w:sz w:val="28"/>
          <w:szCs w:val="28"/>
        </w:rPr>
      </w:pPr>
      <w:r>
        <w:rPr>
          <w:b/>
          <w:sz w:val="28"/>
          <w:szCs w:val="28"/>
        </w:rPr>
        <w:t xml:space="preserve"> </w:t>
      </w:r>
      <w:r w:rsidRPr="003E04F3">
        <w:rPr>
          <w:b/>
          <w:sz w:val="28"/>
          <w:szCs w:val="28"/>
        </w:rPr>
        <w:t>муниципального района имени Лазо Хабаровского</w:t>
      </w:r>
      <w:r w:rsidR="002B73CC">
        <w:rPr>
          <w:b/>
          <w:sz w:val="28"/>
          <w:szCs w:val="28"/>
        </w:rPr>
        <w:t xml:space="preserve"> края</w:t>
      </w:r>
    </w:p>
    <w:p w:rsidR="00B1702F" w:rsidRPr="003860B5" w:rsidRDefault="00B1702F" w:rsidP="003860B5">
      <w:pPr>
        <w:jc w:val="center"/>
        <w:rPr>
          <w:b/>
          <w:sz w:val="28"/>
          <w:szCs w:val="28"/>
        </w:rPr>
      </w:pPr>
      <w:r w:rsidRPr="003E04F3">
        <w:rPr>
          <w:b/>
          <w:sz w:val="28"/>
          <w:szCs w:val="28"/>
        </w:rPr>
        <w:t xml:space="preserve"> на 201</w:t>
      </w:r>
      <w:r w:rsidR="002B73CC">
        <w:rPr>
          <w:b/>
          <w:sz w:val="28"/>
          <w:szCs w:val="28"/>
        </w:rPr>
        <w:t>9</w:t>
      </w:r>
      <w:r w:rsidRPr="003E04F3">
        <w:rPr>
          <w:b/>
          <w:sz w:val="28"/>
          <w:szCs w:val="28"/>
        </w:rPr>
        <w:t>-20</w:t>
      </w:r>
      <w:r w:rsidR="002B73CC">
        <w:rPr>
          <w:b/>
          <w:sz w:val="28"/>
          <w:szCs w:val="28"/>
        </w:rPr>
        <w:t xml:space="preserve">20 учебный </w:t>
      </w:r>
      <w:r w:rsidRPr="003E04F3">
        <w:rPr>
          <w:b/>
          <w:sz w:val="28"/>
          <w:szCs w:val="28"/>
        </w:rPr>
        <w:t>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9"/>
        <w:gridCol w:w="3671"/>
        <w:gridCol w:w="2206"/>
        <w:gridCol w:w="2638"/>
      </w:tblGrid>
      <w:tr w:rsidR="00B1702F" w:rsidRPr="00C45D81" w:rsidTr="00DD570D">
        <w:tc>
          <w:tcPr>
            <w:tcW w:w="1098" w:type="dxa"/>
          </w:tcPr>
          <w:p w:rsidR="00B1702F" w:rsidRPr="0003386C" w:rsidRDefault="00B1702F" w:rsidP="00DD570D">
            <w:pPr>
              <w:tabs>
                <w:tab w:val="center" w:pos="4677"/>
                <w:tab w:val="right" w:pos="9355"/>
              </w:tabs>
              <w:spacing w:line="120" w:lineRule="atLeast"/>
              <w:jc w:val="center"/>
              <w:rPr>
                <w:color w:val="000000"/>
                <w:sz w:val="28"/>
                <w:szCs w:val="28"/>
              </w:rPr>
            </w:pPr>
            <w:r w:rsidRPr="0003386C">
              <w:rPr>
                <w:b/>
                <w:bCs/>
                <w:color w:val="000000"/>
                <w:sz w:val="28"/>
                <w:szCs w:val="28"/>
              </w:rPr>
              <w:t>Месяц</w:t>
            </w:r>
          </w:p>
        </w:tc>
        <w:tc>
          <w:tcPr>
            <w:tcW w:w="6355" w:type="dxa"/>
          </w:tcPr>
          <w:p w:rsidR="00B1702F" w:rsidRPr="0003386C" w:rsidRDefault="00B1702F" w:rsidP="00DD570D">
            <w:pPr>
              <w:tabs>
                <w:tab w:val="center" w:pos="4677"/>
                <w:tab w:val="right" w:pos="9355"/>
              </w:tabs>
              <w:spacing w:line="120" w:lineRule="atLeast"/>
              <w:jc w:val="center"/>
              <w:rPr>
                <w:color w:val="000000"/>
                <w:sz w:val="28"/>
                <w:szCs w:val="28"/>
              </w:rPr>
            </w:pPr>
            <w:r w:rsidRPr="0003386C">
              <w:rPr>
                <w:b/>
                <w:bCs/>
                <w:color w:val="000000"/>
                <w:sz w:val="28"/>
                <w:szCs w:val="28"/>
              </w:rPr>
              <w:t>Содержание мероприятия</w:t>
            </w:r>
          </w:p>
        </w:tc>
        <w:tc>
          <w:tcPr>
            <w:tcW w:w="3663" w:type="dxa"/>
          </w:tcPr>
          <w:p w:rsidR="00B1702F" w:rsidRPr="0003386C" w:rsidRDefault="00B1702F" w:rsidP="00DD570D">
            <w:pPr>
              <w:tabs>
                <w:tab w:val="center" w:pos="4677"/>
                <w:tab w:val="right" w:pos="9355"/>
              </w:tabs>
              <w:spacing w:line="120" w:lineRule="atLeast"/>
              <w:jc w:val="center"/>
              <w:rPr>
                <w:color w:val="000000"/>
                <w:sz w:val="28"/>
                <w:szCs w:val="28"/>
              </w:rPr>
            </w:pPr>
            <w:r w:rsidRPr="0003386C">
              <w:rPr>
                <w:b/>
                <w:bCs/>
                <w:color w:val="000000"/>
                <w:sz w:val="28"/>
                <w:szCs w:val="28"/>
              </w:rPr>
              <w:t>Срок выполнения</w:t>
            </w:r>
          </w:p>
        </w:tc>
        <w:tc>
          <w:tcPr>
            <w:tcW w:w="3670" w:type="dxa"/>
          </w:tcPr>
          <w:p w:rsidR="00B1702F" w:rsidRPr="0003386C" w:rsidRDefault="00B1702F" w:rsidP="00DD570D">
            <w:pPr>
              <w:tabs>
                <w:tab w:val="center" w:pos="4677"/>
                <w:tab w:val="right" w:pos="9355"/>
              </w:tabs>
              <w:spacing w:line="120" w:lineRule="atLeast"/>
              <w:jc w:val="center"/>
              <w:rPr>
                <w:color w:val="000000"/>
                <w:sz w:val="28"/>
                <w:szCs w:val="28"/>
              </w:rPr>
            </w:pPr>
            <w:r w:rsidRPr="0003386C">
              <w:rPr>
                <w:b/>
                <w:bCs/>
                <w:color w:val="000000"/>
                <w:sz w:val="28"/>
                <w:szCs w:val="28"/>
              </w:rPr>
              <w:t>Ответственный за выполнение</w:t>
            </w:r>
          </w:p>
        </w:tc>
      </w:tr>
      <w:tr w:rsidR="00B1702F" w:rsidRPr="00C45D81" w:rsidTr="00DD570D">
        <w:tc>
          <w:tcPr>
            <w:tcW w:w="1098" w:type="dxa"/>
          </w:tcPr>
          <w:p w:rsidR="00B1702F" w:rsidRPr="0003386C" w:rsidRDefault="00B1702F" w:rsidP="00DD570D">
            <w:pPr>
              <w:tabs>
                <w:tab w:val="center" w:pos="4677"/>
                <w:tab w:val="right" w:pos="9355"/>
              </w:tabs>
              <w:rPr>
                <w:sz w:val="28"/>
                <w:szCs w:val="28"/>
              </w:rPr>
            </w:pPr>
            <w:r w:rsidRPr="0003386C">
              <w:rPr>
                <w:sz w:val="28"/>
                <w:szCs w:val="28"/>
              </w:rPr>
              <w:t xml:space="preserve">Сентябрь </w:t>
            </w:r>
          </w:p>
        </w:tc>
        <w:tc>
          <w:tcPr>
            <w:tcW w:w="6355" w:type="dxa"/>
          </w:tcPr>
          <w:p w:rsidR="00B1702F" w:rsidRPr="0003386C" w:rsidRDefault="00B1702F" w:rsidP="00DD570D">
            <w:pPr>
              <w:pStyle w:val="af9"/>
              <w:numPr>
                <w:ilvl w:val="0"/>
                <w:numId w:val="11"/>
              </w:numPr>
              <w:ind w:right="-57"/>
              <w:contextualSpacing/>
              <w:rPr>
                <w:sz w:val="28"/>
                <w:szCs w:val="28"/>
              </w:rPr>
            </w:pPr>
            <w:r w:rsidRPr="0003386C">
              <w:rPr>
                <w:sz w:val="28"/>
                <w:szCs w:val="28"/>
              </w:rPr>
              <w:t>Общий технический осмотр здания, территории, кровли и состояния ограждения.</w:t>
            </w:r>
          </w:p>
          <w:p w:rsidR="00B1702F" w:rsidRPr="0003386C" w:rsidRDefault="00B1702F" w:rsidP="00DD570D">
            <w:pPr>
              <w:pStyle w:val="af9"/>
              <w:ind w:left="303" w:right="-57"/>
              <w:contextualSpacing/>
              <w:rPr>
                <w:sz w:val="28"/>
                <w:szCs w:val="28"/>
              </w:rPr>
            </w:pPr>
          </w:p>
        </w:tc>
        <w:tc>
          <w:tcPr>
            <w:tcW w:w="3663" w:type="dxa"/>
          </w:tcPr>
          <w:p w:rsidR="00B1702F" w:rsidRPr="0003386C" w:rsidRDefault="002B73CC" w:rsidP="002B73CC">
            <w:pPr>
              <w:tabs>
                <w:tab w:val="center" w:pos="4677"/>
                <w:tab w:val="right" w:pos="9355"/>
              </w:tabs>
              <w:jc w:val="center"/>
              <w:rPr>
                <w:sz w:val="28"/>
                <w:szCs w:val="28"/>
              </w:rPr>
            </w:pPr>
            <w:r>
              <w:rPr>
                <w:sz w:val="28"/>
                <w:szCs w:val="28"/>
              </w:rPr>
              <w:t>До 30.09.2019 г.</w:t>
            </w:r>
          </w:p>
        </w:tc>
        <w:tc>
          <w:tcPr>
            <w:tcW w:w="3670" w:type="dxa"/>
          </w:tcPr>
          <w:p w:rsidR="00B1702F" w:rsidRPr="0003386C" w:rsidRDefault="00B1702F" w:rsidP="00DD570D">
            <w:pPr>
              <w:tabs>
                <w:tab w:val="center" w:pos="4677"/>
                <w:tab w:val="right" w:pos="9355"/>
              </w:tabs>
              <w:rPr>
                <w:sz w:val="28"/>
                <w:szCs w:val="28"/>
              </w:rPr>
            </w:pPr>
            <w:r w:rsidRPr="0003386C">
              <w:rPr>
                <w:sz w:val="28"/>
                <w:szCs w:val="28"/>
              </w:rPr>
              <w:t>Комиссия по ОТ</w:t>
            </w:r>
          </w:p>
          <w:p w:rsidR="00B1702F" w:rsidRPr="0003386C" w:rsidRDefault="00B1702F" w:rsidP="00DD570D">
            <w:pPr>
              <w:tabs>
                <w:tab w:val="center" w:pos="4677"/>
                <w:tab w:val="right" w:pos="9355"/>
              </w:tabs>
              <w:rPr>
                <w:sz w:val="28"/>
                <w:szCs w:val="28"/>
              </w:rPr>
            </w:pPr>
            <w:r w:rsidRPr="0003386C">
              <w:rPr>
                <w:sz w:val="28"/>
                <w:szCs w:val="28"/>
              </w:rPr>
              <w:t>Уполномоченный по ОТ</w:t>
            </w:r>
          </w:p>
          <w:p w:rsidR="00B1702F" w:rsidRPr="0003386C" w:rsidRDefault="00B1702F" w:rsidP="00DD570D">
            <w:pPr>
              <w:tabs>
                <w:tab w:val="center" w:pos="4677"/>
                <w:tab w:val="right" w:pos="9355"/>
              </w:tabs>
              <w:rPr>
                <w:sz w:val="28"/>
                <w:szCs w:val="28"/>
              </w:rPr>
            </w:pPr>
            <w:r w:rsidRPr="0003386C">
              <w:rPr>
                <w:sz w:val="28"/>
                <w:szCs w:val="28"/>
              </w:rPr>
              <w:t>Е. М. Кузнецова</w:t>
            </w:r>
          </w:p>
          <w:p w:rsidR="00B1702F" w:rsidRPr="0003386C" w:rsidRDefault="00B1702F" w:rsidP="00DD570D">
            <w:pPr>
              <w:tabs>
                <w:tab w:val="center" w:pos="4677"/>
                <w:tab w:val="right" w:pos="9355"/>
              </w:tabs>
              <w:rPr>
                <w:sz w:val="28"/>
                <w:szCs w:val="28"/>
              </w:rPr>
            </w:pPr>
            <w:r w:rsidRPr="0003386C">
              <w:rPr>
                <w:sz w:val="28"/>
                <w:szCs w:val="28"/>
              </w:rPr>
              <w:t>Заведующий И.В. Землянкина</w:t>
            </w:r>
          </w:p>
          <w:p w:rsidR="00B1702F" w:rsidRPr="0003386C" w:rsidRDefault="00B1702F" w:rsidP="00DD570D">
            <w:pPr>
              <w:tabs>
                <w:tab w:val="center" w:pos="4677"/>
                <w:tab w:val="right" w:pos="9355"/>
              </w:tabs>
              <w:rPr>
                <w:sz w:val="28"/>
                <w:szCs w:val="28"/>
              </w:rPr>
            </w:pPr>
            <w:r w:rsidRPr="0003386C">
              <w:rPr>
                <w:sz w:val="28"/>
                <w:szCs w:val="28"/>
              </w:rPr>
              <w:t xml:space="preserve">Председатель ПК </w:t>
            </w:r>
          </w:p>
          <w:p w:rsidR="00B1702F" w:rsidRPr="0003386C" w:rsidRDefault="002B73CC" w:rsidP="00DD570D">
            <w:pPr>
              <w:tabs>
                <w:tab w:val="center" w:pos="4677"/>
                <w:tab w:val="right" w:pos="9355"/>
              </w:tabs>
              <w:rPr>
                <w:sz w:val="28"/>
                <w:szCs w:val="28"/>
              </w:rPr>
            </w:pPr>
            <w:r>
              <w:rPr>
                <w:sz w:val="28"/>
                <w:szCs w:val="28"/>
              </w:rPr>
              <w:t>Е. А. Завьялова</w:t>
            </w:r>
          </w:p>
        </w:tc>
      </w:tr>
      <w:tr w:rsidR="00B1702F" w:rsidRPr="00C45D81" w:rsidTr="00DD570D">
        <w:tc>
          <w:tcPr>
            <w:tcW w:w="1098" w:type="dxa"/>
          </w:tcPr>
          <w:p w:rsidR="00B1702F" w:rsidRPr="0003386C" w:rsidRDefault="00B1702F" w:rsidP="00DD570D">
            <w:pPr>
              <w:tabs>
                <w:tab w:val="center" w:pos="4677"/>
                <w:tab w:val="right" w:pos="9355"/>
              </w:tabs>
              <w:rPr>
                <w:sz w:val="28"/>
                <w:szCs w:val="28"/>
              </w:rPr>
            </w:pPr>
            <w:r w:rsidRPr="0003386C">
              <w:rPr>
                <w:sz w:val="28"/>
                <w:szCs w:val="28"/>
              </w:rPr>
              <w:t xml:space="preserve">Октябрь </w:t>
            </w:r>
          </w:p>
        </w:tc>
        <w:tc>
          <w:tcPr>
            <w:tcW w:w="6355" w:type="dxa"/>
          </w:tcPr>
          <w:p w:rsidR="00B1702F" w:rsidRPr="0003386C" w:rsidRDefault="00B1702F" w:rsidP="002B73CC">
            <w:pPr>
              <w:pStyle w:val="af9"/>
              <w:numPr>
                <w:ilvl w:val="0"/>
                <w:numId w:val="12"/>
              </w:numPr>
              <w:ind w:left="362" w:hanging="425"/>
              <w:contextualSpacing/>
              <w:rPr>
                <w:sz w:val="28"/>
                <w:szCs w:val="28"/>
              </w:rPr>
            </w:pPr>
            <w:r w:rsidRPr="0003386C">
              <w:rPr>
                <w:color w:val="000000"/>
                <w:sz w:val="28"/>
                <w:szCs w:val="28"/>
              </w:rPr>
              <w:t xml:space="preserve">Рейд по технике безопасности и санитарное состояние </w:t>
            </w:r>
            <w:r w:rsidR="002B73CC">
              <w:rPr>
                <w:color w:val="000000"/>
                <w:sz w:val="28"/>
                <w:szCs w:val="28"/>
              </w:rPr>
              <w:t>ДОУ</w:t>
            </w:r>
          </w:p>
        </w:tc>
        <w:tc>
          <w:tcPr>
            <w:tcW w:w="3663" w:type="dxa"/>
          </w:tcPr>
          <w:p w:rsidR="00B1702F" w:rsidRPr="0003386C" w:rsidRDefault="002B73CC" w:rsidP="002B73CC">
            <w:pPr>
              <w:tabs>
                <w:tab w:val="center" w:pos="4677"/>
                <w:tab w:val="right" w:pos="9355"/>
              </w:tabs>
              <w:jc w:val="center"/>
              <w:rPr>
                <w:sz w:val="28"/>
                <w:szCs w:val="28"/>
              </w:rPr>
            </w:pPr>
            <w:r>
              <w:rPr>
                <w:sz w:val="28"/>
                <w:szCs w:val="28"/>
              </w:rPr>
              <w:t>До 31.10.2019 г.</w:t>
            </w:r>
          </w:p>
        </w:tc>
        <w:tc>
          <w:tcPr>
            <w:tcW w:w="3670" w:type="dxa"/>
          </w:tcPr>
          <w:p w:rsidR="00B1702F" w:rsidRPr="0003386C" w:rsidRDefault="00B1702F" w:rsidP="00DD570D">
            <w:pPr>
              <w:tabs>
                <w:tab w:val="center" w:pos="4677"/>
                <w:tab w:val="right" w:pos="9355"/>
              </w:tabs>
              <w:rPr>
                <w:sz w:val="28"/>
                <w:szCs w:val="28"/>
              </w:rPr>
            </w:pPr>
            <w:r w:rsidRPr="0003386C">
              <w:rPr>
                <w:sz w:val="28"/>
                <w:szCs w:val="28"/>
              </w:rPr>
              <w:t>Комиссия по ОТ</w:t>
            </w:r>
          </w:p>
          <w:p w:rsidR="00B1702F" w:rsidRPr="0003386C" w:rsidRDefault="00B1702F" w:rsidP="00DD570D">
            <w:pPr>
              <w:tabs>
                <w:tab w:val="center" w:pos="4677"/>
                <w:tab w:val="right" w:pos="9355"/>
              </w:tabs>
              <w:rPr>
                <w:sz w:val="28"/>
                <w:szCs w:val="28"/>
              </w:rPr>
            </w:pPr>
            <w:r w:rsidRPr="0003386C">
              <w:rPr>
                <w:sz w:val="28"/>
                <w:szCs w:val="28"/>
              </w:rPr>
              <w:t>Уполномоченный по ОТ</w:t>
            </w:r>
          </w:p>
          <w:p w:rsidR="00B1702F" w:rsidRPr="0003386C" w:rsidRDefault="00B1702F" w:rsidP="00DD570D">
            <w:pPr>
              <w:tabs>
                <w:tab w:val="center" w:pos="4677"/>
                <w:tab w:val="right" w:pos="9355"/>
              </w:tabs>
              <w:rPr>
                <w:sz w:val="28"/>
                <w:szCs w:val="28"/>
              </w:rPr>
            </w:pPr>
            <w:r w:rsidRPr="0003386C">
              <w:rPr>
                <w:sz w:val="28"/>
                <w:szCs w:val="28"/>
              </w:rPr>
              <w:t>Е. М. Кузнецова</w:t>
            </w:r>
          </w:p>
          <w:p w:rsidR="00B1702F" w:rsidRPr="0003386C" w:rsidRDefault="00B1702F" w:rsidP="00DD570D">
            <w:pPr>
              <w:tabs>
                <w:tab w:val="center" w:pos="4677"/>
                <w:tab w:val="right" w:pos="9355"/>
              </w:tabs>
              <w:rPr>
                <w:sz w:val="28"/>
                <w:szCs w:val="28"/>
              </w:rPr>
            </w:pPr>
            <w:r w:rsidRPr="0003386C">
              <w:rPr>
                <w:sz w:val="28"/>
                <w:szCs w:val="28"/>
              </w:rPr>
              <w:t>Заведующий И.В. Землянкина</w:t>
            </w:r>
          </w:p>
          <w:p w:rsidR="00B1702F" w:rsidRPr="0003386C" w:rsidRDefault="00B1702F" w:rsidP="00DD570D">
            <w:pPr>
              <w:tabs>
                <w:tab w:val="center" w:pos="4677"/>
                <w:tab w:val="right" w:pos="9355"/>
              </w:tabs>
              <w:rPr>
                <w:sz w:val="28"/>
                <w:szCs w:val="28"/>
              </w:rPr>
            </w:pPr>
            <w:r w:rsidRPr="0003386C">
              <w:rPr>
                <w:sz w:val="28"/>
                <w:szCs w:val="28"/>
              </w:rPr>
              <w:t xml:space="preserve">Председатель ПК </w:t>
            </w:r>
          </w:p>
          <w:p w:rsidR="00B1702F" w:rsidRPr="0003386C" w:rsidRDefault="002B73CC" w:rsidP="00DD570D">
            <w:pPr>
              <w:tabs>
                <w:tab w:val="center" w:pos="4677"/>
                <w:tab w:val="right" w:pos="9355"/>
              </w:tabs>
              <w:rPr>
                <w:sz w:val="28"/>
                <w:szCs w:val="28"/>
              </w:rPr>
            </w:pPr>
            <w:r>
              <w:rPr>
                <w:sz w:val="28"/>
                <w:szCs w:val="28"/>
              </w:rPr>
              <w:t>Е. А. Завьялова</w:t>
            </w:r>
          </w:p>
        </w:tc>
      </w:tr>
      <w:tr w:rsidR="00B1702F" w:rsidRPr="00C45D81" w:rsidTr="00DD570D">
        <w:tc>
          <w:tcPr>
            <w:tcW w:w="1098" w:type="dxa"/>
          </w:tcPr>
          <w:p w:rsidR="00B1702F" w:rsidRPr="0003386C" w:rsidRDefault="00B1702F" w:rsidP="00DD570D">
            <w:pPr>
              <w:tabs>
                <w:tab w:val="center" w:pos="4677"/>
                <w:tab w:val="right" w:pos="9355"/>
              </w:tabs>
              <w:rPr>
                <w:sz w:val="28"/>
                <w:szCs w:val="28"/>
              </w:rPr>
            </w:pPr>
            <w:r w:rsidRPr="0003386C">
              <w:rPr>
                <w:sz w:val="28"/>
                <w:szCs w:val="28"/>
              </w:rPr>
              <w:t xml:space="preserve">Ноябрь </w:t>
            </w:r>
          </w:p>
        </w:tc>
        <w:tc>
          <w:tcPr>
            <w:tcW w:w="6355" w:type="dxa"/>
          </w:tcPr>
          <w:p w:rsidR="00B1702F" w:rsidRPr="0003386C" w:rsidRDefault="00B1702F" w:rsidP="00DD570D">
            <w:pPr>
              <w:tabs>
                <w:tab w:val="center" w:pos="4677"/>
                <w:tab w:val="right" w:pos="9355"/>
              </w:tabs>
              <w:ind w:right="-57"/>
              <w:rPr>
                <w:sz w:val="28"/>
                <w:szCs w:val="28"/>
              </w:rPr>
            </w:pPr>
            <w:r w:rsidRPr="0003386C">
              <w:rPr>
                <w:sz w:val="28"/>
                <w:szCs w:val="28"/>
              </w:rPr>
              <w:t>1. Занятия с работниками ДОУ по правильной эксплуатации первичных средств пожаротушения.</w:t>
            </w:r>
          </w:p>
          <w:p w:rsidR="00B1702F" w:rsidRPr="0003386C" w:rsidRDefault="00B1702F" w:rsidP="00DD570D">
            <w:pPr>
              <w:tabs>
                <w:tab w:val="center" w:pos="4677"/>
                <w:tab w:val="right" w:pos="9355"/>
              </w:tabs>
              <w:rPr>
                <w:sz w:val="28"/>
                <w:szCs w:val="28"/>
              </w:rPr>
            </w:pPr>
            <w:r w:rsidRPr="0003386C">
              <w:rPr>
                <w:sz w:val="28"/>
                <w:szCs w:val="28"/>
              </w:rPr>
              <w:t>2. Проверка знаний по охране труда работников учреждения.</w:t>
            </w:r>
          </w:p>
          <w:p w:rsidR="00B1702F" w:rsidRPr="0003386C" w:rsidRDefault="00B1702F" w:rsidP="00DD570D">
            <w:pPr>
              <w:tabs>
                <w:tab w:val="center" w:pos="4677"/>
                <w:tab w:val="right" w:pos="9355"/>
              </w:tabs>
              <w:rPr>
                <w:sz w:val="28"/>
                <w:szCs w:val="28"/>
              </w:rPr>
            </w:pPr>
            <w:r w:rsidRPr="0003386C">
              <w:rPr>
                <w:color w:val="000000"/>
                <w:sz w:val="28"/>
                <w:szCs w:val="28"/>
              </w:rPr>
              <w:t>3. Отчёт по результатам техники безопасности</w:t>
            </w:r>
          </w:p>
        </w:tc>
        <w:tc>
          <w:tcPr>
            <w:tcW w:w="3663" w:type="dxa"/>
          </w:tcPr>
          <w:p w:rsidR="00B1702F" w:rsidRPr="0003386C" w:rsidRDefault="002B73CC" w:rsidP="002B73CC">
            <w:pPr>
              <w:tabs>
                <w:tab w:val="center" w:pos="4677"/>
                <w:tab w:val="right" w:pos="9355"/>
              </w:tabs>
              <w:rPr>
                <w:sz w:val="28"/>
                <w:szCs w:val="28"/>
              </w:rPr>
            </w:pPr>
            <w:r>
              <w:rPr>
                <w:sz w:val="28"/>
                <w:szCs w:val="28"/>
              </w:rPr>
              <w:t>До 29.11.2019 г.</w:t>
            </w:r>
          </w:p>
        </w:tc>
        <w:tc>
          <w:tcPr>
            <w:tcW w:w="3670" w:type="dxa"/>
          </w:tcPr>
          <w:p w:rsidR="00B1702F" w:rsidRPr="0003386C" w:rsidRDefault="00B1702F" w:rsidP="00DD570D">
            <w:pPr>
              <w:tabs>
                <w:tab w:val="center" w:pos="4677"/>
                <w:tab w:val="right" w:pos="9355"/>
              </w:tabs>
              <w:rPr>
                <w:sz w:val="28"/>
                <w:szCs w:val="28"/>
              </w:rPr>
            </w:pPr>
            <w:r w:rsidRPr="0003386C">
              <w:rPr>
                <w:sz w:val="28"/>
                <w:szCs w:val="28"/>
              </w:rPr>
              <w:t>Ответственный за ПБ</w:t>
            </w:r>
          </w:p>
          <w:p w:rsidR="00B1702F" w:rsidRPr="0003386C" w:rsidRDefault="00B1702F" w:rsidP="00DD570D">
            <w:pPr>
              <w:tabs>
                <w:tab w:val="center" w:pos="4677"/>
                <w:tab w:val="right" w:pos="9355"/>
              </w:tabs>
              <w:rPr>
                <w:sz w:val="28"/>
                <w:szCs w:val="28"/>
              </w:rPr>
            </w:pPr>
            <w:r w:rsidRPr="0003386C">
              <w:rPr>
                <w:sz w:val="28"/>
                <w:szCs w:val="28"/>
              </w:rPr>
              <w:t xml:space="preserve"> Т.А. Мелия</w:t>
            </w:r>
          </w:p>
          <w:p w:rsidR="00B1702F" w:rsidRPr="0003386C" w:rsidRDefault="00B1702F" w:rsidP="00DD570D">
            <w:pPr>
              <w:tabs>
                <w:tab w:val="center" w:pos="4677"/>
                <w:tab w:val="right" w:pos="9355"/>
              </w:tabs>
              <w:rPr>
                <w:sz w:val="28"/>
                <w:szCs w:val="28"/>
              </w:rPr>
            </w:pPr>
            <w:r w:rsidRPr="0003386C">
              <w:rPr>
                <w:sz w:val="28"/>
                <w:szCs w:val="28"/>
              </w:rPr>
              <w:t>Уполномоченный по ОТ</w:t>
            </w:r>
          </w:p>
          <w:p w:rsidR="00B1702F" w:rsidRPr="0003386C" w:rsidRDefault="00B1702F" w:rsidP="00DD570D">
            <w:pPr>
              <w:tabs>
                <w:tab w:val="center" w:pos="4677"/>
                <w:tab w:val="right" w:pos="9355"/>
              </w:tabs>
              <w:rPr>
                <w:sz w:val="28"/>
                <w:szCs w:val="28"/>
              </w:rPr>
            </w:pPr>
            <w:r w:rsidRPr="0003386C">
              <w:rPr>
                <w:sz w:val="28"/>
                <w:szCs w:val="28"/>
              </w:rPr>
              <w:t>Е. М. Кузнецова</w:t>
            </w:r>
          </w:p>
          <w:p w:rsidR="00B1702F" w:rsidRPr="0003386C" w:rsidRDefault="00B1702F" w:rsidP="00DD570D">
            <w:pPr>
              <w:tabs>
                <w:tab w:val="center" w:pos="4677"/>
                <w:tab w:val="right" w:pos="9355"/>
              </w:tabs>
              <w:rPr>
                <w:sz w:val="28"/>
                <w:szCs w:val="28"/>
              </w:rPr>
            </w:pPr>
            <w:r w:rsidRPr="0003386C">
              <w:rPr>
                <w:sz w:val="28"/>
                <w:szCs w:val="28"/>
              </w:rPr>
              <w:t>Заведующий И.В. Землянкина</w:t>
            </w:r>
          </w:p>
          <w:p w:rsidR="00B1702F" w:rsidRPr="0003386C" w:rsidRDefault="00B1702F" w:rsidP="00DD570D">
            <w:pPr>
              <w:tabs>
                <w:tab w:val="center" w:pos="4677"/>
                <w:tab w:val="right" w:pos="9355"/>
              </w:tabs>
              <w:rPr>
                <w:sz w:val="28"/>
                <w:szCs w:val="28"/>
              </w:rPr>
            </w:pPr>
            <w:r w:rsidRPr="0003386C">
              <w:rPr>
                <w:sz w:val="28"/>
                <w:szCs w:val="28"/>
              </w:rPr>
              <w:t xml:space="preserve">Председатель ПК </w:t>
            </w:r>
          </w:p>
          <w:p w:rsidR="00B1702F" w:rsidRPr="0003386C" w:rsidRDefault="002B73CC" w:rsidP="00DD570D">
            <w:pPr>
              <w:tabs>
                <w:tab w:val="center" w:pos="4677"/>
                <w:tab w:val="right" w:pos="9355"/>
              </w:tabs>
              <w:rPr>
                <w:sz w:val="28"/>
                <w:szCs w:val="28"/>
              </w:rPr>
            </w:pPr>
            <w:r>
              <w:rPr>
                <w:sz w:val="28"/>
                <w:szCs w:val="28"/>
              </w:rPr>
              <w:t>Е. А. Завьялова</w:t>
            </w:r>
          </w:p>
        </w:tc>
      </w:tr>
      <w:tr w:rsidR="00B1702F" w:rsidRPr="00C45D81" w:rsidTr="00DD570D">
        <w:tc>
          <w:tcPr>
            <w:tcW w:w="1098" w:type="dxa"/>
          </w:tcPr>
          <w:p w:rsidR="00B1702F" w:rsidRPr="0003386C" w:rsidRDefault="00B1702F" w:rsidP="00DD570D">
            <w:pPr>
              <w:tabs>
                <w:tab w:val="center" w:pos="4677"/>
                <w:tab w:val="right" w:pos="9355"/>
              </w:tabs>
              <w:rPr>
                <w:sz w:val="28"/>
                <w:szCs w:val="28"/>
              </w:rPr>
            </w:pPr>
            <w:r w:rsidRPr="0003386C">
              <w:rPr>
                <w:sz w:val="28"/>
                <w:szCs w:val="28"/>
              </w:rPr>
              <w:t xml:space="preserve">Декабрь </w:t>
            </w:r>
          </w:p>
        </w:tc>
        <w:tc>
          <w:tcPr>
            <w:tcW w:w="6355" w:type="dxa"/>
          </w:tcPr>
          <w:p w:rsidR="00B1702F" w:rsidRPr="0003386C" w:rsidRDefault="00B1702F" w:rsidP="00DD570D">
            <w:pPr>
              <w:tabs>
                <w:tab w:val="center" w:pos="4677"/>
                <w:tab w:val="right" w:pos="9355"/>
              </w:tabs>
              <w:rPr>
                <w:color w:val="000000"/>
                <w:sz w:val="28"/>
                <w:szCs w:val="28"/>
              </w:rPr>
            </w:pPr>
            <w:r w:rsidRPr="0003386C">
              <w:rPr>
                <w:color w:val="000000"/>
                <w:sz w:val="28"/>
                <w:szCs w:val="28"/>
              </w:rPr>
              <w:t xml:space="preserve">1.Отчёт о выполнении </w:t>
            </w:r>
            <w:r w:rsidRPr="0003386C">
              <w:rPr>
                <w:color w:val="000000"/>
                <w:sz w:val="28"/>
                <w:szCs w:val="28"/>
              </w:rPr>
              <w:lastRenderedPageBreak/>
              <w:t>соглашения по охране труда за второе полугодие 201</w:t>
            </w:r>
            <w:r w:rsidR="002B73CC">
              <w:rPr>
                <w:color w:val="000000"/>
                <w:sz w:val="28"/>
                <w:szCs w:val="28"/>
              </w:rPr>
              <w:t>9</w:t>
            </w:r>
            <w:r w:rsidRPr="0003386C">
              <w:rPr>
                <w:color w:val="000000"/>
                <w:sz w:val="28"/>
                <w:szCs w:val="28"/>
              </w:rPr>
              <w:t xml:space="preserve"> г</w:t>
            </w:r>
            <w:r w:rsidR="002B73CC">
              <w:rPr>
                <w:color w:val="000000"/>
                <w:sz w:val="28"/>
                <w:szCs w:val="28"/>
              </w:rPr>
              <w:t>.</w:t>
            </w:r>
          </w:p>
          <w:p w:rsidR="00B1702F" w:rsidRPr="0003386C" w:rsidRDefault="00B1702F" w:rsidP="00DD570D">
            <w:pPr>
              <w:tabs>
                <w:tab w:val="center" w:pos="4677"/>
                <w:tab w:val="right" w:pos="9355"/>
              </w:tabs>
              <w:rPr>
                <w:color w:val="000000"/>
                <w:sz w:val="28"/>
                <w:szCs w:val="28"/>
              </w:rPr>
            </w:pPr>
            <w:r w:rsidRPr="0003386C">
              <w:rPr>
                <w:color w:val="000000"/>
                <w:sz w:val="28"/>
                <w:szCs w:val="28"/>
              </w:rPr>
              <w:t>2</w:t>
            </w:r>
            <w:r w:rsidR="002B73CC">
              <w:rPr>
                <w:color w:val="000000"/>
                <w:sz w:val="28"/>
                <w:szCs w:val="28"/>
              </w:rPr>
              <w:t>.Составление плана работы на 2020-2021</w:t>
            </w:r>
            <w:r w:rsidRPr="0003386C">
              <w:rPr>
                <w:color w:val="000000"/>
                <w:sz w:val="28"/>
                <w:szCs w:val="28"/>
              </w:rPr>
              <w:t xml:space="preserve"> год</w:t>
            </w:r>
          </w:p>
          <w:p w:rsidR="00B1702F" w:rsidRPr="0003386C" w:rsidRDefault="00B1702F" w:rsidP="00DD570D">
            <w:pPr>
              <w:tabs>
                <w:tab w:val="center" w:pos="4677"/>
                <w:tab w:val="right" w:pos="9355"/>
              </w:tabs>
              <w:ind w:left="-57" w:right="-57"/>
              <w:rPr>
                <w:sz w:val="28"/>
                <w:szCs w:val="28"/>
              </w:rPr>
            </w:pPr>
            <w:r w:rsidRPr="0003386C">
              <w:rPr>
                <w:sz w:val="28"/>
                <w:szCs w:val="28"/>
              </w:rPr>
              <w:t>3. Проведение инструктажа по пожарной безопасности.</w:t>
            </w:r>
          </w:p>
          <w:p w:rsidR="00B1702F" w:rsidRPr="0003386C" w:rsidRDefault="00B1702F" w:rsidP="002B73CC">
            <w:pPr>
              <w:tabs>
                <w:tab w:val="center" w:pos="4677"/>
                <w:tab w:val="right" w:pos="9355"/>
              </w:tabs>
              <w:rPr>
                <w:sz w:val="28"/>
                <w:szCs w:val="28"/>
              </w:rPr>
            </w:pPr>
            <w:r w:rsidRPr="0003386C">
              <w:rPr>
                <w:sz w:val="28"/>
                <w:szCs w:val="28"/>
              </w:rPr>
              <w:t xml:space="preserve">4. Контроль за безопасностью жизнедеятельности </w:t>
            </w:r>
            <w:r w:rsidR="002B73CC">
              <w:rPr>
                <w:sz w:val="28"/>
                <w:szCs w:val="28"/>
              </w:rPr>
              <w:t xml:space="preserve">воспитанников </w:t>
            </w:r>
            <w:r w:rsidRPr="0003386C">
              <w:rPr>
                <w:sz w:val="28"/>
                <w:szCs w:val="28"/>
              </w:rPr>
              <w:t xml:space="preserve"> и сотрудников.</w:t>
            </w:r>
          </w:p>
        </w:tc>
        <w:tc>
          <w:tcPr>
            <w:tcW w:w="3663" w:type="dxa"/>
          </w:tcPr>
          <w:p w:rsidR="00B1702F" w:rsidRPr="0003386C" w:rsidRDefault="002B73CC" w:rsidP="002B73CC">
            <w:pPr>
              <w:tabs>
                <w:tab w:val="center" w:pos="4677"/>
                <w:tab w:val="right" w:pos="9355"/>
              </w:tabs>
              <w:rPr>
                <w:sz w:val="28"/>
                <w:szCs w:val="28"/>
              </w:rPr>
            </w:pPr>
            <w:r>
              <w:rPr>
                <w:sz w:val="28"/>
                <w:szCs w:val="28"/>
              </w:rPr>
              <w:lastRenderedPageBreak/>
              <w:t>До 27.12.2019 г.</w:t>
            </w:r>
          </w:p>
        </w:tc>
        <w:tc>
          <w:tcPr>
            <w:tcW w:w="3670" w:type="dxa"/>
          </w:tcPr>
          <w:p w:rsidR="00B1702F" w:rsidRPr="0003386C" w:rsidRDefault="00B1702F" w:rsidP="00DD570D">
            <w:pPr>
              <w:tabs>
                <w:tab w:val="center" w:pos="4677"/>
                <w:tab w:val="right" w:pos="9355"/>
              </w:tabs>
              <w:rPr>
                <w:sz w:val="28"/>
                <w:szCs w:val="28"/>
              </w:rPr>
            </w:pPr>
            <w:r w:rsidRPr="0003386C">
              <w:rPr>
                <w:sz w:val="28"/>
                <w:szCs w:val="28"/>
              </w:rPr>
              <w:t xml:space="preserve">Уполномоченный </w:t>
            </w:r>
            <w:r w:rsidRPr="0003386C">
              <w:rPr>
                <w:sz w:val="28"/>
                <w:szCs w:val="28"/>
              </w:rPr>
              <w:lastRenderedPageBreak/>
              <w:t>по ОТ</w:t>
            </w:r>
          </w:p>
          <w:p w:rsidR="00B1702F" w:rsidRPr="0003386C" w:rsidRDefault="00B1702F" w:rsidP="00DD570D">
            <w:pPr>
              <w:tabs>
                <w:tab w:val="center" w:pos="4677"/>
                <w:tab w:val="right" w:pos="9355"/>
              </w:tabs>
              <w:rPr>
                <w:sz w:val="28"/>
                <w:szCs w:val="28"/>
              </w:rPr>
            </w:pPr>
            <w:r w:rsidRPr="0003386C">
              <w:rPr>
                <w:sz w:val="28"/>
                <w:szCs w:val="28"/>
              </w:rPr>
              <w:t>Е. М. Кузнецова</w:t>
            </w:r>
          </w:p>
          <w:p w:rsidR="00B1702F" w:rsidRPr="0003386C" w:rsidRDefault="00B1702F" w:rsidP="00DD570D">
            <w:pPr>
              <w:tabs>
                <w:tab w:val="center" w:pos="4677"/>
                <w:tab w:val="right" w:pos="9355"/>
              </w:tabs>
              <w:rPr>
                <w:sz w:val="28"/>
                <w:szCs w:val="28"/>
              </w:rPr>
            </w:pPr>
            <w:r w:rsidRPr="0003386C">
              <w:rPr>
                <w:sz w:val="28"/>
                <w:szCs w:val="28"/>
              </w:rPr>
              <w:t>Заведующий И.В. Землянкина                 Председатель ПК</w:t>
            </w:r>
          </w:p>
          <w:p w:rsidR="00B1702F" w:rsidRPr="0003386C" w:rsidRDefault="00B1702F" w:rsidP="00DD570D">
            <w:pPr>
              <w:tabs>
                <w:tab w:val="center" w:pos="4677"/>
                <w:tab w:val="right" w:pos="9355"/>
              </w:tabs>
              <w:rPr>
                <w:sz w:val="28"/>
                <w:szCs w:val="28"/>
              </w:rPr>
            </w:pPr>
            <w:r w:rsidRPr="0003386C">
              <w:rPr>
                <w:sz w:val="28"/>
                <w:szCs w:val="28"/>
              </w:rPr>
              <w:t xml:space="preserve"> </w:t>
            </w:r>
            <w:r w:rsidR="002B73CC">
              <w:rPr>
                <w:sz w:val="28"/>
                <w:szCs w:val="28"/>
              </w:rPr>
              <w:t>Е. А. Завьялова</w:t>
            </w:r>
          </w:p>
          <w:p w:rsidR="00B1702F" w:rsidRPr="0003386C" w:rsidRDefault="00B1702F" w:rsidP="00DD570D">
            <w:pPr>
              <w:tabs>
                <w:tab w:val="center" w:pos="4677"/>
                <w:tab w:val="right" w:pos="9355"/>
              </w:tabs>
              <w:rPr>
                <w:sz w:val="28"/>
                <w:szCs w:val="28"/>
              </w:rPr>
            </w:pPr>
            <w:r w:rsidRPr="0003386C">
              <w:rPr>
                <w:sz w:val="28"/>
                <w:szCs w:val="28"/>
              </w:rPr>
              <w:t>Ответственный за ПБ</w:t>
            </w:r>
          </w:p>
          <w:p w:rsidR="00B1702F" w:rsidRPr="0003386C" w:rsidRDefault="00B1702F" w:rsidP="00DD570D">
            <w:pPr>
              <w:tabs>
                <w:tab w:val="center" w:pos="4677"/>
                <w:tab w:val="right" w:pos="9355"/>
              </w:tabs>
              <w:rPr>
                <w:sz w:val="28"/>
                <w:szCs w:val="28"/>
              </w:rPr>
            </w:pPr>
            <w:r w:rsidRPr="0003386C">
              <w:rPr>
                <w:sz w:val="28"/>
                <w:szCs w:val="28"/>
              </w:rPr>
              <w:t xml:space="preserve"> Т.А. Мелия</w:t>
            </w:r>
          </w:p>
          <w:p w:rsidR="00B1702F" w:rsidRPr="0003386C" w:rsidRDefault="00B1702F" w:rsidP="00DD570D">
            <w:pPr>
              <w:tabs>
                <w:tab w:val="center" w:pos="4677"/>
                <w:tab w:val="right" w:pos="9355"/>
              </w:tabs>
              <w:jc w:val="center"/>
              <w:rPr>
                <w:sz w:val="28"/>
                <w:szCs w:val="28"/>
              </w:rPr>
            </w:pPr>
          </w:p>
        </w:tc>
      </w:tr>
      <w:tr w:rsidR="00B1702F" w:rsidRPr="00C45D81" w:rsidTr="00DD570D">
        <w:tc>
          <w:tcPr>
            <w:tcW w:w="1098" w:type="dxa"/>
          </w:tcPr>
          <w:p w:rsidR="00B1702F" w:rsidRPr="0003386C" w:rsidRDefault="00B1702F" w:rsidP="00DD570D">
            <w:pPr>
              <w:tabs>
                <w:tab w:val="center" w:pos="4677"/>
                <w:tab w:val="right" w:pos="9355"/>
              </w:tabs>
              <w:rPr>
                <w:sz w:val="28"/>
                <w:szCs w:val="28"/>
              </w:rPr>
            </w:pPr>
            <w:r w:rsidRPr="0003386C">
              <w:rPr>
                <w:sz w:val="28"/>
                <w:szCs w:val="28"/>
              </w:rPr>
              <w:lastRenderedPageBreak/>
              <w:t xml:space="preserve">Январь </w:t>
            </w:r>
          </w:p>
        </w:tc>
        <w:tc>
          <w:tcPr>
            <w:tcW w:w="6355" w:type="dxa"/>
          </w:tcPr>
          <w:p w:rsidR="00B1702F" w:rsidRPr="002B73CC" w:rsidRDefault="00B1702F" w:rsidP="002B73CC">
            <w:pPr>
              <w:contextualSpacing/>
              <w:rPr>
                <w:color w:val="000000"/>
                <w:sz w:val="28"/>
                <w:szCs w:val="28"/>
              </w:rPr>
            </w:pPr>
            <w:r w:rsidRPr="002B73CC">
              <w:rPr>
                <w:color w:val="000000"/>
                <w:sz w:val="28"/>
                <w:szCs w:val="28"/>
              </w:rPr>
              <w:t>Заключение соглашения по охране труда на 20</w:t>
            </w:r>
            <w:r w:rsidR="002B73CC" w:rsidRPr="002B73CC">
              <w:rPr>
                <w:color w:val="000000"/>
                <w:sz w:val="28"/>
                <w:szCs w:val="28"/>
              </w:rPr>
              <w:t xml:space="preserve">20-2021 </w:t>
            </w:r>
            <w:r w:rsidRPr="002B73CC">
              <w:rPr>
                <w:color w:val="000000"/>
                <w:sz w:val="28"/>
                <w:szCs w:val="28"/>
              </w:rPr>
              <w:t>г.</w:t>
            </w:r>
          </w:p>
          <w:p w:rsidR="00B1702F" w:rsidRPr="0003386C" w:rsidRDefault="00B1702F" w:rsidP="00DD570D">
            <w:pPr>
              <w:tabs>
                <w:tab w:val="center" w:pos="4677"/>
                <w:tab w:val="right" w:pos="9355"/>
              </w:tabs>
              <w:rPr>
                <w:sz w:val="28"/>
                <w:szCs w:val="28"/>
              </w:rPr>
            </w:pPr>
          </w:p>
        </w:tc>
        <w:tc>
          <w:tcPr>
            <w:tcW w:w="3663" w:type="dxa"/>
          </w:tcPr>
          <w:p w:rsidR="00B1702F" w:rsidRPr="0003386C" w:rsidRDefault="002B73CC" w:rsidP="002B73CC">
            <w:pPr>
              <w:tabs>
                <w:tab w:val="center" w:pos="4677"/>
                <w:tab w:val="right" w:pos="9355"/>
              </w:tabs>
              <w:rPr>
                <w:sz w:val="28"/>
                <w:szCs w:val="28"/>
              </w:rPr>
            </w:pPr>
            <w:r>
              <w:rPr>
                <w:sz w:val="28"/>
                <w:szCs w:val="28"/>
              </w:rPr>
              <w:t>До 31.01.2020 г.</w:t>
            </w:r>
          </w:p>
        </w:tc>
        <w:tc>
          <w:tcPr>
            <w:tcW w:w="3670" w:type="dxa"/>
          </w:tcPr>
          <w:p w:rsidR="00B1702F" w:rsidRPr="0003386C" w:rsidRDefault="00B1702F" w:rsidP="00DD570D">
            <w:pPr>
              <w:tabs>
                <w:tab w:val="center" w:pos="4677"/>
                <w:tab w:val="right" w:pos="9355"/>
              </w:tabs>
              <w:rPr>
                <w:sz w:val="28"/>
                <w:szCs w:val="28"/>
              </w:rPr>
            </w:pPr>
            <w:r w:rsidRPr="0003386C">
              <w:rPr>
                <w:sz w:val="28"/>
                <w:szCs w:val="28"/>
              </w:rPr>
              <w:t>Комиссия по ОТ</w:t>
            </w:r>
          </w:p>
          <w:p w:rsidR="00B1702F" w:rsidRPr="0003386C" w:rsidRDefault="00B1702F" w:rsidP="00DD570D">
            <w:pPr>
              <w:tabs>
                <w:tab w:val="center" w:pos="4677"/>
                <w:tab w:val="right" w:pos="9355"/>
              </w:tabs>
              <w:rPr>
                <w:sz w:val="28"/>
                <w:szCs w:val="28"/>
              </w:rPr>
            </w:pPr>
            <w:r w:rsidRPr="0003386C">
              <w:rPr>
                <w:sz w:val="28"/>
                <w:szCs w:val="28"/>
              </w:rPr>
              <w:t>Уполномоченный по ОТ</w:t>
            </w:r>
          </w:p>
          <w:p w:rsidR="00B1702F" w:rsidRPr="0003386C" w:rsidRDefault="00B1702F" w:rsidP="00DD570D">
            <w:pPr>
              <w:tabs>
                <w:tab w:val="center" w:pos="4677"/>
                <w:tab w:val="right" w:pos="9355"/>
              </w:tabs>
              <w:rPr>
                <w:sz w:val="28"/>
                <w:szCs w:val="28"/>
              </w:rPr>
            </w:pPr>
            <w:r w:rsidRPr="0003386C">
              <w:rPr>
                <w:sz w:val="28"/>
                <w:szCs w:val="28"/>
              </w:rPr>
              <w:t>Е. М. Кузнецова</w:t>
            </w:r>
          </w:p>
          <w:p w:rsidR="00B1702F" w:rsidRPr="0003386C" w:rsidRDefault="00B1702F" w:rsidP="00DD570D">
            <w:pPr>
              <w:tabs>
                <w:tab w:val="center" w:pos="4677"/>
                <w:tab w:val="right" w:pos="9355"/>
              </w:tabs>
              <w:rPr>
                <w:sz w:val="28"/>
                <w:szCs w:val="28"/>
              </w:rPr>
            </w:pPr>
            <w:r w:rsidRPr="0003386C">
              <w:rPr>
                <w:sz w:val="28"/>
                <w:szCs w:val="28"/>
              </w:rPr>
              <w:t>Заведующий И.В. Землянкина</w:t>
            </w:r>
          </w:p>
          <w:p w:rsidR="00B1702F" w:rsidRPr="0003386C" w:rsidRDefault="00B1702F" w:rsidP="00DD570D">
            <w:pPr>
              <w:tabs>
                <w:tab w:val="center" w:pos="4677"/>
                <w:tab w:val="right" w:pos="9355"/>
              </w:tabs>
              <w:rPr>
                <w:sz w:val="28"/>
                <w:szCs w:val="28"/>
              </w:rPr>
            </w:pPr>
            <w:r w:rsidRPr="0003386C">
              <w:rPr>
                <w:sz w:val="28"/>
                <w:szCs w:val="28"/>
              </w:rPr>
              <w:t>Председатель ПК</w:t>
            </w:r>
          </w:p>
          <w:p w:rsidR="00B1702F" w:rsidRPr="0003386C" w:rsidRDefault="002B73CC" w:rsidP="00DD570D">
            <w:pPr>
              <w:tabs>
                <w:tab w:val="center" w:pos="4677"/>
                <w:tab w:val="right" w:pos="9355"/>
              </w:tabs>
              <w:rPr>
                <w:sz w:val="28"/>
                <w:szCs w:val="28"/>
              </w:rPr>
            </w:pPr>
            <w:r>
              <w:rPr>
                <w:sz w:val="28"/>
                <w:szCs w:val="28"/>
              </w:rPr>
              <w:t>Е. А. Завьялова</w:t>
            </w:r>
          </w:p>
        </w:tc>
      </w:tr>
      <w:tr w:rsidR="00B1702F" w:rsidRPr="00C45D81" w:rsidTr="00DD570D">
        <w:tc>
          <w:tcPr>
            <w:tcW w:w="1098" w:type="dxa"/>
          </w:tcPr>
          <w:p w:rsidR="00B1702F" w:rsidRPr="0003386C" w:rsidRDefault="00B1702F" w:rsidP="00DD570D">
            <w:pPr>
              <w:tabs>
                <w:tab w:val="center" w:pos="4677"/>
                <w:tab w:val="right" w:pos="9355"/>
              </w:tabs>
              <w:rPr>
                <w:sz w:val="28"/>
                <w:szCs w:val="28"/>
              </w:rPr>
            </w:pPr>
            <w:r w:rsidRPr="0003386C">
              <w:rPr>
                <w:sz w:val="28"/>
                <w:szCs w:val="28"/>
              </w:rPr>
              <w:t>Февраль</w:t>
            </w:r>
          </w:p>
        </w:tc>
        <w:tc>
          <w:tcPr>
            <w:tcW w:w="6355" w:type="dxa"/>
          </w:tcPr>
          <w:p w:rsidR="00B1702F" w:rsidRPr="002B73CC" w:rsidRDefault="00B1702F" w:rsidP="002B73CC">
            <w:pPr>
              <w:contextualSpacing/>
              <w:rPr>
                <w:sz w:val="28"/>
                <w:szCs w:val="28"/>
              </w:rPr>
            </w:pPr>
            <w:r w:rsidRPr="002B73CC">
              <w:rPr>
                <w:sz w:val="28"/>
                <w:szCs w:val="28"/>
              </w:rPr>
              <w:t>Совместный с профсоюзным комитетом контроль за выполнением требований по охране труда на рабочем месте.</w:t>
            </w:r>
          </w:p>
          <w:p w:rsidR="00B1702F" w:rsidRPr="0003386C" w:rsidRDefault="00B1702F" w:rsidP="00DD570D">
            <w:pPr>
              <w:pStyle w:val="af9"/>
              <w:tabs>
                <w:tab w:val="center" w:pos="4677"/>
                <w:tab w:val="right" w:pos="9355"/>
              </w:tabs>
              <w:rPr>
                <w:sz w:val="28"/>
                <w:szCs w:val="28"/>
              </w:rPr>
            </w:pPr>
          </w:p>
        </w:tc>
        <w:tc>
          <w:tcPr>
            <w:tcW w:w="3663" w:type="dxa"/>
          </w:tcPr>
          <w:p w:rsidR="00B1702F" w:rsidRPr="0003386C" w:rsidRDefault="003125DC" w:rsidP="003125DC">
            <w:pPr>
              <w:tabs>
                <w:tab w:val="center" w:pos="4677"/>
                <w:tab w:val="right" w:pos="9355"/>
              </w:tabs>
              <w:rPr>
                <w:sz w:val="28"/>
                <w:szCs w:val="28"/>
              </w:rPr>
            </w:pPr>
            <w:r>
              <w:rPr>
                <w:sz w:val="28"/>
                <w:szCs w:val="28"/>
              </w:rPr>
              <w:t>До 28.02.2020 г.</w:t>
            </w:r>
          </w:p>
        </w:tc>
        <w:tc>
          <w:tcPr>
            <w:tcW w:w="3670" w:type="dxa"/>
          </w:tcPr>
          <w:p w:rsidR="00B1702F" w:rsidRPr="0003386C" w:rsidRDefault="00B1702F" w:rsidP="00DD570D">
            <w:pPr>
              <w:tabs>
                <w:tab w:val="center" w:pos="4677"/>
                <w:tab w:val="right" w:pos="9355"/>
              </w:tabs>
              <w:rPr>
                <w:sz w:val="28"/>
                <w:szCs w:val="28"/>
              </w:rPr>
            </w:pPr>
            <w:r w:rsidRPr="0003386C">
              <w:rPr>
                <w:sz w:val="28"/>
                <w:szCs w:val="28"/>
              </w:rPr>
              <w:t>Комиссия по ОТ</w:t>
            </w:r>
          </w:p>
          <w:p w:rsidR="00B1702F" w:rsidRPr="0003386C" w:rsidRDefault="00B1702F" w:rsidP="00DD570D">
            <w:pPr>
              <w:tabs>
                <w:tab w:val="center" w:pos="4677"/>
                <w:tab w:val="right" w:pos="9355"/>
              </w:tabs>
              <w:rPr>
                <w:sz w:val="28"/>
                <w:szCs w:val="28"/>
              </w:rPr>
            </w:pPr>
            <w:r w:rsidRPr="0003386C">
              <w:rPr>
                <w:sz w:val="28"/>
                <w:szCs w:val="28"/>
              </w:rPr>
              <w:t>Уполномоченный по ОТ</w:t>
            </w:r>
          </w:p>
          <w:p w:rsidR="00B1702F" w:rsidRPr="0003386C" w:rsidRDefault="00B1702F" w:rsidP="00DD570D">
            <w:pPr>
              <w:tabs>
                <w:tab w:val="center" w:pos="4677"/>
                <w:tab w:val="right" w:pos="9355"/>
              </w:tabs>
              <w:rPr>
                <w:sz w:val="28"/>
                <w:szCs w:val="28"/>
              </w:rPr>
            </w:pPr>
            <w:r w:rsidRPr="0003386C">
              <w:rPr>
                <w:sz w:val="28"/>
                <w:szCs w:val="28"/>
              </w:rPr>
              <w:t>Е. М. Кузнецова</w:t>
            </w:r>
          </w:p>
          <w:p w:rsidR="00B1702F" w:rsidRPr="0003386C" w:rsidRDefault="00B1702F" w:rsidP="00DD570D">
            <w:pPr>
              <w:tabs>
                <w:tab w:val="center" w:pos="4677"/>
                <w:tab w:val="right" w:pos="9355"/>
              </w:tabs>
              <w:rPr>
                <w:sz w:val="28"/>
                <w:szCs w:val="28"/>
              </w:rPr>
            </w:pPr>
            <w:r w:rsidRPr="0003386C">
              <w:rPr>
                <w:sz w:val="28"/>
                <w:szCs w:val="28"/>
              </w:rPr>
              <w:t>Заведующий И.В. Землянкина</w:t>
            </w:r>
          </w:p>
          <w:p w:rsidR="00B1702F" w:rsidRPr="0003386C" w:rsidRDefault="00B1702F" w:rsidP="00DD570D">
            <w:pPr>
              <w:tabs>
                <w:tab w:val="center" w:pos="4677"/>
                <w:tab w:val="right" w:pos="9355"/>
              </w:tabs>
              <w:rPr>
                <w:sz w:val="28"/>
                <w:szCs w:val="28"/>
              </w:rPr>
            </w:pPr>
            <w:r w:rsidRPr="0003386C">
              <w:rPr>
                <w:sz w:val="28"/>
                <w:szCs w:val="28"/>
              </w:rPr>
              <w:t xml:space="preserve">Председатель ПК </w:t>
            </w:r>
          </w:p>
          <w:p w:rsidR="00B1702F" w:rsidRPr="0003386C" w:rsidRDefault="002B73CC" w:rsidP="00DD570D">
            <w:pPr>
              <w:tabs>
                <w:tab w:val="center" w:pos="4677"/>
                <w:tab w:val="right" w:pos="9355"/>
              </w:tabs>
              <w:rPr>
                <w:sz w:val="28"/>
                <w:szCs w:val="28"/>
              </w:rPr>
            </w:pPr>
            <w:r>
              <w:rPr>
                <w:sz w:val="28"/>
                <w:szCs w:val="28"/>
              </w:rPr>
              <w:t>Е. А. Завьялова</w:t>
            </w:r>
          </w:p>
        </w:tc>
      </w:tr>
      <w:tr w:rsidR="00B1702F" w:rsidRPr="00C45D81" w:rsidTr="00DD570D">
        <w:tc>
          <w:tcPr>
            <w:tcW w:w="1098" w:type="dxa"/>
          </w:tcPr>
          <w:p w:rsidR="00B1702F" w:rsidRPr="0003386C" w:rsidRDefault="00B1702F" w:rsidP="00DD570D">
            <w:pPr>
              <w:tabs>
                <w:tab w:val="center" w:pos="4677"/>
                <w:tab w:val="right" w:pos="9355"/>
              </w:tabs>
              <w:rPr>
                <w:sz w:val="28"/>
                <w:szCs w:val="28"/>
              </w:rPr>
            </w:pPr>
            <w:r w:rsidRPr="0003386C">
              <w:rPr>
                <w:sz w:val="28"/>
                <w:szCs w:val="28"/>
              </w:rPr>
              <w:t xml:space="preserve">Март </w:t>
            </w:r>
          </w:p>
        </w:tc>
        <w:tc>
          <w:tcPr>
            <w:tcW w:w="6355" w:type="dxa"/>
          </w:tcPr>
          <w:p w:rsidR="00B1702F" w:rsidRPr="002B73CC" w:rsidRDefault="00B1702F" w:rsidP="002B73CC">
            <w:pPr>
              <w:contextualSpacing/>
              <w:rPr>
                <w:sz w:val="28"/>
                <w:szCs w:val="28"/>
              </w:rPr>
            </w:pPr>
            <w:r w:rsidRPr="002B73CC">
              <w:rPr>
                <w:sz w:val="28"/>
                <w:szCs w:val="28"/>
              </w:rPr>
              <w:t>Обновление инструкций и стенда по охране труда</w:t>
            </w:r>
          </w:p>
        </w:tc>
        <w:tc>
          <w:tcPr>
            <w:tcW w:w="3663" w:type="dxa"/>
          </w:tcPr>
          <w:p w:rsidR="00B1702F" w:rsidRPr="0003386C" w:rsidRDefault="002B73CC" w:rsidP="002B73CC">
            <w:pPr>
              <w:tabs>
                <w:tab w:val="center" w:pos="4677"/>
                <w:tab w:val="right" w:pos="9355"/>
              </w:tabs>
              <w:jc w:val="center"/>
              <w:rPr>
                <w:sz w:val="28"/>
                <w:szCs w:val="28"/>
              </w:rPr>
            </w:pPr>
            <w:r>
              <w:rPr>
                <w:sz w:val="28"/>
                <w:szCs w:val="28"/>
              </w:rPr>
              <w:t>До 31.03.2020 г.</w:t>
            </w:r>
          </w:p>
        </w:tc>
        <w:tc>
          <w:tcPr>
            <w:tcW w:w="3670" w:type="dxa"/>
          </w:tcPr>
          <w:p w:rsidR="00B1702F" w:rsidRPr="0003386C" w:rsidRDefault="00B1702F" w:rsidP="00DD570D">
            <w:pPr>
              <w:tabs>
                <w:tab w:val="center" w:pos="4677"/>
                <w:tab w:val="right" w:pos="9355"/>
              </w:tabs>
              <w:rPr>
                <w:sz w:val="28"/>
                <w:szCs w:val="28"/>
              </w:rPr>
            </w:pPr>
            <w:r w:rsidRPr="0003386C">
              <w:rPr>
                <w:sz w:val="28"/>
                <w:szCs w:val="28"/>
              </w:rPr>
              <w:t>Комиссия по ОТ</w:t>
            </w:r>
          </w:p>
          <w:p w:rsidR="00B1702F" w:rsidRPr="0003386C" w:rsidRDefault="00B1702F" w:rsidP="00DD570D">
            <w:pPr>
              <w:tabs>
                <w:tab w:val="center" w:pos="4677"/>
                <w:tab w:val="right" w:pos="9355"/>
              </w:tabs>
              <w:rPr>
                <w:sz w:val="28"/>
                <w:szCs w:val="28"/>
              </w:rPr>
            </w:pPr>
            <w:r w:rsidRPr="0003386C">
              <w:rPr>
                <w:sz w:val="28"/>
                <w:szCs w:val="28"/>
              </w:rPr>
              <w:t>Уполномоченный по ОТ</w:t>
            </w:r>
          </w:p>
          <w:p w:rsidR="00B1702F" w:rsidRPr="0003386C" w:rsidRDefault="00B1702F" w:rsidP="00DD570D">
            <w:pPr>
              <w:tabs>
                <w:tab w:val="center" w:pos="4677"/>
                <w:tab w:val="right" w:pos="9355"/>
              </w:tabs>
              <w:rPr>
                <w:sz w:val="28"/>
                <w:szCs w:val="28"/>
              </w:rPr>
            </w:pPr>
            <w:r w:rsidRPr="0003386C">
              <w:rPr>
                <w:sz w:val="28"/>
                <w:szCs w:val="28"/>
              </w:rPr>
              <w:t>Е. М. Кузнецова</w:t>
            </w:r>
          </w:p>
          <w:p w:rsidR="00B1702F" w:rsidRPr="0003386C" w:rsidRDefault="00B1702F" w:rsidP="00DD570D">
            <w:pPr>
              <w:tabs>
                <w:tab w:val="center" w:pos="4677"/>
                <w:tab w:val="right" w:pos="9355"/>
              </w:tabs>
              <w:rPr>
                <w:sz w:val="28"/>
                <w:szCs w:val="28"/>
              </w:rPr>
            </w:pPr>
            <w:r w:rsidRPr="0003386C">
              <w:rPr>
                <w:sz w:val="28"/>
                <w:szCs w:val="28"/>
              </w:rPr>
              <w:t>Заведующий И.В. Землянкина</w:t>
            </w:r>
          </w:p>
          <w:p w:rsidR="00B1702F" w:rsidRPr="0003386C" w:rsidRDefault="00B1702F" w:rsidP="00DD570D">
            <w:pPr>
              <w:tabs>
                <w:tab w:val="center" w:pos="4677"/>
                <w:tab w:val="right" w:pos="9355"/>
              </w:tabs>
              <w:rPr>
                <w:sz w:val="28"/>
                <w:szCs w:val="28"/>
              </w:rPr>
            </w:pPr>
            <w:r w:rsidRPr="0003386C">
              <w:rPr>
                <w:sz w:val="28"/>
                <w:szCs w:val="28"/>
              </w:rPr>
              <w:t>Председатель ПК</w:t>
            </w:r>
          </w:p>
          <w:p w:rsidR="00B1702F" w:rsidRPr="0003386C" w:rsidRDefault="002B73CC" w:rsidP="00DD570D">
            <w:pPr>
              <w:tabs>
                <w:tab w:val="center" w:pos="4677"/>
                <w:tab w:val="right" w:pos="9355"/>
              </w:tabs>
              <w:rPr>
                <w:sz w:val="28"/>
                <w:szCs w:val="28"/>
              </w:rPr>
            </w:pPr>
            <w:r>
              <w:rPr>
                <w:sz w:val="28"/>
                <w:szCs w:val="28"/>
              </w:rPr>
              <w:t>Е. А. Завьялова</w:t>
            </w:r>
          </w:p>
        </w:tc>
      </w:tr>
      <w:tr w:rsidR="00B1702F" w:rsidRPr="00C45D81" w:rsidTr="00DD570D">
        <w:tc>
          <w:tcPr>
            <w:tcW w:w="1098" w:type="dxa"/>
          </w:tcPr>
          <w:p w:rsidR="00B1702F" w:rsidRPr="0003386C" w:rsidRDefault="00B1702F" w:rsidP="00DD570D">
            <w:pPr>
              <w:tabs>
                <w:tab w:val="center" w:pos="4677"/>
                <w:tab w:val="right" w:pos="9355"/>
              </w:tabs>
              <w:rPr>
                <w:sz w:val="28"/>
                <w:szCs w:val="28"/>
              </w:rPr>
            </w:pPr>
            <w:r w:rsidRPr="0003386C">
              <w:rPr>
                <w:sz w:val="28"/>
                <w:szCs w:val="28"/>
              </w:rPr>
              <w:t xml:space="preserve">Апрель </w:t>
            </w:r>
          </w:p>
        </w:tc>
        <w:tc>
          <w:tcPr>
            <w:tcW w:w="6355" w:type="dxa"/>
          </w:tcPr>
          <w:p w:rsidR="00B1702F" w:rsidRPr="0003386C" w:rsidRDefault="002B73CC" w:rsidP="00DD570D">
            <w:pPr>
              <w:tabs>
                <w:tab w:val="center" w:pos="4677"/>
                <w:tab w:val="right" w:pos="9355"/>
              </w:tabs>
              <w:ind w:right="-57"/>
              <w:rPr>
                <w:sz w:val="28"/>
                <w:szCs w:val="28"/>
              </w:rPr>
            </w:pPr>
            <w:r>
              <w:rPr>
                <w:sz w:val="28"/>
                <w:szCs w:val="28"/>
              </w:rPr>
              <w:t>Проведение м</w:t>
            </w:r>
            <w:r w:rsidR="00B1702F" w:rsidRPr="0003386C">
              <w:rPr>
                <w:sz w:val="28"/>
                <w:szCs w:val="28"/>
              </w:rPr>
              <w:t>есячник</w:t>
            </w:r>
            <w:r>
              <w:rPr>
                <w:sz w:val="28"/>
                <w:szCs w:val="28"/>
              </w:rPr>
              <w:t>а</w:t>
            </w:r>
            <w:r w:rsidR="00B1702F" w:rsidRPr="0003386C">
              <w:rPr>
                <w:sz w:val="28"/>
                <w:szCs w:val="28"/>
              </w:rPr>
              <w:t xml:space="preserve"> безопасности с воспитанниками</w:t>
            </w:r>
            <w:r>
              <w:rPr>
                <w:sz w:val="28"/>
                <w:szCs w:val="28"/>
              </w:rPr>
              <w:t xml:space="preserve"> ДОУ</w:t>
            </w:r>
            <w:r w:rsidR="00B1702F" w:rsidRPr="0003386C">
              <w:rPr>
                <w:sz w:val="28"/>
                <w:szCs w:val="28"/>
              </w:rPr>
              <w:t>:</w:t>
            </w:r>
          </w:p>
          <w:p w:rsidR="00B1702F" w:rsidRPr="0003386C" w:rsidRDefault="00B1702F" w:rsidP="00DD570D">
            <w:pPr>
              <w:tabs>
                <w:tab w:val="center" w:pos="4677"/>
                <w:tab w:val="right" w:pos="9355"/>
              </w:tabs>
              <w:ind w:right="-57"/>
              <w:rPr>
                <w:sz w:val="28"/>
                <w:szCs w:val="28"/>
              </w:rPr>
            </w:pPr>
            <w:r w:rsidRPr="0003386C">
              <w:rPr>
                <w:sz w:val="28"/>
                <w:szCs w:val="28"/>
              </w:rPr>
              <w:t>1. Встреча с работниками ГИБДД. Беседы с педагогическими работниками и воспитанниками о профилактике дорожно-</w:t>
            </w:r>
            <w:r w:rsidRPr="0003386C">
              <w:rPr>
                <w:sz w:val="28"/>
                <w:szCs w:val="28"/>
              </w:rPr>
              <w:lastRenderedPageBreak/>
              <w:t>транспортного травматизма.</w:t>
            </w:r>
          </w:p>
          <w:p w:rsidR="00B1702F" w:rsidRPr="0003386C" w:rsidRDefault="00B1702F" w:rsidP="00DD570D">
            <w:pPr>
              <w:tabs>
                <w:tab w:val="center" w:pos="4677"/>
                <w:tab w:val="right" w:pos="9355"/>
              </w:tabs>
              <w:ind w:right="-57"/>
              <w:rPr>
                <w:sz w:val="28"/>
                <w:szCs w:val="28"/>
              </w:rPr>
            </w:pPr>
            <w:r w:rsidRPr="0003386C">
              <w:rPr>
                <w:sz w:val="28"/>
                <w:szCs w:val="28"/>
              </w:rPr>
              <w:t>2. Выставка детских рисунков по безопасности дорожного движения.</w:t>
            </w:r>
          </w:p>
          <w:p w:rsidR="00B1702F" w:rsidRPr="0003386C" w:rsidRDefault="00B1702F" w:rsidP="00DD570D">
            <w:pPr>
              <w:tabs>
                <w:tab w:val="center" w:pos="4677"/>
                <w:tab w:val="right" w:pos="9355"/>
              </w:tabs>
              <w:rPr>
                <w:sz w:val="28"/>
                <w:szCs w:val="28"/>
              </w:rPr>
            </w:pPr>
            <w:r w:rsidRPr="0003386C">
              <w:rPr>
                <w:sz w:val="28"/>
                <w:szCs w:val="28"/>
              </w:rPr>
              <w:t>3. Пополнение атрибутов игровых уголков по безопасности дорожного движения в группах дошкольного возраста.</w:t>
            </w:r>
          </w:p>
        </w:tc>
        <w:tc>
          <w:tcPr>
            <w:tcW w:w="3663" w:type="dxa"/>
          </w:tcPr>
          <w:p w:rsidR="00B1702F" w:rsidRPr="0003386C" w:rsidRDefault="002B73CC" w:rsidP="002B73CC">
            <w:pPr>
              <w:tabs>
                <w:tab w:val="center" w:pos="4677"/>
                <w:tab w:val="right" w:pos="9355"/>
              </w:tabs>
              <w:jc w:val="center"/>
              <w:rPr>
                <w:sz w:val="28"/>
                <w:szCs w:val="28"/>
              </w:rPr>
            </w:pPr>
            <w:r>
              <w:rPr>
                <w:sz w:val="28"/>
                <w:szCs w:val="28"/>
              </w:rPr>
              <w:lastRenderedPageBreak/>
              <w:t>До 30.04.2020 г.</w:t>
            </w:r>
          </w:p>
        </w:tc>
        <w:tc>
          <w:tcPr>
            <w:tcW w:w="3670" w:type="dxa"/>
          </w:tcPr>
          <w:p w:rsidR="00B1702F" w:rsidRPr="0003386C" w:rsidRDefault="00B1702F" w:rsidP="00DD570D">
            <w:pPr>
              <w:tabs>
                <w:tab w:val="center" w:pos="4677"/>
                <w:tab w:val="right" w:pos="9355"/>
              </w:tabs>
              <w:rPr>
                <w:sz w:val="28"/>
                <w:szCs w:val="28"/>
              </w:rPr>
            </w:pPr>
            <w:r w:rsidRPr="0003386C">
              <w:rPr>
                <w:sz w:val="28"/>
                <w:szCs w:val="28"/>
              </w:rPr>
              <w:t>Старший воспитатель</w:t>
            </w:r>
          </w:p>
          <w:p w:rsidR="00B1702F" w:rsidRPr="0003386C" w:rsidRDefault="00B1702F" w:rsidP="00DD570D">
            <w:pPr>
              <w:tabs>
                <w:tab w:val="center" w:pos="4677"/>
                <w:tab w:val="right" w:pos="9355"/>
              </w:tabs>
              <w:rPr>
                <w:sz w:val="28"/>
                <w:szCs w:val="28"/>
              </w:rPr>
            </w:pPr>
            <w:r w:rsidRPr="0003386C">
              <w:rPr>
                <w:sz w:val="28"/>
                <w:szCs w:val="28"/>
              </w:rPr>
              <w:t>Т. С. Макарова</w:t>
            </w:r>
          </w:p>
          <w:p w:rsidR="00B1702F" w:rsidRPr="0003386C" w:rsidRDefault="00B1702F" w:rsidP="00DD570D">
            <w:pPr>
              <w:tabs>
                <w:tab w:val="center" w:pos="4677"/>
                <w:tab w:val="right" w:pos="9355"/>
              </w:tabs>
              <w:rPr>
                <w:sz w:val="28"/>
                <w:szCs w:val="28"/>
              </w:rPr>
            </w:pPr>
            <w:r w:rsidRPr="0003386C">
              <w:rPr>
                <w:sz w:val="28"/>
                <w:szCs w:val="28"/>
              </w:rPr>
              <w:t>Уполномоченный по ОТ</w:t>
            </w:r>
          </w:p>
          <w:p w:rsidR="00B1702F" w:rsidRDefault="00B1702F" w:rsidP="00DD570D">
            <w:pPr>
              <w:tabs>
                <w:tab w:val="center" w:pos="4677"/>
                <w:tab w:val="right" w:pos="9355"/>
              </w:tabs>
              <w:rPr>
                <w:sz w:val="28"/>
                <w:szCs w:val="28"/>
              </w:rPr>
            </w:pPr>
            <w:r w:rsidRPr="0003386C">
              <w:rPr>
                <w:sz w:val="28"/>
                <w:szCs w:val="28"/>
              </w:rPr>
              <w:t>Е. М. Кузнецова</w:t>
            </w:r>
          </w:p>
          <w:p w:rsidR="002B73CC" w:rsidRPr="0003386C" w:rsidRDefault="002B73CC" w:rsidP="00DD570D">
            <w:pPr>
              <w:tabs>
                <w:tab w:val="center" w:pos="4677"/>
                <w:tab w:val="right" w:pos="9355"/>
              </w:tabs>
              <w:rPr>
                <w:sz w:val="28"/>
                <w:szCs w:val="28"/>
              </w:rPr>
            </w:pPr>
            <w:r>
              <w:rPr>
                <w:sz w:val="28"/>
                <w:szCs w:val="28"/>
              </w:rPr>
              <w:t>Воспитатели дошкольных групп</w:t>
            </w:r>
          </w:p>
        </w:tc>
      </w:tr>
      <w:tr w:rsidR="00B1702F" w:rsidRPr="00C45D81" w:rsidTr="00DD570D">
        <w:tc>
          <w:tcPr>
            <w:tcW w:w="1098" w:type="dxa"/>
          </w:tcPr>
          <w:p w:rsidR="00B1702F" w:rsidRPr="0003386C" w:rsidRDefault="00B1702F" w:rsidP="00DD570D">
            <w:pPr>
              <w:tabs>
                <w:tab w:val="center" w:pos="4677"/>
                <w:tab w:val="right" w:pos="9355"/>
              </w:tabs>
              <w:rPr>
                <w:sz w:val="28"/>
                <w:szCs w:val="28"/>
              </w:rPr>
            </w:pPr>
            <w:r w:rsidRPr="0003386C">
              <w:rPr>
                <w:sz w:val="28"/>
                <w:szCs w:val="28"/>
              </w:rPr>
              <w:lastRenderedPageBreak/>
              <w:t xml:space="preserve">Май </w:t>
            </w:r>
          </w:p>
        </w:tc>
        <w:tc>
          <w:tcPr>
            <w:tcW w:w="6355" w:type="dxa"/>
          </w:tcPr>
          <w:p w:rsidR="00B1702F" w:rsidRPr="002B73CC" w:rsidRDefault="00B1702F" w:rsidP="002B73CC">
            <w:pPr>
              <w:contextualSpacing/>
              <w:rPr>
                <w:sz w:val="28"/>
                <w:szCs w:val="28"/>
              </w:rPr>
            </w:pPr>
            <w:r w:rsidRPr="002B73CC">
              <w:rPr>
                <w:sz w:val="28"/>
                <w:szCs w:val="28"/>
              </w:rPr>
              <w:t>Оформление наглядной агитации в родительских уголках по обеспечению безопасной жизнедеятельности, профилактике дорожно-транспортного травматизма, уголка «Внимание: огонь!».</w:t>
            </w:r>
          </w:p>
        </w:tc>
        <w:tc>
          <w:tcPr>
            <w:tcW w:w="3663" w:type="dxa"/>
          </w:tcPr>
          <w:p w:rsidR="00B1702F" w:rsidRPr="0003386C" w:rsidRDefault="00D70362" w:rsidP="00DD570D">
            <w:pPr>
              <w:tabs>
                <w:tab w:val="center" w:pos="4677"/>
                <w:tab w:val="right" w:pos="9355"/>
              </w:tabs>
              <w:rPr>
                <w:sz w:val="28"/>
                <w:szCs w:val="28"/>
              </w:rPr>
            </w:pPr>
            <w:r>
              <w:rPr>
                <w:sz w:val="28"/>
                <w:szCs w:val="28"/>
              </w:rPr>
              <w:t>До 31.05.2020 г.</w:t>
            </w:r>
          </w:p>
        </w:tc>
        <w:tc>
          <w:tcPr>
            <w:tcW w:w="3670" w:type="dxa"/>
          </w:tcPr>
          <w:p w:rsidR="00B1702F" w:rsidRPr="0003386C" w:rsidRDefault="00B1702F" w:rsidP="00DD570D">
            <w:pPr>
              <w:tabs>
                <w:tab w:val="center" w:pos="4677"/>
                <w:tab w:val="right" w:pos="9355"/>
              </w:tabs>
              <w:rPr>
                <w:sz w:val="28"/>
                <w:szCs w:val="28"/>
              </w:rPr>
            </w:pPr>
            <w:r w:rsidRPr="0003386C">
              <w:rPr>
                <w:sz w:val="28"/>
                <w:szCs w:val="28"/>
              </w:rPr>
              <w:t>Старший воспитатель</w:t>
            </w:r>
          </w:p>
          <w:p w:rsidR="00B1702F" w:rsidRPr="0003386C" w:rsidRDefault="00B1702F" w:rsidP="00DD570D">
            <w:pPr>
              <w:tabs>
                <w:tab w:val="center" w:pos="4677"/>
                <w:tab w:val="right" w:pos="9355"/>
              </w:tabs>
              <w:rPr>
                <w:sz w:val="28"/>
                <w:szCs w:val="28"/>
              </w:rPr>
            </w:pPr>
            <w:r w:rsidRPr="0003386C">
              <w:rPr>
                <w:sz w:val="28"/>
                <w:szCs w:val="28"/>
              </w:rPr>
              <w:t>Т. С. Макарова</w:t>
            </w:r>
          </w:p>
          <w:p w:rsidR="00B1702F" w:rsidRPr="0003386C" w:rsidRDefault="00B1702F" w:rsidP="00DD570D">
            <w:pPr>
              <w:tabs>
                <w:tab w:val="center" w:pos="4677"/>
                <w:tab w:val="right" w:pos="9355"/>
              </w:tabs>
              <w:rPr>
                <w:sz w:val="28"/>
                <w:szCs w:val="28"/>
              </w:rPr>
            </w:pPr>
            <w:r w:rsidRPr="0003386C">
              <w:rPr>
                <w:sz w:val="28"/>
                <w:szCs w:val="28"/>
              </w:rPr>
              <w:t>Уполномоченный по ОТ</w:t>
            </w:r>
          </w:p>
          <w:p w:rsidR="00B1702F" w:rsidRPr="0003386C" w:rsidRDefault="00B1702F" w:rsidP="00DD570D">
            <w:pPr>
              <w:tabs>
                <w:tab w:val="center" w:pos="4677"/>
                <w:tab w:val="right" w:pos="9355"/>
              </w:tabs>
              <w:rPr>
                <w:sz w:val="28"/>
                <w:szCs w:val="28"/>
              </w:rPr>
            </w:pPr>
            <w:r w:rsidRPr="0003386C">
              <w:rPr>
                <w:sz w:val="28"/>
                <w:szCs w:val="28"/>
              </w:rPr>
              <w:t>Е. М. Кузнецова</w:t>
            </w:r>
            <w:r w:rsidR="00D70362">
              <w:rPr>
                <w:sz w:val="28"/>
                <w:szCs w:val="28"/>
              </w:rPr>
              <w:t xml:space="preserve"> Воспитатели дошкольных групп</w:t>
            </w:r>
          </w:p>
        </w:tc>
      </w:tr>
      <w:tr w:rsidR="00B1702F" w:rsidRPr="00C45D81" w:rsidTr="00DD570D">
        <w:tc>
          <w:tcPr>
            <w:tcW w:w="1098" w:type="dxa"/>
          </w:tcPr>
          <w:p w:rsidR="00B1702F" w:rsidRPr="0003386C" w:rsidRDefault="00B1702F" w:rsidP="00DD570D">
            <w:pPr>
              <w:tabs>
                <w:tab w:val="center" w:pos="4677"/>
                <w:tab w:val="right" w:pos="9355"/>
              </w:tabs>
              <w:rPr>
                <w:sz w:val="28"/>
                <w:szCs w:val="28"/>
              </w:rPr>
            </w:pPr>
            <w:r w:rsidRPr="0003386C">
              <w:rPr>
                <w:sz w:val="28"/>
                <w:szCs w:val="28"/>
              </w:rPr>
              <w:t xml:space="preserve">Июнь </w:t>
            </w:r>
          </w:p>
        </w:tc>
        <w:tc>
          <w:tcPr>
            <w:tcW w:w="6355" w:type="dxa"/>
            <w:vAlign w:val="center"/>
          </w:tcPr>
          <w:p w:rsidR="00B1702F" w:rsidRPr="00D70362" w:rsidRDefault="00D70362" w:rsidP="00D70362">
            <w:pPr>
              <w:tabs>
                <w:tab w:val="center" w:pos="4677"/>
                <w:tab w:val="right" w:pos="9355"/>
              </w:tabs>
              <w:ind w:right="-57"/>
              <w:rPr>
                <w:sz w:val="28"/>
                <w:szCs w:val="28"/>
              </w:rPr>
            </w:pPr>
            <w:r>
              <w:rPr>
                <w:sz w:val="28"/>
                <w:szCs w:val="28"/>
              </w:rPr>
              <w:t>1.</w:t>
            </w:r>
            <w:r w:rsidR="00B1702F" w:rsidRPr="00D70362">
              <w:rPr>
                <w:sz w:val="28"/>
                <w:szCs w:val="28"/>
              </w:rPr>
              <w:t>Проверка выполнения соглашения по охране труда.</w:t>
            </w:r>
          </w:p>
          <w:p w:rsidR="00D70362" w:rsidRDefault="00D70362" w:rsidP="00D70362">
            <w:pPr>
              <w:tabs>
                <w:tab w:val="center" w:pos="4677"/>
                <w:tab w:val="right" w:pos="9355"/>
              </w:tabs>
              <w:ind w:right="-57"/>
              <w:rPr>
                <w:sz w:val="28"/>
                <w:szCs w:val="28"/>
              </w:rPr>
            </w:pPr>
          </w:p>
          <w:p w:rsidR="00D70362" w:rsidRPr="00D70362" w:rsidRDefault="00D70362" w:rsidP="00D70362">
            <w:pPr>
              <w:tabs>
                <w:tab w:val="center" w:pos="4677"/>
                <w:tab w:val="right" w:pos="9355"/>
              </w:tabs>
              <w:ind w:right="-57"/>
              <w:rPr>
                <w:sz w:val="28"/>
                <w:szCs w:val="28"/>
              </w:rPr>
            </w:pPr>
          </w:p>
          <w:p w:rsidR="00B1702F" w:rsidRPr="0003386C" w:rsidRDefault="00B1702F" w:rsidP="00DD570D">
            <w:pPr>
              <w:tabs>
                <w:tab w:val="center" w:pos="4677"/>
                <w:tab w:val="right" w:pos="9355"/>
              </w:tabs>
              <w:ind w:right="-57"/>
              <w:rPr>
                <w:sz w:val="28"/>
                <w:szCs w:val="28"/>
              </w:rPr>
            </w:pPr>
            <w:r w:rsidRPr="0003386C">
              <w:rPr>
                <w:sz w:val="28"/>
                <w:szCs w:val="28"/>
              </w:rPr>
              <w:t>2. Тренировочная эвакуация воспитанников и сотрудников.</w:t>
            </w:r>
          </w:p>
        </w:tc>
        <w:tc>
          <w:tcPr>
            <w:tcW w:w="3663" w:type="dxa"/>
          </w:tcPr>
          <w:p w:rsidR="00B1702F" w:rsidRDefault="00B1702F" w:rsidP="00DD570D">
            <w:pPr>
              <w:tabs>
                <w:tab w:val="center" w:pos="4677"/>
                <w:tab w:val="right" w:pos="9355"/>
              </w:tabs>
              <w:rPr>
                <w:sz w:val="28"/>
                <w:szCs w:val="28"/>
              </w:rPr>
            </w:pPr>
          </w:p>
          <w:p w:rsidR="00D70362" w:rsidRDefault="00D70362" w:rsidP="00DD570D">
            <w:pPr>
              <w:tabs>
                <w:tab w:val="center" w:pos="4677"/>
                <w:tab w:val="right" w:pos="9355"/>
              </w:tabs>
              <w:rPr>
                <w:sz w:val="28"/>
                <w:szCs w:val="28"/>
              </w:rPr>
            </w:pPr>
          </w:p>
          <w:p w:rsidR="00D70362" w:rsidRDefault="00D70362" w:rsidP="00DD570D">
            <w:pPr>
              <w:tabs>
                <w:tab w:val="center" w:pos="4677"/>
                <w:tab w:val="right" w:pos="9355"/>
              </w:tabs>
              <w:rPr>
                <w:sz w:val="28"/>
                <w:szCs w:val="28"/>
              </w:rPr>
            </w:pPr>
            <w:r>
              <w:rPr>
                <w:sz w:val="28"/>
                <w:szCs w:val="28"/>
              </w:rPr>
              <w:t>До 15.06.2020 г.</w:t>
            </w:r>
          </w:p>
          <w:p w:rsidR="00D70362" w:rsidRDefault="00D70362" w:rsidP="00DD570D">
            <w:pPr>
              <w:tabs>
                <w:tab w:val="center" w:pos="4677"/>
                <w:tab w:val="right" w:pos="9355"/>
              </w:tabs>
              <w:rPr>
                <w:sz w:val="28"/>
                <w:szCs w:val="28"/>
              </w:rPr>
            </w:pPr>
          </w:p>
          <w:p w:rsidR="00D70362" w:rsidRDefault="00D70362" w:rsidP="00DD570D">
            <w:pPr>
              <w:tabs>
                <w:tab w:val="center" w:pos="4677"/>
                <w:tab w:val="right" w:pos="9355"/>
              </w:tabs>
              <w:rPr>
                <w:sz w:val="28"/>
                <w:szCs w:val="28"/>
              </w:rPr>
            </w:pPr>
          </w:p>
          <w:p w:rsidR="00D70362" w:rsidRDefault="00D70362" w:rsidP="00DD570D">
            <w:pPr>
              <w:tabs>
                <w:tab w:val="center" w:pos="4677"/>
                <w:tab w:val="right" w:pos="9355"/>
              </w:tabs>
              <w:rPr>
                <w:sz w:val="28"/>
                <w:szCs w:val="28"/>
              </w:rPr>
            </w:pPr>
          </w:p>
          <w:p w:rsidR="00D70362" w:rsidRDefault="00D70362" w:rsidP="00DD570D">
            <w:pPr>
              <w:tabs>
                <w:tab w:val="center" w:pos="4677"/>
                <w:tab w:val="right" w:pos="9355"/>
              </w:tabs>
              <w:rPr>
                <w:sz w:val="28"/>
                <w:szCs w:val="28"/>
              </w:rPr>
            </w:pPr>
            <w:r>
              <w:rPr>
                <w:sz w:val="28"/>
                <w:szCs w:val="28"/>
              </w:rPr>
              <w:t>До 30.06.2020 г.</w:t>
            </w:r>
          </w:p>
          <w:p w:rsidR="00D70362" w:rsidRPr="0003386C" w:rsidRDefault="00D70362" w:rsidP="00DD570D">
            <w:pPr>
              <w:tabs>
                <w:tab w:val="center" w:pos="4677"/>
                <w:tab w:val="right" w:pos="9355"/>
              </w:tabs>
              <w:rPr>
                <w:sz w:val="28"/>
                <w:szCs w:val="28"/>
              </w:rPr>
            </w:pPr>
          </w:p>
        </w:tc>
        <w:tc>
          <w:tcPr>
            <w:tcW w:w="3670" w:type="dxa"/>
          </w:tcPr>
          <w:p w:rsidR="00B1702F" w:rsidRPr="0003386C" w:rsidRDefault="00B1702F" w:rsidP="00DD570D">
            <w:pPr>
              <w:tabs>
                <w:tab w:val="center" w:pos="4677"/>
                <w:tab w:val="right" w:pos="9355"/>
              </w:tabs>
              <w:rPr>
                <w:sz w:val="28"/>
                <w:szCs w:val="28"/>
              </w:rPr>
            </w:pPr>
            <w:r w:rsidRPr="0003386C">
              <w:rPr>
                <w:sz w:val="28"/>
                <w:szCs w:val="28"/>
              </w:rPr>
              <w:t>Ответственный за ПБ</w:t>
            </w:r>
          </w:p>
          <w:p w:rsidR="00B1702F" w:rsidRPr="0003386C" w:rsidRDefault="00B1702F" w:rsidP="00DD570D">
            <w:pPr>
              <w:tabs>
                <w:tab w:val="center" w:pos="4677"/>
                <w:tab w:val="right" w:pos="9355"/>
              </w:tabs>
              <w:rPr>
                <w:sz w:val="28"/>
                <w:szCs w:val="28"/>
              </w:rPr>
            </w:pPr>
            <w:r w:rsidRPr="0003386C">
              <w:rPr>
                <w:sz w:val="28"/>
                <w:szCs w:val="28"/>
              </w:rPr>
              <w:t xml:space="preserve"> Т.А. Мелия</w:t>
            </w:r>
          </w:p>
          <w:p w:rsidR="00B1702F" w:rsidRPr="0003386C" w:rsidRDefault="00B1702F" w:rsidP="00DD570D">
            <w:pPr>
              <w:tabs>
                <w:tab w:val="center" w:pos="4677"/>
                <w:tab w:val="right" w:pos="9355"/>
              </w:tabs>
              <w:rPr>
                <w:sz w:val="28"/>
                <w:szCs w:val="28"/>
              </w:rPr>
            </w:pPr>
            <w:r w:rsidRPr="0003386C">
              <w:rPr>
                <w:sz w:val="28"/>
                <w:szCs w:val="28"/>
              </w:rPr>
              <w:t>Уполномоченный по ОТ</w:t>
            </w:r>
          </w:p>
          <w:p w:rsidR="00B1702F" w:rsidRPr="0003386C" w:rsidRDefault="00B1702F" w:rsidP="00DD570D">
            <w:pPr>
              <w:tabs>
                <w:tab w:val="center" w:pos="4677"/>
                <w:tab w:val="right" w:pos="9355"/>
              </w:tabs>
              <w:rPr>
                <w:sz w:val="28"/>
                <w:szCs w:val="28"/>
              </w:rPr>
            </w:pPr>
            <w:r w:rsidRPr="0003386C">
              <w:rPr>
                <w:sz w:val="28"/>
                <w:szCs w:val="28"/>
              </w:rPr>
              <w:t>Е. М. Кузнецова</w:t>
            </w:r>
          </w:p>
          <w:p w:rsidR="00B1702F" w:rsidRPr="0003386C" w:rsidRDefault="00B1702F" w:rsidP="00DD570D">
            <w:pPr>
              <w:tabs>
                <w:tab w:val="center" w:pos="4677"/>
                <w:tab w:val="right" w:pos="9355"/>
              </w:tabs>
              <w:rPr>
                <w:sz w:val="28"/>
                <w:szCs w:val="28"/>
              </w:rPr>
            </w:pPr>
            <w:r w:rsidRPr="0003386C">
              <w:rPr>
                <w:sz w:val="28"/>
                <w:szCs w:val="28"/>
              </w:rPr>
              <w:t>Заведующий И.В. Землянкина</w:t>
            </w:r>
          </w:p>
          <w:p w:rsidR="00B1702F" w:rsidRPr="0003386C" w:rsidRDefault="00B1702F" w:rsidP="00DD570D">
            <w:pPr>
              <w:tabs>
                <w:tab w:val="center" w:pos="4677"/>
                <w:tab w:val="right" w:pos="9355"/>
              </w:tabs>
              <w:rPr>
                <w:sz w:val="28"/>
                <w:szCs w:val="28"/>
              </w:rPr>
            </w:pPr>
            <w:r w:rsidRPr="0003386C">
              <w:rPr>
                <w:sz w:val="28"/>
                <w:szCs w:val="28"/>
              </w:rPr>
              <w:t>Председатель ПК</w:t>
            </w:r>
          </w:p>
          <w:p w:rsidR="00B1702F" w:rsidRPr="0003386C" w:rsidRDefault="00D70362" w:rsidP="00DD570D">
            <w:pPr>
              <w:tabs>
                <w:tab w:val="center" w:pos="4677"/>
                <w:tab w:val="right" w:pos="9355"/>
              </w:tabs>
              <w:rPr>
                <w:sz w:val="28"/>
                <w:szCs w:val="28"/>
              </w:rPr>
            </w:pPr>
            <w:r>
              <w:rPr>
                <w:sz w:val="28"/>
                <w:szCs w:val="28"/>
              </w:rPr>
              <w:t>Е. А. Завьялова</w:t>
            </w:r>
          </w:p>
        </w:tc>
      </w:tr>
      <w:tr w:rsidR="00B1702F" w:rsidRPr="00C45D81" w:rsidTr="00DD570D">
        <w:tc>
          <w:tcPr>
            <w:tcW w:w="1098" w:type="dxa"/>
          </w:tcPr>
          <w:p w:rsidR="00B1702F" w:rsidRPr="0003386C" w:rsidRDefault="00B1702F" w:rsidP="00DD570D">
            <w:pPr>
              <w:tabs>
                <w:tab w:val="center" w:pos="4677"/>
                <w:tab w:val="right" w:pos="9355"/>
              </w:tabs>
              <w:rPr>
                <w:sz w:val="28"/>
                <w:szCs w:val="28"/>
              </w:rPr>
            </w:pPr>
            <w:r w:rsidRPr="0003386C">
              <w:rPr>
                <w:sz w:val="28"/>
                <w:szCs w:val="28"/>
              </w:rPr>
              <w:t xml:space="preserve">Июль </w:t>
            </w:r>
          </w:p>
        </w:tc>
        <w:tc>
          <w:tcPr>
            <w:tcW w:w="6355" w:type="dxa"/>
          </w:tcPr>
          <w:p w:rsidR="00B1702F" w:rsidRPr="0003386C" w:rsidRDefault="00B1702F" w:rsidP="00DD570D">
            <w:pPr>
              <w:tabs>
                <w:tab w:val="center" w:pos="4677"/>
                <w:tab w:val="right" w:pos="9355"/>
              </w:tabs>
              <w:ind w:right="-57"/>
              <w:rPr>
                <w:sz w:val="28"/>
                <w:szCs w:val="28"/>
              </w:rPr>
            </w:pPr>
            <w:r w:rsidRPr="0003386C">
              <w:rPr>
                <w:sz w:val="28"/>
                <w:szCs w:val="28"/>
              </w:rPr>
              <w:t>1. Подготовка и оформление документации по охране труда, пожарной безопасности и других чрезвычайных ситуаций к началу учебного года.</w:t>
            </w:r>
          </w:p>
          <w:p w:rsidR="00B1702F" w:rsidRPr="0003386C" w:rsidRDefault="00B1702F" w:rsidP="00DD570D">
            <w:pPr>
              <w:tabs>
                <w:tab w:val="center" w:pos="4677"/>
                <w:tab w:val="right" w:pos="9355"/>
              </w:tabs>
              <w:rPr>
                <w:sz w:val="28"/>
                <w:szCs w:val="28"/>
              </w:rPr>
            </w:pPr>
            <w:r w:rsidRPr="0003386C">
              <w:rPr>
                <w:sz w:val="28"/>
                <w:szCs w:val="28"/>
              </w:rPr>
              <w:t>2. Оформление уголка по антитеррористической защищённости и о действиях персонала при возникновении  чрезвычайных ситуаций.</w:t>
            </w:r>
          </w:p>
        </w:tc>
        <w:tc>
          <w:tcPr>
            <w:tcW w:w="3663" w:type="dxa"/>
          </w:tcPr>
          <w:p w:rsidR="00B1702F" w:rsidRPr="0003386C" w:rsidRDefault="003125DC" w:rsidP="003125DC">
            <w:pPr>
              <w:tabs>
                <w:tab w:val="center" w:pos="4677"/>
                <w:tab w:val="right" w:pos="9355"/>
              </w:tabs>
              <w:rPr>
                <w:sz w:val="28"/>
                <w:szCs w:val="28"/>
              </w:rPr>
            </w:pPr>
            <w:r>
              <w:rPr>
                <w:sz w:val="28"/>
                <w:szCs w:val="28"/>
              </w:rPr>
              <w:t>До 31.07.2020 г.</w:t>
            </w:r>
          </w:p>
        </w:tc>
        <w:tc>
          <w:tcPr>
            <w:tcW w:w="3670" w:type="dxa"/>
          </w:tcPr>
          <w:p w:rsidR="00B1702F" w:rsidRPr="0003386C" w:rsidRDefault="00B1702F" w:rsidP="00DD570D">
            <w:pPr>
              <w:tabs>
                <w:tab w:val="center" w:pos="4677"/>
                <w:tab w:val="right" w:pos="9355"/>
              </w:tabs>
              <w:rPr>
                <w:sz w:val="28"/>
                <w:szCs w:val="28"/>
              </w:rPr>
            </w:pPr>
            <w:r w:rsidRPr="0003386C">
              <w:rPr>
                <w:sz w:val="28"/>
                <w:szCs w:val="28"/>
              </w:rPr>
              <w:t>Ответственный за ПБ</w:t>
            </w:r>
          </w:p>
          <w:p w:rsidR="00B1702F" w:rsidRPr="0003386C" w:rsidRDefault="00B1702F" w:rsidP="00DD570D">
            <w:pPr>
              <w:tabs>
                <w:tab w:val="center" w:pos="4677"/>
                <w:tab w:val="right" w:pos="9355"/>
              </w:tabs>
              <w:rPr>
                <w:sz w:val="28"/>
                <w:szCs w:val="28"/>
              </w:rPr>
            </w:pPr>
            <w:r w:rsidRPr="0003386C">
              <w:rPr>
                <w:sz w:val="28"/>
                <w:szCs w:val="28"/>
              </w:rPr>
              <w:t xml:space="preserve"> Т.А. Мелия</w:t>
            </w:r>
          </w:p>
          <w:p w:rsidR="00B1702F" w:rsidRPr="0003386C" w:rsidRDefault="00B1702F" w:rsidP="00DD570D">
            <w:pPr>
              <w:tabs>
                <w:tab w:val="center" w:pos="4677"/>
                <w:tab w:val="right" w:pos="9355"/>
              </w:tabs>
              <w:rPr>
                <w:sz w:val="28"/>
                <w:szCs w:val="28"/>
              </w:rPr>
            </w:pPr>
            <w:r w:rsidRPr="0003386C">
              <w:rPr>
                <w:sz w:val="28"/>
                <w:szCs w:val="28"/>
              </w:rPr>
              <w:t>Уполномоченный по ОТ</w:t>
            </w:r>
          </w:p>
          <w:p w:rsidR="00B1702F" w:rsidRPr="0003386C" w:rsidRDefault="00B1702F" w:rsidP="00DD570D">
            <w:pPr>
              <w:tabs>
                <w:tab w:val="center" w:pos="4677"/>
                <w:tab w:val="right" w:pos="9355"/>
              </w:tabs>
              <w:rPr>
                <w:sz w:val="28"/>
                <w:szCs w:val="28"/>
              </w:rPr>
            </w:pPr>
            <w:r w:rsidRPr="0003386C">
              <w:rPr>
                <w:sz w:val="28"/>
                <w:szCs w:val="28"/>
              </w:rPr>
              <w:t>Е. М. Кузнецова</w:t>
            </w:r>
          </w:p>
          <w:p w:rsidR="00B1702F" w:rsidRPr="0003386C" w:rsidRDefault="00B1702F" w:rsidP="00DD570D">
            <w:pPr>
              <w:tabs>
                <w:tab w:val="center" w:pos="4677"/>
                <w:tab w:val="right" w:pos="9355"/>
              </w:tabs>
              <w:rPr>
                <w:sz w:val="28"/>
                <w:szCs w:val="28"/>
              </w:rPr>
            </w:pPr>
            <w:r w:rsidRPr="0003386C">
              <w:rPr>
                <w:sz w:val="28"/>
                <w:szCs w:val="28"/>
              </w:rPr>
              <w:t>Заведующий И.В. Землянкина</w:t>
            </w:r>
          </w:p>
          <w:p w:rsidR="00B1702F" w:rsidRPr="0003386C" w:rsidRDefault="00B1702F" w:rsidP="00DD570D">
            <w:pPr>
              <w:tabs>
                <w:tab w:val="center" w:pos="4677"/>
                <w:tab w:val="right" w:pos="9355"/>
              </w:tabs>
              <w:rPr>
                <w:sz w:val="28"/>
                <w:szCs w:val="28"/>
              </w:rPr>
            </w:pPr>
            <w:r w:rsidRPr="0003386C">
              <w:rPr>
                <w:sz w:val="28"/>
                <w:szCs w:val="28"/>
              </w:rPr>
              <w:t xml:space="preserve">Председатель ПК </w:t>
            </w:r>
          </w:p>
          <w:p w:rsidR="00B1702F" w:rsidRPr="0003386C" w:rsidRDefault="00D70362" w:rsidP="00DD570D">
            <w:pPr>
              <w:tabs>
                <w:tab w:val="center" w:pos="4677"/>
                <w:tab w:val="right" w:pos="9355"/>
              </w:tabs>
              <w:rPr>
                <w:sz w:val="28"/>
                <w:szCs w:val="28"/>
              </w:rPr>
            </w:pPr>
            <w:r>
              <w:rPr>
                <w:sz w:val="28"/>
                <w:szCs w:val="28"/>
              </w:rPr>
              <w:t>Е. А. Завьялова</w:t>
            </w:r>
          </w:p>
        </w:tc>
      </w:tr>
      <w:tr w:rsidR="00B1702F" w:rsidRPr="00C45D81" w:rsidTr="00DD570D">
        <w:tc>
          <w:tcPr>
            <w:tcW w:w="1098" w:type="dxa"/>
          </w:tcPr>
          <w:p w:rsidR="00B1702F" w:rsidRPr="0003386C" w:rsidRDefault="00B1702F" w:rsidP="00DD570D">
            <w:pPr>
              <w:tabs>
                <w:tab w:val="center" w:pos="4677"/>
                <w:tab w:val="right" w:pos="9355"/>
              </w:tabs>
              <w:rPr>
                <w:sz w:val="28"/>
                <w:szCs w:val="28"/>
              </w:rPr>
            </w:pPr>
            <w:r w:rsidRPr="0003386C">
              <w:rPr>
                <w:sz w:val="28"/>
                <w:szCs w:val="28"/>
              </w:rPr>
              <w:t xml:space="preserve">Август </w:t>
            </w:r>
          </w:p>
        </w:tc>
        <w:tc>
          <w:tcPr>
            <w:tcW w:w="6355" w:type="dxa"/>
            <w:vAlign w:val="center"/>
          </w:tcPr>
          <w:p w:rsidR="00B1702F" w:rsidRPr="0003386C" w:rsidRDefault="00B1702F" w:rsidP="00DD570D">
            <w:pPr>
              <w:tabs>
                <w:tab w:val="center" w:pos="4677"/>
                <w:tab w:val="right" w:pos="9355"/>
              </w:tabs>
              <w:ind w:right="-57"/>
              <w:rPr>
                <w:sz w:val="28"/>
                <w:szCs w:val="28"/>
              </w:rPr>
            </w:pPr>
            <w:r w:rsidRPr="0003386C">
              <w:rPr>
                <w:sz w:val="28"/>
                <w:szCs w:val="28"/>
              </w:rPr>
              <w:t>1 .Составление отчётов по охране труда за год.</w:t>
            </w:r>
          </w:p>
          <w:p w:rsidR="00B1702F" w:rsidRPr="0003386C" w:rsidRDefault="00B1702F" w:rsidP="00DD570D">
            <w:pPr>
              <w:pStyle w:val="af9"/>
              <w:numPr>
                <w:ilvl w:val="0"/>
                <w:numId w:val="16"/>
              </w:numPr>
              <w:ind w:right="-57"/>
              <w:contextualSpacing/>
              <w:rPr>
                <w:sz w:val="28"/>
                <w:szCs w:val="28"/>
              </w:rPr>
            </w:pPr>
            <w:r w:rsidRPr="0003386C">
              <w:rPr>
                <w:sz w:val="28"/>
                <w:szCs w:val="28"/>
              </w:rPr>
              <w:t xml:space="preserve">Общее собрание трудового коллектива, анализ состояния </w:t>
            </w:r>
            <w:r w:rsidRPr="0003386C">
              <w:rPr>
                <w:sz w:val="28"/>
                <w:szCs w:val="28"/>
              </w:rPr>
              <w:lastRenderedPageBreak/>
              <w:t>работы по охране труда, обеспечения безопасной жизнедеятельности в МБДОУ детском саду № 1 р. п. Хор. Анализ выполнения соглашения по охране труда за год.</w:t>
            </w:r>
          </w:p>
        </w:tc>
        <w:tc>
          <w:tcPr>
            <w:tcW w:w="3663" w:type="dxa"/>
          </w:tcPr>
          <w:p w:rsidR="00B1702F" w:rsidRPr="0003386C" w:rsidRDefault="003125DC" w:rsidP="003125DC">
            <w:pPr>
              <w:tabs>
                <w:tab w:val="center" w:pos="4677"/>
                <w:tab w:val="right" w:pos="9355"/>
              </w:tabs>
              <w:jc w:val="center"/>
              <w:rPr>
                <w:sz w:val="28"/>
                <w:szCs w:val="28"/>
              </w:rPr>
            </w:pPr>
            <w:r>
              <w:rPr>
                <w:sz w:val="28"/>
                <w:szCs w:val="28"/>
              </w:rPr>
              <w:lastRenderedPageBreak/>
              <w:t>До 31.08.2020 г.</w:t>
            </w:r>
          </w:p>
        </w:tc>
        <w:tc>
          <w:tcPr>
            <w:tcW w:w="3670" w:type="dxa"/>
          </w:tcPr>
          <w:p w:rsidR="00B1702F" w:rsidRPr="0003386C" w:rsidRDefault="00B1702F" w:rsidP="00DD570D">
            <w:pPr>
              <w:tabs>
                <w:tab w:val="center" w:pos="4677"/>
                <w:tab w:val="right" w:pos="9355"/>
              </w:tabs>
              <w:rPr>
                <w:sz w:val="28"/>
                <w:szCs w:val="28"/>
              </w:rPr>
            </w:pPr>
            <w:r w:rsidRPr="0003386C">
              <w:rPr>
                <w:sz w:val="28"/>
                <w:szCs w:val="28"/>
              </w:rPr>
              <w:t>Комиссия по ОТ</w:t>
            </w:r>
          </w:p>
          <w:p w:rsidR="00B1702F" w:rsidRPr="0003386C" w:rsidRDefault="00B1702F" w:rsidP="00DD570D">
            <w:pPr>
              <w:tabs>
                <w:tab w:val="center" w:pos="4677"/>
                <w:tab w:val="right" w:pos="9355"/>
              </w:tabs>
              <w:rPr>
                <w:sz w:val="28"/>
                <w:szCs w:val="28"/>
              </w:rPr>
            </w:pPr>
            <w:r w:rsidRPr="0003386C">
              <w:rPr>
                <w:sz w:val="28"/>
                <w:szCs w:val="28"/>
              </w:rPr>
              <w:t>Уполномоченный по ОТ</w:t>
            </w:r>
          </w:p>
          <w:p w:rsidR="00B1702F" w:rsidRPr="0003386C" w:rsidRDefault="00B1702F" w:rsidP="00DD570D">
            <w:pPr>
              <w:tabs>
                <w:tab w:val="center" w:pos="4677"/>
                <w:tab w:val="right" w:pos="9355"/>
              </w:tabs>
              <w:rPr>
                <w:sz w:val="28"/>
                <w:szCs w:val="28"/>
              </w:rPr>
            </w:pPr>
            <w:r w:rsidRPr="0003386C">
              <w:rPr>
                <w:sz w:val="28"/>
                <w:szCs w:val="28"/>
              </w:rPr>
              <w:t>Е. М. Кузнецова</w:t>
            </w:r>
          </w:p>
          <w:p w:rsidR="00B1702F" w:rsidRPr="0003386C" w:rsidRDefault="00B1702F" w:rsidP="00DD570D">
            <w:pPr>
              <w:tabs>
                <w:tab w:val="center" w:pos="4677"/>
                <w:tab w:val="right" w:pos="9355"/>
              </w:tabs>
              <w:rPr>
                <w:sz w:val="28"/>
                <w:szCs w:val="28"/>
              </w:rPr>
            </w:pPr>
            <w:r w:rsidRPr="0003386C">
              <w:rPr>
                <w:sz w:val="28"/>
                <w:szCs w:val="28"/>
              </w:rPr>
              <w:t xml:space="preserve">Заведующий И.В. </w:t>
            </w:r>
            <w:r w:rsidRPr="0003386C">
              <w:rPr>
                <w:sz w:val="28"/>
                <w:szCs w:val="28"/>
              </w:rPr>
              <w:lastRenderedPageBreak/>
              <w:t>Землянкина</w:t>
            </w:r>
          </w:p>
          <w:p w:rsidR="00B1702F" w:rsidRPr="0003386C" w:rsidRDefault="00B1702F" w:rsidP="00DD570D">
            <w:pPr>
              <w:tabs>
                <w:tab w:val="center" w:pos="4677"/>
                <w:tab w:val="right" w:pos="9355"/>
              </w:tabs>
              <w:rPr>
                <w:sz w:val="28"/>
                <w:szCs w:val="28"/>
              </w:rPr>
            </w:pPr>
            <w:r w:rsidRPr="0003386C">
              <w:rPr>
                <w:sz w:val="28"/>
                <w:szCs w:val="28"/>
              </w:rPr>
              <w:t xml:space="preserve">Председатель ПК </w:t>
            </w:r>
          </w:p>
          <w:p w:rsidR="00B1702F" w:rsidRPr="0003386C" w:rsidRDefault="00D70362" w:rsidP="00DD570D">
            <w:pPr>
              <w:tabs>
                <w:tab w:val="center" w:pos="4677"/>
                <w:tab w:val="right" w:pos="9355"/>
              </w:tabs>
              <w:rPr>
                <w:sz w:val="28"/>
                <w:szCs w:val="28"/>
              </w:rPr>
            </w:pPr>
            <w:r>
              <w:rPr>
                <w:sz w:val="28"/>
                <w:szCs w:val="28"/>
              </w:rPr>
              <w:t>Е. А. Завьялова</w:t>
            </w:r>
          </w:p>
        </w:tc>
      </w:tr>
    </w:tbl>
    <w:p w:rsidR="00B1702F" w:rsidRPr="00C45D81" w:rsidRDefault="00B1702F" w:rsidP="00B1702F">
      <w:pPr>
        <w:rPr>
          <w:sz w:val="28"/>
          <w:szCs w:val="28"/>
        </w:rPr>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B1702F" w:rsidRDefault="00B1702F" w:rsidP="00B1702F">
      <w:pPr>
        <w:pStyle w:val="3"/>
      </w:pPr>
    </w:p>
    <w:p w:rsidR="00A75B79" w:rsidRDefault="00A75B79"/>
    <w:sectPr w:rsidR="00A75B79" w:rsidSect="00DD570D">
      <w:footerReference w:type="default" r:id="rId12"/>
      <w:pgSz w:w="11906" w:h="16838"/>
      <w:pgMar w:top="1134" w:right="1134" w:bottom="1276"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39EA" w:rsidRDefault="009039EA" w:rsidP="00AC5452">
      <w:r>
        <w:separator/>
      </w:r>
    </w:p>
  </w:endnote>
  <w:endnote w:type="continuationSeparator" w:id="0">
    <w:p w:rsidR="009039EA" w:rsidRDefault="009039EA" w:rsidP="00AC54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Times New Roman"/>
    <w:charset w:val="00"/>
    <w:family w:val="roman"/>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74A" w:rsidRDefault="0061474A" w:rsidP="00DD570D">
    <w:pPr>
      <w:pStyle w:val="a5"/>
      <w:jc w:val="right"/>
    </w:pPr>
    <w:fldSimple w:instr="PAGE   \* MERGEFORMAT">
      <w:r w:rsidR="00505277">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39EA" w:rsidRDefault="009039EA" w:rsidP="00AC5452">
      <w:r>
        <w:separator/>
      </w:r>
    </w:p>
  </w:footnote>
  <w:footnote w:type="continuationSeparator" w:id="0">
    <w:p w:rsidR="009039EA" w:rsidRDefault="009039EA" w:rsidP="00AC54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6C2A"/>
    <w:multiLevelType w:val="multilevel"/>
    <w:tmpl w:val="94EE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514B48"/>
    <w:multiLevelType w:val="hybridMultilevel"/>
    <w:tmpl w:val="9210D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BC34B1"/>
    <w:multiLevelType w:val="hybridMultilevel"/>
    <w:tmpl w:val="0152F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D24FC9"/>
    <w:multiLevelType w:val="hybridMultilevel"/>
    <w:tmpl w:val="323C9836"/>
    <w:lvl w:ilvl="0" w:tplc="AB6280D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5A4B89"/>
    <w:multiLevelType w:val="multilevel"/>
    <w:tmpl w:val="FA123A74"/>
    <w:lvl w:ilvl="0">
      <w:start w:val="2"/>
      <w:numFmt w:val="decimal"/>
      <w:lvlText w:val="%1."/>
      <w:lvlJc w:val="left"/>
      <w:pPr>
        <w:tabs>
          <w:tab w:val="num" w:pos="540"/>
        </w:tabs>
        <w:ind w:left="540" w:hanging="540"/>
      </w:pPr>
    </w:lvl>
    <w:lvl w:ilvl="1">
      <w:start w:val="7"/>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nsid w:val="24EC26B9"/>
    <w:multiLevelType w:val="hybridMultilevel"/>
    <w:tmpl w:val="F8BCE6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A9D09AF"/>
    <w:multiLevelType w:val="hybridMultilevel"/>
    <w:tmpl w:val="13B2D0D4"/>
    <w:lvl w:ilvl="0" w:tplc="03146854">
      <w:start w:val="1"/>
      <w:numFmt w:val="bullet"/>
      <w:lvlText w:val="-"/>
      <w:lvlJc w:val="left"/>
      <w:pPr>
        <w:tabs>
          <w:tab w:val="num" w:pos="1070"/>
        </w:tabs>
        <w:ind w:left="1070"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BAF047D"/>
    <w:multiLevelType w:val="hybridMultilevel"/>
    <w:tmpl w:val="D2CED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69252B"/>
    <w:multiLevelType w:val="multilevel"/>
    <w:tmpl w:val="67D4B974"/>
    <w:lvl w:ilvl="0">
      <w:start w:val="3"/>
      <w:numFmt w:val="decimal"/>
      <w:lvlText w:val="%1."/>
      <w:lvlJc w:val="left"/>
      <w:pPr>
        <w:ind w:left="450" w:hanging="450"/>
      </w:pPr>
      <w:rPr>
        <w:rFonts w:eastAsia="Symbol" w:cs="Symbol" w:hint="default"/>
      </w:rPr>
    </w:lvl>
    <w:lvl w:ilvl="1">
      <w:start w:val="3"/>
      <w:numFmt w:val="decimal"/>
      <w:lvlText w:val="%1.%2."/>
      <w:lvlJc w:val="left"/>
      <w:pPr>
        <w:ind w:left="720" w:hanging="720"/>
      </w:pPr>
      <w:rPr>
        <w:rFonts w:eastAsia="Symbol" w:cs="Symbol" w:hint="default"/>
      </w:rPr>
    </w:lvl>
    <w:lvl w:ilvl="2">
      <w:start w:val="1"/>
      <w:numFmt w:val="decimal"/>
      <w:lvlText w:val="%1.%2.%3."/>
      <w:lvlJc w:val="left"/>
      <w:pPr>
        <w:ind w:left="720" w:hanging="720"/>
      </w:pPr>
      <w:rPr>
        <w:rFonts w:eastAsia="Symbol" w:cs="Symbol" w:hint="default"/>
      </w:rPr>
    </w:lvl>
    <w:lvl w:ilvl="3">
      <w:start w:val="1"/>
      <w:numFmt w:val="decimal"/>
      <w:lvlText w:val="%1.%2.%3.%4."/>
      <w:lvlJc w:val="left"/>
      <w:pPr>
        <w:ind w:left="1080" w:hanging="1080"/>
      </w:pPr>
      <w:rPr>
        <w:rFonts w:eastAsia="Symbol" w:cs="Symbol" w:hint="default"/>
      </w:rPr>
    </w:lvl>
    <w:lvl w:ilvl="4">
      <w:start w:val="1"/>
      <w:numFmt w:val="decimal"/>
      <w:lvlText w:val="%1.%2.%3.%4.%5."/>
      <w:lvlJc w:val="left"/>
      <w:pPr>
        <w:ind w:left="1080" w:hanging="1080"/>
      </w:pPr>
      <w:rPr>
        <w:rFonts w:eastAsia="Symbol" w:cs="Symbol" w:hint="default"/>
      </w:rPr>
    </w:lvl>
    <w:lvl w:ilvl="5">
      <w:start w:val="1"/>
      <w:numFmt w:val="decimal"/>
      <w:lvlText w:val="%1.%2.%3.%4.%5.%6."/>
      <w:lvlJc w:val="left"/>
      <w:pPr>
        <w:ind w:left="1440" w:hanging="1440"/>
      </w:pPr>
      <w:rPr>
        <w:rFonts w:eastAsia="Symbol" w:cs="Symbol" w:hint="default"/>
      </w:rPr>
    </w:lvl>
    <w:lvl w:ilvl="6">
      <w:start w:val="1"/>
      <w:numFmt w:val="decimal"/>
      <w:lvlText w:val="%1.%2.%3.%4.%5.%6.%7."/>
      <w:lvlJc w:val="left"/>
      <w:pPr>
        <w:ind w:left="1800" w:hanging="1800"/>
      </w:pPr>
      <w:rPr>
        <w:rFonts w:eastAsia="Symbol" w:cs="Symbol" w:hint="default"/>
      </w:rPr>
    </w:lvl>
    <w:lvl w:ilvl="7">
      <w:start w:val="1"/>
      <w:numFmt w:val="decimal"/>
      <w:lvlText w:val="%1.%2.%3.%4.%5.%6.%7.%8."/>
      <w:lvlJc w:val="left"/>
      <w:pPr>
        <w:ind w:left="1800" w:hanging="1800"/>
      </w:pPr>
      <w:rPr>
        <w:rFonts w:eastAsia="Symbol" w:cs="Symbol" w:hint="default"/>
      </w:rPr>
    </w:lvl>
    <w:lvl w:ilvl="8">
      <w:start w:val="1"/>
      <w:numFmt w:val="decimal"/>
      <w:lvlText w:val="%1.%2.%3.%4.%5.%6.%7.%8.%9."/>
      <w:lvlJc w:val="left"/>
      <w:pPr>
        <w:ind w:left="2160" w:hanging="2160"/>
      </w:pPr>
      <w:rPr>
        <w:rFonts w:eastAsia="Symbol" w:cs="Symbol" w:hint="default"/>
      </w:rPr>
    </w:lvl>
  </w:abstractNum>
  <w:abstractNum w:abstractNumId="9">
    <w:nsid w:val="35E12544"/>
    <w:multiLevelType w:val="hybridMultilevel"/>
    <w:tmpl w:val="D8E2FBF6"/>
    <w:lvl w:ilvl="0" w:tplc="C7A22AD6">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56B6CC3"/>
    <w:multiLevelType w:val="hybridMultilevel"/>
    <w:tmpl w:val="9CD631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0B15B01"/>
    <w:multiLevelType w:val="hybridMultilevel"/>
    <w:tmpl w:val="ED14C928"/>
    <w:lvl w:ilvl="0" w:tplc="8F342B5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2AF4092"/>
    <w:multiLevelType w:val="multilevel"/>
    <w:tmpl w:val="0D82BA2E"/>
    <w:lvl w:ilvl="0">
      <w:start w:val="2"/>
      <w:numFmt w:val="decimal"/>
      <w:lvlText w:val="%1."/>
      <w:lvlJc w:val="left"/>
      <w:pPr>
        <w:tabs>
          <w:tab w:val="num" w:pos="540"/>
        </w:tabs>
        <w:ind w:left="540" w:hanging="540"/>
      </w:pPr>
    </w:lvl>
    <w:lvl w:ilvl="1">
      <w:start w:val="9"/>
      <w:numFmt w:val="decimal"/>
      <w:lvlText w:val="%1.%2."/>
      <w:lvlJc w:val="left"/>
      <w:pPr>
        <w:tabs>
          <w:tab w:val="num" w:pos="720"/>
        </w:tabs>
        <w:ind w:left="720" w:hanging="540"/>
      </w:pPr>
    </w:lvl>
    <w:lvl w:ilvl="2">
      <w:start w:val="1"/>
      <w:numFmt w:val="decimal"/>
      <w:lvlText w:val="%1.%2.%3."/>
      <w:lvlJc w:val="left"/>
      <w:pPr>
        <w:tabs>
          <w:tab w:val="num" w:pos="1080"/>
        </w:tabs>
        <w:ind w:left="1080" w:hanging="720"/>
      </w:pPr>
      <w:rPr>
        <w:b w:val="0"/>
      </w:rPr>
    </w:lvl>
    <w:lvl w:ilvl="3">
      <w:start w:val="1"/>
      <w:numFmt w:val="decimal"/>
      <w:lvlText w:val="%1.%2.%3.%4."/>
      <w:lvlJc w:val="left"/>
      <w:pPr>
        <w:tabs>
          <w:tab w:val="num" w:pos="1260"/>
        </w:tabs>
        <w:ind w:left="1260" w:hanging="72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3">
    <w:nsid w:val="52CB717C"/>
    <w:multiLevelType w:val="hybridMultilevel"/>
    <w:tmpl w:val="6CC8BF4C"/>
    <w:lvl w:ilvl="0" w:tplc="E9B45BD4">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4">
    <w:nsid w:val="5B5759DA"/>
    <w:multiLevelType w:val="hybridMultilevel"/>
    <w:tmpl w:val="F692F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3902F2"/>
    <w:multiLevelType w:val="multilevel"/>
    <w:tmpl w:val="CADE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F75D7B"/>
    <w:multiLevelType w:val="multilevel"/>
    <w:tmpl w:val="E910A9B8"/>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6C9734F3"/>
    <w:multiLevelType w:val="hybridMultilevel"/>
    <w:tmpl w:val="4A2E225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9">
    <w:nsid w:val="7A7811D6"/>
    <w:multiLevelType w:val="multilevel"/>
    <w:tmpl w:val="06D4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C11994"/>
    <w:multiLevelType w:val="multilevel"/>
    <w:tmpl w:val="F19C7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89605A"/>
    <w:multiLevelType w:val="hybridMultilevel"/>
    <w:tmpl w:val="30348B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8"/>
  </w:num>
  <w:num w:numId="3">
    <w:abstractNumId w:val="5"/>
  </w:num>
  <w:num w:numId="4">
    <w:abstractNumId w:val="8"/>
  </w:num>
  <w:num w:numId="5">
    <w:abstractNumId w:val="7"/>
  </w:num>
  <w:num w:numId="6">
    <w:abstractNumId w:val="17"/>
  </w:num>
  <w:num w:numId="7">
    <w:abstractNumId w:val="11"/>
  </w:num>
  <w:num w:numId="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2"/>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3"/>
  </w:num>
  <w:num w:numId="13">
    <w:abstractNumId w:val="10"/>
  </w:num>
  <w:num w:numId="14">
    <w:abstractNumId w:val="14"/>
  </w:num>
  <w:num w:numId="15">
    <w:abstractNumId w:val="1"/>
  </w:num>
  <w:num w:numId="16">
    <w:abstractNumId w:val="21"/>
  </w:num>
  <w:num w:numId="17">
    <w:abstractNumId w:val="15"/>
  </w:num>
  <w:num w:numId="18">
    <w:abstractNumId w:val="20"/>
  </w:num>
  <w:num w:numId="19">
    <w:abstractNumId w:val="19"/>
  </w:num>
  <w:num w:numId="20">
    <w:abstractNumId w:val="0"/>
  </w:num>
  <w:num w:numId="21">
    <w:abstractNumId w:val="2"/>
  </w:num>
  <w:num w:numId="22">
    <w:abstractNumId w:val="9"/>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B1702F"/>
    <w:rsid w:val="00005050"/>
    <w:rsid w:val="00024807"/>
    <w:rsid w:val="00043765"/>
    <w:rsid w:val="00056C47"/>
    <w:rsid w:val="000B0EAE"/>
    <w:rsid w:val="000D500E"/>
    <w:rsid w:val="001E1337"/>
    <w:rsid w:val="002474D1"/>
    <w:rsid w:val="002A32EC"/>
    <w:rsid w:val="002B73CC"/>
    <w:rsid w:val="002E63B1"/>
    <w:rsid w:val="003004FF"/>
    <w:rsid w:val="003125DC"/>
    <w:rsid w:val="00354DFD"/>
    <w:rsid w:val="003860B5"/>
    <w:rsid w:val="00394C2A"/>
    <w:rsid w:val="003B5EC5"/>
    <w:rsid w:val="00434FA6"/>
    <w:rsid w:val="0044037E"/>
    <w:rsid w:val="004B45DF"/>
    <w:rsid w:val="004C4FFA"/>
    <w:rsid w:val="00505277"/>
    <w:rsid w:val="005813F6"/>
    <w:rsid w:val="005E710E"/>
    <w:rsid w:val="0061474A"/>
    <w:rsid w:val="00615CA9"/>
    <w:rsid w:val="006401D8"/>
    <w:rsid w:val="006E0109"/>
    <w:rsid w:val="006E5F7C"/>
    <w:rsid w:val="006F07D5"/>
    <w:rsid w:val="00701B13"/>
    <w:rsid w:val="00714475"/>
    <w:rsid w:val="007A6B3D"/>
    <w:rsid w:val="007F7554"/>
    <w:rsid w:val="008A37AE"/>
    <w:rsid w:val="009039EA"/>
    <w:rsid w:val="009D34F4"/>
    <w:rsid w:val="00A33BE9"/>
    <w:rsid w:val="00A75B79"/>
    <w:rsid w:val="00AA399D"/>
    <w:rsid w:val="00AC5452"/>
    <w:rsid w:val="00B13159"/>
    <w:rsid w:val="00B1702F"/>
    <w:rsid w:val="00B23F4D"/>
    <w:rsid w:val="00B40BA5"/>
    <w:rsid w:val="00B90230"/>
    <w:rsid w:val="00C1591E"/>
    <w:rsid w:val="00C3538F"/>
    <w:rsid w:val="00D17C1B"/>
    <w:rsid w:val="00D70362"/>
    <w:rsid w:val="00D73F54"/>
    <w:rsid w:val="00D80DA9"/>
    <w:rsid w:val="00DD570D"/>
    <w:rsid w:val="00E46DC0"/>
    <w:rsid w:val="00ED5EBC"/>
    <w:rsid w:val="00F331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List" w:uiPriority="0"/>
    <w:lsdException w:name="List 2" w:uiPriority="0"/>
    <w:lsdException w:name="List 3" w:uiPriority="0"/>
    <w:lsdException w:name="List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0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1702F"/>
    <w:pPr>
      <w:keepNext/>
      <w:jc w:val="center"/>
      <w:outlineLvl w:val="0"/>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1702F"/>
    <w:rPr>
      <w:rFonts w:ascii="Times New Roman" w:eastAsia="Times New Roman" w:hAnsi="Times New Roman" w:cs="Times New Roman"/>
      <w:b/>
      <w:bCs/>
      <w:sz w:val="28"/>
      <w:szCs w:val="20"/>
    </w:rPr>
  </w:style>
  <w:style w:type="paragraph" w:styleId="a3">
    <w:name w:val="header"/>
    <w:basedOn w:val="a"/>
    <w:link w:val="a4"/>
    <w:rsid w:val="00B1702F"/>
    <w:pPr>
      <w:tabs>
        <w:tab w:val="center" w:pos="4677"/>
        <w:tab w:val="right" w:pos="9355"/>
      </w:tabs>
    </w:pPr>
  </w:style>
  <w:style w:type="character" w:customStyle="1" w:styleId="a4">
    <w:name w:val="Верхний колонтитул Знак"/>
    <w:basedOn w:val="a0"/>
    <w:link w:val="a3"/>
    <w:rsid w:val="00B1702F"/>
    <w:rPr>
      <w:rFonts w:ascii="Times New Roman" w:eastAsia="Times New Roman" w:hAnsi="Times New Roman" w:cs="Times New Roman"/>
      <w:sz w:val="24"/>
      <w:szCs w:val="24"/>
    </w:rPr>
  </w:style>
  <w:style w:type="paragraph" w:styleId="a5">
    <w:name w:val="footer"/>
    <w:basedOn w:val="a"/>
    <w:link w:val="a6"/>
    <w:uiPriority w:val="99"/>
    <w:rsid w:val="00B1702F"/>
    <w:pPr>
      <w:tabs>
        <w:tab w:val="center" w:pos="4677"/>
        <w:tab w:val="right" w:pos="9355"/>
      </w:tabs>
    </w:pPr>
  </w:style>
  <w:style w:type="character" w:customStyle="1" w:styleId="a6">
    <w:name w:val="Нижний колонтитул Знак"/>
    <w:basedOn w:val="a0"/>
    <w:link w:val="a5"/>
    <w:uiPriority w:val="99"/>
    <w:rsid w:val="00B1702F"/>
    <w:rPr>
      <w:rFonts w:ascii="Times New Roman" w:eastAsia="Times New Roman" w:hAnsi="Times New Roman" w:cs="Times New Roman"/>
      <w:sz w:val="24"/>
      <w:szCs w:val="24"/>
    </w:rPr>
  </w:style>
  <w:style w:type="paragraph" w:styleId="3">
    <w:name w:val="Body Text 3"/>
    <w:basedOn w:val="a"/>
    <w:link w:val="30"/>
    <w:rsid w:val="00B1702F"/>
    <w:pPr>
      <w:jc w:val="both"/>
    </w:pPr>
    <w:rPr>
      <w:sz w:val="28"/>
      <w:szCs w:val="28"/>
    </w:rPr>
  </w:style>
  <w:style w:type="character" w:customStyle="1" w:styleId="30">
    <w:name w:val="Основной текст 3 Знак"/>
    <w:basedOn w:val="a0"/>
    <w:link w:val="3"/>
    <w:rsid w:val="00B1702F"/>
    <w:rPr>
      <w:rFonts w:ascii="Times New Roman" w:eastAsia="Times New Roman" w:hAnsi="Times New Roman" w:cs="Times New Roman"/>
      <w:sz w:val="28"/>
      <w:szCs w:val="28"/>
    </w:rPr>
  </w:style>
  <w:style w:type="paragraph" w:styleId="2">
    <w:name w:val="Body Text Indent 2"/>
    <w:basedOn w:val="a"/>
    <w:link w:val="20"/>
    <w:rsid w:val="00B1702F"/>
    <w:pPr>
      <w:spacing w:after="120" w:line="480" w:lineRule="auto"/>
      <w:ind w:left="283"/>
    </w:pPr>
  </w:style>
  <w:style w:type="character" w:customStyle="1" w:styleId="20">
    <w:name w:val="Основной текст с отступом 2 Знак"/>
    <w:basedOn w:val="a0"/>
    <w:link w:val="2"/>
    <w:rsid w:val="00B1702F"/>
    <w:rPr>
      <w:rFonts w:ascii="Times New Roman" w:eastAsia="Times New Roman" w:hAnsi="Times New Roman" w:cs="Times New Roman"/>
      <w:sz w:val="24"/>
      <w:szCs w:val="24"/>
    </w:rPr>
  </w:style>
  <w:style w:type="paragraph" w:styleId="31">
    <w:name w:val="Body Text Indent 3"/>
    <w:basedOn w:val="a"/>
    <w:link w:val="32"/>
    <w:rsid w:val="00B1702F"/>
    <w:pPr>
      <w:spacing w:after="120"/>
      <w:ind w:left="283"/>
    </w:pPr>
    <w:rPr>
      <w:sz w:val="16"/>
      <w:szCs w:val="16"/>
    </w:rPr>
  </w:style>
  <w:style w:type="character" w:customStyle="1" w:styleId="32">
    <w:name w:val="Основной текст с отступом 3 Знак"/>
    <w:basedOn w:val="a0"/>
    <w:link w:val="31"/>
    <w:rsid w:val="00B1702F"/>
    <w:rPr>
      <w:rFonts w:ascii="Times New Roman" w:eastAsia="Times New Roman" w:hAnsi="Times New Roman" w:cs="Times New Roman"/>
      <w:sz w:val="16"/>
      <w:szCs w:val="16"/>
      <w:lang w:eastAsia="ru-RU"/>
    </w:rPr>
  </w:style>
  <w:style w:type="table" w:styleId="a7">
    <w:name w:val="Table Grid"/>
    <w:basedOn w:val="a1"/>
    <w:uiPriority w:val="59"/>
    <w:rsid w:val="00B170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B1702F"/>
  </w:style>
  <w:style w:type="paragraph" w:customStyle="1" w:styleId="a9">
    <w:name w:val="Таблицы (моноширинный)"/>
    <w:basedOn w:val="a"/>
    <w:next w:val="a"/>
    <w:uiPriority w:val="99"/>
    <w:rsid w:val="00B1702F"/>
    <w:pPr>
      <w:widowControl w:val="0"/>
      <w:autoSpaceDE w:val="0"/>
      <w:autoSpaceDN w:val="0"/>
      <w:adjustRightInd w:val="0"/>
      <w:jc w:val="both"/>
    </w:pPr>
    <w:rPr>
      <w:rFonts w:ascii="Courier New" w:hAnsi="Courier New" w:cs="Courier New"/>
      <w:sz w:val="20"/>
      <w:szCs w:val="20"/>
    </w:rPr>
  </w:style>
  <w:style w:type="character" w:styleId="aa">
    <w:name w:val="Hyperlink"/>
    <w:rsid w:val="00B1702F"/>
    <w:rPr>
      <w:color w:val="0000FF"/>
      <w:u w:val="single"/>
    </w:rPr>
  </w:style>
  <w:style w:type="character" w:styleId="ab">
    <w:name w:val="FollowedHyperlink"/>
    <w:rsid w:val="00B1702F"/>
    <w:rPr>
      <w:color w:val="800080"/>
      <w:u w:val="single"/>
    </w:rPr>
  </w:style>
  <w:style w:type="paragraph" w:styleId="ac">
    <w:name w:val="Balloon Text"/>
    <w:basedOn w:val="a"/>
    <w:link w:val="ad"/>
    <w:semiHidden/>
    <w:rsid w:val="00B1702F"/>
    <w:rPr>
      <w:rFonts w:ascii="Tahoma" w:hAnsi="Tahoma"/>
      <w:spacing w:val="-2"/>
      <w:sz w:val="16"/>
      <w:szCs w:val="16"/>
    </w:rPr>
  </w:style>
  <w:style w:type="character" w:customStyle="1" w:styleId="ad">
    <w:name w:val="Текст выноски Знак"/>
    <w:basedOn w:val="a0"/>
    <w:link w:val="ac"/>
    <w:semiHidden/>
    <w:rsid w:val="00B1702F"/>
    <w:rPr>
      <w:rFonts w:ascii="Tahoma" w:eastAsia="Times New Roman" w:hAnsi="Tahoma" w:cs="Times New Roman"/>
      <w:spacing w:val="-2"/>
      <w:sz w:val="16"/>
      <w:szCs w:val="16"/>
    </w:rPr>
  </w:style>
  <w:style w:type="paragraph" w:styleId="ae">
    <w:name w:val="No Spacing"/>
    <w:uiPriority w:val="1"/>
    <w:qFormat/>
    <w:rsid w:val="00B1702F"/>
    <w:pPr>
      <w:spacing w:after="0" w:line="240" w:lineRule="auto"/>
    </w:pPr>
    <w:rPr>
      <w:rFonts w:ascii="Times New Roman" w:eastAsia="Times New Roman" w:hAnsi="Times New Roman" w:cs="Times New Roman"/>
      <w:sz w:val="24"/>
      <w:szCs w:val="24"/>
      <w:lang w:eastAsia="ru-RU"/>
    </w:rPr>
  </w:style>
  <w:style w:type="character" w:customStyle="1" w:styleId="33">
    <w:name w:val="Заголовок №3_"/>
    <w:link w:val="34"/>
    <w:rsid w:val="00B1702F"/>
    <w:rPr>
      <w:sz w:val="26"/>
      <w:szCs w:val="26"/>
      <w:shd w:val="clear" w:color="auto" w:fill="FFFFFF"/>
    </w:rPr>
  </w:style>
  <w:style w:type="paragraph" w:customStyle="1" w:styleId="34">
    <w:name w:val="Заголовок №3"/>
    <w:basedOn w:val="a"/>
    <w:link w:val="33"/>
    <w:rsid w:val="00B1702F"/>
    <w:pPr>
      <w:shd w:val="clear" w:color="auto" w:fill="FFFFFF"/>
      <w:spacing w:before="240" w:line="326" w:lineRule="exact"/>
      <w:outlineLvl w:val="2"/>
    </w:pPr>
    <w:rPr>
      <w:rFonts w:asciiTheme="minorHAnsi" w:eastAsiaTheme="minorHAnsi" w:hAnsiTheme="minorHAnsi" w:cstheme="minorBidi"/>
      <w:sz w:val="26"/>
      <w:szCs w:val="26"/>
      <w:lang w:eastAsia="en-US"/>
    </w:rPr>
  </w:style>
  <w:style w:type="character" w:customStyle="1" w:styleId="af">
    <w:name w:val="Основной текст_"/>
    <w:link w:val="11"/>
    <w:rsid w:val="00B1702F"/>
    <w:rPr>
      <w:sz w:val="26"/>
      <w:szCs w:val="26"/>
      <w:shd w:val="clear" w:color="auto" w:fill="FFFFFF"/>
    </w:rPr>
  </w:style>
  <w:style w:type="character" w:customStyle="1" w:styleId="35">
    <w:name w:val="Основной текст (3)_"/>
    <w:link w:val="36"/>
    <w:rsid w:val="00B1702F"/>
    <w:rPr>
      <w:sz w:val="27"/>
      <w:szCs w:val="27"/>
      <w:shd w:val="clear" w:color="auto" w:fill="FFFFFF"/>
    </w:rPr>
  </w:style>
  <w:style w:type="character" w:customStyle="1" w:styleId="21">
    <w:name w:val="Заголовок №2_"/>
    <w:link w:val="22"/>
    <w:rsid w:val="00B1702F"/>
    <w:rPr>
      <w:sz w:val="26"/>
      <w:szCs w:val="26"/>
      <w:shd w:val="clear" w:color="auto" w:fill="FFFFFF"/>
    </w:rPr>
  </w:style>
  <w:style w:type="paragraph" w:customStyle="1" w:styleId="11">
    <w:name w:val="Основной текст1"/>
    <w:basedOn w:val="a"/>
    <w:link w:val="af"/>
    <w:rsid w:val="00B1702F"/>
    <w:pPr>
      <w:shd w:val="clear" w:color="auto" w:fill="FFFFFF"/>
      <w:spacing w:before="240" w:line="322" w:lineRule="exact"/>
      <w:ind w:hanging="700"/>
      <w:jc w:val="both"/>
    </w:pPr>
    <w:rPr>
      <w:rFonts w:asciiTheme="minorHAnsi" w:eastAsiaTheme="minorHAnsi" w:hAnsiTheme="minorHAnsi" w:cstheme="minorBidi"/>
      <w:sz w:val="26"/>
      <w:szCs w:val="26"/>
      <w:lang w:eastAsia="en-US"/>
    </w:rPr>
  </w:style>
  <w:style w:type="paragraph" w:customStyle="1" w:styleId="36">
    <w:name w:val="Основной текст (3)"/>
    <w:basedOn w:val="a"/>
    <w:link w:val="35"/>
    <w:rsid w:val="00B1702F"/>
    <w:pPr>
      <w:shd w:val="clear" w:color="auto" w:fill="FFFFFF"/>
      <w:spacing w:after="240" w:line="322" w:lineRule="exact"/>
      <w:ind w:firstLine="580"/>
      <w:jc w:val="both"/>
    </w:pPr>
    <w:rPr>
      <w:rFonts w:asciiTheme="minorHAnsi" w:eastAsiaTheme="minorHAnsi" w:hAnsiTheme="minorHAnsi" w:cstheme="minorBidi"/>
      <w:sz w:val="27"/>
      <w:szCs w:val="27"/>
      <w:lang w:eastAsia="en-US"/>
    </w:rPr>
  </w:style>
  <w:style w:type="paragraph" w:customStyle="1" w:styleId="22">
    <w:name w:val="Заголовок №2"/>
    <w:basedOn w:val="a"/>
    <w:link w:val="21"/>
    <w:rsid w:val="00B1702F"/>
    <w:pPr>
      <w:shd w:val="clear" w:color="auto" w:fill="FFFFFF"/>
      <w:spacing w:before="300" w:after="180" w:line="0" w:lineRule="atLeast"/>
      <w:outlineLvl w:val="1"/>
    </w:pPr>
    <w:rPr>
      <w:rFonts w:asciiTheme="minorHAnsi" w:eastAsiaTheme="minorHAnsi" w:hAnsiTheme="minorHAnsi" w:cstheme="minorBidi"/>
      <w:sz w:val="26"/>
      <w:szCs w:val="26"/>
      <w:lang w:eastAsia="en-US"/>
    </w:rPr>
  </w:style>
  <w:style w:type="character" w:styleId="af0">
    <w:name w:val="Subtle Emphasis"/>
    <w:uiPriority w:val="19"/>
    <w:qFormat/>
    <w:rsid w:val="00B1702F"/>
    <w:rPr>
      <w:i/>
      <w:iCs/>
      <w:color w:val="808080"/>
    </w:rPr>
  </w:style>
  <w:style w:type="character" w:customStyle="1" w:styleId="af1">
    <w:name w:val="Гипертекстовая ссылка"/>
    <w:uiPriority w:val="99"/>
    <w:rsid w:val="00B1702F"/>
    <w:rPr>
      <w:b/>
      <w:bCs/>
      <w:color w:val="106BBE"/>
      <w:sz w:val="26"/>
      <w:szCs w:val="26"/>
    </w:rPr>
  </w:style>
  <w:style w:type="paragraph" w:customStyle="1" w:styleId="af2">
    <w:name w:val="Комментарий"/>
    <w:basedOn w:val="a"/>
    <w:next w:val="a"/>
    <w:uiPriority w:val="99"/>
    <w:rsid w:val="00B1702F"/>
    <w:pPr>
      <w:widowControl w:val="0"/>
      <w:autoSpaceDE w:val="0"/>
      <w:autoSpaceDN w:val="0"/>
      <w:adjustRightInd w:val="0"/>
      <w:spacing w:before="75"/>
      <w:jc w:val="both"/>
    </w:pPr>
    <w:rPr>
      <w:rFonts w:ascii="Arial" w:hAnsi="Arial" w:cs="Arial"/>
      <w:color w:val="353842"/>
      <w:shd w:val="clear" w:color="auto" w:fill="F0F0F0"/>
    </w:rPr>
  </w:style>
  <w:style w:type="paragraph" w:customStyle="1" w:styleId="af3">
    <w:name w:val="Нормальный (таблица)"/>
    <w:basedOn w:val="a"/>
    <w:next w:val="a"/>
    <w:uiPriority w:val="99"/>
    <w:rsid w:val="00B1702F"/>
    <w:pPr>
      <w:widowControl w:val="0"/>
      <w:autoSpaceDE w:val="0"/>
      <w:autoSpaceDN w:val="0"/>
      <w:adjustRightInd w:val="0"/>
      <w:jc w:val="both"/>
    </w:pPr>
    <w:rPr>
      <w:rFonts w:ascii="Arial" w:hAnsi="Arial" w:cs="Arial"/>
    </w:rPr>
  </w:style>
  <w:style w:type="character" w:customStyle="1" w:styleId="af4">
    <w:name w:val="Цветовое выделение"/>
    <w:uiPriority w:val="99"/>
    <w:rsid w:val="00B1702F"/>
    <w:rPr>
      <w:b/>
      <w:bCs/>
      <w:color w:val="26282F"/>
      <w:sz w:val="26"/>
      <w:szCs w:val="26"/>
    </w:rPr>
  </w:style>
  <w:style w:type="paragraph" w:customStyle="1" w:styleId="af5">
    <w:name w:val="Прижатый влево"/>
    <w:basedOn w:val="a"/>
    <w:next w:val="a"/>
    <w:uiPriority w:val="99"/>
    <w:rsid w:val="00B1702F"/>
    <w:pPr>
      <w:widowControl w:val="0"/>
      <w:autoSpaceDE w:val="0"/>
      <w:autoSpaceDN w:val="0"/>
      <w:adjustRightInd w:val="0"/>
    </w:pPr>
    <w:rPr>
      <w:rFonts w:ascii="Arial" w:hAnsi="Arial" w:cs="Arial"/>
    </w:rPr>
  </w:style>
  <w:style w:type="character" w:customStyle="1" w:styleId="af6">
    <w:name w:val="Не вступил в силу"/>
    <w:uiPriority w:val="99"/>
    <w:rsid w:val="00B1702F"/>
    <w:rPr>
      <w:b w:val="0"/>
      <w:bCs w:val="0"/>
      <w:color w:val="000000"/>
      <w:sz w:val="26"/>
      <w:szCs w:val="26"/>
      <w:shd w:val="clear" w:color="auto" w:fill="D8EDE8"/>
    </w:rPr>
  </w:style>
  <w:style w:type="paragraph" w:styleId="af7">
    <w:name w:val="Subtitle"/>
    <w:basedOn w:val="a"/>
    <w:next w:val="a"/>
    <w:link w:val="af8"/>
    <w:uiPriority w:val="11"/>
    <w:qFormat/>
    <w:rsid w:val="00B1702F"/>
    <w:pPr>
      <w:spacing w:after="60"/>
      <w:jc w:val="center"/>
      <w:outlineLvl w:val="1"/>
    </w:pPr>
    <w:rPr>
      <w:rFonts w:ascii="Cambria" w:hAnsi="Cambria"/>
    </w:rPr>
  </w:style>
  <w:style w:type="character" w:customStyle="1" w:styleId="af8">
    <w:name w:val="Подзаголовок Знак"/>
    <w:basedOn w:val="a0"/>
    <w:link w:val="af7"/>
    <w:uiPriority w:val="11"/>
    <w:rsid w:val="00B1702F"/>
    <w:rPr>
      <w:rFonts w:ascii="Cambria" w:eastAsia="Times New Roman" w:hAnsi="Cambria" w:cs="Times New Roman"/>
      <w:sz w:val="24"/>
      <w:szCs w:val="24"/>
    </w:rPr>
  </w:style>
  <w:style w:type="paragraph" w:styleId="af9">
    <w:name w:val="List Paragraph"/>
    <w:basedOn w:val="a"/>
    <w:uiPriority w:val="34"/>
    <w:qFormat/>
    <w:rsid w:val="00B1702F"/>
    <w:pPr>
      <w:ind w:left="708"/>
    </w:pPr>
  </w:style>
  <w:style w:type="character" w:customStyle="1" w:styleId="CourierNew95pt">
    <w:name w:val="Основной текст + Courier New;9;5 pt"/>
    <w:rsid w:val="00B1702F"/>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unhideWhenUsed/>
    <w:rsid w:val="00B1702F"/>
    <w:pPr>
      <w:spacing w:after="120"/>
      <w:ind w:left="283"/>
    </w:pPr>
  </w:style>
  <w:style w:type="character" w:customStyle="1" w:styleId="afb">
    <w:name w:val="Основной текст с отступом Знак"/>
    <w:basedOn w:val="a0"/>
    <w:link w:val="afa"/>
    <w:uiPriority w:val="99"/>
    <w:rsid w:val="00B1702F"/>
    <w:rPr>
      <w:rFonts w:ascii="Times New Roman" w:eastAsia="Times New Roman" w:hAnsi="Times New Roman" w:cs="Times New Roman"/>
      <w:sz w:val="24"/>
      <w:szCs w:val="24"/>
    </w:rPr>
  </w:style>
  <w:style w:type="paragraph" w:styleId="37">
    <w:name w:val="List 3"/>
    <w:basedOn w:val="a"/>
    <w:rsid w:val="00B1702F"/>
    <w:pPr>
      <w:ind w:left="849" w:hanging="283"/>
    </w:pPr>
  </w:style>
  <w:style w:type="paragraph" w:styleId="afc">
    <w:name w:val="List"/>
    <w:basedOn w:val="a"/>
    <w:rsid w:val="00B1702F"/>
    <w:pPr>
      <w:ind w:left="283" w:hanging="283"/>
    </w:pPr>
  </w:style>
  <w:style w:type="paragraph" w:styleId="23">
    <w:name w:val="List 2"/>
    <w:basedOn w:val="a"/>
    <w:rsid w:val="00B1702F"/>
    <w:pPr>
      <w:ind w:left="566" w:hanging="283"/>
    </w:pPr>
  </w:style>
  <w:style w:type="paragraph" w:styleId="afd">
    <w:name w:val="Plain Text"/>
    <w:basedOn w:val="a"/>
    <w:link w:val="afe"/>
    <w:rsid w:val="00B1702F"/>
    <w:rPr>
      <w:rFonts w:ascii="Courier New" w:hAnsi="Courier New"/>
      <w:sz w:val="20"/>
      <w:szCs w:val="20"/>
    </w:rPr>
  </w:style>
  <w:style w:type="character" w:customStyle="1" w:styleId="afe">
    <w:name w:val="Текст Знак"/>
    <w:basedOn w:val="a0"/>
    <w:link w:val="afd"/>
    <w:rsid w:val="00B1702F"/>
    <w:rPr>
      <w:rFonts w:ascii="Courier New" w:eastAsia="Times New Roman" w:hAnsi="Courier New" w:cs="Times New Roman"/>
      <w:sz w:val="20"/>
      <w:szCs w:val="20"/>
    </w:rPr>
  </w:style>
  <w:style w:type="paragraph" w:styleId="5">
    <w:name w:val="List 5"/>
    <w:basedOn w:val="a"/>
    <w:rsid w:val="00B1702F"/>
    <w:pPr>
      <w:ind w:left="1415" w:hanging="283"/>
    </w:pPr>
  </w:style>
  <w:style w:type="paragraph" w:customStyle="1" w:styleId="12">
    <w:name w:val="Цитата1"/>
    <w:basedOn w:val="a"/>
    <w:rsid w:val="00B1702F"/>
    <w:pPr>
      <w:widowControl w:val="0"/>
      <w:shd w:val="clear" w:color="auto" w:fill="FFFFFF"/>
      <w:ind w:left="1075" w:right="922"/>
      <w:jc w:val="center"/>
    </w:pPr>
    <w:rPr>
      <w:b/>
      <w:sz w:val="28"/>
      <w:szCs w:val="20"/>
    </w:rPr>
  </w:style>
  <w:style w:type="paragraph" w:styleId="4">
    <w:name w:val="List 4"/>
    <w:basedOn w:val="a"/>
    <w:uiPriority w:val="99"/>
    <w:semiHidden/>
    <w:unhideWhenUsed/>
    <w:rsid w:val="00B1702F"/>
    <w:pPr>
      <w:ind w:left="1132" w:hanging="283"/>
      <w:contextualSpacing/>
    </w:pPr>
  </w:style>
  <w:style w:type="paragraph" w:styleId="38">
    <w:name w:val="List Continue 3"/>
    <w:basedOn w:val="a"/>
    <w:uiPriority w:val="99"/>
    <w:unhideWhenUsed/>
    <w:rsid w:val="00B1702F"/>
    <w:pPr>
      <w:spacing w:after="120"/>
      <w:ind w:left="849"/>
      <w:contextualSpacing/>
    </w:pPr>
  </w:style>
  <w:style w:type="paragraph" w:styleId="aff">
    <w:name w:val="footnote text"/>
    <w:basedOn w:val="a"/>
    <w:link w:val="aff0"/>
    <w:uiPriority w:val="99"/>
    <w:unhideWhenUsed/>
    <w:rsid w:val="00B1702F"/>
    <w:rPr>
      <w:sz w:val="20"/>
      <w:szCs w:val="20"/>
    </w:rPr>
  </w:style>
  <w:style w:type="character" w:customStyle="1" w:styleId="aff0">
    <w:name w:val="Текст сноски Знак"/>
    <w:basedOn w:val="a0"/>
    <w:link w:val="aff"/>
    <w:uiPriority w:val="99"/>
    <w:rsid w:val="00B1702F"/>
    <w:rPr>
      <w:rFonts w:ascii="Times New Roman" w:eastAsia="Times New Roman" w:hAnsi="Times New Roman" w:cs="Times New Roman"/>
      <w:sz w:val="20"/>
      <w:szCs w:val="20"/>
      <w:lang w:eastAsia="ru-RU"/>
    </w:rPr>
  </w:style>
  <w:style w:type="character" w:styleId="aff1">
    <w:name w:val="footnote reference"/>
    <w:uiPriority w:val="99"/>
    <w:semiHidden/>
    <w:unhideWhenUsed/>
    <w:rsid w:val="00B1702F"/>
    <w:rPr>
      <w:vertAlign w:val="superscript"/>
    </w:rPr>
  </w:style>
  <w:style w:type="paragraph" w:customStyle="1" w:styleId="310">
    <w:name w:val="Основной текст с отступом 31"/>
    <w:basedOn w:val="a"/>
    <w:rsid w:val="00B1702F"/>
    <w:pPr>
      <w:widowControl w:val="0"/>
      <w:suppressAutoHyphens/>
      <w:autoSpaceDE w:val="0"/>
      <w:ind w:firstLine="550"/>
      <w:jc w:val="both"/>
    </w:pPr>
    <w:rPr>
      <w:rFonts w:ascii="Arial" w:eastAsia="SimSun" w:hAnsi="Arial" w:cs="Mangal"/>
      <w:kern w:val="1"/>
      <w:sz w:val="28"/>
      <w:lang w:eastAsia="hi-IN" w:bidi="hi-IN"/>
    </w:rPr>
  </w:style>
  <w:style w:type="paragraph" w:customStyle="1" w:styleId="aff2">
    <w:name w:val="Заголовок"/>
    <w:basedOn w:val="a"/>
    <w:next w:val="aff3"/>
    <w:rsid w:val="00B1702F"/>
    <w:pPr>
      <w:keepNext/>
      <w:widowControl w:val="0"/>
      <w:suppressAutoHyphens/>
      <w:spacing w:before="240" w:after="120"/>
    </w:pPr>
    <w:rPr>
      <w:rFonts w:ascii="Arial" w:eastAsia="Microsoft YaHei" w:hAnsi="Arial" w:cs="Mangal"/>
      <w:kern w:val="1"/>
      <w:sz w:val="28"/>
      <w:szCs w:val="28"/>
      <w:lang w:eastAsia="hi-IN" w:bidi="hi-IN"/>
    </w:rPr>
  </w:style>
  <w:style w:type="paragraph" w:styleId="aff3">
    <w:name w:val="Body Text"/>
    <w:basedOn w:val="a"/>
    <w:link w:val="aff4"/>
    <w:unhideWhenUsed/>
    <w:rsid w:val="00B1702F"/>
    <w:pPr>
      <w:spacing w:after="120"/>
    </w:pPr>
  </w:style>
  <w:style w:type="character" w:customStyle="1" w:styleId="aff4">
    <w:name w:val="Основной текст Знак"/>
    <w:basedOn w:val="a0"/>
    <w:link w:val="aff3"/>
    <w:rsid w:val="00B1702F"/>
    <w:rPr>
      <w:rFonts w:ascii="Times New Roman" w:eastAsia="Times New Roman" w:hAnsi="Times New Roman" w:cs="Times New Roman"/>
      <w:sz w:val="24"/>
      <w:szCs w:val="24"/>
    </w:rPr>
  </w:style>
  <w:style w:type="paragraph" w:customStyle="1" w:styleId="ConsPlusNormal">
    <w:name w:val="ConsPlusNormal"/>
    <w:rsid w:val="00B1702F"/>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customStyle="1" w:styleId="aff5">
    <w:name w:val="Знак Знак Знак Знак Знак Знак Знак"/>
    <w:basedOn w:val="a"/>
    <w:rsid w:val="00B1702F"/>
    <w:pPr>
      <w:widowControl w:val="0"/>
      <w:suppressAutoHyphens/>
      <w:spacing w:after="160" w:line="240" w:lineRule="exact"/>
    </w:pPr>
    <w:rPr>
      <w:rFonts w:ascii="Verdana" w:eastAsia="Lucida Sans Unicode" w:hAnsi="Verdana"/>
      <w:kern w:val="2"/>
      <w:sz w:val="20"/>
      <w:szCs w:val="20"/>
      <w:lang w:val="en-US" w:eastAsia="en-US"/>
    </w:rPr>
  </w:style>
  <w:style w:type="paragraph" w:styleId="aff6">
    <w:name w:val="Normal (Web)"/>
    <w:basedOn w:val="a"/>
    <w:uiPriority w:val="99"/>
    <w:unhideWhenUsed/>
    <w:rsid w:val="00B1702F"/>
    <w:pPr>
      <w:spacing w:before="100" w:beforeAutospacing="1" w:after="100" w:afterAutospacing="1"/>
    </w:pPr>
  </w:style>
  <w:style w:type="paragraph" w:customStyle="1" w:styleId="ConsPlusTitle">
    <w:name w:val="ConsPlusTitle"/>
    <w:rsid w:val="00B1702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aff7">
    <w:name w:val="endnote text"/>
    <w:basedOn w:val="a"/>
    <w:link w:val="aff8"/>
    <w:semiHidden/>
    <w:unhideWhenUsed/>
    <w:rsid w:val="00B1702F"/>
    <w:rPr>
      <w:sz w:val="20"/>
      <w:szCs w:val="20"/>
    </w:rPr>
  </w:style>
  <w:style w:type="character" w:customStyle="1" w:styleId="aff8">
    <w:name w:val="Текст концевой сноски Знак"/>
    <w:basedOn w:val="a0"/>
    <w:link w:val="aff7"/>
    <w:semiHidden/>
    <w:rsid w:val="00B1702F"/>
    <w:rPr>
      <w:rFonts w:ascii="Times New Roman" w:eastAsia="Times New Roman" w:hAnsi="Times New Roman" w:cs="Times New Roman"/>
      <w:sz w:val="20"/>
      <w:szCs w:val="20"/>
      <w:lang w:eastAsia="ru-RU"/>
    </w:rPr>
  </w:style>
  <w:style w:type="character" w:styleId="aff9">
    <w:name w:val="endnote reference"/>
    <w:uiPriority w:val="99"/>
    <w:semiHidden/>
    <w:unhideWhenUsed/>
    <w:rsid w:val="00B1702F"/>
    <w:rPr>
      <w:vertAlign w:val="superscript"/>
    </w:rPr>
  </w:style>
  <w:style w:type="paragraph" w:styleId="affa">
    <w:name w:val="Document Map"/>
    <w:basedOn w:val="a"/>
    <w:link w:val="affb"/>
    <w:uiPriority w:val="99"/>
    <w:semiHidden/>
    <w:unhideWhenUsed/>
    <w:rsid w:val="00B1702F"/>
    <w:rPr>
      <w:rFonts w:ascii="Tahoma" w:hAnsi="Tahoma"/>
      <w:sz w:val="16"/>
      <w:szCs w:val="16"/>
    </w:rPr>
  </w:style>
  <w:style w:type="character" w:customStyle="1" w:styleId="affb">
    <w:name w:val="Схема документа Знак"/>
    <w:basedOn w:val="a0"/>
    <w:link w:val="affa"/>
    <w:uiPriority w:val="99"/>
    <w:semiHidden/>
    <w:rsid w:val="00B1702F"/>
    <w:rPr>
      <w:rFonts w:ascii="Tahoma" w:eastAsia="Times New Roman" w:hAnsi="Tahoma" w:cs="Times New Roman"/>
      <w:sz w:val="16"/>
      <w:szCs w:val="16"/>
    </w:rPr>
  </w:style>
  <w:style w:type="paragraph" w:styleId="HTML">
    <w:name w:val="HTML Preformatted"/>
    <w:basedOn w:val="a"/>
    <w:link w:val="HTML0"/>
    <w:rsid w:val="00B1702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kern w:val="1"/>
      <w:sz w:val="20"/>
      <w:szCs w:val="20"/>
      <w:lang w:eastAsia="ar-SA"/>
    </w:rPr>
  </w:style>
  <w:style w:type="character" w:customStyle="1" w:styleId="HTML0">
    <w:name w:val="Стандартный HTML Знак"/>
    <w:basedOn w:val="a0"/>
    <w:link w:val="HTML"/>
    <w:rsid w:val="00B1702F"/>
    <w:rPr>
      <w:rFonts w:ascii="Arial Unicode MS" w:eastAsia="Arial Unicode MS" w:hAnsi="Arial Unicode MS" w:cs="Times New Roman"/>
      <w:kern w:val="1"/>
      <w:sz w:val="20"/>
      <w:szCs w:val="20"/>
      <w:lang w:eastAsia="ar-SA"/>
    </w:rPr>
  </w:style>
  <w:style w:type="paragraph" w:customStyle="1" w:styleId="ConsPlusNonformat">
    <w:name w:val="ConsPlusNonformat"/>
    <w:uiPriority w:val="99"/>
    <w:rsid w:val="00B170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B1702F"/>
    <w:pPr>
      <w:widowControl w:val="0"/>
      <w:suppressAutoHyphens/>
      <w:overflowPunct w:val="0"/>
      <w:autoSpaceDE w:val="0"/>
      <w:spacing w:after="0" w:line="240" w:lineRule="auto"/>
      <w:ind w:firstLine="720"/>
      <w:textAlignment w:val="baseline"/>
    </w:pPr>
    <w:rPr>
      <w:rFonts w:ascii="Arial" w:eastAsia="Arial" w:hAnsi="Arial" w:cs="Times New Roman"/>
      <w:sz w:val="20"/>
      <w:szCs w:val="20"/>
      <w:lang w:eastAsia="ar-SA"/>
    </w:rPr>
  </w:style>
  <w:style w:type="character" w:styleId="affc">
    <w:name w:val="Emphasis"/>
    <w:qFormat/>
    <w:rsid w:val="00B1702F"/>
    <w:rPr>
      <w:i/>
      <w:iCs/>
    </w:rPr>
  </w:style>
  <w:style w:type="paragraph" w:customStyle="1" w:styleId="13">
    <w:name w:val="Обычный1"/>
    <w:autoRedefine/>
    <w:rsid w:val="003125DC"/>
    <w:pPr>
      <w:spacing w:after="0" w:line="240" w:lineRule="auto"/>
      <w:ind w:firstLine="709"/>
      <w:jc w:val="right"/>
    </w:pPr>
    <w:rPr>
      <w:rFonts w:ascii="Times New Roman" w:eastAsia="ヒラギノ角ゴ Pro W3" w:hAnsi="Times New Roman" w:cs="Times New Roman"/>
      <w:color w:val="000000"/>
      <w:sz w:val="24"/>
      <w:szCs w:val="28"/>
      <w:lang w:val="en-US" w:eastAsia="ru-RU"/>
    </w:rPr>
  </w:style>
  <w:style w:type="paragraph" w:customStyle="1" w:styleId="ConsTitle">
    <w:name w:val="ConsTitle"/>
    <w:rsid w:val="00B1702F"/>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24">
    <w:name w:val="Body Text 2"/>
    <w:basedOn w:val="a"/>
    <w:link w:val="25"/>
    <w:rsid w:val="00B1702F"/>
    <w:pPr>
      <w:spacing w:after="120" w:line="480" w:lineRule="auto"/>
    </w:pPr>
  </w:style>
  <w:style w:type="character" w:customStyle="1" w:styleId="25">
    <w:name w:val="Основной текст 2 Знак"/>
    <w:basedOn w:val="a0"/>
    <w:link w:val="24"/>
    <w:rsid w:val="00B1702F"/>
    <w:rPr>
      <w:rFonts w:ascii="Times New Roman" w:eastAsia="Times New Roman" w:hAnsi="Times New Roman" w:cs="Times New Roman"/>
      <w:sz w:val="24"/>
      <w:szCs w:val="24"/>
    </w:rPr>
  </w:style>
  <w:style w:type="paragraph" w:customStyle="1" w:styleId="14">
    <w:name w:val="......... 1"/>
    <w:basedOn w:val="a"/>
    <w:next w:val="a"/>
    <w:rsid w:val="00B1702F"/>
    <w:pPr>
      <w:autoSpaceDE w:val="0"/>
      <w:autoSpaceDN w:val="0"/>
      <w:adjustRightInd w:val="0"/>
    </w:pPr>
  </w:style>
  <w:style w:type="character" w:customStyle="1" w:styleId="affd">
    <w:name w:val="Знак Знак"/>
    <w:locked/>
    <w:rsid w:val="00B1702F"/>
    <w:rPr>
      <w:sz w:val="24"/>
      <w:szCs w:val="24"/>
      <w:lang w:val="ru-RU" w:eastAsia="ru-RU" w:bidi="ar-SA"/>
    </w:rPr>
  </w:style>
  <w:style w:type="character" w:styleId="affe">
    <w:name w:val="Strong"/>
    <w:uiPriority w:val="22"/>
    <w:qFormat/>
    <w:rsid w:val="00B1702F"/>
    <w:rPr>
      <w:b/>
      <w:bCs/>
    </w:rPr>
  </w:style>
  <w:style w:type="character" w:customStyle="1" w:styleId="blk">
    <w:name w:val="blk"/>
    <w:basedOn w:val="a0"/>
    <w:rsid w:val="000B0EAE"/>
  </w:style>
</w:styles>
</file>

<file path=word/webSettings.xml><?xml version="1.0" encoding="utf-8"?>
<w:webSettings xmlns:r="http://schemas.openxmlformats.org/officeDocument/2006/relationships" xmlns:w="http://schemas.openxmlformats.org/wordprocessingml/2006/main">
  <w:divs>
    <w:div w:id="15471085">
      <w:bodyDiv w:val="1"/>
      <w:marLeft w:val="0"/>
      <w:marRight w:val="0"/>
      <w:marTop w:val="0"/>
      <w:marBottom w:val="0"/>
      <w:divBdr>
        <w:top w:val="none" w:sz="0" w:space="0" w:color="auto"/>
        <w:left w:val="none" w:sz="0" w:space="0" w:color="auto"/>
        <w:bottom w:val="none" w:sz="0" w:space="0" w:color="auto"/>
        <w:right w:val="none" w:sz="0" w:space="0" w:color="auto"/>
      </w:divBdr>
      <w:divsChild>
        <w:div w:id="1690136886">
          <w:marLeft w:val="0"/>
          <w:marRight w:val="0"/>
          <w:marTop w:val="120"/>
          <w:marBottom w:val="0"/>
          <w:divBdr>
            <w:top w:val="none" w:sz="0" w:space="0" w:color="auto"/>
            <w:left w:val="none" w:sz="0" w:space="0" w:color="auto"/>
            <w:bottom w:val="none" w:sz="0" w:space="0" w:color="auto"/>
            <w:right w:val="none" w:sz="0" w:space="0" w:color="auto"/>
          </w:divBdr>
        </w:div>
        <w:div w:id="1042945444">
          <w:marLeft w:val="0"/>
          <w:marRight w:val="0"/>
          <w:marTop w:val="120"/>
          <w:marBottom w:val="0"/>
          <w:divBdr>
            <w:top w:val="none" w:sz="0" w:space="0" w:color="auto"/>
            <w:left w:val="none" w:sz="0" w:space="0" w:color="auto"/>
            <w:bottom w:val="none" w:sz="0" w:space="0" w:color="auto"/>
            <w:right w:val="none" w:sz="0" w:space="0" w:color="auto"/>
          </w:divBdr>
        </w:div>
        <w:div w:id="941495557">
          <w:marLeft w:val="0"/>
          <w:marRight w:val="0"/>
          <w:marTop w:val="120"/>
          <w:marBottom w:val="0"/>
          <w:divBdr>
            <w:top w:val="none" w:sz="0" w:space="0" w:color="auto"/>
            <w:left w:val="none" w:sz="0" w:space="0" w:color="auto"/>
            <w:bottom w:val="none" w:sz="0" w:space="0" w:color="auto"/>
            <w:right w:val="none" w:sz="0" w:space="0" w:color="auto"/>
          </w:divBdr>
        </w:div>
        <w:div w:id="1708603553">
          <w:marLeft w:val="0"/>
          <w:marRight w:val="0"/>
          <w:marTop w:val="120"/>
          <w:marBottom w:val="0"/>
          <w:divBdr>
            <w:top w:val="none" w:sz="0" w:space="0" w:color="auto"/>
            <w:left w:val="none" w:sz="0" w:space="0" w:color="auto"/>
            <w:bottom w:val="none" w:sz="0" w:space="0" w:color="auto"/>
            <w:right w:val="none" w:sz="0" w:space="0" w:color="auto"/>
          </w:divBdr>
        </w:div>
      </w:divsChild>
    </w:div>
    <w:div w:id="499346766">
      <w:bodyDiv w:val="1"/>
      <w:marLeft w:val="0"/>
      <w:marRight w:val="0"/>
      <w:marTop w:val="0"/>
      <w:marBottom w:val="0"/>
      <w:divBdr>
        <w:top w:val="none" w:sz="0" w:space="0" w:color="auto"/>
        <w:left w:val="none" w:sz="0" w:space="0" w:color="auto"/>
        <w:bottom w:val="none" w:sz="0" w:space="0" w:color="auto"/>
        <w:right w:val="none" w:sz="0" w:space="0" w:color="auto"/>
      </w:divBdr>
      <w:divsChild>
        <w:div w:id="1731075580">
          <w:marLeft w:val="0"/>
          <w:marRight w:val="0"/>
          <w:marTop w:val="120"/>
          <w:marBottom w:val="0"/>
          <w:divBdr>
            <w:top w:val="none" w:sz="0" w:space="0" w:color="auto"/>
            <w:left w:val="none" w:sz="0" w:space="0" w:color="auto"/>
            <w:bottom w:val="none" w:sz="0" w:space="0" w:color="auto"/>
            <w:right w:val="none" w:sz="0" w:space="0" w:color="auto"/>
          </w:divBdr>
        </w:div>
        <w:div w:id="1547254016">
          <w:marLeft w:val="0"/>
          <w:marRight w:val="0"/>
          <w:marTop w:val="120"/>
          <w:marBottom w:val="0"/>
          <w:divBdr>
            <w:top w:val="none" w:sz="0" w:space="0" w:color="auto"/>
            <w:left w:val="none" w:sz="0" w:space="0" w:color="auto"/>
            <w:bottom w:val="none" w:sz="0" w:space="0" w:color="auto"/>
            <w:right w:val="none" w:sz="0" w:space="0" w:color="auto"/>
          </w:divBdr>
        </w:div>
        <w:div w:id="1308048762">
          <w:marLeft w:val="0"/>
          <w:marRight w:val="0"/>
          <w:marTop w:val="120"/>
          <w:marBottom w:val="0"/>
          <w:divBdr>
            <w:top w:val="none" w:sz="0" w:space="0" w:color="auto"/>
            <w:left w:val="none" w:sz="0" w:space="0" w:color="auto"/>
            <w:bottom w:val="none" w:sz="0" w:space="0" w:color="auto"/>
            <w:right w:val="none" w:sz="0" w:space="0" w:color="auto"/>
          </w:divBdr>
        </w:div>
        <w:div w:id="431780031">
          <w:marLeft w:val="0"/>
          <w:marRight w:val="0"/>
          <w:marTop w:val="120"/>
          <w:marBottom w:val="0"/>
          <w:divBdr>
            <w:top w:val="none" w:sz="0" w:space="0" w:color="auto"/>
            <w:left w:val="none" w:sz="0" w:space="0" w:color="auto"/>
            <w:bottom w:val="none" w:sz="0" w:space="0" w:color="auto"/>
            <w:right w:val="none" w:sz="0" w:space="0" w:color="auto"/>
          </w:divBdr>
        </w:div>
        <w:div w:id="1903407">
          <w:marLeft w:val="0"/>
          <w:marRight w:val="0"/>
          <w:marTop w:val="120"/>
          <w:marBottom w:val="0"/>
          <w:divBdr>
            <w:top w:val="none" w:sz="0" w:space="0" w:color="auto"/>
            <w:left w:val="none" w:sz="0" w:space="0" w:color="auto"/>
            <w:bottom w:val="none" w:sz="0" w:space="0" w:color="auto"/>
            <w:right w:val="none" w:sz="0" w:space="0" w:color="auto"/>
          </w:divBdr>
        </w:div>
        <w:div w:id="142434688">
          <w:marLeft w:val="0"/>
          <w:marRight w:val="0"/>
          <w:marTop w:val="120"/>
          <w:marBottom w:val="0"/>
          <w:divBdr>
            <w:top w:val="none" w:sz="0" w:space="0" w:color="auto"/>
            <w:left w:val="none" w:sz="0" w:space="0" w:color="auto"/>
            <w:bottom w:val="none" w:sz="0" w:space="0" w:color="auto"/>
            <w:right w:val="none" w:sz="0" w:space="0" w:color="auto"/>
          </w:divBdr>
        </w:div>
        <w:div w:id="585647317">
          <w:marLeft w:val="0"/>
          <w:marRight w:val="0"/>
          <w:marTop w:val="120"/>
          <w:marBottom w:val="0"/>
          <w:divBdr>
            <w:top w:val="none" w:sz="0" w:space="0" w:color="auto"/>
            <w:left w:val="none" w:sz="0" w:space="0" w:color="auto"/>
            <w:bottom w:val="none" w:sz="0" w:space="0" w:color="auto"/>
            <w:right w:val="none" w:sz="0" w:space="0" w:color="auto"/>
          </w:divBdr>
        </w:div>
        <w:div w:id="850683136">
          <w:marLeft w:val="0"/>
          <w:marRight w:val="0"/>
          <w:marTop w:val="120"/>
          <w:marBottom w:val="0"/>
          <w:divBdr>
            <w:top w:val="none" w:sz="0" w:space="0" w:color="auto"/>
            <w:left w:val="none" w:sz="0" w:space="0" w:color="auto"/>
            <w:bottom w:val="none" w:sz="0" w:space="0" w:color="auto"/>
            <w:right w:val="none" w:sz="0" w:space="0" w:color="auto"/>
          </w:divBdr>
        </w:div>
        <w:div w:id="1531256324">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50B37408F9483D6C446C4524D4A2C3F20920E56AF28B4CE8A8BD3EE5FA68A5B78A6C4D0E7C9732t4qA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218170/" TargetMode="External"/><Relationship Id="rId5" Type="http://schemas.openxmlformats.org/officeDocument/2006/relationships/footnotes" Target="footnotes.xml"/><Relationship Id="rId10" Type="http://schemas.openxmlformats.org/officeDocument/2006/relationships/hyperlink" Target="http://www.consultant.ru/document/cons_doc_LAW_330790/98ef2900507766e70ff29c0b9d8e2353ea80a1cf/" TargetMode="External"/><Relationship Id="rId4" Type="http://schemas.openxmlformats.org/officeDocument/2006/relationships/webSettings" Target="webSettings.xml"/><Relationship Id="rId9" Type="http://schemas.openxmlformats.org/officeDocument/2006/relationships/hyperlink" Target="http://www.consultant.ru/document/cons_doc_LAW_330790/98ef2900507766e70ff29c0b9d8e2353ea80a1c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637</TotalTime>
  <Pages>1</Pages>
  <Words>37811</Words>
  <Characters>215525</Characters>
  <Application>Microsoft Office Word</Application>
  <DocSecurity>0</DocSecurity>
  <Lines>1796</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2019-09-17T03:47:00Z</cp:lastPrinted>
  <dcterms:created xsi:type="dcterms:W3CDTF">2019-08-09T12:26:00Z</dcterms:created>
  <dcterms:modified xsi:type="dcterms:W3CDTF">2019-11-11T03:12:00Z</dcterms:modified>
</cp:coreProperties>
</file>