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160C" w14:textId="3B85C191" w:rsidR="00B01992" w:rsidRPr="00B01992" w:rsidRDefault="00B01992" w:rsidP="00B019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t xml:space="preserve">Акция </w:t>
      </w:r>
      <w:r w:rsidRPr="00B01992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t>«Батарейка, сдавайся!»</w:t>
      </w:r>
    </w:p>
    <w:p w14:paraId="21E43C36" w14:textId="24347588" w:rsidR="00B01992" w:rsidRPr="00B01992" w:rsidRDefault="00B01992" w:rsidP="00B019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01992">
        <w:rPr>
          <w:color w:val="111111"/>
          <w:sz w:val="28"/>
          <w:szCs w:val="28"/>
        </w:rPr>
        <w:t>Цель :</w:t>
      </w:r>
      <w:proofErr w:type="gramEnd"/>
    </w:p>
    <w:p w14:paraId="4BE69585" w14:textId="77777777" w:rsidR="00B01992" w:rsidRPr="00B01992" w:rsidRDefault="00B01992" w:rsidP="00B0199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01992">
        <w:rPr>
          <w:color w:val="111111"/>
          <w:sz w:val="28"/>
          <w:szCs w:val="28"/>
        </w:rPr>
        <w:t>-привлечь детей к проблемам загрязнения окружающей среды</w:t>
      </w:r>
    </w:p>
    <w:p w14:paraId="0DCF4495" w14:textId="696D0763" w:rsidR="00B01992" w:rsidRPr="00B01992" w:rsidRDefault="00B01992" w:rsidP="00B0199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01992">
        <w:rPr>
          <w:color w:val="111111"/>
          <w:sz w:val="28"/>
          <w:szCs w:val="28"/>
        </w:rPr>
        <w:t>-собрать</w:t>
      </w:r>
      <w:r w:rsidRPr="00B01992">
        <w:rPr>
          <w:color w:val="111111"/>
          <w:sz w:val="28"/>
          <w:szCs w:val="28"/>
        </w:rPr>
        <w:t xml:space="preserve">, </w:t>
      </w:r>
      <w:r w:rsidRPr="00B01992">
        <w:rPr>
          <w:color w:val="111111"/>
          <w:sz w:val="28"/>
          <w:szCs w:val="28"/>
        </w:rPr>
        <w:t>как можно больше</w:t>
      </w:r>
      <w:r w:rsidRPr="00B01992">
        <w:rPr>
          <w:color w:val="111111"/>
          <w:sz w:val="28"/>
          <w:szCs w:val="28"/>
        </w:rPr>
        <w:t xml:space="preserve"> </w:t>
      </w:r>
      <w:r w:rsidRPr="00B01992">
        <w:rPr>
          <w:color w:val="111111"/>
          <w:sz w:val="28"/>
          <w:szCs w:val="28"/>
        </w:rPr>
        <w:t>различных </w:t>
      </w:r>
      <w:r w:rsidRPr="00B01992">
        <w:rPr>
          <w:rStyle w:val="a4"/>
          <w:color w:val="111111"/>
          <w:sz w:val="28"/>
          <w:szCs w:val="28"/>
          <w:bdr w:val="none" w:sz="0" w:space="0" w:color="auto" w:frame="1"/>
        </w:rPr>
        <w:t>батареек для</w:t>
      </w:r>
      <w:r w:rsidRPr="00B01992">
        <w:rPr>
          <w:color w:val="111111"/>
          <w:sz w:val="28"/>
          <w:szCs w:val="28"/>
        </w:rPr>
        <w:t xml:space="preserve"> </w:t>
      </w:r>
      <w:r w:rsidRPr="00B01992">
        <w:rPr>
          <w:color w:val="111111"/>
          <w:sz w:val="28"/>
          <w:szCs w:val="28"/>
        </w:rPr>
        <w:t>последующей их</w:t>
      </w:r>
      <w:r w:rsidRPr="00B01992">
        <w:rPr>
          <w:color w:val="111111"/>
          <w:sz w:val="28"/>
          <w:szCs w:val="28"/>
        </w:rPr>
        <w:t xml:space="preserve"> </w:t>
      </w:r>
      <w:r w:rsidRPr="00B01992">
        <w:rPr>
          <w:color w:val="111111"/>
          <w:sz w:val="28"/>
          <w:szCs w:val="28"/>
        </w:rPr>
        <w:t>утилизации.</w:t>
      </w:r>
    </w:p>
    <w:p w14:paraId="47CB1BD2" w14:textId="601E2A8D" w:rsidR="00B01992" w:rsidRPr="00B01992" w:rsidRDefault="00B01992" w:rsidP="00B019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сентября месяца стартовала акция </w:t>
      </w:r>
      <w:r w:rsidRPr="00B019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Батарейка, сдавайся</w:t>
      </w:r>
      <w:r w:rsidRPr="00B019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группа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Любознайки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принял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активное участие в 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экологической акции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F71104" w14:textId="244C7515" w:rsidR="00B01992" w:rsidRPr="00B01992" w:rsidRDefault="00B01992" w:rsidP="00B019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 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экологической акции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оформлен уголок для сбора использованных 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батареек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54BC78" w14:textId="48D95B10" w:rsidR="00B01992" w:rsidRPr="00B01992" w:rsidRDefault="00B01992" w:rsidP="00B01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03E8E" w14:textId="395245CC" w:rsidR="00B01992" w:rsidRPr="00B01992" w:rsidRDefault="00B01992" w:rsidP="00B019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была проведена беседа, о том какой вред нашей 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природе приносят батарейки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дна выброшенная 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батарейка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лесу загрязняет около 20 кв. м. леса. Из-за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 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батарейки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погибнуть один ёжик,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крота, 1000 дождевых червей.</w:t>
      </w:r>
    </w:p>
    <w:p w14:paraId="2BAC9AEA" w14:textId="77777777" w:rsidR="00B01992" w:rsidRPr="00B01992" w:rsidRDefault="00B01992" w:rsidP="00B019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Надеемся, что данная 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акция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станет доброй традицией в нашем детском саду. Ведь принимая участие в 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экологических акциях</w:t>
      </w: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учатся заботиться о себе и об окружающем мире.</w:t>
      </w:r>
    </w:p>
    <w:p w14:paraId="17BFC7DF" w14:textId="77777777" w:rsidR="00B01992" w:rsidRPr="00B01992" w:rsidRDefault="00B01992" w:rsidP="00B019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9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Благодарим всех детей и родителей за активное участие в жизни детского сада.</w:t>
      </w:r>
    </w:p>
    <w:p w14:paraId="2438A4FF" w14:textId="77777777" w:rsidR="00591532" w:rsidRDefault="00591532"/>
    <w:sectPr w:rsidR="0059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92"/>
    <w:rsid w:val="00591532"/>
    <w:rsid w:val="00B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7815"/>
  <w15:chartTrackingRefBased/>
  <w15:docId w15:val="{9C8B7650-FB52-40EF-8A8A-E5FE5A5D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2023-01-21T09:42:00Z</dcterms:created>
  <dcterms:modified xsi:type="dcterms:W3CDTF">2023-01-21T09:47:00Z</dcterms:modified>
</cp:coreProperties>
</file>