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default"/>
          <w:color w:val="000000" w:themeColor="text1"/>
          <w:lang w:val="ru-RU"/>
        </w:rPr>
      </w:pPr>
      <w:r>
        <w:rPr>
          <w:rFonts w:hint="default"/>
          <w:color w:val="000000" w:themeColor="text1"/>
          <w:lang w:val="ru-RU"/>
        </w:rPr>
        <w:drawing>
          <wp:inline distT="0" distB="0" distL="114300" distR="114300">
            <wp:extent cx="6389370" cy="8712200"/>
            <wp:effectExtent l="0" t="0" r="11430" b="12700"/>
            <wp:docPr id="1" name="Изображение 1" descr="Положение о стимулирующ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оложение о стимулирующих"/>
                    <pic:cNvPicPr>
                      <a:picLocks noChangeAspect="1"/>
                    </pic:cNvPicPr>
                  </pic:nvPicPr>
                  <pic:blipFill>
                    <a:blip r:embed="rId6"/>
                    <a:stretch>
                      <a:fillRect/>
                    </a:stretch>
                  </pic:blipFill>
                  <pic:spPr>
                    <a:xfrm>
                      <a:off x="0" y="0"/>
                      <a:ext cx="6389370" cy="8712200"/>
                    </a:xfrm>
                    <a:prstGeom prst="rect">
                      <a:avLst/>
                    </a:prstGeom>
                  </pic:spPr>
                </pic:pic>
              </a:graphicData>
            </a:graphic>
          </wp:inline>
        </w:drawing>
      </w:r>
      <w:bookmarkStart w:id="0" w:name="_GoBack"/>
      <w:bookmarkEnd w:id="0"/>
    </w:p>
    <w:p>
      <w:pPr>
        <w:autoSpaceDE w:val="0"/>
        <w:autoSpaceDN w:val="0"/>
        <w:adjustRightInd w:val="0"/>
        <w:jc w:val="center"/>
        <w:rPr>
          <w:color w:val="000000" w:themeColor="text1"/>
        </w:rPr>
      </w:pPr>
    </w:p>
    <w:p>
      <w:pPr>
        <w:autoSpaceDE w:val="0"/>
        <w:autoSpaceDN w:val="0"/>
        <w:adjustRightInd w:val="0"/>
        <w:jc w:val="both"/>
        <w:rPr>
          <w:color w:val="000000" w:themeColor="text1"/>
        </w:rPr>
      </w:pPr>
    </w:p>
    <w:p>
      <w:pPr>
        <w:autoSpaceDE w:val="0"/>
        <w:autoSpaceDN w:val="0"/>
        <w:adjustRightInd w:val="0"/>
        <w:jc w:val="center"/>
        <w:rPr>
          <w:color w:val="000000" w:themeColor="text1"/>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4"/>
        <w:gridCol w:w="4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tcBorders>
              <w:top w:val="nil"/>
              <w:left w:val="nil"/>
              <w:bottom w:val="nil"/>
            </w:tcBorders>
          </w:tcPr>
          <w:p>
            <w:pPr>
              <w:autoSpaceDE w:val="0"/>
              <w:autoSpaceDN w:val="0"/>
              <w:adjustRightInd w:val="0"/>
              <w:jc w:val="center"/>
              <w:rPr>
                <w:color w:val="000000" w:themeColor="text1"/>
              </w:rPr>
            </w:pPr>
          </w:p>
          <w:p>
            <w:pPr>
              <w:autoSpaceDE w:val="0"/>
              <w:autoSpaceDN w:val="0"/>
              <w:adjustRightInd w:val="0"/>
              <w:jc w:val="center"/>
              <w:rPr>
                <w:color w:val="000000" w:themeColor="text1"/>
              </w:rPr>
            </w:pPr>
            <w:r>
              <w:rPr>
                <w:color w:val="000000" w:themeColor="text1"/>
              </w:rPr>
              <w:br w:type="page"/>
            </w:r>
            <w:r>
              <w:rPr>
                <w:color w:val="000000" w:themeColor="text1"/>
              </w:rPr>
              <w:t>Учтено мнение:</w:t>
            </w:r>
          </w:p>
          <w:p>
            <w:pPr>
              <w:jc w:val="center"/>
              <w:rPr>
                <w:color w:val="000000" w:themeColor="text1"/>
              </w:rPr>
            </w:pPr>
            <w:r>
              <w:rPr>
                <w:color w:val="000000" w:themeColor="text1"/>
              </w:rPr>
              <w:t xml:space="preserve">выборного органа первичной                                           профсоюзной организации МБДОУ детского сада № 1 р. п. Хор </w:t>
            </w:r>
          </w:p>
          <w:p>
            <w:pPr>
              <w:jc w:val="center"/>
              <w:rPr>
                <w:color w:val="000000" w:themeColor="text1"/>
              </w:rPr>
            </w:pPr>
            <w:r>
              <w:rPr>
                <w:color w:val="000000" w:themeColor="text1"/>
              </w:rPr>
              <w:t>(протокол  от  «05» сентября 2022 г. № 1)</w:t>
            </w:r>
          </w:p>
          <w:p>
            <w:pPr>
              <w:ind w:firstLine="709"/>
              <w:jc w:val="center"/>
              <w:rPr>
                <w:color w:val="000000" w:themeColor="text1"/>
              </w:rPr>
            </w:pPr>
          </w:p>
          <w:p>
            <w:pPr>
              <w:jc w:val="center"/>
              <w:rPr>
                <w:color w:val="000000" w:themeColor="text1"/>
              </w:rPr>
            </w:pPr>
            <w:r>
              <w:rPr>
                <w:color w:val="000000" w:themeColor="text1"/>
              </w:rPr>
              <w:t>Председатель</w:t>
            </w:r>
          </w:p>
          <w:p>
            <w:pPr>
              <w:jc w:val="center"/>
              <w:rPr>
                <w:color w:val="000000" w:themeColor="text1"/>
              </w:rPr>
            </w:pPr>
            <w:r>
              <w:rPr>
                <w:color w:val="000000" w:themeColor="text1"/>
              </w:rPr>
              <w:t xml:space="preserve">выборного органа первичной профсоюзной организации </w:t>
            </w:r>
          </w:p>
          <w:p>
            <w:pPr>
              <w:jc w:val="both"/>
              <w:rPr>
                <w:color w:val="000000" w:themeColor="text1"/>
              </w:rPr>
            </w:pPr>
            <w:r>
              <w:rPr>
                <w:color w:val="000000" w:themeColor="text1"/>
              </w:rPr>
              <w:t xml:space="preserve">_______________                </w:t>
            </w:r>
            <w:r>
              <w:rPr>
                <w:color w:val="000000" w:themeColor="text1"/>
                <w:u w:val="single"/>
              </w:rPr>
              <w:t>Е. А. Завьялова</w:t>
            </w:r>
          </w:p>
          <w:p>
            <w:pPr>
              <w:rPr>
                <w:color w:val="000000" w:themeColor="text1"/>
              </w:rPr>
            </w:pPr>
            <w:r>
              <w:rPr>
                <w:color w:val="000000" w:themeColor="text1"/>
              </w:rPr>
              <w:t xml:space="preserve">       (подпись)                        (Ф.И.О.) </w:t>
            </w:r>
          </w:p>
          <w:p>
            <w:pPr>
              <w:ind w:firstLine="709"/>
              <w:jc w:val="both"/>
              <w:rPr>
                <w:color w:val="000000" w:themeColor="text1"/>
              </w:rPr>
            </w:pPr>
          </w:p>
          <w:p>
            <w:pPr>
              <w:jc w:val="both"/>
              <w:rPr>
                <w:color w:val="000000" w:themeColor="text1"/>
                <w:sz w:val="28"/>
                <w:szCs w:val="28"/>
              </w:rPr>
            </w:pPr>
          </w:p>
        </w:tc>
        <w:tc>
          <w:tcPr>
            <w:tcW w:w="4786" w:type="dxa"/>
            <w:tcBorders>
              <w:top w:val="nil"/>
              <w:bottom w:val="nil"/>
              <w:right w:val="nil"/>
            </w:tcBorders>
          </w:tcPr>
          <w:p>
            <w:pPr>
              <w:ind w:firstLine="709"/>
              <w:jc w:val="center"/>
              <w:rPr>
                <w:color w:val="000000" w:themeColor="text1"/>
              </w:rPr>
            </w:pPr>
            <w:r>
              <w:rPr>
                <w:color w:val="000000" w:themeColor="text1"/>
              </w:rPr>
              <w:t>УТВЕРЖДАЮ</w:t>
            </w:r>
          </w:p>
          <w:p>
            <w:pPr>
              <w:rPr>
                <w:color w:val="000000" w:themeColor="text1"/>
              </w:rPr>
            </w:pPr>
            <w:r>
              <w:rPr>
                <w:color w:val="000000" w:themeColor="text1"/>
              </w:rPr>
              <w:t xml:space="preserve">          Заведующий  МБДОУ детским садом</w:t>
            </w:r>
          </w:p>
          <w:p>
            <w:pPr>
              <w:jc w:val="center"/>
              <w:rPr>
                <w:color w:val="000000" w:themeColor="text1"/>
              </w:rPr>
            </w:pPr>
            <w:r>
              <w:rPr>
                <w:color w:val="000000" w:themeColor="text1"/>
              </w:rPr>
              <w:t>№ 1 р. п. Хор</w:t>
            </w:r>
          </w:p>
          <w:p>
            <w:pPr>
              <w:rPr>
                <w:color w:val="000000" w:themeColor="text1"/>
              </w:rPr>
            </w:pPr>
          </w:p>
          <w:p>
            <w:pPr>
              <w:ind w:firstLine="709"/>
              <w:jc w:val="center"/>
              <w:rPr>
                <w:color w:val="000000" w:themeColor="text1"/>
              </w:rPr>
            </w:pPr>
          </w:p>
          <w:p>
            <w:pPr>
              <w:jc w:val="both"/>
              <w:rPr>
                <w:color w:val="000000" w:themeColor="text1"/>
                <w:u w:val="single"/>
              </w:rPr>
            </w:pPr>
            <w:r>
              <w:rPr>
                <w:color w:val="000000" w:themeColor="text1"/>
              </w:rPr>
              <w:t xml:space="preserve">       _______________         </w:t>
            </w:r>
            <w:r>
              <w:rPr>
                <w:color w:val="000000" w:themeColor="text1"/>
                <w:u w:val="single"/>
              </w:rPr>
              <w:t>И. В. Землянкина</w:t>
            </w:r>
          </w:p>
          <w:p>
            <w:pPr>
              <w:rPr>
                <w:color w:val="000000" w:themeColor="text1"/>
              </w:rPr>
            </w:pPr>
            <w:r>
              <w:rPr>
                <w:color w:val="000000" w:themeColor="text1"/>
              </w:rPr>
              <w:t xml:space="preserve">             (подпись)                        (Ф.И.О.) </w:t>
            </w:r>
          </w:p>
          <w:p>
            <w:pPr>
              <w:ind w:firstLine="709"/>
              <w:jc w:val="both"/>
              <w:rPr>
                <w:color w:val="000000" w:themeColor="text1"/>
              </w:rPr>
            </w:pPr>
          </w:p>
          <w:p>
            <w:pPr>
              <w:ind w:firstLine="709"/>
              <w:jc w:val="both"/>
              <w:rPr>
                <w:color w:val="000000" w:themeColor="text1"/>
              </w:rPr>
            </w:pPr>
            <w:r>
              <w:rPr>
                <w:color w:val="000000" w:themeColor="text1"/>
              </w:rPr>
              <w:t>«05» сентября 2022 г.</w:t>
            </w:r>
          </w:p>
          <w:p>
            <w:pPr>
              <w:autoSpaceDE w:val="0"/>
              <w:autoSpaceDN w:val="0"/>
              <w:adjustRightInd w:val="0"/>
              <w:jc w:val="center"/>
              <w:rPr>
                <w:color w:val="000000" w:themeColor="text1"/>
                <w:sz w:val="28"/>
                <w:szCs w:val="28"/>
              </w:rPr>
            </w:pPr>
          </w:p>
        </w:tc>
      </w:tr>
    </w:tbl>
    <w:p>
      <w:pPr>
        <w:autoSpaceDE w:val="0"/>
        <w:autoSpaceDN w:val="0"/>
        <w:adjustRightInd w:val="0"/>
        <w:ind w:firstLine="709"/>
        <w:jc w:val="both"/>
        <w:rPr>
          <w:sz w:val="28"/>
          <w:szCs w:val="28"/>
        </w:rPr>
      </w:pPr>
    </w:p>
    <w:p>
      <w:pPr>
        <w:ind w:firstLine="709"/>
        <w:jc w:val="both"/>
      </w:pPr>
      <w:r>
        <w:t xml:space="preserve">                                                                      </w:t>
      </w:r>
    </w:p>
    <w:p>
      <w:pPr>
        <w:ind w:firstLine="709"/>
        <w:jc w:val="both"/>
      </w:pPr>
      <w:r>
        <w:t xml:space="preserve">                                    </w:t>
      </w:r>
      <w:r>
        <w:tab/>
      </w:r>
      <w:r>
        <w:tab/>
      </w:r>
      <w:r>
        <w:tab/>
      </w:r>
      <w:r>
        <w:tab/>
      </w:r>
      <w:r>
        <w:tab/>
      </w:r>
      <w:r>
        <w:t xml:space="preserve">   </w:t>
      </w: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center"/>
        <w:rPr>
          <w:b/>
          <w:sz w:val="36"/>
          <w:szCs w:val="36"/>
        </w:rPr>
      </w:pPr>
      <w:r>
        <w:rPr>
          <w:b/>
          <w:sz w:val="36"/>
          <w:szCs w:val="36"/>
        </w:rPr>
        <w:t xml:space="preserve">ПРАВИЛА </w:t>
      </w:r>
    </w:p>
    <w:p>
      <w:pPr>
        <w:ind w:firstLine="709"/>
        <w:jc w:val="center"/>
        <w:rPr>
          <w:b/>
          <w:sz w:val="36"/>
          <w:szCs w:val="36"/>
        </w:rPr>
      </w:pPr>
      <w:r>
        <w:rPr>
          <w:b/>
          <w:sz w:val="36"/>
          <w:szCs w:val="36"/>
        </w:rPr>
        <w:t>ВНУТРЕННЕГО  ТРУДОВОГО РАСПОРЯДКА</w:t>
      </w:r>
    </w:p>
    <w:p>
      <w:pPr>
        <w:ind w:firstLine="709"/>
        <w:jc w:val="center"/>
        <w:rPr>
          <w:b/>
          <w:sz w:val="36"/>
          <w:szCs w:val="36"/>
        </w:rPr>
      </w:pPr>
      <w:r>
        <w:rPr>
          <w:b/>
          <w:sz w:val="36"/>
          <w:szCs w:val="36"/>
        </w:rPr>
        <w:t>ДЛЯ РАБОТНИКОВ</w:t>
      </w:r>
    </w:p>
    <w:p>
      <w:pPr>
        <w:ind w:firstLine="709"/>
        <w:jc w:val="center"/>
        <w:rPr>
          <w:sz w:val="36"/>
          <w:szCs w:val="36"/>
        </w:rPr>
      </w:pPr>
    </w:p>
    <w:p>
      <w:pPr>
        <w:ind w:firstLine="709"/>
        <w:jc w:val="center"/>
        <w:rPr>
          <w:sz w:val="28"/>
          <w:szCs w:val="28"/>
        </w:rPr>
      </w:pPr>
      <w:r>
        <w:rPr>
          <w:sz w:val="28"/>
          <w:szCs w:val="28"/>
        </w:rPr>
        <w:t>муниципального бюджетного дошкольного образовательного учреждения  детского сада № 1 рабочего посёлка Хор   муниципального</w:t>
      </w:r>
    </w:p>
    <w:p>
      <w:pPr>
        <w:ind w:firstLine="709"/>
        <w:jc w:val="center"/>
        <w:rPr>
          <w:sz w:val="28"/>
          <w:szCs w:val="28"/>
        </w:rPr>
      </w:pPr>
      <w:r>
        <w:rPr>
          <w:sz w:val="28"/>
          <w:szCs w:val="28"/>
        </w:rPr>
        <w:t xml:space="preserve"> района имени Лазо Хабаровского края</w:t>
      </w:r>
    </w:p>
    <w:p>
      <w:pPr>
        <w:ind w:firstLine="709"/>
        <w:jc w:val="center"/>
      </w:pPr>
    </w:p>
    <w:p>
      <w:pPr>
        <w:ind w:firstLine="709"/>
        <w:jc w:val="both"/>
      </w:pPr>
    </w:p>
    <w:p>
      <w:pPr>
        <w:ind w:firstLine="709"/>
        <w:jc w:val="both"/>
      </w:pPr>
    </w:p>
    <w:p>
      <w:pPr>
        <w:ind w:firstLine="709"/>
        <w:jc w:val="both"/>
      </w:pP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sz w:val="28"/>
          <w:szCs w:val="28"/>
        </w:rPr>
        <w:t>2022 г.</w:t>
      </w:r>
    </w:p>
    <w:p>
      <w:pPr>
        <w:jc w:val="center"/>
        <w:rPr>
          <w:sz w:val="28"/>
          <w:szCs w:val="28"/>
        </w:rPr>
      </w:pPr>
    </w:p>
    <w:p>
      <w:pPr>
        <w:jc w:val="center"/>
        <w:rPr>
          <w:rFonts w:cs="Tahoma"/>
          <w:b/>
          <w:sz w:val="28"/>
          <w:szCs w:val="28"/>
        </w:rPr>
      </w:pPr>
      <w:r>
        <w:rPr>
          <w:rFonts w:cs="Tahoma"/>
          <w:b/>
          <w:sz w:val="28"/>
          <w:szCs w:val="28"/>
          <w:lang w:val="en-US"/>
        </w:rPr>
        <w:t>I</w:t>
      </w:r>
      <w:r>
        <w:rPr>
          <w:rFonts w:cs="Tahoma"/>
          <w:b/>
          <w:sz w:val="28"/>
          <w:szCs w:val="28"/>
        </w:rPr>
        <w:t>. Общие положения</w:t>
      </w:r>
    </w:p>
    <w:p>
      <w:pPr>
        <w:autoSpaceDE w:val="0"/>
        <w:autoSpaceDN w:val="0"/>
        <w:adjustRightInd w:val="0"/>
        <w:ind w:firstLine="709"/>
        <w:jc w:val="both"/>
        <w:rPr>
          <w:rFonts w:cs="Tahoma"/>
          <w:sz w:val="28"/>
        </w:rPr>
      </w:pPr>
      <w:r>
        <w:rPr>
          <w:rFonts w:cs="Tahoma"/>
          <w:sz w:val="28"/>
        </w:rPr>
        <w:t>1.1.</w:t>
      </w:r>
      <w:r>
        <w:rPr>
          <w:sz w:val="28"/>
          <w:szCs w:val="14"/>
        </w:rPr>
        <w:t xml:space="preserve"> Настоящие </w:t>
      </w:r>
      <w:r>
        <w:rPr>
          <w:rFonts w:cs="Tahoma"/>
          <w:sz w:val="28"/>
        </w:rPr>
        <w:t xml:space="preserve">Правила внутреннего трудового распорядка для работников (далее по тексту Правила)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по тексту ДОУ) разработаны в соответствии с Конституцией Российской Федерации, Трудовым кодексом Российской Федерации (далее - ТК РФ), Федеральным законом от 29.12.2012 № 273-ФЗ «Об образовании Российской Федерации» (далее – Закон № 273-ФЗ), другими федеральными законами и иными нормативными правовыми актами, содержащими нормы трудового права. </w:t>
      </w:r>
    </w:p>
    <w:p>
      <w:pPr>
        <w:tabs>
          <w:tab w:val="left" w:pos="360"/>
          <w:tab w:val="left" w:pos="540"/>
          <w:tab w:val="left" w:pos="1620"/>
        </w:tabs>
        <w:ind w:firstLine="709"/>
        <w:jc w:val="both"/>
        <w:rPr>
          <w:sz w:val="28"/>
        </w:rPr>
      </w:pPr>
      <w:r>
        <w:rPr>
          <w:rFonts w:cs="Tahoma"/>
          <w:sz w:val="28"/>
        </w:rPr>
        <w:t xml:space="preserve">1.2. </w:t>
      </w:r>
      <w:r>
        <w:rPr>
          <w:sz w:val="28"/>
        </w:rPr>
        <w:t xml:space="preserve">Правила </w:t>
      </w:r>
      <w:r>
        <w:rPr>
          <w:rFonts w:cs="Tahoma"/>
          <w:sz w:val="28"/>
        </w:rPr>
        <w:t>-</w:t>
      </w:r>
      <w:r>
        <w:rPr>
          <w:sz w:val="28"/>
        </w:rPr>
        <w:t xml:space="preserve"> локальный нормативный акт, регламентирующий в соответствии с ТК РФ и иными федеральными законами порядок приема, отказа в приеме на работу, перевода, отстранения и увольнения работников,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иные вопросы регулирования трудовых отношений у данного работодателя.</w:t>
      </w:r>
    </w:p>
    <w:p>
      <w:pPr>
        <w:tabs>
          <w:tab w:val="left" w:pos="360"/>
          <w:tab w:val="left" w:pos="540"/>
          <w:tab w:val="left" w:pos="1620"/>
        </w:tabs>
        <w:ind w:firstLine="709"/>
        <w:jc w:val="both"/>
        <w:rPr>
          <w:rFonts w:cs="Tahoma"/>
          <w:sz w:val="28"/>
        </w:rPr>
      </w:pPr>
      <w:r>
        <w:rPr>
          <w:rFonts w:cs="Tahoma"/>
          <w:sz w:val="28"/>
        </w:rPr>
        <w:t xml:space="preserve">1.3. Правила имеют целью способствовать укреплению трудовой дисциплины, эффективной организации работы трудового коллектива ДОУ, рациональному использованию рабочего времени, </w:t>
      </w:r>
      <w:r>
        <w:rPr>
          <w:color w:val="1E2120"/>
          <w:sz w:val="28"/>
          <w:szCs w:val="28"/>
        </w:rPr>
        <w:t>повышению качества и эффективности труда работников, укреплению трудовой дисциплины,</w:t>
      </w:r>
      <w:r>
        <w:rPr>
          <w:rFonts w:cs="Tahoma"/>
          <w:sz w:val="28"/>
        </w:rPr>
        <w:t xml:space="preserve"> созданию условий для достижения высокого качества труда, обеспечению безопасных условий и охраны труда.</w:t>
      </w:r>
    </w:p>
    <w:p>
      <w:pPr>
        <w:ind w:firstLine="709"/>
        <w:jc w:val="both"/>
        <w:rPr>
          <w:rFonts w:cs="Tahoma"/>
          <w:sz w:val="28"/>
          <w:szCs w:val="28"/>
        </w:rPr>
      </w:pPr>
      <w:r>
        <w:rPr>
          <w:rFonts w:cs="Tahoma"/>
          <w:sz w:val="28"/>
          <w:szCs w:val="28"/>
        </w:rPr>
        <w:t>1.4. В настоящих Правилах используются следующие основные понятия:</w:t>
      </w:r>
    </w:p>
    <w:p>
      <w:pPr>
        <w:ind w:firstLine="709"/>
        <w:jc w:val="both"/>
        <w:rPr>
          <w:rFonts w:cs="Tahoma"/>
          <w:sz w:val="28"/>
        </w:rPr>
      </w:pPr>
      <w:r>
        <w:rPr>
          <w:rFonts w:cs="Tahoma"/>
          <w:sz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pPr>
        <w:ind w:firstLine="709"/>
        <w:jc w:val="both"/>
        <w:rPr>
          <w:rFonts w:cs="Tahoma"/>
          <w:sz w:val="28"/>
          <w:szCs w:val="28"/>
        </w:rPr>
      </w:pPr>
      <w:r>
        <w:rPr>
          <w:rFonts w:cs="Tahoma"/>
          <w:sz w:val="28"/>
        </w:rPr>
        <w:t>дошкольное образовательное учреждение -</w:t>
      </w:r>
      <w:r>
        <w:rPr>
          <w:sz w:val="28"/>
          <w:szCs w:val="28"/>
        </w:rPr>
        <w:t xml:space="preserve"> образовательное учреждение, действующее на основании Федеральных государственных образовательных стандартов дошкольного образования  </w:t>
      </w:r>
      <w:r>
        <w:rPr>
          <w:rFonts w:cs="Tahoma"/>
          <w:sz w:val="28"/>
        </w:rPr>
        <w:t>(далее - образовательное учреждение, учреждение)</w:t>
      </w:r>
      <w:r>
        <w:rPr>
          <w:sz w:val="28"/>
          <w:szCs w:val="28"/>
        </w:rPr>
        <w:t>;</w:t>
      </w:r>
    </w:p>
    <w:p>
      <w:pPr>
        <w:ind w:firstLine="709"/>
        <w:jc w:val="both"/>
        <w:rPr>
          <w:rFonts w:cs="Tahoma"/>
          <w:sz w:val="28"/>
          <w:szCs w:val="28"/>
        </w:rPr>
      </w:pPr>
      <w:r>
        <w:rPr>
          <w:rFonts w:cs="Tahoma"/>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pPr>
        <w:autoSpaceDE w:val="0"/>
        <w:autoSpaceDN w:val="0"/>
        <w:adjustRightInd w:val="0"/>
        <w:ind w:firstLine="709"/>
        <w:jc w:val="both"/>
        <w:rPr>
          <w:sz w:val="28"/>
          <w:szCs w:val="28"/>
        </w:rPr>
      </w:pPr>
      <w:r>
        <w:rPr>
          <w:rFonts w:cs="Tahoma"/>
          <w:sz w:val="28"/>
          <w:szCs w:val="28"/>
        </w:rPr>
        <w:t xml:space="preserve">представитель работодателя - </w:t>
      </w:r>
      <w:r>
        <w:rPr>
          <w:sz w:val="28"/>
          <w:szCs w:val="28"/>
        </w:rPr>
        <w:t>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образовательного учреждения;</w:t>
      </w:r>
    </w:p>
    <w:p>
      <w:pPr>
        <w:autoSpaceDE w:val="0"/>
        <w:autoSpaceDN w:val="0"/>
        <w:adjustRightInd w:val="0"/>
        <w:ind w:firstLine="709"/>
        <w:jc w:val="both"/>
        <w:rPr>
          <w:sz w:val="28"/>
          <w:szCs w:val="28"/>
        </w:rPr>
      </w:pPr>
      <w:r>
        <w:rPr>
          <w:sz w:val="28"/>
          <w:szCs w:val="28"/>
        </w:rPr>
        <w:t xml:space="preserve">выборный орган первичной профсоюзной организации - представитель работников 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pPr>
        <w:ind w:firstLine="709"/>
        <w:jc w:val="both"/>
        <w:rPr>
          <w:rFonts w:cs="Tahoma"/>
          <w:sz w:val="28"/>
          <w:szCs w:val="28"/>
        </w:rPr>
      </w:pPr>
      <w:r>
        <w:rPr>
          <w:rFonts w:cs="Tahoma"/>
          <w:sz w:val="28"/>
          <w:szCs w:val="28"/>
        </w:rPr>
        <w:t>работник - физическое лицо, вступившее в трудовые отношения с образовательным учреждением;</w:t>
      </w:r>
    </w:p>
    <w:p>
      <w:pPr>
        <w:ind w:firstLine="709"/>
        <w:jc w:val="both"/>
        <w:rPr>
          <w:rFonts w:cs="Tahoma"/>
          <w:sz w:val="28"/>
          <w:szCs w:val="28"/>
        </w:rPr>
      </w:pPr>
      <w:r>
        <w:rPr>
          <w:rFonts w:cs="Tahoma"/>
          <w:sz w:val="28"/>
          <w:szCs w:val="28"/>
        </w:rPr>
        <w:t>работодатель - юридическое лицо (образовательное учреждение), вступившее в трудовые отношения с работником.</w:t>
      </w:r>
    </w:p>
    <w:p>
      <w:pPr>
        <w:tabs>
          <w:tab w:val="left" w:pos="360"/>
          <w:tab w:val="left" w:pos="540"/>
          <w:tab w:val="left" w:pos="1620"/>
        </w:tabs>
        <w:ind w:firstLine="709"/>
        <w:jc w:val="both"/>
        <w:rPr>
          <w:sz w:val="28"/>
          <w:szCs w:val="14"/>
        </w:rPr>
      </w:pPr>
      <w:r>
        <w:rPr>
          <w:rFonts w:cs="Tahoma"/>
          <w:sz w:val="28"/>
        </w:rPr>
        <w:t>1.5.</w:t>
      </w:r>
      <w:r>
        <w:rPr>
          <w:sz w:val="28"/>
          <w:szCs w:val="14"/>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pPr>
        <w:tabs>
          <w:tab w:val="left" w:pos="360"/>
          <w:tab w:val="left" w:pos="540"/>
          <w:tab w:val="left" w:pos="1620"/>
        </w:tabs>
        <w:ind w:firstLine="709"/>
        <w:jc w:val="both"/>
        <w:rPr>
          <w:sz w:val="28"/>
        </w:rPr>
      </w:pPr>
      <w:r>
        <w:rPr>
          <w:sz w:val="28"/>
        </w:rPr>
        <w:t>Правила внутреннего трудового распорядка являются приложением к коллективному договору (ст. 190 ТК РФ).</w:t>
      </w:r>
    </w:p>
    <w:p>
      <w:pPr>
        <w:tabs>
          <w:tab w:val="left" w:pos="360"/>
          <w:tab w:val="left" w:pos="540"/>
          <w:tab w:val="left" w:pos="1620"/>
        </w:tabs>
        <w:ind w:firstLine="709"/>
        <w:jc w:val="both"/>
        <w:rPr>
          <w:color w:val="1E2120"/>
          <w:sz w:val="28"/>
          <w:szCs w:val="28"/>
        </w:rPr>
      </w:pPr>
      <w:r>
        <w:rPr>
          <w:sz w:val="28"/>
        </w:rPr>
        <w:t xml:space="preserve">1.6. </w:t>
      </w:r>
      <w:r>
        <w:rPr>
          <w:color w:val="1E2120"/>
          <w:sz w:val="28"/>
          <w:szCs w:val="28"/>
        </w:rPr>
        <w:t>Ответственность за соблюдение настоящих Правил едины для всех членов трудового коллектива ДОУ.</w:t>
      </w:r>
    </w:p>
    <w:p>
      <w:pPr>
        <w:tabs>
          <w:tab w:val="left" w:pos="360"/>
          <w:tab w:val="left" w:pos="540"/>
          <w:tab w:val="left" w:pos="1620"/>
        </w:tabs>
        <w:ind w:firstLine="709"/>
        <w:jc w:val="both"/>
        <w:rPr>
          <w:sz w:val="28"/>
        </w:rPr>
      </w:pPr>
    </w:p>
    <w:p>
      <w:pPr>
        <w:jc w:val="center"/>
        <w:textAlignment w:val="baseline"/>
        <w:outlineLvl w:val="2"/>
        <w:rPr>
          <w:b/>
          <w:bCs/>
          <w:color w:val="1E2120"/>
          <w:sz w:val="28"/>
          <w:szCs w:val="28"/>
        </w:rPr>
      </w:pPr>
      <w:r>
        <w:rPr>
          <w:rFonts w:cs="Tahoma"/>
          <w:b/>
          <w:sz w:val="28"/>
          <w:szCs w:val="28"/>
          <w:lang w:val="en-US"/>
        </w:rPr>
        <w:t>II</w:t>
      </w:r>
      <w:r>
        <w:rPr>
          <w:rFonts w:cs="Tahoma"/>
          <w:b/>
          <w:sz w:val="28"/>
          <w:szCs w:val="28"/>
        </w:rPr>
        <w:t>.</w:t>
      </w:r>
      <w:r>
        <w:rPr>
          <w:b/>
          <w:sz w:val="28"/>
          <w:szCs w:val="28"/>
        </w:rPr>
        <w:t xml:space="preserve"> </w:t>
      </w:r>
      <w:r>
        <w:rPr>
          <w:b/>
          <w:bCs/>
          <w:color w:val="1E2120"/>
          <w:sz w:val="28"/>
          <w:szCs w:val="28"/>
        </w:rPr>
        <w:t>Порядок приема, отказа в приеме на работу, перевода, отстранения и увольнения работников ДОУ</w:t>
      </w:r>
    </w:p>
    <w:p>
      <w:pPr>
        <w:tabs>
          <w:tab w:val="left" w:pos="360"/>
          <w:tab w:val="left" w:pos="540"/>
          <w:tab w:val="left" w:pos="1620"/>
        </w:tabs>
        <w:ind w:firstLine="709"/>
        <w:rPr>
          <w:rFonts w:cs="Tahoma"/>
          <w:b/>
          <w:sz w:val="28"/>
          <w:szCs w:val="28"/>
        </w:rPr>
      </w:pPr>
    </w:p>
    <w:p>
      <w:pPr>
        <w:ind w:firstLine="708"/>
        <w:jc w:val="both"/>
        <w:textAlignment w:val="baseline"/>
        <w:rPr>
          <w:color w:val="1E2120"/>
          <w:sz w:val="28"/>
          <w:szCs w:val="28"/>
        </w:rPr>
      </w:pPr>
      <w:r>
        <w:rPr>
          <w:b/>
          <w:color w:val="1E2120"/>
          <w:sz w:val="28"/>
          <w:szCs w:val="28"/>
        </w:rPr>
        <w:t>2.1.</w:t>
      </w:r>
      <w:r>
        <w:rPr>
          <w:color w:val="1E2120"/>
          <w:sz w:val="28"/>
          <w:szCs w:val="28"/>
        </w:rPr>
        <w:t> </w:t>
      </w:r>
      <w:r>
        <w:rPr>
          <w:b/>
          <w:bCs/>
          <w:color w:val="1E2120"/>
          <w:sz w:val="28"/>
          <w:szCs w:val="28"/>
        </w:rPr>
        <w:t>Порядок приема на работу.</w:t>
      </w:r>
    </w:p>
    <w:p>
      <w:pPr>
        <w:ind w:firstLine="708"/>
        <w:jc w:val="both"/>
        <w:textAlignment w:val="baseline"/>
        <w:rPr>
          <w:color w:val="1E2120"/>
          <w:sz w:val="28"/>
          <w:szCs w:val="28"/>
        </w:rPr>
      </w:pPr>
      <w:r>
        <w:rPr>
          <w:color w:val="1E2120"/>
          <w:sz w:val="28"/>
          <w:szCs w:val="28"/>
        </w:rPr>
        <w:t>2.1.1. Работники реализуют свое право на труд путем заключения трудового договора о работе в данном ДОУ.</w:t>
      </w:r>
    </w:p>
    <w:p>
      <w:pPr>
        <w:ind w:firstLine="708"/>
        <w:jc w:val="both"/>
        <w:textAlignment w:val="baseline"/>
        <w:rPr>
          <w:color w:val="1E2120"/>
          <w:sz w:val="28"/>
          <w:szCs w:val="28"/>
        </w:rPr>
      </w:pPr>
      <w:r>
        <w:rPr>
          <w:color w:val="1E2120"/>
          <w:sz w:val="28"/>
          <w:szCs w:val="28"/>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ДОУ, другой - у работника.</w:t>
      </w:r>
    </w:p>
    <w:p>
      <w:pPr>
        <w:ind w:firstLine="708"/>
        <w:jc w:val="both"/>
        <w:textAlignment w:val="baseline"/>
        <w:rPr>
          <w:color w:val="1E2120"/>
          <w:sz w:val="28"/>
          <w:szCs w:val="28"/>
        </w:rPr>
      </w:pPr>
      <w:r>
        <w:rPr>
          <w:color w:val="1E2120"/>
          <w:sz w:val="28"/>
          <w:szCs w:val="28"/>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2.1.4. При приеме на работ</w:t>
      </w:r>
      <w:r>
        <w:rPr>
          <w:rFonts w:hint="default" w:ascii="Times New Roman" w:hAnsi="Times New Roman" w:cs="Times New Roman"/>
          <w:color w:val="000000" w:themeColor="text1"/>
          <w:sz w:val="28"/>
          <w:szCs w:val="28"/>
          <w:highlight w:val="none"/>
          <w:lang w:val="ru-RU"/>
        </w:rPr>
        <w:t>у</w:t>
      </w:r>
      <w:r>
        <w:rPr>
          <w:rFonts w:hint="default" w:ascii="Times New Roman" w:hAnsi="Times New Roman" w:cs="Times New Roman"/>
          <w:color w:val="000000" w:themeColor="text1"/>
          <w:sz w:val="28"/>
          <w:szCs w:val="28"/>
          <w:highlight w:val="none"/>
        </w:rPr>
        <w:t xml:space="preserve"> сотрудник обязан предъявить администрации ДОУ:</w:t>
      </w:r>
    </w:p>
    <w:p>
      <w:pPr>
        <w:ind w:firstLine="281"/>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паспорт или иной документ, удостоверяющий личность;</w:t>
      </w:r>
    </w:p>
    <w:p>
      <w:pPr>
        <w:ind w:firstLine="281"/>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01.01.2021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pPr>
        <w:ind w:firstLine="281"/>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xml:space="preserve">- документ, подтверждающий регистрацию в системе индивидуального (персонифицированного) учета, в том числе в форме электронного документа; </w:t>
      </w:r>
    </w:p>
    <w:p>
      <w:pPr>
        <w:ind w:firstLine="281"/>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документ воинского учета - для военнообязанных и лиц, подлежащих призыву на военную службу;</w:t>
      </w:r>
    </w:p>
    <w:p>
      <w:pPr>
        <w:ind w:firstLine="281"/>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pPr>
        <w:ind w:firstLine="281"/>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медицинское заключение о прохождении обязательного психиатрического освидетельствования (</w:t>
      </w:r>
      <w:r>
        <w:rPr>
          <w:rFonts w:hint="default" w:ascii="Times New Roman" w:hAnsi="Times New Roman" w:cs="Times New Roman"/>
          <w:color w:val="000000" w:themeColor="text1"/>
          <w:sz w:val="28"/>
          <w:szCs w:val="28"/>
          <w:highlight w:val="none"/>
          <w:lang w:val="ru-RU"/>
        </w:rPr>
        <w:t xml:space="preserve">освидетельствование работника проводится в обязательном порядке на основании выданного работодателем направления на освидетельствование и с учетом заключений, выданных по результатам обязательных  предварительных и периодических осмотров  работников, предусмотренных статьей 220 ТК РФ (при их наличии)  пункт 4 приложения № 1 к </w:t>
      </w:r>
      <w:r>
        <w:rPr>
          <w:rFonts w:hint="default" w:ascii="Times New Roman" w:hAnsi="Times New Roman" w:cs="Times New Roman"/>
          <w:color w:val="000000" w:themeColor="text1"/>
          <w:sz w:val="28"/>
          <w:szCs w:val="28"/>
          <w:highlight w:val="none"/>
        </w:rPr>
        <w:t>Приказ</w:t>
      </w:r>
      <w:r>
        <w:rPr>
          <w:rFonts w:hint="default" w:ascii="Times New Roman" w:hAnsi="Times New Roman" w:cs="Times New Roman"/>
          <w:color w:val="000000" w:themeColor="text1"/>
          <w:sz w:val="28"/>
          <w:szCs w:val="28"/>
          <w:highlight w:val="none"/>
          <w:lang w:val="ru-RU"/>
        </w:rPr>
        <w:t xml:space="preserve">у Минздрава России </w:t>
      </w:r>
      <w:r>
        <w:rPr>
          <w:rFonts w:hint="default" w:ascii="Times New Roman" w:hAnsi="Times New Roman" w:cs="Times New Roman"/>
          <w:color w:val="000000" w:themeColor="text1"/>
          <w:sz w:val="28"/>
          <w:szCs w:val="28"/>
          <w:highlight w:val="none"/>
        </w:rPr>
        <w:t>от 20 мая 2022 года № 342н).</w:t>
      </w:r>
    </w:p>
    <w:p>
      <w:pPr>
        <w:ind w:firstLine="1135"/>
        <w:jc w:val="both"/>
        <w:textAlignment w:val="baseline"/>
        <w:rPr>
          <w:color w:val="1E2120"/>
          <w:sz w:val="28"/>
          <w:szCs w:val="28"/>
        </w:rPr>
      </w:pPr>
      <w:r>
        <w:rPr>
          <w:color w:val="1E2120"/>
          <w:sz w:val="28"/>
          <w:szCs w:val="28"/>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pPr>
        <w:ind w:firstLine="1135"/>
        <w:jc w:val="both"/>
        <w:textAlignment w:val="baseline"/>
        <w:rPr>
          <w:color w:val="1E2120"/>
          <w:sz w:val="28"/>
          <w:szCs w:val="28"/>
        </w:rPr>
      </w:pPr>
      <w:r>
        <w:rPr>
          <w:color w:val="1E2120"/>
          <w:sz w:val="28"/>
          <w:szCs w:val="28"/>
        </w:rP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г. № 273-ФЗ.</w:t>
      </w:r>
    </w:p>
    <w:p>
      <w:pPr>
        <w:ind w:firstLine="1135"/>
        <w:jc w:val="both"/>
        <w:textAlignment w:val="baseline"/>
        <w:rPr>
          <w:color w:val="1E2120"/>
          <w:sz w:val="28"/>
          <w:szCs w:val="28"/>
        </w:rPr>
      </w:pPr>
      <w:r>
        <w:rPr>
          <w:color w:val="1E2120"/>
          <w:sz w:val="28"/>
          <w:szCs w:val="28"/>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ind w:firstLine="1135"/>
        <w:jc w:val="both"/>
        <w:textAlignment w:val="baseline"/>
        <w:rPr>
          <w:color w:val="1E2120"/>
          <w:sz w:val="28"/>
          <w:szCs w:val="28"/>
        </w:rPr>
      </w:pPr>
      <w:r>
        <w:rPr>
          <w:color w:val="1E2120"/>
          <w:sz w:val="28"/>
          <w:szCs w:val="28"/>
        </w:rPr>
        <w:t>2.1.6. Прием на работу в ДОУ без предъявления перечисленных документов не допускается. Вместе с тем администрация ДОУ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 д.</w:t>
      </w:r>
    </w:p>
    <w:p>
      <w:pPr>
        <w:ind w:firstLine="1135"/>
        <w:jc w:val="both"/>
        <w:textAlignment w:val="baseline"/>
        <w:rPr>
          <w:color w:val="1E2120"/>
          <w:sz w:val="28"/>
          <w:szCs w:val="28"/>
        </w:rPr>
      </w:pPr>
      <w:r>
        <w:rPr>
          <w:color w:val="1E2120"/>
          <w:sz w:val="28"/>
          <w:szCs w:val="28"/>
        </w:rPr>
        <w:t>2.1.7. Прием на работу оформляется приказом руководителя,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руководитель обязан выдать ему надлежаще заверенную копию указанного приказа.</w:t>
      </w:r>
    </w:p>
    <w:p>
      <w:pPr>
        <w:ind w:firstLine="1135"/>
        <w:jc w:val="both"/>
        <w:textAlignment w:val="baseline"/>
        <w:rPr>
          <w:color w:val="1E2120"/>
          <w:sz w:val="28"/>
          <w:szCs w:val="28"/>
        </w:rPr>
      </w:pPr>
      <w:r>
        <w:rPr>
          <w:color w:val="1E2120"/>
          <w:sz w:val="28"/>
          <w:szCs w:val="28"/>
        </w:rPr>
        <w:t>2.1.8. При приеме на работу (до подписания трудового договора) руководитель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pPr>
        <w:ind w:firstLine="1135"/>
        <w:jc w:val="both"/>
        <w:textAlignment w:val="baseline"/>
        <w:rPr>
          <w:color w:val="1E2120"/>
          <w:sz w:val="28"/>
          <w:szCs w:val="28"/>
        </w:rPr>
      </w:pPr>
      <w:r>
        <w:rPr>
          <w:color w:val="1E2120"/>
          <w:sz w:val="28"/>
          <w:szCs w:val="28"/>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pPr>
        <w:ind w:firstLine="1135"/>
        <w:jc w:val="both"/>
        <w:textAlignment w:val="baseline"/>
        <w:rPr>
          <w:color w:val="1E2120"/>
          <w:sz w:val="28"/>
          <w:szCs w:val="28"/>
        </w:rPr>
      </w:pPr>
      <w:r>
        <w:rPr>
          <w:color w:val="1E2120"/>
          <w:sz w:val="28"/>
          <w:szCs w:val="28"/>
        </w:rPr>
        <w:t xml:space="preserve">Испытание при приеме на работу не устанавливается для: </w:t>
      </w:r>
    </w:p>
    <w:p>
      <w:pPr>
        <w:ind w:firstLine="1135"/>
        <w:jc w:val="both"/>
        <w:textAlignment w:val="baseline"/>
        <w:rPr>
          <w:color w:val="1E2120"/>
          <w:sz w:val="28"/>
          <w:szCs w:val="28"/>
        </w:rPr>
      </w:pPr>
      <w:r>
        <w:rPr>
          <w:color w:val="1E2120"/>
          <w:sz w:val="28"/>
          <w:szCs w:val="28"/>
        </w:rPr>
        <w:t>- беременных женщин и женщин, имеющих детей в возрасте до полутора лет;</w:t>
      </w:r>
    </w:p>
    <w:p>
      <w:pPr>
        <w:ind w:firstLine="1135"/>
        <w:jc w:val="both"/>
        <w:textAlignment w:val="baseline"/>
        <w:rPr>
          <w:color w:val="1E2120"/>
          <w:sz w:val="28"/>
          <w:szCs w:val="28"/>
        </w:rPr>
      </w:pPr>
      <w:r>
        <w:rPr>
          <w:color w:val="1E2120"/>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pPr>
        <w:ind w:firstLine="1135"/>
        <w:jc w:val="both"/>
        <w:textAlignment w:val="baseline"/>
        <w:rPr>
          <w:color w:val="1E2120"/>
          <w:sz w:val="28"/>
          <w:szCs w:val="28"/>
        </w:rPr>
      </w:pPr>
      <w:r>
        <w:rPr>
          <w:color w:val="1E2120"/>
          <w:sz w:val="28"/>
          <w:szCs w:val="28"/>
        </w:rPr>
        <w:t>- лиц, приглашенных на работу в порядке перевода от другого работодателя по согласованию между работодателями;</w:t>
      </w:r>
    </w:p>
    <w:p>
      <w:pPr>
        <w:ind w:firstLine="1135"/>
        <w:jc w:val="both"/>
        <w:textAlignment w:val="baseline"/>
        <w:rPr>
          <w:color w:val="1E2120"/>
          <w:sz w:val="28"/>
          <w:szCs w:val="28"/>
        </w:rPr>
      </w:pPr>
      <w:r>
        <w:rPr>
          <w:color w:val="1E2120"/>
          <w:sz w:val="28"/>
          <w:szCs w:val="28"/>
        </w:rPr>
        <w:t>- лиц, которым не исполнилось 18 лет;</w:t>
      </w:r>
    </w:p>
    <w:p>
      <w:pPr>
        <w:ind w:firstLine="1135"/>
        <w:jc w:val="both"/>
        <w:textAlignment w:val="baseline"/>
        <w:rPr>
          <w:color w:val="1E2120"/>
          <w:sz w:val="28"/>
          <w:szCs w:val="28"/>
        </w:rPr>
      </w:pPr>
      <w:r>
        <w:rPr>
          <w:color w:val="1E2120"/>
          <w:sz w:val="28"/>
          <w:szCs w:val="28"/>
        </w:rPr>
        <w:t>- иных лиц в случаях, предусмотренных ТК РФ, иными федеральными законами, коллективным договором.</w:t>
      </w:r>
    </w:p>
    <w:p>
      <w:pPr>
        <w:ind w:firstLine="1135"/>
        <w:jc w:val="both"/>
        <w:textAlignment w:val="baseline"/>
        <w:rPr>
          <w:color w:val="1E2120"/>
          <w:sz w:val="28"/>
          <w:szCs w:val="28"/>
        </w:rPr>
      </w:pPr>
      <w:r>
        <w:rPr>
          <w:color w:val="1E2120"/>
          <w:sz w:val="28"/>
          <w:szCs w:val="28"/>
        </w:rPr>
        <w:t>2.1.10. Срок испытания не может превышать трех месяцев, а для заместителей руководителя,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pPr>
        <w:ind w:firstLine="1135"/>
        <w:jc w:val="both"/>
        <w:textAlignment w:val="baseline"/>
        <w:rPr>
          <w:color w:val="1E2120"/>
          <w:sz w:val="28"/>
          <w:szCs w:val="28"/>
        </w:rPr>
      </w:pPr>
      <w:r>
        <w:rPr>
          <w:color w:val="1E2120"/>
          <w:sz w:val="28"/>
          <w:szCs w:val="28"/>
        </w:rPr>
        <w:t>2.1.11. При неудовлетворительном результате испытания руководитель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ind w:firstLine="1135"/>
        <w:jc w:val="both"/>
        <w:textAlignment w:val="baseline"/>
        <w:rPr>
          <w:color w:val="1E2120"/>
          <w:sz w:val="28"/>
          <w:szCs w:val="28"/>
        </w:rPr>
      </w:pPr>
      <w:r>
        <w:rPr>
          <w:color w:val="1E2120"/>
          <w:sz w:val="28"/>
          <w:szCs w:val="28"/>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руководителя в письменной форме за три дня.</w:t>
      </w:r>
    </w:p>
    <w:p>
      <w:pPr>
        <w:ind w:firstLine="1135"/>
        <w:jc w:val="both"/>
        <w:textAlignment w:val="baseline"/>
        <w:rPr>
          <w:color w:val="1E2120"/>
          <w:sz w:val="28"/>
          <w:szCs w:val="28"/>
        </w:rPr>
      </w:pPr>
      <w:r>
        <w:rPr>
          <w:color w:val="1E2120"/>
          <w:sz w:val="28"/>
          <w:szCs w:val="28"/>
        </w:rPr>
        <w:t>2.1.13. Трудовой договор вступает в силу со дня его подписания работником и руководителем.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pPr>
        <w:ind w:firstLine="1135"/>
        <w:jc w:val="both"/>
        <w:textAlignment w:val="baseline"/>
        <w:rPr>
          <w:color w:val="1E2120"/>
          <w:sz w:val="28"/>
          <w:szCs w:val="28"/>
          <w:highlight w:val="none"/>
        </w:rPr>
      </w:pPr>
      <w:r>
        <w:rPr>
          <w:rFonts w:hint="default" w:ascii="Times New Roman" w:hAnsi="Times New Roman" w:cs="Times New Roman"/>
          <w:color w:val="000000"/>
          <w:sz w:val="28"/>
          <w:szCs w:val="28"/>
          <w:highlight w:val="none"/>
          <w:rtl w:val="0"/>
          <w:lang w:val="ru-RU"/>
        </w:rPr>
        <w:t xml:space="preserve">2.1.14. </w:t>
      </w:r>
      <w:r>
        <w:rPr>
          <w:rFonts w:hint="default" w:ascii="Times New Roman" w:hAnsi="Times New Roman" w:cs="Times New Roman"/>
          <w:color w:val="000000" w:themeColor="text1"/>
          <w:sz w:val="28"/>
          <w:szCs w:val="28"/>
          <w:highlight w:val="none"/>
        </w:rPr>
        <w:t xml:space="preserve">Трудовая книжка установленного образца является основным документом о трудовой деятельности и трудовом стаже работника (ст.66 ТК РФ). </w:t>
      </w:r>
      <w:r>
        <w:rPr>
          <w:rFonts w:hint="default" w:ascii="Times New Roman" w:hAnsi="Times New Roman" w:cs="Times New Roman"/>
          <w:color w:val="000000" w:themeColor="text1"/>
          <w:sz w:val="28"/>
          <w:szCs w:val="28"/>
          <w:highlight w:val="none"/>
          <w:lang w:val="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ТК РФ, иным федеральным законом трудовая книжка на работника не ведется) (статья 66 ТК РФ).</w:t>
      </w:r>
      <w:r>
        <w:rPr>
          <w:color w:val="1E2120"/>
          <w:sz w:val="28"/>
          <w:szCs w:val="28"/>
          <w:highlight w:val="none"/>
        </w:rPr>
        <w:t xml:space="preserve"> </w:t>
      </w:r>
    </w:p>
    <w:p>
      <w:pPr>
        <w:ind w:firstLine="1135"/>
        <w:jc w:val="both"/>
        <w:textAlignment w:val="baseline"/>
        <w:rPr>
          <w:color w:val="1E2120"/>
          <w:sz w:val="28"/>
          <w:szCs w:val="28"/>
        </w:rPr>
      </w:pPr>
      <w:r>
        <w:rPr>
          <w:color w:val="1E2120"/>
          <w:sz w:val="28"/>
          <w:szCs w:val="28"/>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pPr>
        <w:pStyle w:val="19"/>
        <w:ind w:firstLine="720" w:firstLineChars="0"/>
        <w:jc w:val="both"/>
        <w:rPr>
          <w:rFonts w:hint="default" w:ascii="Times New Roman" w:hAnsi="Times New Roman" w:cs="Times New Roman"/>
          <w:color w:val="000000" w:themeColor="text1"/>
          <w:sz w:val="28"/>
          <w:szCs w:val="28"/>
          <w:highlight w:val="none"/>
          <w:lang w:val="ru-RU"/>
        </w:rPr>
      </w:pPr>
      <w:r>
        <w:rPr>
          <w:rFonts w:hint="default" w:ascii="Times New Roman" w:hAnsi="Times New Roman" w:cs="Times New Roman"/>
          <w:color w:val="000000"/>
          <w:sz w:val="28"/>
          <w:szCs w:val="28"/>
          <w:highlight w:val="none"/>
          <w:rtl w:val="0"/>
          <w:lang w:val="ru-RU"/>
        </w:rPr>
        <w:t>2.1.16. Оформление работодателем трудовой книжки</w:t>
      </w:r>
      <w:r>
        <w:rPr>
          <w:rFonts w:hint="default" w:ascii="Times New Roman" w:hAnsi="Times New Roman" w:eastAsia="SimSun" w:cs="Times New Roman"/>
          <w:i w:val="0"/>
          <w:iCs w:val="0"/>
          <w:caps w:val="0"/>
          <w:color w:val="000000"/>
          <w:spacing w:val="0"/>
          <w:sz w:val="28"/>
          <w:szCs w:val="28"/>
          <w:highlight w:val="none"/>
          <w:shd w:val="clear" w:fill="FFFFFF"/>
        </w:rPr>
        <w:t xml:space="preserve"> работник</w:t>
      </w:r>
      <w:r>
        <w:rPr>
          <w:rFonts w:hint="default" w:ascii="Times New Roman" w:hAnsi="Times New Roman" w:eastAsia="SimSun" w:cs="Times New Roman"/>
          <w:i w:val="0"/>
          <w:iCs w:val="0"/>
          <w:caps w:val="0"/>
          <w:color w:val="000000"/>
          <w:spacing w:val="0"/>
          <w:sz w:val="28"/>
          <w:szCs w:val="28"/>
          <w:highlight w:val="none"/>
          <w:shd w:val="clear" w:fill="FFFFFF"/>
          <w:lang w:val="ru-RU"/>
        </w:rPr>
        <w:t>у</w:t>
      </w:r>
      <w:r>
        <w:rPr>
          <w:rFonts w:hint="default" w:ascii="Times New Roman" w:hAnsi="Times New Roman" w:eastAsia="SimSun" w:cs="Times New Roman"/>
          <w:i w:val="0"/>
          <w:iCs w:val="0"/>
          <w:caps w:val="0"/>
          <w:color w:val="000000"/>
          <w:spacing w:val="0"/>
          <w:sz w:val="28"/>
          <w:szCs w:val="28"/>
          <w:highlight w:val="none"/>
          <w:shd w:val="clear" w:fill="FFFFFF"/>
        </w:rPr>
        <w:t>, воспользовавш</w:t>
      </w:r>
      <w:r>
        <w:rPr>
          <w:rFonts w:hint="default" w:ascii="Times New Roman" w:hAnsi="Times New Roman" w:eastAsia="SimSun" w:cs="Times New Roman"/>
          <w:i w:val="0"/>
          <w:iCs w:val="0"/>
          <w:caps w:val="0"/>
          <w:color w:val="000000"/>
          <w:spacing w:val="0"/>
          <w:sz w:val="28"/>
          <w:szCs w:val="28"/>
          <w:highlight w:val="none"/>
          <w:shd w:val="clear" w:fill="FFFFFF"/>
          <w:lang w:val="ru-RU"/>
        </w:rPr>
        <w:t>емуся</w:t>
      </w:r>
      <w:r>
        <w:rPr>
          <w:rFonts w:hint="default" w:ascii="Times New Roman" w:hAnsi="Times New Roman" w:eastAsia="SimSun" w:cs="Times New Roman"/>
          <w:i w:val="0"/>
          <w:iCs w:val="0"/>
          <w:caps w:val="0"/>
          <w:color w:val="000000"/>
          <w:spacing w:val="0"/>
          <w:sz w:val="28"/>
          <w:szCs w:val="28"/>
          <w:highlight w:val="none"/>
          <w:shd w:val="clear" w:fill="FFFFFF"/>
        </w:rPr>
        <w:t xml:space="preserve"> своим правом на дальнейшее ведение работодателем трудовой книжки в соответствии со </w: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begin"/>
      </w:r>
      <w:r>
        <w:rPr>
          <w:rFonts w:hint="default" w:ascii="Times New Roman" w:hAnsi="Times New Roman" w:eastAsia="SimSun" w:cs="Times New Roman"/>
          <w:i w:val="0"/>
          <w:iCs w:val="0"/>
          <w:caps w:val="0"/>
          <w:color w:val="auto"/>
          <w:spacing w:val="0"/>
          <w:sz w:val="28"/>
          <w:szCs w:val="28"/>
          <w:highlight w:val="none"/>
          <w:u w:val="none"/>
          <w:shd w:val="clear" w:fill="FFFFFF"/>
        </w:rPr>
        <w:instrText xml:space="preserve"> HYPERLINK "https://www.consultant.ru/document/cons_doc_LAW_422429/ff3665ee33f8bdfd0f3ea2e889ce4a013a2e7a04/" \l "dst100486" </w:instrTex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separate"/>
      </w:r>
      <w:r>
        <w:rPr>
          <w:rStyle w:val="9"/>
          <w:rFonts w:hint="default" w:ascii="Times New Roman" w:hAnsi="Times New Roman" w:eastAsia="SimSun" w:cs="Times New Roman"/>
          <w:i w:val="0"/>
          <w:iCs w:val="0"/>
          <w:caps w:val="0"/>
          <w:color w:val="auto"/>
          <w:spacing w:val="0"/>
          <w:sz w:val="28"/>
          <w:szCs w:val="28"/>
          <w:highlight w:val="none"/>
          <w:u w:val="none"/>
          <w:shd w:val="clear" w:fill="FFFFFF"/>
        </w:rPr>
        <w:t>статьей 66</w: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end"/>
      </w:r>
      <w:r>
        <w:rPr>
          <w:rFonts w:hint="default" w:ascii="Times New Roman" w:hAnsi="Times New Roman" w:eastAsia="SimSun" w:cs="Times New Roman"/>
          <w:i w:val="0"/>
          <w:iCs w:val="0"/>
          <w:caps w:val="0"/>
          <w:color w:val="000000"/>
          <w:spacing w:val="0"/>
          <w:sz w:val="28"/>
          <w:szCs w:val="28"/>
          <w:highlight w:val="none"/>
          <w:shd w:val="clear" w:fill="FFFFFF"/>
        </w:rPr>
        <w:t> Т</w:t>
      </w:r>
      <w:r>
        <w:rPr>
          <w:rFonts w:hint="default" w:ascii="Times New Roman" w:hAnsi="Times New Roman" w:eastAsia="SimSun" w:cs="Times New Roman"/>
          <w:i w:val="0"/>
          <w:iCs w:val="0"/>
          <w:caps w:val="0"/>
          <w:color w:val="000000"/>
          <w:spacing w:val="0"/>
          <w:sz w:val="28"/>
          <w:szCs w:val="28"/>
          <w:highlight w:val="none"/>
          <w:shd w:val="clear" w:fill="FFFFFF"/>
          <w:lang w:val="ru-RU"/>
        </w:rPr>
        <w:t>К</w:t>
      </w:r>
      <w:r>
        <w:rPr>
          <w:rFonts w:hint="default" w:ascii="Times New Roman" w:hAnsi="Times New Roman" w:eastAsia="SimSun" w:cs="Times New Roman"/>
          <w:i w:val="0"/>
          <w:iCs w:val="0"/>
          <w:caps w:val="0"/>
          <w:color w:val="000000"/>
          <w:spacing w:val="0"/>
          <w:sz w:val="28"/>
          <w:szCs w:val="28"/>
          <w:highlight w:val="none"/>
          <w:shd w:val="clear" w:fill="FFFFFF"/>
        </w:rPr>
        <w:t xml:space="preserve"> РФ</w:t>
      </w:r>
      <w:r>
        <w:rPr>
          <w:rFonts w:hint="default" w:ascii="Times New Roman" w:hAnsi="Times New Roman" w:eastAsia="SimSun" w:cs="Times New Roman"/>
          <w:i w:val="0"/>
          <w:iCs w:val="0"/>
          <w:caps w:val="0"/>
          <w:color w:val="000000"/>
          <w:spacing w:val="0"/>
          <w:sz w:val="28"/>
          <w:szCs w:val="28"/>
          <w:highlight w:val="none"/>
          <w:shd w:val="clear" w:fill="FFFFFF"/>
          <w:lang w:val="ru-RU"/>
        </w:rPr>
        <w:t xml:space="preserve"> </w:t>
      </w:r>
      <w:r>
        <w:rPr>
          <w:rFonts w:hint="default" w:ascii="Times New Roman" w:hAnsi="Times New Roman" w:cs="Times New Roman"/>
          <w:color w:val="000000" w:themeColor="text1"/>
          <w:sz w:val="28"/>
          <w:szCs w:val="28"/>
          <w:highlight w:val="none"/>
        </w:rPr>
        <w:t>осуществляется работодателем в присутствии работника не позднее недельного срока со дня приема на работу</w:t>
      </w:r>
      <w:r>
        <w:rPr>
          <w:rFonts w:hint="default" w:ascii="Times New Roman" w:hAnsi="Times New Roman" w:cs="Times New Roman"/>
          <w:color w:val="000000" w:themeColor="text1"/>
          <w:sz w:val="28"/>
          <w:szCs w:val="28"/>
          <w:highlight w:val="none"/>
          <w:lang w:val="ru-RU"/>
        </w:rPr>
        <w:t>.</w:t>
      </w:r>
    </w:p>
    <w:p>
      <w:pPr>
        <w:pStyle w:val="19"/>
        <w:ind w:firstLine="720" w:firstLineChars="0"/>
        <w:jc w:val="both"/>
        <w:rPr>
          <w:rFonts w:hint="default" w:ascii="Times New Roman" w:hAnsi="Times New Roman" w:cs="Times New Roman"/>
          <w:color w:val="000000" w:themeColor="text1"/>
          <w:sz w:val="28"/>
          <w:szCs w:val="28"/>
          <w:highlight w:val="none"/>
          <w:lang w:val="ru-RU"/>
        </w:rPr>
      </w:pPr>
      <w:r>
        <w:rPr>
          <w:rFonts w:hint="default" w:ascii="Times New Roman" w:hAnsi="Times New Roman" w:eastAsia="SimSun" w:cs="Times New Roman"/>
          <w:i w:val="0"/>
          <w:iCs w:val="0"/>
          <w:caps w:val="0"/>
          <w:color w:val="000000"/>
          <w:spacing w:val="0"/>
          <w:sz w:val="28"/>
          <w:szCs w:val="28"/>
          <w:highlight w:val="none"/>
          <w:shd w:val="clear" w:fill="FFFFFF"/>
        </w:rPr>
        <w:t>Формирование сведений о трудовой деятельности лиц, впервые поступающих на работу после 31 декабря 2020 года, осуществляется в соответствии со </w: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begin"/>
      </w:r>
      <w:r>
        <w:rPr>
          <w:rFonts w:hint="default" w:ascii="Times New Roman" w:hAnsi="Times New Roman" w:eastAsia="SimSun" w:cs="Times New Roman"/>
          <w:i w:val="0"/>
          <w:iCs w:val="0"/>
          <w:caps w:val="0"/>
          <w:color w:val="auto"/>
          <w:spacing w:val="0"/>
          <w:sz w:val="28"/>
          <w:szCs w:val="28"/>
          <w:highlight w:val="none"/>
          <w:u w:val="none"/>
          <w:shd w:val="clear" w:fill="FFFFFF"/>
        </w:rPr>
        <w:instrText xml:space="preserve"> HYPERLINK "https://www.consultant.ru/document/cons_doc_LAW_422429/b0bc8a27e8a04c890f2f9c995f4c966a8894470e/" \l "dst2360" </w:instrTex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separate"/>
      </w:r>
      <w:r>
        <w:rPr>
          <w:rStyle w:val="9"/>
          <w:rFonts w:hint="default" w:ascii="Times New Roman" w:hAnsi="Times New Roman" w:eastAsia="SimSun" w:cs="Times New Roman"/>
          <w:i w:val="0"/>
          <w:iCs w:val="0"/>
          <w:caps w:val="0"/>
          <w:color w:val="auto"/>
          <w:spacing w:val="0"/>
          <w:sz w:val="28"/>
          <w:szCs w:val="28"/>
          <w:highlight w:val="none"/>
          <w:u w:val="none"/>
          <w:shd w:val="clear" w:fill="FFFFFF"/>
        </w:rPr>
        <w:t>статьей 66.1</w: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end"/>
      </w:r>
      <w:r>
        <w:rPr>
          <w:rFonts w:hint="default" w:ascii="Times New Roman" w:hAnsi="Times New Roman" w:eastAsia="SimSun" w:cs="Times New Roman"/>
          <w:i w:val="0"/>
          <w:iCs w:val="0"/>
          <w:caps w:val="0"/>
          <w:color w:val="000000"/>
          <w:spacing w:val="0"/>
          <w:sz w:val="28"/>
          <w:szCs w:val="28"/>
          <w:highlight w:val="none"/>
          <w:shd w:val="clear" w:fill="FFFFFF"/>
        </w:rPr>
        <w:t> Трудового кодекса Российской Федерации, а трудовые книжки на указанных лиц не оформляются. (</w:t>
      </w:r>
      <w:r>
        <w:rPr>
          <w:rFonts w:hint="default" w:ascii="Times New Roman" w:hAnsi="Times New Roman" w:eastAsia="SimSun" w:cs="Times New Roman"/>
          <w:i w:val="0"/>
          <w:iCs w:val="0"/>
          <w:caps w:val="0"/>
          <w:color w:val="000000"/>
          <w:spacing w:val="0"/>
          <w:sz w:val="28"/>
          <w:szCs w:val="28"/>
          <w:highlight w:val="none"/>
          <w:shd w:val="clear" w:fill="FFFFFF"/>
          <w:lang w:val="ru-RU"/>
        </w:rPr>
        <w:t>статья 2 Федерального закона от 16.12.2019 № 439-ФЗ</w:t>
      </w:r>
      <w:r>
        <w:rPr>
          <w:rFonts w:hint="default" w:ascii="Times New Roman" w:hAnsi="Times New Roman" w:eastAsia="SimSun" w:cs="Times New Roman"/>
          <w:i w:val="0"/>
          <w:iCs w:val="0"/>
          <w:caps w:val="0"/>
          <w:color w:val="000000"/>
          <w:spacing w:val="0"/>
          <w:sz w:val="28"/>
          <w:szCs w:val="28"/>
          <w:highlight w:val="none"/>
          <w:shd w:val="clear" w:fill="FFFFFF"/>
        </w:rPr>
        <w:t>)</w:t>
      </w:r>
      <w:r>
        <w:rPr>
          <w:rFonts w:hint="default" w:ascii="Times New Roman" w:hAnsi="Times New Roman" w:cs="Times New Roman"/>
          <w:color w:val="000000" w:themeColor="text1"/>
          <w:sz w:val="28"/>
          <w:szCs w:val="28"/>
          <w:highlight w:val="none"/>
        </w:rPr>
        <w:t>.</w:t>
      </w:r>
      <w:r>
        <w:rPr>
          <w:rFonts w:hint="default" w:ascii="Times New Roman" w:hAnsi="Times New Roman" w:cs="Times New Roman"/>
          <w:color w:val="000000" w:themeColor="text1"/>
          <w:sz w:val="28"/>
          <w:szCs w:val="28"/>
          <w:highlight w:val="none"/>
          <w:lang w:val="ru-RU"/>
        </w:rPr>
        <w:t xml:space="preserve"> </w:t>
      </w:r>
    </w:p>
    <w:p>
      <w:pPr>
        <w:pStyle w:val="19"/>
        <w:ind w:firstLine="720" w:firstLineChars="0"/>
        <w:jc w:val="both"/>
        <w:rPr>
          <w:rFonts w:hint="default" w:ascii="Times New Roman" w:hAnsi="Times New Roman" w:cs="Times New Roman"/>
          <w:color w:val="000000"/>
          <w:sz w:val="28"/>
          <w:szCs w:val="28"/>
          <w:highlight w:val="none"/>
          <w:rtl w:val="0"/>
          <w:lang w:val="ru-RU"/>
        </w:rPr>
      </w:pPr>
      <w:r>
        <w:rPr>
          <w:rFonts w:hint="default" w:ascii="Times New Roman" w:hAnsi="Times New Roman" w:eastAsia="Times New Roman" w:cs="Times New Roman"/>
          <w:i w:val="0"/>
          <w:iCs w:val="0"/>
          <w:caps w:val="0"/>
          <w:color w:val="000000"/>
          <w:spacing w:val="0"/>
          <w:sz w:val="28"/>
          <w:szCs w:val="28"/>
          <w:highlight w:val="none"/>
          <w:shd w:val="clear" w:fill="FFFFFF"/>
        </w:rPr>
        <w:t>Все записи о выполняемой работе, переводе на другую постоянную работу, квалификации, о награждениях</w:t>
      </w:r>
      <w:r>
        <w:rPr>
          <w:rFonts w:hint="default" w:ascii="Times New Roman" w:hAnsi="Times New Roman" w:eastAsia="Times New Roman" w:cs="Times New Roman"/>
          <w:i w:val="0"/>
          <w:iCs w:val="0"/>
          <w:caps w:val="0"/>
          <w:color w:val="000000"/>
          <w:spacing w:val="0"/>
          <w:sz w:val="28"/>
          <w:szCs w:val="28"/>
          <w:highlight w:val="none"/>
          <w:shd w:val="clear" w:fill="FFFFFF"/>
          <w:lang w:val="ru-RU"/>
        </w:rPr>
        <w:t xml:space="preserve"> </w:t>
      </w:r>
      <w:r>
        <w:rPr>
          <w:rFonts w:hint="default" w:ascii="Times New Roman" w:hAnsi="Times New Roman" w:eastAsia="Times New Roman" w:cs="Times New Roman"/>
          <w:i w:val="0"/>
          <w:iCs w:val="0"/>
          <w:caps w:val="0"/>
          <w:color w:val="000000"/>
          <w:spacing w:val="0"/>
          <w:sz w:val="28"/>
          <w:szCs w:val="28"/>
          <w:highlight w:val="none"/>
          <w:shd w:val="clear" w:fill="FFFFFF"/>
        </w:rPr>
        <w:t>вносятся в трудовую книжку на основании соответствующего приказа (распоряжения) или иного решения работодателя не позднее 5 рабочих дней, а об увольнении - в день увольнения и должны точно соответствовать тексту приказа (распоряжения)</w:t>
      </w:r>
      <w:r>
        <w:rPr>
          <w:rFonts w:hint="default" w:ascii="Times New Roman" w:hAnsi="Times New Roman" w:eastAsia="Times New Roman" w:cs="Times New Roman"/>
          <w:i w:val="0"/>
          <w:iCs w:val="0"/>
          <w:caps w:val="0"/>
          <w:color w:val="000000"/>
          <w:spacing w:val="0"/>
          <w:sz w:val="28"/>
          <w:szCs w:val="28"/>
          <w:highlight w:val="none"/>
          <w:shd w:val="clear" w:fill="FFFFFF"/>
          <w:lang w:val="ru-RU"/>
        </w:rPr>
        <w:t xml:space="preserve"> (пункт 9 приложения № 2 к приказу Минтруда России от 19.05.2021 № 320 н)</w:t>
      </w:r>
      <w:r>
        <w:rPr>
          <w:rFonts w:hint="default" w:ascii="Times New Roman" w:hAnsi="Times New Roman" w:eastAsia="Times New Roman" w:cs="Times New Roman"/>
          <w:i w:val="0"/>
          <w:iCs w:val="0"/>
          <w:caps w:val="0"/>
          <w:color w:val="000000"/>
          <w:spacing w:val="0"/>
          <w:sz w:val="28"/>
          <w:szCs w:val="28"/>
          <w:highlight w:val="none"/>
          <w:shd w:val="clear" w:fill="FFFFFF"/>
        </w:rPr>
        <w:t>.</w:t>
      </w:r>
    </w:p>
    <w:p>
      <w:pPr>
        <w:pStyle w:val="19"/>
        <w:ind w:firstLine="720" w:firstLineChars="0"/>
        <w:jc w:val="both"/>
        <w:rPr>
          <w:color w:val="1E2120"/>
          <w:sz w:val="28"/>
          <w:szCs w:val="28"/>
          <w:highlight w:val="none"/>
        </w:rPr>
      </w:pPr>
      <w:r>
        <w:rPr>
          <w:rFonts w:hint="default" w:ascii="Times New Roman" w:hAnsi="Times New Roman" w:cs="Times New Roman"/>
          <w:color w:val="000000" w:themeColor="text1"/>
          <w:sz w:val="28"/>
          <w:szCs w:val="28"/>
          <w:highlight w:val="none"/>
        </w:rPr>
        <w:t>2.1.17. С каждой вносимой в трудовую книжку записью о выполняемой работе, переводе на другую постоянную работу и увольнении руководитель обязан ознакомить ее владельца под роспись в его личной карточке, в которой повторяется запись, внесенная в трудовую книжку</w:t>
      </w:r>
      <w:r>
        <w:rPr>
          <w:rFonts w:hint="default" w:ascii="Times New Roman" w:hAnsi="Times New Roman" w:cs="Times New Roman"/>
          <w:color w:val="000000" w:themeColor="text1"/>
          <w:sz w:val="28"/>
          <w:szCs w:val="28"/>
          <w:highlight w:val="none"/>
          <w:lang w:val="ru-RU"/>
        </w:rPr>
        <w:t xml:space="preserve"> (при условии, что </w:t>
      </w:r>
      <w:r>
        <w:rPr>
          <w:rFonts w:hint="default" w:ascii="Times New Roman" w:hAnsi="Times New Roman" w:eastAsia="SimSun" w:cs="Times New Roman"/>
          <w:i w:val="0"/>
          <w:iCs w:val="0"/>
          <w:caps w:val="0"/>
          <w:color w:val="000000"/>
          <w:spacing w:val="0"/>
          <w:sz w:val="28"/>
          <w:szCs w:val="28"/>
          <w:highlight w:val="none"/>
          <w:shd w:val="clear" w:fill="FFFFFF"/>
        </w:rPr>
        <w:t>работник воспользова</w:t>
      </w:r>
      <w:r>
        <w:rPr>
          <w:rFonts w:hint="default" w:ascii="Times New Roman" w:hAnsi="Times New Roman" w:eastAsia="SimSun" w:cs="Times New Roman"/>
          <w:i w:val="0"/>
          <w:iCs w:val="0"/>
          <w:caps w:val="0"/>
          <w:color w:val="000000"/>
          <w:spacing w:val="0"/>
          <w:sz w:val="28"/>
          <w:szCs w:val="28"/>
          <w:highlight w:val="none"/>
          <w:shd w:val="clear" w:fill="FFFFFF"/>
          <w:lang w:val="ru-RU"/>
        </w:rPr>
        <w:t>лся</w:t>
      </w:r>
      <w:r>
        <w:rPr>
          <w:rFonts w:hint="default" w:ascii="Times New Roman" w:hAnsi="Times New Roman" w:eastAsia="SimSun" w:cs="Times New Roman"/>
          <w:i w:val="0"/>
          <w:iCs w:val="0"/>
          <w:caps w:val="0"/>
          <w:color w:val="000000"/>
          <w:spacing w:val="0"/>
          <w:sz w:val="28"/>
          <w:szCs w:val="28"/>
          <w:highlight w:val="none"/>
          <w:shd w:val="clear" w:fill="FFFFFF"/>
        </w:rPr>
        <w:t xml:space="preserve"> своим правом на дальнейшее ведение работодателем трудовой книжки в соответствии со </w: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begin"/>
      </w:r>
      <w:r>
        <w:rPr>
          <w:rFonts w:hint="default" w:ascii="Times New Roman" w:hAnsi="Times New Roman" w:eastAsia="SimSun" w:cs="Times New Roman"/>
          <w:i w:val="0"/>
          <w:iCs w:val="0"/>
          <w:caps w:val="0"/>
          <w:color w:val="auto"/>
          <w:spacing w:val="0"/>
          <w:sz w:val="28"/>
          <w:szCs w:val="28"/>
          <w:highlight w:val="none"/>
          <w:u w:val="none"/>
          <w:shd w:val="clear" w:fill="FFFFFF"/>
        </w:rPr>
        <w:instrText xml:space="preserve"> HYPERLINK "https://www.consultant.ru/document/cons_doc_LAW_422429/ff3665ee33f8bdfd0f3ea2e889ce4a013a2e7a04/" \l "dst100486" </w:instrTex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separate"/>
      </w:r>
      <w:r>
        <w:rPr>
          <w:rStyle w:val="9"/>
          <w:rFonts w:hint="default" w:ascii="Times New Roman" w:hAnsi="Times New Roman" w:eastAsia="SimSun" w:cs="Times New Roman"/>
          <w:i w:val="0"/>
          <w:iCs w:val="0"/>
          <w:caps w:val="0"/>
          <w:color w:val="auto"/>
          <w:spacing w:val="0"/>
          <w:sz w:val="28"/>
          <w:szCs w:val="28"/>
          <w:highlight w:val="none"/>
          <w:u w:val="none"/>
          <w:shd w:val="clear" w:fill="FFFFFF"/>
        </w:rPr>
        <w:t>статьей 66</w:t>
      </w:r>
      <w:r>
        <w:rPr>
          <w:rFonts w:hint="default" w:ascii="Times New Roman" w:hAnsi="Times New Roman" w:eastAsia="SimSun" w:cs="Times New Roman"/>
          <w:i w:val="0"/>
          <w:iCs w:val="0"/>
          <w:caps w:val="0"/>
          <w:color w:val="auto"/>
          <w:spacing w:val="0"/>
          <w:sz w:val="28"/>
          <w:szCs w:val="28"/>
          <w:highlight w:val="none"/>
          <w:u w:val="none"/>
          <w:shd w:val="clear" w:fill="FFFFFF"/>
        </w:rPr>
        <w:fldChar w:fldCharType="end"/>
      </w:r>
      <w:r>
        <w:rPr>
          <w:rFonts w:hint="default" w:ascii="Times New Roman" w:hAnsi="Times New Roman" w:eastAsia="SimSun" w:cs="Times New Roman"/>
          <w:i w:val="0"/>
          <w:iCs w:val="0"/>
          <w:caps w:val="0"/>
          <w:color w:val="000000"/>
          <w:spacing w:val="0"/>
          <w:sz w:val="28"/>
          <w:szCs w:val="28"/>
          <w:highlight w:val="none"/>
          <w:shd w:val="clear" w:fill="FFFFFF"/>
        </w:rPr>
        <w:t> Т</w:t>
      </w:r>
      <w:r>
        <w:rPr>
          <w:rFonts w:hint="default" w:ascii="Times New Roman" w:hAnsi="Times New Roman" w:eastAsia="SimSun" w:cs="Times New Roman"/>
          <w:i w:val="0"/>
          <w:iCs w:val="0"/>
          <w:caps w:val="0"/>
          <w:color w:val="000000"/>
          <w:spacing w:val="0"/>
          <w:sz w:val="28"/>
          <w:szCs w:val="28"/>
          <w:highlight w:val="none"/>
          <w:shd w:val="clear" w:fill="FFFFFF"/>
          <w:lang w:val="ru-RU"/>
        </w:rPr>
        <w:t>К</w:t>
      </w:r>
      <w:r>
        <w:rPr>
          <w:rFonts w:hint="default" w:ascii="Times New Roman" w:hAnsi="Times New Roman" w:eastAsia="SimSun" w:cs="Times New Roman"/>
          <w:i w:val="0"/>
          <w:iCs w:val="0"/>
          <w:caps w:val="0"/>
          <w:color w:val="000000"/>
          <w:spacing w:val="0"/>
          <w:sz w:val="28"/>
          <w:szCs w:val="28"/>
          <w:highlight w:val="none"/>
          <w:shd w:val="clear" w:fill="FFFFFF"/>
        </w:rPr>
        <w:t xml:space="preserve"> РФ</w:t>
      </w:r>
      <w:r>
        <w:rPr>
          <w:rFonts w:hint="default" w:ascii="Times New Roman" w:hAnsi="Times New Roman" w:cs="Times New Roman"/>
          <w:color w:val="000000" w:themeColor="text1"/>
          <w:sz w:val="28"/>
          <w:szCs w:val="28"/>
          <w:highlight w:val="none"/>
          <w:lang w:val="ru-RU"/>
        </w:rPr>
        <w:t>)</w:t>
      </w:r>
      <w:r>
        <w:rPr>
          <w:rFonts w:hint="default" w:ascii="Times New Roman" w:hAnsi="Times New Roman" w:cs="Times New Roman"/>
          <w:color w:val="000000" w:themeColor="text1"/>
          <w:sz w:val="28"/>
          <w:szCs w:val="28"/>
          <w:highlight w:val="none"/>
        </w:rPr>
        <w:t>.</w:t>
      </w:r>
    </w:p>
    <w:p>
      <w:pPr>
        <w:ind w:firstLine="1135"/>
        <w:jc w:val="both"/>
        <w:textAlignment w:val="baseline"/>
        <w:rPr>
          <w:color w:val="1E2120"/>
          <w:sz w:val="28"/>
          <w:szCs w:val="28"/>
        </w:rPr>
      </w:pPr>
      <w:r>
        <w:rPr>
          <w:color w:val="1E2120"/>
          <w:sz w:val="28"/>
          <w:szCs w:val="28"/>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pPr>
        <w:ind w:firstLine="1135"/>
        <w:jc w:val="both"/>
        <w:textAlignment w:val="baseline"/>
        <w:rPr>
          <w:color w:val="1E2120"/>
          <w:sz w:val="28"/>
          <w:szCs w:val="28"/>
        </w:rPr>
      </w:pPr>
      <w:r>
        <w:rPr>
          <w:color w:val="1E2120"/>
          <w:sz w:val="28"/>
          <w:szCs w:val="28"/>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pPr>
        <w:ind w:firstLine="1135"/>
        <w:jc w:val="both"/>
        <w:textAlignment w:val="baseline"/>
        <w:rPr>
          <w:color w:val="1E2120"/>
          <w:sz w:val="28"/>
          <w:szCs w:val="28"/>
        </w:rPr>
      </w:pPr>
      <w:r>
        <w:rPr>
          <w:color w:val="1E2120"/>
          <w:sz w:val="28"/>
          <w:szCs w:val="28"/>
        </w:rP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pPr>
        <w:ind w:firstLine="1135"/>
        <w:jc w:val="both"/>
        <w:textAlignment w:val="baseline"/>
        <w:rPr>
          <w:color w:val="1E2120"/>
          <w:sz w:val="28"/>
          <w:szCs w:val="28"/>
        </w:rPr>
      </w:pPr>
      <w:r>
        <w:rPr>
          <w:color w:val="1E2120"/>
          <w:sz w:val="28"/>
          <w:szCs w:val="28"/>
        </w:rPr>
        <w:t>2.1.21. Лицо, имеющее стаж работы по трудовому договору, может получать сведения о трудовой деятельности:</w:t>
      </w:r>
    </w:p>
    <w:p>
      <w:pPr>
        <w:ind w:firstLine="1135"/>
        <w:jc w:val="both"/>
        <w:textAlignment w:val="baseline"/>
        <w:rPr>
          <w:color w:val="1E2120"/>
          <w:sz w:val="28"/>
          <w:szCs w:val="28"/>
        </w:rPr>
      </w:pPr>
      <w:r>
        <w:rPr>
          <w:color w:val="1E2120"/>
          <w:sz w:val="28"/>
          <w:szCs w:val="28"/>
        </w:rP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ind w:firstLine="1135"/>
        <w:jc w:val="both"/>
        <w:textAlignment w:val="baseline"/>
        <w:rPr>
          <w:color w:val="1E2120"/>
          <w:sz w:val="28"/>
          <w:szCs w:val="28"/>
        </w:rPr>
      </w:pPr>
      <w:r>
        <w:rPr>
          <w:color w:val="1E2120"/>
          <w:sz w:val="28"/>
          <w:szCs w:val="28"/>
        </w:rPr>
        <w:t>- в многофункциональном центре предоставления государственных и муниципальных услуг на бумажном носителе, заверенные надлежащим образом;</w:t>
      </w:r>
    </w:p>
    <w:p>
      <w:pPr>
        <w:ind w:firstLine="1135"/>
        <w:jc w:val="both"/>
        <w:textAlignment w:val="baseline"/>
        <w:rPr>
          <w:color w:val="1E2120"/>
          <w:sz w:val="28"/>
          <w:szCs w:val="28"/>
        </w:rPr>
      </w:pPr>
      <w:r>
        <w:rPr>
          <w:color w:val="1E2120"/>
          <w:sz w:val="28"/>
          <w:szCs w:val="28"/>
        </w:rPr>
        <w:t>-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pPr>
        <w:ind w:firstLine="1135"/>
        <w:jc w:val="both"/>
        <w:textAlignment w:val="baseline"/>
        <w:rPr>
          <w:color w:val="1E2120"/>
          <w:sz w:val="28"/>
          <w:szCs w:val="28"/>
        </w:rPr>
      </w:pPr>
      <w:r>
        <w:rPr>
          <w:color w:val="1E2120"/>
          <w:sz w:val="28"/>
          <w:szCs w:val="28"/>
        </w:rP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pPr>
        <w:ind w:firstLine="1135"/>
        <w:jc w:val="both"/>
        <w:textAlignment w:val="baseline"/>
        <w:rPr>
          <w:color w:val="1E2120"/>
          <w:sz w:val="28"/>
          <w:szCs w:val="28"/>
        </w:rPr>
      </w:pPr>
      <w:r>
        <w:rPr>
          <w:color w:val="1E2120"/>
          <w:sz w:val="28"/>
          <w:szCs w:val="28"/>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pPr>
        <w:jc w:val="both"/>
        <w:textAlignment w:val="baseline"/>
        <w:rPr>
          <w:color w:val="1E2120"/>
          <w:sz w:val="28"/>
          <w:szCs w:val="28"/>
        </w:rPr>
      </w:pPr>
      <w:r>
        <w:rPr>
          <w:color w:val="1E2120"/>
          <w:sz w:val="28"/>
          <w:szCs w:val="28"/>
        </w:rPr>
        <w:t>- в период работы не позднее трех рабочих дней со дня подачи этого заявления;</w:t>
      </w:r>
    </w:p>
    <w:p>
      <w:pPr>
        <w:jc w:val="both"/>
        <w:textAlignment w:val="baseline"/>
        <w:rPr>
          <w:color w:val="1E2120"/>
          <w:sz w:val="28"/>
          <w:szCs w:val="28"/>
        </w:rPr>
      </w:pPr>
      <w:r>
        <w:rPr>
          <w:color w:val="1E2120"/>
          <w:sz w:val="28"/>
          <w:szCs w:val="28"/>
        </w:rPr>
        <w:t>- при увольнении в день прекращения трудового договора.</w:t>
      </w:r>
    </w:p>
    <w:p>
      <w:pPr>
        <w:ind w:firstLine="708"/>
        <w:jc w:val="both"/>
        <w:textAlignment w:val="baseline"/>
        <w:rPr>
          <w:color w:val="1E2120"/>
          <w:sz w:val="28"/>
          <w:szCs w:val="28"/>
        </w:rPr>
      </w:pPr>
      <w:r>
        <w:rPr>
          <w:color w:val="1E2120"/>
          <w:sz w:val="28"/>
          <w:szCs w:val="28"/>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pPr>
        <w:ind w:firstLine="708"/>
        <w:jc w:val="both"/>
        <w:textAlignment w:val="baseline"/>
        <w:rPr>
          <w:color w:val="1E2120"/>
          <w:sz w:val="28"/>
          <w:szCs w:val="28"/>
        </w:rPr>
      </w:pPr>
      <w:r>
        <w:rPr>
          <w:color w:val="1E2120"/>
          <w:sz w:val="28"/>
          <w:szCs w:val="28"/>
        </w:rPr>
        <w:t>2.1.24. Трудовые книжки работников хранятся в ДОУ как документы строгой отчетности. Трудовая книжка и личное дело руководителя ДОУ хранится в Управлении образованием муниципального района имени Лазо Хабаровского края.</w:t>
      </w:r>
    </w:p>
    <w:p>
      <w:pPr>
        <w:ind w:firstLine="708"/>
        <w:jc w:val="both"/>
        <w:textAlignment w:val="baseline"/>
        <w:rPr>
          <w:color w:val="1E2120"/>
          <w:sz w:val="28"/>
          <w:szCs w:val="28"/>
        </w:rPr>
      </w:pPr>
      <w:r>
        <w:rPr>
          <w:color w:val="1E2120"/>
          <w:sz w:val="28"/>
          <w:szCs w:val="28"/>
        </w:rPr>
        <w:t>2.1.25.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pPr>
        <w:ind w:firstLine="708"/>
        <w:jc w:val="both"/>
        <w:textAlignment w:val="baseline"/>
        <w:rPr>
          <w:color w:val="1E2120"/>
          <w:sz w:val="28"/>
          <w:szCs w:val="28"/>
        </w:rPr>
      </w:pPr>
      <w:r>
        <w:rPr>
          <w:color w:val="1E2120"/>
          <w:sz w:val="28"/>
          <w:szCs w:val="28"/>
        </w:rPr>
        <w:t>2.1.26. Руководитель вправе предложить работнику заполнить листок по учету кадров, автобиографию для приобщения к личному делу, вклеить фотографию в личное дело.</w:t>
      </w:r>
    </w:p>
    <w:p>
      <w:pPr>
        <w:ind w:firstLine="708"/>
        <w:jc w:val="both"/>
        <w:textAlignment w:val="baseline"/>
        <w:rPr>
          <w:color w:val="1E2120"/>
          <w:sz w:val="28"/>
          <w:szCs w:val="28"/>
        </w:rPr>
      </w:pPr>
      <w:r>
        <w:rPr>
          <w:color w:val="1E2120"/>
          <w:sz w:val="28"/>
          <w:szCs w:val="28"/>
        </w:rPr>
        <w:t>2.1.27. Личное дело работника хранится в ДОУ, в том числе и после увольнения, до 50 лет.</w:t>
      </w:r>
    </w:p>
    <w:p>
      <w:pPr>
        <w:ind w:firstLine="708"/>
        <w:jc w:val="both"/>
        <w:textAlignment w:val="baseline"/>
        <w:rPr>
          <w:color w:val="1E2120"/>
          <w:sz w:val="28"/>
          <w:szCs w:val="28"/>
        </w:rPr>
      </w:pPr>
      <w:r>
        <w:rPr>
          <w:b/>
          <w:color w:val="1E2120"/>
          <w:sz w:val="28"/>
          <w:szCs w:val="28"/>
        </w:rPr>
        <w:t>2.2. </w:t>
      </w:r>
      <w:r>
        <w:rPr>
          <w:b/>
          <w:bCs/>
          <w:color w:val="1E2120"/>
          <w:sz w:val="28"/>
          <w:szCs w:val="28"/>
        </w:rPr>
        <w:t>Отказ в приеме на работу.</w:t>
      </w:r>
    </w:p>
    <w:p>
      <w:pPr>
        <w:ind w:firstLine="708"/>
        <w:jc w:val="both"/>
        <w:textAlignment w:val="baseline"/>
        <w:rPr>
          <w:color w:val="1E2120"/>
          <w:sz w:val="28"/>
          <w:szCs w:val="28"/>
        </w:rPr>
      </w:pPr>
      <w:r>
        <w:rPr>
          <w:color w:val="1E2120"/>
          <w:sz w:val="28"/>
          <w:szCs w:val="28"/>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pPr>
        <w:ind w:firstLine="708"/>
        <w:jc w:val="both"/>
        <w:textAlignment w:val="baseline"/>
        <w:rPr>
          <w:color w:val="1E2120"/>
          <w:sz w:val="28"/>
          <w:szCs w:val="28"/>
        </w:rPr>
      </w:pPr>
      <w:r>
        <w:rPr>
          <w:color w:val="1E2120"/>
          <w:sz w:val="28"/>
          <w:szCs w:val="28"/>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pPr>
        <w:ind w:firstLine="708"/>
        <w:jc w:val="both"/>
        <w:textAlignment w:val="baseline"/>
        <w:rPr>
          <w:color w:val="1E2120"/>
          <w:sz w:val="28"/>
          <w:szCs w:val="28"/>
        </w:rPr>
      </w:pPr>
      <w:r>
        <w:rPr>
          <w:color w:val="1E2120"/>
          <w:sz w:val="28"/>
          <w:szCs w:val="28"/>
        </w:rPr>
        <w:t>2.2.3. К педагогической деятельности не допускаются лица:</w:t>
      </w:r>
    </w:p>
    <w:p>
      <w:pPr>
        <w:ind w:firstLine="708"/>
        <w:jc w:val="both"/>
        <w:textAlignment w:val="baseline"/>
        <w:rPr>
          <w:color w:val="1E2120"/>
          <w:sz w:val="28"/>
          <w:szCs w:val="28"/>
        </w:rPr>
      </w:pPr>
      <w:r>
        <w:rPr>
          <w:color w:val="1E2120"/>
          <w:sz w:val="28"/>
          <w:szCs w:val="28"/>
        </w:rPr>
        <w:t>- лишенные права заниматься педагогической деятельностью в соответствии с вступившим в законную силу приговором суда;</w:t>
      </w:r>
    </w:p>
    <w:p>
      <w:pPr>
        <w:ind w:firstLine="708"/>
        <w:jc w:val="both"/>
        <w:textAlignment w:val="baseline"/>
        <w:rPr>
          <w:color w:val="1E2120"/>
          <w:sz w:val="28"/>
          <w:szCs w:val="28"/>
        </w:rPr>
      </w:pPr>
      <w:r>
        <w:rPr>
          <w:color w:val="1E2120"/>
          <w:sz w:val="28"/>
          <w:szCs w:val="28"/>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pPr>
        <w:ind w:firstLine="708"/>
        <w:jc w:val="both"/>
        <w:textAlignment w:val="baseline"/>
        <w:rPr>
          <w:color w:val="1E2120"/>
          <w:sz w:val="28"/>
          <w:szCs w:val="28"/>
        </w:rPr>
      </w:pPr>
      <w:r>
        <w:rPr>
          <w:color w:val="1E2120"/>
          <w:sz w:val="28"/>
          <w:szCs w:val="28"/>
        </w:rPr>
        <w:t>- имеющие неснятую или непогашенную судимость за иные умышленные тяжкие и особо тяжкие преступления;</w:t>
      </w:r>
    </w:p>
    <w:p>
      <w:pPr>
        <w:ind w:firstLine="708"/>
        <w:jc w:val="both"/>
        <w:textAlignment w:val="baseline"/>
        <w:rPr>
          <w:color w:val="1E2120"/>
          <w:sz w:val="28"/>
          <w:szCs w:val="28"/>
        </w:rPr>
      </w:pPr>
      <w:r>
        <w:rPr>
          <w:color w:val="1E2120"/>
          <w:sz w:val="28"/>
          <w:szCs w:val="28"/>
        </w:rPr>
        <w:t>- признанные недееспособными в установленном федеральным законом порядке;</w:t>
      </w:r>
    </w:p>
    <w:p>
      <w:pPr>
        <w:ind w:firstLine="708"/>
        <w:jc w:val="both"/>
        <w:textAlignment w:val="baseline"/>
        <w:rPr>
          <w:color w:val="1E2120"/>
          <w:sz w:val="28"/>
          <w:szCs w:val="28"/>
        </w:rPr>
      </w:pPr>
      <w:r>
        <w:rPr>
          <w:color w:val="1E2120"/>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ind w:firstLine="708"/>
        <w:jc w:val="both"/>
        <w:textAlignment w:val="baseline"/>
        <w:rPr>
          <w:color w:val="1E2120"/>
          <w:sz w:val="28"/>
          <w:szCs w:val="28"/>
        </w:rPr>
      </w:pPr>
      <w:r>
        <w:rPr>
          <w:color w:val="1E2120"/>
          <w:sz w:val="28"/>
          <w:szCs w:val="28"/>
        </w:rPr>
        <w:t>2.2.4.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pPr>
        <w:ind w:firstLine="708"/>
        <w:jc w:val="both"/>
        <w:textAlignment w:val="baseline"/>
        <w:rPr>
          <w:color w:val="1E2120"/>
          <w:sz w:val="28"/>
          <w:szCs w:val="28"/>
        </w:rPr>
      </w:pPr>
      <w:r>
        <w:rPr>
          <w:color w:val="1E2120"/>
          <w:sz w:val="28"/>
          <w:szCs w:val="28"/>
        </w:rPr>
        <w:t>2.2.5. Запрещается отказывать в заключении трудового договора женщинам по мотивам, связанным с беременностью или наличием детей.</w:t>
      </w:r>
    </w:p>
    <w:p>
      <w:pPr>
        <w:ind w:firstLine="708"/>
        <w:jc w:val="both"/>
        <w:textAlignment w:val="baseline"/>
        <w:rPr>
          <w:color w:val="1E2120"/>
          <w:sz w:val="28"/>
          <w:szCs w:val="28"/>
        </w:rPr>
      </w:pPr>
      <w:r>
        <w:rPr>
          <w:color w:val="1E2120"/>
          <w:sz w:val="28"/>
          <w:szCs w:val="28"/>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pPr>
        <w:ind w:firstLine="708"/>
        <w:jc w:val="both"/>
        <w:textAlignment w:val="baseline"/>
        <w:rPr>
          <w:color w:val="1E2120"/>
          <w:sz w:val="28"/>
          <w:szCs w:val="28"/>
        </w:rPr>
      </w:pPr>
      <w:r>
        <w:rPr>
          <w:color w:val="1E2120"/>
          <w:sz w:val="28"/>
          <w:szCs w:val="28"/>
        </w:rPr>
        <w:t>2.2.7. По письменному требованию лица, которому отказано в заключении трудового договора, руководитель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pPr>
        <w:ind w:firstLine="708"/>
        <w:jc w:val="both"/>
        <w:textAlignment w:val="baseline"/>
        <w:rPr>
          <w:color w:val="1E2120"/>
          <w:sz w:val="28"/>
          <w:szCs w:val="28"/>
        </w:rPr>
      </w:pPr>
      <w:r>
        <w:rPr>
          <w:b/>
          <w:color w:val="1E2120"/>
          <w:sz w:val="28"/>
          <w:szCs w:val="28"/>
        </w:rPr>
        <w:t>2.3. </w:t>
      </w:r>
      <w:r>
        <w:rPr>
          <w:b/>
          <w:bCs/>
          <w:color w:val="1E2120"/>
          <w:sz w:val="28"/>
          <w:szCs w:val="28"/>
        </w:rPr>
        <w:t>Перевод работника на другую работу.</w:t>
      </w:r>
    </w:p>
    <w:p>
      <w:pPr>
        <w:ind w:firstLine="708"/>
        <w:jc w:val="both"/>
        <w:textAlignment w:val="baseline"/>
        <w:rPr>
          <w:color w:val="1E2120"/>
          <w:sz w:val="28"/>
          <w:szCs w:val="28"/>
        </w:rPr>
      </w:pPr>
      <w:r>
        <w:rPr>
          <w:color w:val="1E2120"/>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pPr>
        <w:ind w:firstLine="708"/>
        <w:jc w:val="both"/>
        <w:textAlignment w:val="baseline"/>
        <w:rPr>
          <w:color w:val="1E2120"/>
          <w:sz w:val="28"/>
          <w:szCs w:val="28"/>
        </w:rPr>
      </w:pPr>
      <w:r>
        <w:rPr>
          <w:color w:val="1E2120"/>
          <w:sz w:val="28"/>
          <w:szCs w:val="28"/>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pPr>
        <w:ind w:firstLine="708"/>
        <w:jc w:val="both"/>
        <w:textAlignment w:val="baseline"/>
        <w:rPr>
          <w:color w:val="1E2120"/>
          <w:sz w:val="28"/>
          <w:szCs w:val="28"/>
        </w:rPr>
      </w:pPr>
      <w:r>
        <w:rPr>
          <w:color w:val="1E2120"/>
          <w:sz w:val="28"/>
          <w:szCs w:val="28"/>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pPr>
        <w:ind w:firstLine="708"/>
        <w:jc w:val="both"/>
        <w:textAlignment w:val="baseline"/>
        <w:rPr>
          <w:color w:val="1E2120"/>
          <w:sz w:val="28"/>
          <w:szCs w:val="28"/>
        </w:rPr>
      </w:pPr>
      <w:r>
        <w:rPr>
          <w:color w:val="1E2120"/>
          <w:sz w:val="28"/>
          <w:szCs w:val="28"/>
        </w:rPr>
        <w:t>2.3.4. Запрещается переводить и перемещать работника на работу, противопоказанную ему по состоянию здоровья.</w:t>
      </w:r>
    </w:p>
    <w:p>
      <w:pPr>
        <w:ind w:firstLine="708"/>
        <w:jc w:val="both"/>
        <w:textAlignment w:val="baseline"/>
        <w:rPr>
          <w:color w:val="1E2120"/>
          <w:sz w:val="28"/>
          <w:szCs w:val="28"/>
        </w:rPr>
      </w:pPr>
      <w:r>
        <w:rPr>
          <w:color w:val="1E2120"/>
          <w:sz w:val="28"/>
          <w:szCs w:val="28"/>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pPr>
        <w:ind w:firstLine="708"/>
        <w:jc w:val="both"/>
        <w:textAlignment w:val="baseline"/>
        <w:rPr>
          <w:color w:val="1E2120"/>
          <w:sz w:val="28"/>
          <w:szCs w:val="28"/>
        </w:rPr>
      </w:pPr>
      <w:r>
        <w:rPr>
          <w:color w:val="1E2120"/>
          <w:sz w:val="28"/>
          <w:szCs w:val="28"/>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pPr>
        <w:ind w:firstLine="708"/>
        <w:jc w:val="both"/>
        <w:textAlignment w:val="baseline"/>
        <w:rPr>
          <w:color w:val="1E2120"/>
          <w:sz w:val="28"/>
          <w:szCs w:val="28"/>
        </w:rPr>
      </w:pPr>
      <w:r>
        <w:rPr>
          <w:color w:val="1E2120"/>
          <w:sz w:val="28"/>
          <w:szCs w:val="28"/>
        </w:rP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руководителя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pPr>
        <w:ind w:firstLine="708"/>
        <w:jc w:val="both"/>
        <w:textAlignment w:val="baseline"/>
        <w:rPr>
          <w:color w:val="1E2120"/>
          <w:sz w:val="28"/>
          <w:szCs w:val="28"/>
        </w:rPr>
      </w:pPr>
      <w:r>
        <w:rPr>
          <w:color w:val="1E2120"/>
          <w:sz w:val="28"/>
          <w:szCs w:val="28"/>
        </w:rPr>
        <w:t>2.3.8. 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pPr>
        <w:ind w:firstLine="708"/>
        <w:jc w:val="both"/>
        <w:textAlignment w:val="baseline"/>
        <w:rPr>
          <w:color w:val="1E2120"/>
          <w:sz w:val="28"/>
          <w:szCs w:val="28"/>
        </w:rPr>
      </w:pPr>
      <w:r>
        <w:rPr>
          <w:color w:val="1E2120"/>
          <w:sz w:val="28"/>
          <w:szCs w:val="28"/>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pPr>
        <w:ind w:firstLine="708"/>
        <w:jc w:val="both"/>
        <w:textAlignment w:val="baseline"/>
        <w:rPr>
          <w:color w:val="1E2120"/>
          <w:sz w:val="28"/>
          <w:szCs w:val="28"/>
        </w:rPr>
      </w:pPr>
      <w:r>
        <w:rPr>
          <w:color w:val="1E2120"/>
          <w:sz w:val="28"/>
          <w:szCs w:val="28"/>
        </w:rPr>
        <w:t>-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pPr>
        <w:ind w:firstLine="708"/>
        <w:jc w:val="both"/>
        <w:textAlignment w:val="baseline"/>
        <w:rPr>
          <w:color w:val="1E2120"/>
          <w:sz w:val="28"/>
          <w:szCs w:val="28"/>
        </w:rPr>
      </w:pPr>
      <w:r>
        <w:rPr>
          <w:color w:val="1E2120"/>
          <w:sz w:val="28"/>
          <w:szCs w:val="28"/>
        </w:rPr>
        <w:t>- список работников, временно переводимых на дистанционную работу;</w:t>
      </w:r>
    </w:p>
    <w:p>
      <w:pPr>
        <w:ind w:firstLine="708"/>
        <w:jc w:val="both"/>
        <w:textAlignment w:val="baseline"/>
        <w:rPr>
          <w:color w:val="1E2120"/>
          <w:sz w:val="28"/>
          <w:szCs w:val="28"/>
        </w:rPr>
      </w:pPr>
      <w:r>
        <w:rPr>
          <w:color w:val="1E2120"/>
          <w:sz w:val="28"/>
          <w:szCs w:val="28"/>
        </w:rPr>
        <w:t>-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pPr>
        <w:ind w:firstLine="708"/>
        <w:jc w:val="both"/>
        <w:textAlignment w:val="baseline"/>
        <w:rPr>
          <w:color w:val="1E2120"/>
          <w:sz w:val="28"/>
          <w:szCs w:val="28"/>
        </w:rPr>
      </w:pPr>
      <w:r>
        <w:rPr>
          <w:color w:val="1E2120"/>
          <w:sz w:val="28"/>
          <w:szCs w:val="28"/>
        </w:rPr>
        <w:t>-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pPr>
        <w:ind w:firstLine="708"/>
        <w:jc w:val="both"/>
        <w:textAlignment w:val="baseline"/>
        <w:rPr>
          <w:color w:val="1E2120"/>
          <w:sz w:val="28"/>
          <w:szCs w:val="28"/>
        </w:rPr>
      </w:pPr>
      <w:r>
        <w:rPr>
          <w:color w:val="1E2120"/>
          <w:sz w:val="28"/>
          <w:szCs w:val="28"/>
        </w:rPr>
        <w:t>-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pPr>
        <w:ind w:firstLine="708"/>
        <w:jc w:val="both"/>
        <w:textAlignment w:val="baseline"/>
        <w:rPr>
          <w:color w:val="1E2120"/>
          <w:sz w:val="28"/>
          <w:szCs w:val="28"/>
        </w:rPr>
      </w:pPr>
      <w:r>
        <w:rPr>
          <w:color w:val="1E2120"/>
          <w:sz w:val="28"/>
          <w:szCs w:val="28"/>
        </w:rPr>
        <w:t>- иные положения, связанные с организацией труда работников, временно переводимых на дистанционную работу.</w:t>
      </w:r>
    </w:p>
    <w:p>
      <w:pPr>
        <w:ind w:firstLine="708"/>
        <w:jc w:val="both"/>
        <w:textAlignment w:val="baseline"/>
        <w:rPr>
          <w:color w:val="1E2120"/>
          <w:sz w:val="28"/>
          <w:szCs w:val="28"/>
        </w:rPr>
      </w:pPr>
      <w:r>
        <w:rPr>
          <w:color w:val="1E2120"/>
          <w:sz w:val="28"/>
          <w:szCs w:val="28"/>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pPr>
        <w:ind w:firstLine="708"/>
        <w:jc w:val="both"/>
        <w:textAlignment w:val="baseline"/>
        <w:rPr>
          <w:color w:val="1E2120"/>
          <w:sz w:val="28"/>
          <w:szCs w:val="28"/>
        </w:rPr>
      </w:pPr>
      <w:r>
        <w:rPr>
          <w:color w:val="1E2120"/>
          <w:sz w:val="28"/>
          <w:szCs w:val="28"/>
        </w:rPr>
        <w:t>2.3.11. При временном переводе на дистанционную работу по инициативе работодателя внесение изменений в трудовой договор с работником не требуется.</w:t>
      </w:r>
    </w:p>
    <w:p>
      <w:pPr>
        <w:ind w:firstLine="708"/>
        <w:jc w:val="both"/>
        <w:textAlignment w:val="baseline"/>
        <w:rPr>
          <w:color w:val="1E2120"/>
          <w:sz w:val="28"/>
          <w:szCs w:val="28"/>
        </w:rPr>
      </w:pPr>
      <w:r>
        <w:rPr>
          <w:color w:val="1E2120"/>
          <w:sz w:val="28"/>
          <w:szCs w:val="28"/>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pPr>
        <w:ind w:firstLine="708"/>
        <w:jc w:val="both"/>
        <w:textAlignment w:val="baseline"/>
        <w:rPr>
          <w:color w:val="1E2120"/>
          <w:sz w:val="28"/>
          <w:szCs w:val="28"/>
        </w:rPr>
      </w:pPr>
      <w:r>
        <w:rPr>
          <w:color w:val="1E2120"/>
          <w:sz w:val="28"/>
          <w:szCs w:val="28"/>
        </w:rP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pPr>
        <w:ind w:firstLine="708"/>
        <w:jc w:val="both"/>
        <w:textAlignment w:val="baseline"/>
        <w:rPr>
          <w:color w:val="1E2120"/>
          <w:sz w:val="28"/>
          <w:szCs w:val="28"/>
        </w:rPr>
      </w:pPr>
      <w:r>
        <w:rPr>
          <w:color w:val="1E2120"/>
          <w:sz w:val="28"/>
          <w:szCs w:val="28"/>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pPr>
        <w:ind w:firstLine="708"/>
        <w:jc w:val="both"/>
        <w:textAlignment w:val="baseline"/>
        <w:rPr>
          <w:b/>
          <w:bCs/>
          <w:color w:val="1E2120"/>
          <w:sz w:val="28"/>
          <w:szCs w:val="28"/>
        </w:rPr>
      </w:pPr>
      <w:r>
        <w:rPr>
          <w:b/>
          <w:color w:val="1E2120"/>
          <w:sz w:val="28"/>
          <w:szCs w:val="28"/>
        </w:rPr>
        <w:t>2.4. </w:t>
      </w:r>
      <w:r>
        <w:rPr>
          <w:b/>
          <w:bCs/>
          <w:color w:val="1E2120"/>
          <w:sz w:val="28"/>
          <w:szCs w:val="28"/>
        </w:rPr>
        <w:t>Порядок отстранения от работы.</w:t>
      </w:r>
    </w:p>
    <w:p>
      <w:pPr>
        <w:ind w:firstLine="708"/>
        <w:jc w:val="both"/>
        <w:textAlignment w:val="baseline"/>
        <w:rPr>
          <w:color w:val="1E2120"/>
          <w:sz w:val="28"/>
          <w:szCs w:val="28"/>
        </w:rPr>
      </w:pPr>
      <w:r>
        <w:rPr>
          <w:color w:val="1E2120"/>
          <w:sz w:val="28"/>
          <w:szCs w:val="28"/>
        </w:rPr>
        <w:t>2.4.1. Работник отстраняется от работы (не допускается к работе) в случаях:</w:t>
      </w:r>
    </w:p>
    <w:p>
      <w:pPr>
        <w:ind w:firstLine="708"/>
        <w:jc w:val="both"/>
        <w:textAlignment w:val="baseline"/>
        <w:rPr>
          <w:color w:val="1E2120"/>
          <w:sz w:val="28"/>
          <w:szCs w:val="28"/>
        </w:rPr>
      </w:pPr>
      <w:r>
        <w:rPr>
          <w:color w:val="1E2120"/>
          <w:sz w:val="28"/>
          <w:szCs w:val="28"/>
        </w:rPr>
        <w:t>- появления на работе в состоянии алкогольного, наркотического или иного токсического опьянения;</w:t>
      </w:r>
    </w:p>
    <w:p>
      <w:pPr>
        <w:ind w:firstLine="708"/>
        <w:jc w:val="both"/>
        <w:textAlignment w:val="baseline"/>
        <w:rPr>
          <w:color w:val="1E2120"/>
          <w:sz w:val="28"/>
          <w:szCs w:val="28"/>
        </w:rPr>
      </w:pPr>
      <w:r>
        <w:rPr>
          <w:color w:val="1E2120"/>
          <w:sz w:val="28"/>
          <w:szCs w:val="28"/>
        </w:rPr>
        <w:t>- не прохождения в установленном порядке обучения и проверки знаний и навыков в области охраны труда;</w:t>
      </w:r>
    </w:p>
    <w:p>
      <w:pPr>
        <w:ind w:firstLine="708"/>
        <w:jc w:val="both"/>
        <w:textAlignment w:val="baseline"/>
        <w:rPr>
          <w:color w:val="1E2120"/>
          <w:sz w:val="28"/>
          <w:szCs w:val="28"/>
        </w:rPr>
      </w:pPr>
      <w:r>
        <w:rPr>
          <w:color w:val="1E2120"/>
          <w:sz w:val="28"/>
          <w:szCs w:val="28"/>
        </w:rPr>
        <w:t>-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pPr>
        <w:ind w:firstLine="708"/>
        <w:jc w:val="both"/>
        <w:textAlignment w:val="baseline"/>
        <w:rPr>
          <w:color w:val="1E2120"/>
          <w:sz w:val="28"/>
          <w:szCs w:val="28"/>
        </w:rPr>
      </w:pPr>
      <w:r>
        <w:rPr>
          <w:color w:val="1E2120"/>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ind w:firstLine="708"/>
        <w:jc w:val="both"/>
        <w:textAlignment w:val="baseline"/>
        <w:rPr>
          <w:color w:val="1E2120"/>
          <w:sz w:val="28"/>
          <w:szCs w:val="28"/>
        </w:rPr>
      </w:pPr>
      <w:r>
        <w:rPr>
          <w:color w:val="1E2120"/>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pPr>
        <w:ind w:firstLine="708"/>
        <w:jc w:val="both"/>
        <w:textAlignment w:val="baseline"/>
        <w:rPr>
          <w:color w:val="1E2120"/>
          <w:sz w:val="28"/>
          <w:szCs w:val="28"/>
        </w:rPr>
      </w:pPr>
      <w:r>
        <w:rPr>
          <w:color w:val="1E2120"/>
          <w:sz w:val="28"/>
          <w:szCs w:val="28"/>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pPr>
        <w:ind w:firstLine="708"/>
        <w:jc w:val="both"/>
        <w:textAlignment w:val="baseline"/>
        <w:rPr>
          <w:color w:val="1E2120"/>
          <w:sz w:val="28"/>
          <w:szCs w:val="28"/>
        </w:rPr>
      </w:pPr>
      <w:r>
        <w:rPr>
          <w:color w:val="1E2120"/>
          <w:sz w:val="28"/>
          <w:szCs w:val="28"/>
        </w:rPr>
        <w:t>-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пунктах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pPr>
        <w:ind w:firstLine="708"/>
        <w:jc w:val="both"/>
        <w:textAlignment w:val="baseline"/>
        <w:rPr>
          <w:color w:val="1E2120"/>
          <w:sz w:val="28"/>
          <w:szCs w:val="28"/>
        </w:rPr>
      </w:pPr>
      <w:r>
        <w:rPr>
          <w:color w:val="1E2120"/>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pPr>
        <w:ind w:firstLine="708"/>
        <w:jc w:val="both"/>
        <w:textAlignment w:val="baseline"/>
        <w:rPr>
          <w:color w:val="1E2120"/>
          <w:sz w:val="28"/>
          <w:szCs w:val="28"/>
        </w:rPr>
      </w:pPr>
      <w:r>
        <w:rPr>
          <w:color w:val="1E2120"/>
          <w:sz w:val="28"/>
          <w:szCs w:val="28"/>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pPr>
        <w:ind w:firstLine="708"/>
        <w:jc w:val="both"/>
        <w:textAlignment w:val="baseline"/>
        <w:rPr>
          <w:color w:val="1E2120"/>
          <w:sz w:val="28"/>
          <w:szCs w:val="28"/>
        </w:rPr>
      </w:pPr>
      <w:r>
        <w:rPr>
          <w:b/>
          <w:color w:val="1E2120"/>
          <w:sz w:val="28"/>
          <w:szCs w:val="28"/>
        </w:rPr>
        <w:t>2.5. </w:t>
      </w:r>
      <w:r>
        <w:rPr>
          <w:b/>
          <w:bCs/>
          <w:color w:val="1E2120"/>
          <w:sz w:val="28"/>
          <w:szCs w:val="28"/>
        </w:rPr>
        <w:t>Порядок прекращения трудового договора.</w:t>
      </w:r>
    </w:p>
    <w:p>
      <w:pPr>
        <w:ind w:firstLine="708"/>
        <w:jc w:val="both"/>
        <w:textAlignment w:val="baseline"/>
        <w:rPr>
          <w:color w:val="1E2120"/>
          <w:sz w:val="28"/>
          <w:szCs w:val="28"/>
        </w:rPr>
      </w:pPr>
      <w:r>
        <w:rPr>
          <w:color w:val="1E2120"/>
          <w:sz w:val="28"/>
          <w:szCs w:val="28"/>
        </w:rPr>
        <w:t>Прекращение трудового договора может иметь место по основаниям, предусмотренным главой 13 ТК РФ.</w:t>
      </w:r>
    </w:p>
    <w:p>
      <w:pPr>
        <w:ind w:firstLine="708"/>
        <w:jc w:val="both"/>
        <w:textAlignment w:val="baseline"/>
        <w:rPr>
          <w:color w:val="1E2120"/>
          <w:sz w:val="28"/>
          <w:szCs w:val="28"/>
        </w:rPr>
      </w:pPr>
      <w:r>
        <w:rPr>
          <w:color w:val="1E2120"/>
          <w:sz w:val="28"/>
          <w:szCs w:val="28"/>
        </w:rPr>
        <w:t>2.5.1. Соглашение сторон (статья 78 ТК РФ).</w:t>
      </w:r>
    </w:p>
    <w:p>
      <w:pPr>
        <w:ind w:firstLine="708"/>
        <w:jc w:val="both"/>
        <w:textAlignment w:val="baseline"/>
        <w:rPr>
          <w:color w:val="1E2120"/>
          <w:sz w:val="28"/>
          <w:szCs w:val="28"/>
        </w:rPr>
      </w:pPr>
      <w:r>
        <w:rPr>
          <w:color w:val="1E2120"/>
          <w:sz w:val="28"/>
          <w:szCs w:val="28"/>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pPr>
        <w:ind w:firstLine="708"/>
        <w:jc w:val="both"/>
        <w:textAlignment w:val="baseline"/>
        <w:rPr>
          <w:color w:val="1E2120"/>
          <w:sz w:val="28"/>
          <w:szCs w:val="28"/>
        </w:rPr>
      </w:pPr>
      <w:r>
        <w:rPr>
          <w:color w:val="1E2120"/>
          <w:sz w:val="28"/>
          <w:szCs w:val="28"/>
        </w:rP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ind w:firstLine="708"/>
        <w:jc w:val="both"/>
        <w:textAlignment w:val="baseline"/>
        <w:rPr>
          <w:color w:val="1E2120"/>
          <w:sz w:val="28"/>
          <w:szCs w:val="28"/>
        </w:rPr>
      </w:pPr>
      <w:r>
        <w:rPr>
          <w:color w:val="1E2120"/>
          <w:sz w:val="28"/>
          <w:szCs w:val="28"/>
        </w:rPr>
        <w:t>2.5.4. Расторжение трудового договора по инициативе работодателя (статьи 71 и 81 ТК РФ) производится в случаях:</w:t>
      </w:r>
    </w:p>
    <w:p>
      <w:pPr>
        <w:ind w:firstLine="708"/>
        <w:jc w:val="both"/>
        <w:textAlignment w:val="baseline"/>
        <w:rPr>
          <w:color w:val="1E2120"/>
          <w:sz w:val="28"/>
          <w:szCs w:val="28"/>
        </w:rPr>
      </w:pPr>
      <w:r>
        <w:rPr>
          <w:color w:val="1E2120"/>
          <w:sz w:val="28"/>
          <w:szCs w:val="28"/>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pPr>
        <w:ind w:firstLine="708"/>
        <w:jc w:val="both"/>
        <w:textAlignment w:val="baseline"/>
        <w:rPr>
          <w:color w:val="1E2120"/>
          <w:sz w:val="28"/>
          <w:szCs w:val="28"/>
        </w:rPr>
      </w:pPr>
      <w:r>
        <w:rPr>
          <w:color w:val="1E2120"/>
          <w:sz w:val="28"/>
          <w:szCs w:val="28"/>
        </w:rPr>
        <w:t>- ликвидации ДОУ;</w:t>
      </w:r>
    </w:p>
    <w:p>
      <w:pPr>
        <w:ind w:firstLine="708"/>
        <w:jc w:val="both"/>
        <w:textAlignment w:val="baseline"/>
        <w:rPr>
          <w:color w:val="1E2120"/>
          <w:sz w:val="28"/>
          <w:szCs w:val="28"/>
        </w:rPr>
      </w:pPr>
      <w:r>
        <w:rPr>
          <w:color w:val="1E2120"/>
          <w:sz w:val="28"/>
          <w:szCs w:val="28"/>
        </w:rPr>
        <w:t>- сокращения численности или штата работников ДОУ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pPr>
        <w:ind w:firstLine="708"/>
        <w:jc w:val="both"/>
        <w:textAlignment w:val="baseline"/>
        <w:rPr>
          <w:color w:val="1E2120"/>
          <w:sz w:val="28"/>
          <w:szCs w:val="28"/>
        </w:rPr>
      </w:pPr>
      <w:r>
        <w:rPr>
          <w:color w:val="1E2120"/>
          <w:sz w:val="28"/>
          <w:szCs w:val="28"/>
        </w:rPr>
        <w:t>- смены собственника имущества ДОУ (в отношении заместителей заведующего и главного бухгалтера);</w:t>
      </w:r>
    </w:p>
    <w:p>
      <w:pPr>
        <w:ind w:firstLine="708"/>
        <w:jc w:val="both"/>
        <w:textAlignment w:val="baseline"/>
        <w:rPr>
          <w:color w:val="1E2120"/>
          <w:sz w:val="28"/>
          <w:szCs w:val="28"/>
        </w:rPr>
      </w:pPr>
      <w:r>
        <w:rPr>
          <w:color w:val="1E2120"/>
          <w:sz w:val="28"/>
          <w:szCs w:val="28"/>
        </w:rPr>
        <w:t>- неоднократного неисполнения работником без уважительных причин трудовых обязанностей, если он имеет дисциплинарное взыскание;</w:t>
      </w:r>
    </w:p>
    <w:p>
      <w:pPr>
        <w:ind w:firstLine="708"/>
        <w:jc w:val="both"/>
        <w:textAlignment w:val="baseline"/>
        <w:rPr>
          <w:color w:val="1E2120"/>
          <w:sz w:val="28"/>
          <w:szCs w:val="28"/>
        </w:rPr>
      </w:pPr>
      <w:r>
        <w:rPr>
          <w:color w:val="1E2120"/>
          <w:sz w:val="28"/>
          <w:szCs w:val="28"/>
        </w:rPr>
        <w:t>- однократного грубого нарушения работником трудовых обязанностей:</w:t>
      </w:r>
    </w:p>
    <w:p>
      <w:pPr>
        <w:jc w:val="both"/>
        <w:textAlignment w:val="baseline"/>
        <w:rPr>
          <w:color w:val="1E2120"/>
          <w:sz w:val="28"/>
          <w:szCs w:val="28"/>
        </w:rPr>
      </w:pPr>
      <w:r>
        <w:rPr>
          <w:color w:val="1E2120"/>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pPr>
        <w:jc w:val="both"/>
        <w:textAlignment w:val="baseline"/>
        <w:rPr>
          <w:color w:val="1E2120"/>
          <w:sz w:val="28"/>
          <w:szCs w:val="28"/>
        </w:rPr>
      </w:pPr>
      <w:r>
        <w:rPr>
          <w:color w:val="1E2120"/>
          <w:sz w:val="28"/>
          <w:szCs w:val="28"/>
        </w:rPr>
        <w:t>б)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pPr>
        <w:jc w:val="both"/>
        <w:textAlignment w:val="baseline"/>
        <w:rPr>
          <w:color w:val="1E2120"/>
          <w:sz w:val="28"/>
          <w:szCs w:val="28"/>
        </w:rPr>
      </w:pPr>
      <w:r>
        <w:rPr>
          <w:color w:val="1E2120"/>
          <w:sz w:val="28"/>
          <w:szCs w:val="28"/>
        </w:rPr>
        <w:t>в)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pPr>
        <w:jc w:val="both"/>
        <w:textAlignment w:val="baseline"/>
        <w:rPr>
          <w:color w:val="1E2120"/>
          <w:sz w:val="28"/>
          <w:szCs w:val="28"/>
        </w:rPr>
      </w:pPr>
      <w:r>
        <w:rPr>
          <w:color w:val="1E2120"/>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jc w:val="both"/>
        <w:textAlignment w:val="baseline"/>
        <w:rPr>
          <w:color w:val="1E2120"/>
          <w:sz w:val="28"/>
          <w:szCs w:val="28"/>
        </w:rPr>
      </w:pPr>
      <w:r>
        <w:rPr>
          <w:color w:val="1E2120"/>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pPr>
        <w:jc w:val="both"/>
        <w:textAlignment w:val="baseline"/>
        <w:rPr>
          <w:color w:val="1E2120"/>
          <w:sz w:val="28"/>
          <w:szCs w:val="28"/>
        </w:rPr>
      </w:pPr>
      <w:r>
        <w:rPr>
          <w:color w:val="1E2120"/>
          <w:sz w:val="28"/>
          <w:szCs w:val="28"/>
        </w:rPr>
        <w:t>е) совершения работником аморального проступка, несовместимого с продолжением данной работы;</w:t>
      </w:r>
    </w:p>
    <w:p>
      <w:pPr>
        <w:jc w:val="both"/>
        <w:textAlignment w:val="baseline"/>
        <w:rPr>
          <w:color w:val="1E2120"/>
          <w:sz w:val="28"/>
          <w:szCs w:val="28"/>
        </w:rPr>
      </w:pPr>
      <w:r>
        <w:rPr>
          <w:color w:val="1E2120"/>
          <w:sz w:val="28"/>
          <w:szCs w:val="28"/>
        </w:rPr>
        <w:t>ж) принятия необоснованного решения заместителями руководителя и главным бухгалтером, повлекшего за собой нарушение сохранности имущества, неправомерное его использование или иной ущерб имуществу ДОУ;</w:t>
      </w:r>
    </w:p>
    <w:p>
      <w:pPr>
        <w:jc w:val="both"/>
        <w:textAlignment w:val="baseline"/>
        <w:rPr>
          <w:color w:val="1E2120"/>
          <w:sz w:val="28"/>
          <w:szCs w:val="28"/>
        </w:rPr>
      </w:pPr>
      <w:r>
        <w:rPr>
          <w:color w:val="1E2120"/>
          <w:sz w:val="28"/>
          <w:szCs w:val="28"/>
        </w:rPr>
        <w:t>з) однократного грубого нарушения заместителями своих трудовых обязанностей;</w:t>
      </w:r>
    </w:p>
    <w:p>
      <w:pPr>
        <w:jc w:val="both"/>
        <w:textAlignment w:val="baseline"/>
        <w:rPr>
          <w:color w:val="1E2120"/>
          <w:sz w:val="28"/>
          <w:szCs w:val="28"/>
        </w:rPr>
      </w:pPr>
      <w:r>
        <w:rPr>
          <w:color w:val="1E2120"/>
          <w:sz w:val="28"/>
          <w:szCs w:val="28"/>
        </w:rPr>
        <w:t>и) представления работником руководителю подложных документов при заключении трудового договора, предусмотренных трудовым договором с заведующим, членами коллегиального исполнительного органа организации;</w:t>
      </w:r>
    </w:p>
    <w:p>
      <w:pPr>
        <w:jc w:val="both"/>
        <w:textAlignment w:val="baseline"/>
        <w:rPr>
          <w:color w:val="1E2120"/>
          <w:sz w:val="28"/>
          <w:szCs w:val="28"/>
        </w:rPr>
      </w:pPr>
      <w:r>
        <w:rPr>
          <w:color w:val="1E2120"/>
          <w:sz w:val="28"/>
          <w:szCs w:val="28"/>
        </w:rPr>
        <w:t>к) в других случаях, установленных ТК РФ и иными федеральными законами.</w:t>
      </w:r>
    </w:p>
    <w:p>
      <w:pPr>
        <w:ind w:firstLine="708"/>
        <w:jc w:val="both"/>
        <w:textAlignment w:val="baseline"/>
        <w:rPr>
          <w:color w:val="1E2120"/>
          <w:sz w:val="28"/>
          <w:szCs w:val="28"/>
        </w:rPr>
      </w:pPr>
      <w:r>
        <w:rPr>
          <w:color w:val="1E2120"/>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pPr>
        <w:ind w:firstLine="708"/>
        <w:jc w:val="both"/>
        <w:textAlignment w:val="baseline"/>
        <w:rPr>
          <w:color w:val="1E2120"/>
          <w:sz w:val="28"/>
          <w:szCs w:val="28"/>
        </w:rPr>
      </w:pPr>
      <w:r>
        <w:rPr>
          <w:color w:val="1E2120"/>
          <w:sz w:val="28"/>
          <w:szCs w:val="28"/>
        </w:rPr>
        <w:t>2.5.5. Перевод работника по его просьбе или с его согласия на работу к другому работодателю или переход на выборную работу (должность).</w:t>
      </w:r>
    </w:p>
    <w:p>
      <w:pPr>
        <w:ind w:firstLine="708"/>
        <w:jc w:val="both"/>
        <w:textAlignment w:val="baseline"/>
        <w:rPr>
          <w:color w:val="1E2120"/>
          <w:sz w:val="28"/>
          <w:szCs w:val="28"/>
        </w:rPr>
      </w:pPr>
      <w:r>
        <w:rPr>
          <w:color w:val="1E2120"/>
          <w:sz w:val="28"/>
          <w:szCs w:val="28"/>
        </w:rPr>
        <w:t>2.5.6. Отказ работника от продолжения работы в связи со сменой собственника имущества ДОУ, с изменением подведомственности (подчиненности) учреждения либо его реорганизацией, с изменением типа муниципального учреждения (статья 75 ТК РФ).</w:t>
      </w:r>
    </w:p>
    <w:p>
      <w:pPr>
        <w:ind w:firstLine="708"/>
        <w:jc w:val="both"/>
        <w:textAlignment w:val="baseline"/>
        <w:rPr>
          <w:color w:val="1E2120"/>
          <w:sz w:val="28"/>
          <w:szCs w:val="28"/>
        </w:rPr>
      </w:pPr>
      <w:r>
        <w:rPr>
          <w:color w:val="1E2120"/>
          <w:sz w:val="28"/>
          <w:szCs w:val="28"/>
        </w:rPr>
        <w:t>2.5.7. Отказ работника от продолжения работы в связи с изменением определенных сторонами условий трудового договора (часть 4 статьи 74 ТК РФ).</w:t>
      </w:r>
    </w:p>
    <w:p>
      <w:pPr>
        <w:ind w:firstLine="708"/>
        <w:jc w:val="both"/>
        <w:textAlignment w:val="baseline"/>
        <w:rPr>
          <w:color w:val="1E2120"/>
          <w:sz w:val="28"/>
          <w:szCs w:val="28"/>
        </w:rPr>
      </w:pPr>
      <w:r>
        <w:rPr>
          <w:color w:val="1E2120"/>
          <w:sz w:val="28"/>
          <w:szCs w:val="28"/>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pPr>
        <w:ind w:firstLine="708"/>
        <w:jc w:val="both"/>
        <w:textAlignment w:val="baseline"/>
        <w:rPr>
          <w:color w:val="1E2120"/>
          <w:sz w:val="28"/>
          <w:szCs w:val="28"/>
        </w:rPr>
      </w:pPr>
      <w:r>
        <w:rPr>
          <w:color w:val="1E2120"/>
          <w:sz w:val="28"/>
          <w:szCs w:val="28"/>
        </w:rPr>
        <w:t>2.5.9. Обстоятельства, не зависящие от воли сторон (статья 83 ТК РФ).</w:t>
      </w:r>
    </w:p>
    <w:p>
      <w:pPr>
        <w:ind w:firstLine="708"/>
        <w:jc w:val="both"/>
        <w:textAlignment w:val="baseline"/>
        <w:rPr>
          <w:color w:val="1E2120"/>
          <w:sz w:val="28"/>
          <w:szCs w:val="28"/>
        </w:rPr>
      </w:pPr>
      <w:r>
        <w:rPr>
          <w:color w:val="1E2120"/>
          <w:sz w:val="28"/>
          <w:szCs w:val="28"/>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pPr>
        <w:ind w:firstLine="708"/>
        <w:jc w:val="both"/>
        <w:textAlignment w:val="baseline"/>
        <w:rPr>
          <w:color w:val="1E2120"/>
          <w:sz w:val="28"/>
          <w:szCs w:val="28"/>
        </w:rPr>
      </w:pPr>
      <w:r>
        <w:rPr>
          <w:color w:val="1E2120"/>
          <w:sz w:val="28"/>
          <w:szCs w:val="28"/>
        </w:rPr>
        <w:t>2.5.11. Помимо оснований, предусмотренной главой 13 ТК РФ и иными федеральными законами, основаниями прекращения трудового договора с педагогическим работником являются:</w:t>
      </w:r>
    </w:p>
    <w:p>
      <w:pPr>
        <w:ind w:firstLine="708"/>
        <w:jc w:val="both"/>
        <w:textAlignment w:val="baseline"/>
        <w:rPr>
          <w:color w:val="1E2120"/>
          <w:sz w:val="28"/>
          <w:szCs w:val="28"/>
        </w:rPr>
      </w:pPr>
      <w:r>
        <w:rPr>
          <w:color w:val="1E2120"/>
          <w:sz w:val="28"/>
          <w:szCs w:val="28"/>
        </w:rPr>
        <w:t>- повторное в течение одного года грубое нарушение Устава ДОУ, осуществляющего образовательную деятельность;</w:t>
      </w:r>
    </w:p>
    <w:p>
      <w:pPr>
        <w:ind w:firstLine="708"/>
        <w:jc w:val="both"/>
        <w:textAlignment w:val="baseline"/>
        <w:rPr>
          <w:color w:val="1E2120"/>
          <w:sz w:val="28"/>
          <w:szCs w:val="28"/>
        </w:rPr>
      </w:pPr>
      <w:r>
        <w:rPr>
          <w:color w:val="1E2120"/>
          <w:sz w:val="28"/>
          <w:szCs w:val="28"/>
        </w:rPr>
        <w:t>- применение, в том числе однократное, методов воспитания, связанных с физическим и (или) психическим насилием над личностью воспитанника ДОУ.</w:t>
      </w:r>
    </w:p>
    <w:p>
      <w:pPr>
        <w:ind w:firstLine="708"/>
        <w:jc w:val="both"/>
        <w:textAlignment w:val="baseline"/>
        <w:rPr>
          <w:color w:val="1E2120"/>
          <w:sz w:val="28"/>
          <w:szCs w:val="28"/>
        </w:rPr>
      </w:pPr>
      <w:r>
        <w:rPr>
          <w:color w:val="1E2120"/>
          <w:sz w:val="28"/>
          <w:szCs w:val="28"/>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w:t>
      </w:r>
      <w:r>
        <w:rPr>
          <w:color w:val="1E2120"/>
          <w:sz w:val="28"/>
          <w:szCs w:val="28"/>
          <w:highlight w:val="none"/>
        </w:rPr>
        <w:t>и 312</w:t>
      </w:r>
      <w:r>
        <w:rPr>
          <w:rFonts w:hint="default"/>
          <w:color w:val="1E2120"/>
          <w:sz w:val="28"/>
          <w:szCs w:val="28"/>
          <w:highlight w:val="none"/>
          <w:lang w:val="ru-RU"/>
        </w:rPr>
        <w:t>.</w:t>
      </w:r>
      <w:r>
        <w:rPr>
          <w:color w:val="1E2120"/>
          <w:sz w:val="28"/>
          <w:szCs w:val="28"/>
          <w:highlight w:val="none"/>
        </w:rPr>
        <w:t>3 Тр</w:t>
      </w:r>
      <w:r>
        <w:rPr>
          <w:color w:val="1E2120"/>
          <w:sz w:val="28"/>
          <w:szCs w:val="28"/>
        </w:rPr>
        <w:t>удового Кодекса).</w:t>
      </w:r>
    </w:p>
    <w:p>
      <w:pPr>
        <w:ind w:firstLine="708"/>
        <w:jc w:val="both"/>
        <w:textAlignment w:val="baseline"/>
        <w:rPr>
          <w:color w:val="1E2120"/>
          <w:sz w:val="28"/>
          <w:szCs w:val="28"/>
        </w:rPr>
      </w:pPr>
      <w:r>
        <w:rPr>
          <w:color w:val="1E2120"/>
          <w:sz w:val="28"/>
          <w:szCs w:val="28"/>
        </w:rPr>
        <w:t>2.5.13. Трудовой договор может быть прекращен и по другим основаниям, предусмотренным ТК Российской Федерации и иными федеральными законами.</w:t>
      </w:r>
    </w:p>
    <w:p>
      <w:pPr>
        <w:ind w:firstLine="708"/>
        <w:jc w:val="both"/>
        <w:textAlignment w:val="baseline"/>
        <w:rPr>
          <w:color w:val="1E2120"/>
          <w:sz w:val="28"/>
          <w:szCs w:val="28"/>
        </w:rPr>
      </w:pPr>
      <w:r>
        <w:rPr>
          <w:b/>
          <w:color w:val="1E2120"/>
          <w:sz w:val="28"/>
          <w:szCs w:val="28"/>
        </w:rPr>
        <w:t>2.6. </w:t>
      </w:r>
      <w:r>
        <w:rPr>
          <w:b/>
          <w:bCs/>
          <w:color w:val="1E2120"/>
          <w:sz w:val="28"/>
          <w:szCs w:val="28"/>
        </w:rPr>
        <w:t>Порядок оформления прекращения трудового договора.</w:t>
      </w:r>
    </w:p>
    <w:p>
      <w:pPr>
        <w:ind w:firstLine="708"/>
        <w:jc w:val="both"/>
        <w:textAlignment w:val="baseline"/>
        <w:rPr>
          <w:color w:val="1E2120"/>
          <w:sz w:val="28"/>
          <w:szCs w:val="28"/>
        </w:rPr>
      </w:pPr>
      <w:r>
        <w:rPr>
          <w:color w:val="1E2120"/>
          <w:sz w:val="28"/>
          <w:szCs w:val="28"/>
        </w:rPr>
        <w:t>2.6.1. Прекращение трудового договора оформляется приказом руководителя ДОУ,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pPr>
        <w:ind w:firstLine="708"/>
        <w:jc w:val="both"/>
        <w:textAlignment w:val="baseline"/>
        <w:rPr>
          <w:color w:val="1E2120"/>
          <w:sz w:val="28"/>
          <w:szCs w:val="28"/>
        </w:rPr>
      </w:pPr>
      <w:r>
        <w:rPr>
          <w:color w:val="1E2120"/>
          <w:sz w:val="28"/>
          <w:szCs w:val="28"/>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pPr>
        <w:ind w:firstLine="708"/>
        <w:jc w:val="both"/>
        <w:textAlignment w:val="baseline"/>
        <w:rPr>
          <w:color w:val="1E2120"/>
          <w:sz w:val="28"/>
          <w:szCs w:val="28"/>
          <w:highlight w:val="none"/>
        </w:rPr>
      </w:pPr>
      <w:r>
        <w:rPr>
          <w:color w:val="1E2120"/>
          <w:sz w:val="28"/>
          <w:szCs w:val="28"/>
        </w:rP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руководитель ДОУ также обязан выдать ему заверенные надлежащим образом копии документов, связанных с раб</w:t>
      </w:r>
      <w:r>
        <w:rPr>
          <w:color w:val="1E2120"/>
          <w:sz w:val="28"/>
          <w:szCs w:val="28"/>
          <w:highlight w:val="none"/>
        </w:rPr>
        <w:t>отой.</w:t>
      </w:r>
    </w:p>
    <w:p>
      <w:pPr>
        <w:ind w:firstLine="708"/>
        <w:jc w:val="both"/>
        <w:textAlignment w:val="baseline"/>
        <w:rPr>
          <w:rFonts w:hint="default" w:ascii="Times New Roman" w:hAnsi="Times New Roman" w:cs="Times New Roman"/>
          <w:color w:val="000000" w:themeColor="text1"/>
          <w:sz w:val="28"/>
          <w:szCs w:val="28"/>
          <w:highlight w:val="none"/>
          <w:lang w:val="ru-RU"/>
        </w:rPr>
      </w:pPr>
      <w:r>
        <w:rPr>
          <w:rFonts w:hint="default" w:ascii="Times New Roman" w:hAnsi="Times New Roman" w:cs="Times New Roman"/>
          <w:color w:val="000000" w:themeColor="text1"/>
          <w:sz w:val="28"/>
          <w:szCs w:val="28"/>
          <w:highlight w:val="none"/>
        </w:rPr>
        <w:t xml:space="preserve">2.6.4. Запись в трудовую книжку </w:t>
      </w:r>
      <w:r>
        <w:rPr>
          <w:rFonts w:hint="default" w:ascii="Times New Roman" w:hAnsi="Times New Roman" w:cs="Times New Roman"/>
          <w:color w:val="000000" w:themeColor="text1"/>
          <w:sz w:val="28"/>
          <w:szCs w:val="28"/>
          <w:highlight w:val="none"/>
          <w:lang w:val="ru-RU"/>
        </w:rPr>
        <w:t xml:space="preserve">и внесение информации в сведения о трудовой  деятельности (статья 66.1 ТК РФ) </w:t>
      </w:r>
      <w:r>
        <w:rPr>
          <w:rFonts w:hint="default" w:ascii="Times New Roman" w:hAnsi="Times New Roman" w:cs="Times New Roman"/>
          <w:color w:val="000000" w:themeColor="text1"/>
          <w:sz w:val="28"/>
          <w:szCs w:val="28"/>
          <w:highlight w:val="none"/>
        </w:rPr>
        <w:t>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Pr>
          <w:rFonts w:hint="default" w:ascii="Times New Roman" w:hAnsi="Times New Roman" w:cs="Times New Roman"/>
          <w:color w:val="000000" w:themeColor="text1"/>
          <w:sz w:val="28"/>
          <w:szCs w:val="28"/>
          <w:highlight w:val="none"/>
          <w:lang w:val="ru-RU"/>
        </w:rPr>
        <w:t xml:space="preserve"> (статья 84.1 ТК РФ).</w:t>
      </w:r>
    </w:p>
    <w:p>
      <w:pPr>
        <w:ind w:firstLine="708"/>
        <w:jc w:val="both"/>
        <w:textAlignment w:val="baseline"/>
        <w:rPr>
          <w:color w:val="1E2120"/>
          <w:sz w:val="28"/>
          <w:szCs w:val="28"/>
        </w:rPr>
      </w:pPr>
      <w:r>
        <w:rPr>
          <w:color w:val="1E2120"/>
          <w:sz w:val="28"/>
          <w:szCs w:val="28"/>
        </w:rPr>
        <w:t>2.6.5. При получении трудовой книжки в связи с увольнением работник ДОУ расписывается в личной карточке формы Т-2 и в книге учета движения трудовых книжек и вкладышей к ним.</w:t>
      </w:r>
    </w:p>
    <w:p>
      <w:pPr>
        <w:ind w:firstLine="708"/>
        <w:jc w:val="both"/>
        <w:textAlignment w:val="baseline"/>
        <w:rPr>
          <w:color w:val="1E2120"/>
          <w:sz w:val="28"/>
          <w:szCs w:val="28"/>
        </w:rPr>
      </w:pPr>
      <w:r>
        <w:rPr>
          <w:color w:val="1E2120"/>
          <w:sz w:val="28"/>
          <w:szCs w:val="28"/>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руководитель ДОУ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pPr>
        <w:ind w:firstLine="708"/>
        <w:jc w:val="center"/>
        <w:textAlignment w:val="baseline"/>
        <w:rPr>
          <w:color w:val="1E2120"/>
          <w:sz w:val="28"/>
          <w:szCs w:val="28"/>
        </w:rPr>
      </w:pPr>
      <w:r>
        <w:rPr>
          <w:b/>
          <w:bCs/>
          <w:color w:val="1E2120"/>
          <w:sz w:val="28"/>
          <w:szCs w:val="28"/>
          <w:lang w:val="en-US"/>
        </w:rPr>
        <w:t>III</w:t>
      </w:r>
      <w:r>
        <w:rPr>
          <w:b/>
          <w:bCs/>
          <w:color w:val="1E2120"/>
          <w:sz w:val="28"/>
          <w:szCs w:val="28"/>
        </w:rPr>
        <w:t>. Основные права и обязанности работодателя.</w:t>
      </w:r>
    </w:p>
    <w:p>
      <w:pPr>
        <w:ind w:firstLine="708"/>
        <w:jc w:val="both"/>
        <w:textAlignment w:val="baseline"/>
        <w:rPr>
          <w:color w:val="1E2120"/>
          <w:sz w:val="28"/>
          <w:szCs w:val="28"/>
        </w:rPr>
      </w:pPr>
      <w:r>
        <w:rPr>
          <w:color w:val="1E2120"/>
          <w:sz w:val="28"/>
          <w:szCs w:val="28"/>
        </w:rPr>
        <w:t>3.1. Управление ДОУ осуществляет заведующий.</w:t>
      </w:r>
    </w:p>
    <w:p>
      <w:pPr>
        <w:ind w:firstLine="708"/>
        <w:jc w:val="both"/>
        <w:textAlignment w:val="baseline"/>
        <w:rPr>
          <w:color w:val="1E2120"/>
          <w:sz w:val="28"/>
          <w:szCs w:val="28"/>
        </w:rPr>
      </w:pPr>
      <w:r>
        <w:rPr>
          <w:color w:val="1E2120"/>
          <w:sz w:val="28"/>
          <w:szCs w:val="28"/>
        </w:rPr>
        <w:t>3.2. Заведующий ДОУ обязан:</w:t>
      </w:r>
    </w:p>
    <w:p>
      <w:pPr>
        <w:ind w:firstLine="708"/>
        <w:jc w:val="both"/>
        <w:textAlignment w:val="baseline"/>
        <w:rPr>
          <w:color w:val="1E2120"/>
          <w:sz w:val="28"/>
          <w:szCs w:val="28"/>
        </w:rPr>
      </w:pPr>
      <w:r>
        <w:rPr>
          <w:color w:val="1E2120"/>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ind w:firstLine="708"/>
        <w:jc w:val="both"/>
        <w:textAlignment w:val="baseline"/>
        <w:rPr>
          <w:color w:val="1E2120"/>
          <w:sz w:val="28"/>
          <w:szCs w:val="28"/>
        </w:rPr>
      </w:pPr>
      <w:r>
        <w:rPr>
          <w:color w:val="1E2120"/>
          <w:sz w:val="28"/>
          <w:szCs w:val="28"/>
        </w:rPr>
        <w:t>- предоставлять работникам ДОУ работу, обусловленную трудовым договором;</w:t>
      </w:r>
    </w:p>
    <w:p>
      <w:pPr>
        <w:ind w:firstLine="708"/>
        <w:jc w:val="both"/>
        <w:textAlignment w:val="baseline"/>
        <w:rPr>
          <w:sz w:val="28"/>
          <w:szCs w:val="28"/>
        </w:rPr>
      </w:pPr>
      <w:r>
        <w:rPr>
          <w:sz w:val="28"/>
          <w:szCs w:val="28"/>
        </w:rPr>
        <w:t>- обеспечивать безопасность и условия труда, соответствующие государственным нормативным требованиям охраны труда;</w:t>
      </w:r>
    </w:p>
    <w:p>
      <w:pPr>
        <w:ind w:firstLine="708"/>
        <w:jc w:val="both"/>
        <w:textAlignment w:val="baseline"/>
        <w:rPr>
          <w:sz w:val="28"/>
          <w:szCs w:val="28"/>
        </w:rPr>
      </w:pPr>
      <w:r>
        <w:rPr>
          <w:sz w:val="28"/>
          <w:szCs w:val="28"/>
        </w:rPr>
        <w:t xml:space="preserve">- </w:t>
      </w:r>
      <w:r>
        <w:rPr>
          <w:color w:val="1E2120"/>
          <w:sz w:val="28"/>
          <w:szCs w:val="28"/>
        </w:rPr>
        <w:t>обеспечивать расследование и учёт несчастных случаев с работниками и воспитанниками, произошедших в ДОУ, на его территории, во время прогулок, экскурсий и т.п.;</w:t>
      </w:r>
    </w:p>
    <w:p>
      <w:pPr>
        <w:ind w:firstLine="708"/>
        <w:jc w:val="both"/>
        <w:textAlignment w:val="baseline"/>
        <w:rPr>
          <w:sz w:val="28"/>
          <w:szCs w:val="28"/>
        </w:rPr>
      </w:pPr>
      <w:r>
        <w:rPr>
          <w:sz w:val="28"/>
          <w:szCs w:val="28"/>
        </w:rPr>
        <w:t xml:space="preserve">- </w:t>
      </w:r>
      <w:r>
        <w:rPr>
          <w:color w:val="1E2120"/>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ind w:firstLine="708"/>
        <w:jc w:val="both"/>
        <w:textAlignment w:val="baseline"/>
        <w:rPr>
          <w:sz w:val="28"/>
          <w:szCs w:val="28"/>
        </w:rPr>
      </w:pPr>
      <w:r>
        <w:rPr>
          <w:sz w:val="28"/>
          <w:szCs w:val="28"/>
        </w:rPr>
        <w:t xml:space="preserve">- </w:t>
      </w:r>
      <w:r>
        <w:rPr>
          <w:color w:val="1E2120"/>
          <w:sz w:val="28"/>
          <w:szCs w:val="28"/>
        </w:rPr>
        <w:t>обеспечивать работникам равную оплату за труд равной ценности;</w:t>
      </w:r>
    </w:p>
    <w:p>
      <w:pPr>
        <w:ind w:firstLine="708"/>
        <w:jc w:val="both"/>
        <w:textAlignment w:val="baseline"/>
        <w:rPr>
          <w:sz w:val="28"/>
          <w:szCs w:val="28"/>
        </w:rPr>
      </w:pPr>
      <w:r>
        <w:rPr>
          <w:sz w:val="28"/>
          <w:szCs w:val="28"/>
        </w:rPr>
        <w:t xml:space="preserve">- </w:t>
      </w:r>
      <w:r>
        <w:rPr>
          <w:color w:val="1E2120"/>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pPr>
        <w:ind w:firstLine="708"/>
        <w:jc w:val="both"/>
        <w:textAlignment w:val="baseline"/>
        <w:rPr>
          <w:sz w:val="28"/>
          <w:szCs w:val="28"/>
        </w:rPr>
      </w:pPr>
      <w:r>
        <w:rPr>
          <w:sz w:val="28"/>
          <w:szCs w:val="28"/>
        </w:rPr>
        <w:t xml:space="preserve">-  </w:t>
      </w:r>
      <w:r>
        <w:rPr>
          <w:color w:val="1E2120"/>
          <w:sz w:val="28"/>
          <w:szCs w:val="28"/>
        </w:rPr>
        <w:t>выплачивать пособия, предоставлять льготы и компенсации работникам с вредными условиями труда;</w:t>
      </w:r>
    </w:p>
    <w:p>
      <w:pPr>
        <w:ind w:firstLine="708"/>
        <w:jc w:val="both"/>
        <w:textAlignment w:val="baseline"/>
        <w:rPr>
          <w:sz w:val="28"/>
          <w:szCs w:val="28"/>
        </w:rPr>
      </w:pPr>
      <w:r>
        <w:rPr>
          <w:sz w:val="28"/>
          <w:szCs w:val="28"/>
        </w:rPr>
        <w:t xml:space="preserve">- </w:t>
      </w:r>
      <w:r>
        <w:rPr>
          <w:color w:val="1E2120"/>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pPr>
        <w:ind w:firstLine="708"/>
        <w:jc w:val="both"/>
        <w:textAlignment w:val="baseline"/>
        <w:rPr>
          <w:sz w:val="28"/>
          <w:szCs w:val="28"/>
        </w:rPr>
      </w:pPr>
      <w:r>
        <w:rPr>
          <w:sz w:val="28"/>
          <w:szCs w:val="28"/>
        </w:rPr>
        <w:t xml:space="preserve">- </w:t>
      </w:r>
      <w:r>
        <w:rPr>
          <w:color w:val="1E2120"/>
          <w:sz w:val="28"/>
          <w:szCs w:val="28"/>
        </w:rPr>
        <w:t>вести коллективные переговоры, а также заключать коллективный договор в порядке, установленном ТК РФ;</w:t>
      </w:r>
    </w:p>
    <w:p>
      <w:pPr>
        <w:ind w:firstLine="708"/>
        <w:jc w:val="both"/>
        <w:textAlignment w:val="baseline"/>
        <w:rPr>
          <w:sz w:val="28"/>
          <w:szCs w:val="28"/>
        </w:rPr>
      </w:pPr>
      <w:r>
        <w:rPr>
          <w:sz w:val="28"/>
          <w:szCs w:val="28"/>
        </w:rPr>
        <w:t xml:space="preserve">- </w:t>
      </w:r>
      <w:r>
        <w:rPr>
          <w:color w:val="1E2120"/>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pPr>
        <w:ind w:firstLine="708"/>
        <w:jc w:val="both"/>
        <w:textAlignment w:val="baseline"/>
        <w:rPr>
          <w:sz w:val="28"/>
          <w:szCs w:val="28"/>
        </w:rPr>
      </w:pPr>
      <w:r>
        <w:rPr>
          <w:sz w:val="28"/>
          <w:szCs w:val="28"/>
        </w:rPr>
        <w:t xml:space="preserve">- </w:t>
      </w:r>
      <w:r>
        <w:rPr>
          <w:color w:val="1E2120"/>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pPr>
        <w:ind w:firstLine="708"/>
        <w:jc w:val="both"/>
        <w:textAlignment w:val="baseline"/>
        <w:rPr>
          <w:sz w:val="28"/>
          <w:szCs w:val="28"/>
        </w:rPr>
      </w:pPr>
      <w:r>
        <w:rPr>
          <w:sz w:val="28"/>
          <w:szCs w:val="28"/>
        </w:rPr>
        <w:t xml:space="preserve">- </w:t>
      </w:r>
      <w:r>
        <w:rPr>
          <w:color w:val="1E2120"/>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ind w:firstLine="708"/>
        <w:jc w:val="both"/>
        <w:textAlignment w:val="baseline"/>
        <w:rPr>
          <w:sz w:val="28"/>
          <w:szCs w:val="28"/>
        </w:rPr>
      </w:pPr>
      <w:r>
        <w:rPr>
          <w:sz w:val="28"/>
          <w:szCs w:val="28"/>
        </w:rPr>
        <w:t xml:space="preserve">- </w:t>
      </w:r>
      <w:r>
        <w:rPr>
          <w:color w:val="1E2120"/>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ind w:firstLine="708"/>
        <w:jc w:val="both"/>
        <w:textAlignment w:val="baseline"/>
        <w:rPr>
          <w:sz w:val="28"/>
          <w:szCs w:val="28"/>
        </w:rPr>
      </w:pPr>
      <w:r>
        <w:rPr>
          <w:sz w:val="28"/>
          <w:szCs w:val="28"/>
        </w:rPr>
        <w:t xml:space="preserve">- </w:t>
      </w:r>
      <w:r>
        <w:rPr>
          <w:color w:val="1E2120"/>
          <w:sz w:val="28"/>
          <w:szCs w:val="28"/>
        </w:rPr>
        <w:t>создавать Педагогическому совету необходимые условия для выполнения своих полномочий и в целях улучшения образовательно-воспитательной работы;</w:t>
      </w:r>
    </w:p>
    <w:p>
      <w:pPr>
        <w:ind w:firstLine="708"/>
        <w:jc w:val="both"/>
        <w:textAlignment w:val="baseline"/>
        <w:rPr>
          <w:sz w:val="28"/>
          <w:szCs w:val="28"/>
        </w:rPr>
      </w:pPr>
      <w:r>
        <w:rPr>
          <w:sz w:val="28"/>
          <w:szCs w:val="28"/>
        </w:rPr>
        <w:t xml:space="preserve">- </w:t>
      </w:r>
      <w:r>
        <w:rPr>
          <w:color w:val="1E2120"/>
          <w:sz w:val="28"/>
          <w:szCs w:val="28"/>
        </w:rPr>
        <w:t>создавать условия, обеспечивающие участие работников в управлении ДОУ в предусмотренных ТК РФ, иными федеральными законами и коллективным договором формах;</w:t>
      </w:r>
    </w:p>
    <w:p>
      <w:pPr>
        <w:ind w:firstLine="708"/>
        <w:jc w:val="both"/>
        <w:textAlignment w:val="baseline"/>
        <w:rPr>
          <w:sz w:val="28"/>
          <w:szCs w:val="28"/>
        </w:rPr>
      </w:pPr>
      <w:r>
        <w:rPr>
          <w:sz w:val="28"/>
          <w:szCs w:val="28"/>
        </w:rPr>
        <w:t xml:space="preserve">- </w:t>
      </w:r>
      <w:r>
        <w:rPr>
          <w:color w:val="1E2120"/>
          <w:sz w:val="28"/>
          <w:szCs w:val="28"/>
        </w:rPr>
        <w:t>обеспечивать бытовые нужды работников, связанные с исполнением ими трудовых обязанностей;</w:t>
      </w:r>
    </w:p>
    <w:p>
      <w:pPr>
        <w:ind w:firstLine="708"/>
        <w:jc w:val="both"/>
        <w:textAlignment w:val="baseline"/>
        <w:rPr>
          <w:sz w:val="28"/>
          <w:szCs w:val="28"/>
        </w:rPr>
      </w:pPr>
      <w:r>
        <w:rPr>
          <w:sz w:val="28"/>
          <w:szCs w:val="28"/>
        </w:rPr>
        <w:t xml:space="preserve">- </w:t>
      </w:r>
      <w:r>
        <w:rPr>
          <w:color w:val="1E2120"/>
          <w:sz w:val="28"/>
          <w:szCs w:val="28"/>
        </w:rPr>
        <w:t>осуществлять обязательное социальное страхование работников в порядке, установленном федеральными законами;</w:t>
      </w:r>
    </w:p>
    <w:p>
      <w:pPr>
        <w:ind w:firstLine="708"/>
        <w:jc w:val="both"/>
        <w:textAlignment w:val="baseline"/>
        <w:rPr>
          <w:sz w:val="28"/>
          <w:szCs w:val="28"/>
        </w:rPr>
      </w:pPr>
      <w:r>
        <w:rPr>
          <w:sz w:val="28"/>
          <w:szCs w:val="28"/>
        </w:rPr>
        <w:t xml:space="preserve">- </w:t>
      </w:r>
      <w:r>
        <w:rPr>
          <w:color w:val="1E2120"/>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pPr>
        <w:ind w:firstLine="708"/>
        <w:jc w:val="both"/>
        <w:textAlignment w:val="baseline"/>
        <w:rPr>
          <w:sz w:val="28"/>
          <w:szCs w:val="28"/>
        </w:rPr>
      </w:pPr>
      <w:r>
        <w:rPr>
          <w:sz w:val="28"/>
          <w:szCs w:val="28"/>
        </w:rPr>
        <w:t xml:space="preserve">- </w:t>
      </w:r>
      <w:r>
        <w:rPr>
          <w:color w:val="1E2120"/>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pPr>
        <w:ind w:firstLine="708"/>
        <w:jc w:val="both"/>
        <w:textAlignment w:val="baseline"/>
        <w:rPr>
          <w:sz w:val="28"/>
          <w:szCs w:val="28"/>
        </w:rPr>
      </w:pPr>
      <w:r>
        <w:rPr>
          <w:sz w:val="28"/>
          <w:szCs w:val="28"/>
        </w:rPr>
        <w:t xml:space="preserve">- </w:t>
      </w:r>
      <w:r>
        <w:rPr>
          <w:color w:val="1E2120"/>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pPr>
        <w:ind w:firstLine="708"/>
        <w:jc w:val="both"/>
        <w:textAlignment w:val="baseline"/>
        <w:rPr>
          <w:sz w:val="28"/>
          <w:szCs w:val="28"/>
        </w:rPr>
      </w:pPr>
      <w:r>
        <w:rPr>
          <w:sz w:val="28"/>
          <w:szCs w:val="28"/>
        </w:rPr>
        <w:t xml:space="preserve">- </w:t>
      </w:r>
      <w:r>
        <w:rPr>
          <w:color w:val="1E2120"/>
          <w:sz w:val="28"/>
          <w:szCs w:val="28"/>
        </w:rPr>
        <w:t>своевременно предоставлять отпуска работникам ДОУ в соответствии с утвержденным на год графиком отпусков;</w:t>
      </w:r>
    </w:p>
    <w:p>
      <w:pPr>
        <w:ind w:firstLine="708"/>
        <w:jc w:val="both"/>
        <w:textAlignment w:val="baseline"/>
        <w:rPr>
          <w:sz w:val="28"/>
          <w:szCs w:val="28"/>
        </w:rPr>
      </w:pPr>
      <w:r>
        <w:rPr>
          <w:sz w:val="28"/>
          <w:szCs w:val="28"/>
        </w:rPr>
        <w:t xml:space="preserve">- </w:t>
      </w:r>
      <w:r>
        <w:rPr>
          <w:color w:val="1E2120"/>
          <w:sz w:val="28"/>
          <w:szCs w:val="28"/>
        </w:rPr>
        <w:t>своевременно рассматривать критические замечания и сообщать о принятых мерах;</w:t>
      </w:r>
    </w:p>
    <w:p>
      <w:pPr>
        <w:ind w:firstLine="708"/>
        <w:jc w:val="both"/>
        <w:textAlignment w:val="baseline"/>
        <w:rPr>
          <w:color w:val="1E2120"/>
          <w:sz w:val="28"/>
          <w:szCs w:val="28"/>
        </w:rPr>
      </w:pPr>
      <w:r>
        <w:rPr>
          <w:sz w:val="28"/>
          <w:szCs w:val="28"/>
        </w:rPr>
        <w:t xml:space="preserve">- </w:t>
      </w:r>
      <w:r>
        <w:rPr>
          <w:color w:val="1E2120"/>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pPr>
        <w:ind w:firstLine="708"/>
        <w:jc w:val="both"/>
        <w:textAlignment w:val="baseline"/>
        <w:rPr>
          <w:sz w:val="28"/>
          <w:szCs w:val="28"/>
        </w:rPr>
      </w:pPr>
      <w:r>
        <w:rPr>
          <w:color w:val="1E2120"/>
          <w:sz w:val="28"/>
          <w:szCs w:val="28"/>
        </w:rPr>
        <w:t>3.3. Заведующий имеет право:</w:t>
      </w:r>
    </w:p>
    <w:p>
      <w:pPr>
        <w:ind w:firstLine="708"/>
        <w:jc w:val="both"/>
        <w:textAlignment w:val="baseline"/>
        <w:rPr>
          <w:sz w:val="28"/>
          <w:szCs w:val="28"/>
        </w:rPr>
      </w:pPr>
      <w:r>
        <w:rPr>
          <w:sz w:val="28"/>
          <w:szCs w:val="28"/>
        </w:rPr>
        <w:t xml:space="preserve">- </w:t>
      </w:r>
      <w:r>
        <w:rPr>
          <w:color w:val="1E2120"/>
          <w:sz w:val="28"/>
          <w:szCs w:val="28"/>
        </w:rPr>
        <w:t>заключать, изменять и расторгать трудовые договоры с работниками ДОУ в порядке и на условиях, которые установлены ТК РФ, иными федеральными законами;</w:t>
      </w:r>
    </w:p>
    <w:p>
      <w:pPr>
        <w:ind w:firstLine="708"/>
        <w:jc w:val="both"/>
        <w:textAlignment w:val="baseline"/>
        <w:rPr>
          <w:sz w:val="28"/>
          <w:szCs w:val="28"/>
        </w:rPr>
      </w:pPr>
      <w:r>
        <w:rPr>
          <w:sz w:val="28"/>
          <w:szCs w:val="28"/>
        </w:rPr>
        <w:t xml:space="preserve">- </w:t>
      </w:r>
      <w:r>
        <w:rPr>
          <w:color w:val="1E2120"/>
          <w:sz w:val="28"/>
          <w:szCs w:val="28"/>
        </w:rPr>
        <w:t>вести коллективные переговоры и заключать коллективные договоры;</w:t>
      </w:r>
    </w:p>
    <w:p>
      <w:pPr>
        <w:ind w:firstLine="708"/>
        <w:jc w:val="both"/>
        <w:textAlignment w:val="baseline"/>
        <w:rPr>
          <w:sz w:val="28"/>
          <w:szCs w:val="28"/>
        </w:rPr>
      </w:pPr>
      <w:r>
        <w:rPr>
          <w:sz w:val="28"/>
          <w:szCs w:val="28"/>
        </w:rPr>
        <w:t xml:space="preserve">- </w:t>
      </w:r>
      <w:r>
        <w:rPr>
          <w:color w:val="1E2120"/>
          <w:sz w:val="28"/>
          <w:szCs w:val="28"/>
        </w:rPr>
        <w:t>поощрять работников ДОУ за добросовестный эффективный труд;</w:t>
      </w:r>
    </w:p>
    <w:p>
      <w:pPr>
        <w:ind w:firstLine="708"/>
        <w:jc w:val="both"/>
        <w:textAlignment w:val="baseline"/>
        <w:rPr>
          <w:sz w:val="28"/>
          <w:szCs w:val="28"/>
        </w:rPr>
      </w:pPr>
      <w:r>
        <w:rPr>
          <w:sz w:val="28"/>
          <w:szCs w:val="28"/>
        </w:rPr>
        <w:t xml:space="preserve">- </w:t>
      </w:r>
      <w:r>
        <w:rPr>
          <w:color w:val="1E2120"/>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ДОУ;</w:t>
      </w:r>
    </w:p>
    <w:p>
      <w:pPr>
        <w:ind w:firstLine="708"/>
        <w:jc w:val="both"/>
        <w:textAlignment w:val="baseline"/>
        <w:rPr>
          <w:sz w:val="28"/>
          <w:szCs w:val="28"/>
        </w:rPr>
      </w:pPr>
      <w:r>
        <w:rPr>
          <w:sz w:val="28"/>
          <w:szCs w:val="28"/>
        </w:rPr>
        <w:t xml:space="preserve">- </w:t>
      </w:r>
      <w:r>
        <w:rPr>
          <w:color w:val="1E2120"/>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pPr>
        <w:ind w:firstLine="708"/>
        <w:jc w:val="both"/>
        <w:textAlignment w:val="baseline"/>
        <w:rPr>
          <w:sz w:val="28"/>
          <w:szCs w:val="28"/>
        </w:rPr>
      </w:pPr>
      <w:r>
        <w:rPr>
          <w:sz w:val="28"/>
          <w:szCs w:val="28"/>
        </w:rPr>
        <w:t xml:space="preserve">- </w:t>
      </w:r>
      <w:r>
        <w:rPr>
          <w:color w:val="1E2120"/>
          <w:sz w:val="28"/>
          <w:szCs w:val="28"/>
        </w:rPr>
        <w:t>принимать локальные нормативные акты;</w:t>
      </w:r>
    </w:p>
    <w:p>
      <w:pPr>
        <w:ind w:firstLine="708"/>
        <w:jc w:val="both"/>
        <w:textAlignment w:val="baseline"/>
        <w:rPr>
          <w:sz w:val="28"/>
          <w:szCs w:val="28"/>
        </w:rPr>
      </w:pPr>
      <w:r>
        <w:rPr>
          <w:sz w:val="28"/>
          <w:szCs w:val="28"/>
        </w:rPr>
        <w:t xml:space="preserve">- </w:t>
      </w:r>
      <w:r>
        <w:rPr>
          <w:color w:val="1E2120"/>
          <w:sz w:val="28"/>
          <w:szCs w:val="28"/>
        </w:rPr>
        <w:t>взаимодействовать с коллегиальными органами ДОУ;</w:t>
      </w:r>
    </w:p>
    <w:p>
      <w:pPr>
        <w:ind w:firstLine="708"/>
        <w:jc w:val="both"/>
        <w:textAlignment w:val="baseline"/>
        <w:rPr>
          <w:sz w:val="28"/>
          <w:szCs w:val="28"/>
        </w:rPr>
      </w:pPr>
      <w:r>
        <w:rPr>
          <w:sz w:val="28"/>
          <w:szCs w:val="28"/>
        </w:rPr>
        <w:t xml:space="preserve">- </w:t>
      </w:r>
      <w:r>
        <w:rPr>
          <w:color w:val="1E2120"/>
          <w:sz w:val="28"/>
          <w:szCs w:val="28"/>
        </w:rPr>
        <w:t>самостоятельно планировать свою работу на каждый учебный год;</w:t>
      </w:r>
    </w:p>
    <w:p>
      <w:pPr>
        <w:ind w:firstLine="708"/>
        <w:jc w:val="both"/>
        <w:textAlignment w:val="baseline"/>
        <w:rPr>
          <w:sz w:val="28"/>
          <w:szCs w:val="28"/>
        </w:rPr>
      </w:pPr>
      <w:r>
        <w:rPr>
          <w:sz w:val="28"/>
          <w:szCs w:val="28"/>
        </w:rPr>
        <w:t xml:space="preserve">- </w:t>
      </w:r>
      <w:r>
        <w:rPr>
          <w:color w:val="1E2120"/>
          <w:sz w:val="28"/>
          <w:szCs w:val="28"/>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pPr>
        <w:ind w:firstLine="708"/>
        <w:jc w:val="both"/>
        <w:textAlignment w:val="baseline"/>
        <w:rPr>
          <w:sz w:val="28"/>
          <w:szCs w:val="28"/>
        </w:rPr>
      </w:pPr>
      <w:r>
        <w:rPr>
          <w:sz w:val="28"/>
          <w:szCs w:val="28"/>
        </w:rPr>
        <w:t xml:space="preserve">- </w:t>
      </w:r>
      <w:r>
        <w:rPr>
          <w:color w:val="1E2120"/>
          <w:sz w:val="28"/>
          <w:szCs w:val="28"/>
        </w:rPr>
        <w:t>распределять обязанности между работниками ДОУ, утверждать должностные инструкции работников;</w:t>
      </w:r>
    </w:p>
    <w:p>
      <w:pPr>
        <w:ind w:firstLine="708"/>
        <w:jc w:val="both"/>
        <w:textAlignment w:val="baseline"/>
        <w:rPr>
          <w:sz w:val="28"/>
          <w:szCs w:val="28"/>
        </w:rPr>
      </w:pPr>
      <w:r>
        <w:rPr>
          <w:sz w:val="28"/>
          <w:szCs w:val="28"/>
        </w:rPr>
        <w:t xml:space="preserve">- </w:t>
      </w:r>
      <w:r>
        <w:rPr>
          <w:color w:val="1E2120"/>
          <w:sz w:val="28"/>
          <w:szCs w:val="28"/>
        </w:rPr>
        <w:t>посещать занятия и режимные моменты без предварительного предупреждения;</w:t>
      </w:r>
    </w:p>
    <w:p>
      <w:pPr>
        <w:ind w:firstLine="708"/>
        <w:jc w:val="both"/>
        <w:textAlignment w:val="baseline"/>
        <w:rPr>
          <w:sz w:val="28"/>
          <w:szCs w:val="28"/>
        </w:rPr>
      </w:pPr>
      <w:r>
        <w:rPr>
          <w:sz w:val="28"/>
          <w:szCs w:val="28"/>
        </w:rPr>
        <w:t xml:space="preserve">- </w:t>
      </w:r>
      <w:r>
        <w:rPr>
          <w:color w:val="1E2120"/>
          <w:sz w:val="28"/>
          <w:szCs w:val="28"/>
        </w:rPr>
        <w:t>реализовывать права, предоставленные ему законодательством о специальной оценке условий труда.</w:t>
      </w:r>
    </w:p>
    <w:p>
      <w:pPr>
        <w:ind w:firstLine="708"/>
        <w:jc w:val="both"/>
        <w:textAlignment w:val="baseline"/>
        <w:rPr>
          <w:sz w:val="28"/>
          <w:szCs w:val="28"/>
        </w:rPr>
      </w:pPr>
      <w:r>
        <w:rPr>
          <w:color w:val="1E2120"/>
          <w:sz w:val="28"/>
          <w:szCs w:val="28"/>
        </w:rPr>
        <w:t>3.4. ДОУ, как юридическое лицо, которое представляет заведующий, несет ответственность перед работниками:</w:t>
      </w:r>
    </w:p>
    <w:p>
      <w:pPr>
        <w:ind w:firstLine="708"/>
        <w:jc w:val="both"/>
        <w:textAlignment w:val="baseline"/>
        <w:rPr>
          <w:sz w:val="28"/>
          <w:szCs w:val="28"/>
        </w:rPr>
      </w:pPr>
      <w:r>
        <w:rPr>
          <w:sz w:val="28"/>
          <w:szCs w:val="28"/>
        </w:rPr>
        <w:t xml:space="preserve">- </w:t>
      </w:r>
      <w:r>
        <w:rPr>
          <w:color w:val="1E2120"/>
          <w:sz w:val="28"/>
          <w:szCs w:val="28"/>
        </w:rPr>
        <w:t>за ущерб, причиненный в результате незаконного лишения работника возможности трудиться;</w:t>
      </w:r>
    </w:p>
    <w:p>
      <w:pPr>
        <w:ind w:firstLine="708"/>
        <w:jc w:val="both"/>
        <w:textAlignment w:val="baseline"/>
        <w:rPr>
          <w:sz w:val="28"/>
          <w:szCs w:val="28"/>
        </w:rPr>
      </w:pPr>
      <w:r>
        <w:rPr>
          <w:sz w:val="28"/>
          <w:szCs w:val="28"/>
        </w:rPr>
        <w:t xml:space="preserve">- </w:t>
      </w:r>
      <w:r>
        <w:rPr>
          <w:color w:val="1E2120"/>
          <w:sz w:val="28"/>
          <w:szCs w:val="28"/>
        </w:rPr>
        <w:t>за задержку трудовой книжки при увольнении работника;</w:t>
      </w:r>
    </w:p>
    <w:p>
      <w:pPr>
        <w:ind w:firstLine="708"/>
        <w:jc w:val="both"/>
        <w:textAlignment w:val="baseline"/>
        <w:rPr>
          <w:sz w:val="28"/>
          <w:szCs w:val="28"/>
        </w:rPr>
      </w:pPr>
      <w:r>
        <w:rPr>
          <w:sz w:val="28"/>
          <w:szCs w:val="28"/>
        </w:rPr>
        <w:t xml:space="preserve">- за </w:t>
      </w:r>
      <w:r>
        <w:rPr>
          <w:color w:val="1E2120"/>
          <w:sz w:val="28"/>
          <w:szCs w:val="28"/>
        </w:rPr>
        <w:t>незаконное отстранение работника от работы, его незаконное увольнение или перевод на другую работу;</w:t>
      </w:r>
    </w:p>
    <w:p>
      <w:pPr>
        <w:ind w:firstLine="708"/>
        <w:jc w:val="both"/>
        <w:textAlignment w:val="baseline"/>
        <w:rPr>
          <w:sz w:val="28"/>
          <w:szCs w:val="28"/>
        </w:rPr>
      </w:pPr>
      <w:r>
        <w:rPr>
          <w:sz w:val="28"/>
          <w:szCs w:val="28"/>
        </w:rPr>
        <w:t xml:space="preserve">- </w:t>
      </w:r>
      <w:r>
        <w:rPr>
          <w:color w:val="1E2120"/>
          <w:sz w:val="28"/>
          <w:szCs w:val="28"/>
        </w:rPr>
        <w:t>за задержку выплаты заработной платы, оплаты отпуска, выплат при увольнении и других выплат, причитающихся работнику;</w:t>
      </w:r>
    </w:p>
    <w:p>
      <w:pPr>
        <w:ind w:firstLine="708"/>
        <w:jc w:val="both"/>
        <w:textAlignment w:val="baseline"/>
        <w:rPr>
          <w:sz w:val="28"/>
          <w:szCs w:val="28"/>
        </w:rPr>
      </w:pPr>
      <w:r>
        <w:rPr>
          <w:sz w:val="28"/>
          <w:szCs w:val="28"/>
        </w:rPr>
        <w:t xml:space="preserve">- </w:t>
      </w:r>
      <w:r>
        <w:rPr>
          <w:color w:val="1E2120"/>
          <w:sz w:val="28"/>
          <w:szCs w:val="28"/>
        </w:rPr>
        <w:t>за причинение ущерба имуществу работника;</w:t>
      </w:r>
    </w:p>
    <w:p>
      <w:pPr>
        <w:ind w:firstLine="708"/>
        <w:jc w:val="both"/>
        <w:textAlignment w:val="baseline"/>
        <w:rPr>
          <w:color w:val="1E2120"/>
          <w:sz w:val="28"/>
          <w:szCs w:val="28"/>
        </w:rPr>
      </w:pPr>
      <w:r>
        <w:rPr>
          <w:sz w:val="28"/>
          <w:szCs w:val="28"/>
        </w:rPr>
        <w:t xml:space="preserve">- </w:t>
      </w:r>
      <w:r>
        <w:rPr>
          <w:color w:val="1E2120"/>
          <w:sz w:val="28"/>
          <w:szCs w:val="28"/>
        </w:rPr>
        <w:t>в иных случаях, предусмотренных Трудовым Кодексом Российской Федерации и иными федеральными законами.</w:t>
      </w:r>
    </w:p>
    <w:p>
      <w:pPr>
        <w:ind w:firstLine="708"/>
        <w:jc w:val="center"/>
        <w:textAlignment w:val="baseline"/>
        <w:rPr>
          <w:b/>
          <w:bCs/>
          <w:color w:val="1E2120"/>
          <w:sz w:val="28"/>
          <w:szCs w:val="28"/>
        </w:rPr>
      </w:pPr>
      <w:r>
        <w:rPr>
          <w:b/>
          <w:bCs/>
          <w:color w:val="1E2120"/>
          <w:sz w:val="28"/>
          <w:szCs w:val="28"/>
          <w:lang w:val="en-US"/>
        </w:rPr>
        <w:t>IV</w:t>
      </w:r>
      <w:r>
        <w:rPr>
          <w:b/>
          <w:bCs/>
          <w:color w:val="1E2120"/>
          <w:sz w:val="28"/>
          <w:szCs w:val="28"/>
        </w:rPr>
        <w:t>. Обязанности и полномочия администрации.</w:t>
      </w:r>
    </w:p>
    <w:p>
      <w:pPr>
        <w:ind w:firstLine="708"/>
        <w:jc w:val="both"/>
        <w:textAlignment w:val="baseline"/>
        <w:rPr>
          <w:b/>
          <w:color w:val="1E2120"/>
          <w:sz w:val="28"/>
          <w:szCs w:val="28"/>
        </w:rPr>
      </w:pPr>
      <w:r>
        <w:rPr>
          <w:color w:val="1E2120"/>
          <w:sz w:val="28"/>
          <w:szCs w:val="28"/>
        </w:rPr>
        <w:t>4.1. Администрация ДОУ обязана:</w:t>
      </w:r>
    </w:p>
    <w:p>
      <w:pPr>
        <w:ind w:firstLine="708"/>
        <w:jc w:val="both"/>
        <w:textAlignment w:val="baseline"/>
        <w:rPr>
          <w:color w:val="1E2120"/>
          <w:sz w:val="28"/>
          <w:szCs w:val="28"/>
        </w:rPr>
      </w:pPr>
      <w:r>
        <w:rPr>
          <w:b/>
          <w:color w:val="1E2120"/>
          <w:sz w:val="28"/>
          <w:szCs w:val="28"/>
        </w:rPr>
        <w:t xml:space="preserve">- </w:t>
      </w:r>
      <w:r>
        <w:rPr>
          <w:color w:val="1E2120"/>
          <w:sz w:val="28"/>
          <w:szCs w:val="28"/>
        </w:rPr>
        <w:t>обеспечить соблюдение требований Устава, Правил внутреннего трудового распорядка и других локальных актов ДОУ;</w:t>
      </w:r>
    </w:p>
    <w:p>
      <w:pPr>
        <w:ind w:firstLine="708"/>
        <w:jc w:val="both"/>
        <w:textAlignment w:val="baseline"/>
        <w:rPr>
          <w:color w:val="1E2120"/>
          <w:sz w:val="28"/>
          <w:szCs w:val="28"/>
        </w:rPr>
      </w:pPr>
      <w:r>
        <w:rPr>
          <w:color w:val="1E2120"/>
          <w:sz w:val="28"/>
          <w:szCs w:val="28"/>
        </w:rPr>
        <w:t>-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pPr>
        <w:ind w:firstLine="708"/>
        <w:jc w:val="both"/>
        <w:textAlignment w:val="baseline"/>
        <w:rPr>
          <w:color w:val="1E2120"/>
          <w:sz w:val="28"/>
          <w:szCs w:val="28"/>
        </w:rPr>
      </w:pPr>
      <w:r>
        <w:rPr>
          <w:color w:val="1E2120"/>
          <w:sz w:val="28"/>
          <w:szCs w:val="28"/>
        </w:rPr>
        <w:t>- обеспечить здоровые и безопасные условия труда. Закрепить за каждым работником соответствующее его обязанностям рабочее место и оборудование;</w:t>
      </w:r>
    </w:p>
    <w:p>
      <w:pPr>
        <w:ind w:firstLine="708"/>
        <w:jc w:val="both"/>
        <w:textAlignment w:val="baseline"/>
        <w:rPr>
          <w:color w:val="1E2120"/>
          <w:sz w:val="28"/>
          <w:szCs w:val="28"/>
        </w:rPr>
      </w:pPr>
      <w:r>
        <w:rPr>
          <w:color w:val="1E2120"/>
          <w:sz w:val="28"/>
          <w:szCs w:val="28"/>
        </w:rPr>
        <w:t>- своевременно знакомить с учебным планом, сеткой занятий, графиком работы;</w:t>
      </w:r>
    </w:p>
    <w:p>
      <w:pPr>
        <w:ind w:firstLine="708"/>
        <w:jc w:val="both"/>
        <w:textAlignment w:val="baseline"/>
        <w:rPr>
          <w:color w:val="1E2120"/>
          <w:sz w:val="28"/>
          <w:szCs w:val="28"/>
        </w:rPr>
      </w:pPr>
      <w:r>
        <w:rPr>
          <w:color w:val="1E2120"/>
          <w:sz w:val="28"/>
          <w:szCs w:val="28"/>
        </w:rPr>
        <w:t>-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pPr>
        <w:ind w:firstLine="708"/>
        <w:jc w:val="both"/>
        <w:textAlignment w:val="baseline"/>
        <w:rPr>
          <w:color w:val="1E2120"/>
          <w:sz w:val="28"/>
          <w:szCs w:val="28"/>
        </w:rPr>
      </w:pPr>
      <w:r>
        <w:rPr>
          <w:color w:val="1E2120"/>
          <w:sz w:val="28"/>
          <w:szCs w:val="28"/>
        </w:rPr>
        <w:t>- 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pPr>
        <w:ind w:firstLine="708"/>
        <w:jc w:val="both"/>
        <w:textAlignment w:val="baseline"/>
        <w:rPr>
          <w:color w:val="1E2120"/>
          <w:sz w:val="28"/>
          <w:szCs w:val="28"/>
        </w:rPr>
      </w:pPr>
      <w:r>
        <w:rPr>
          <w:color w:val="1E2120"/>
          <w:sz w:val="28"/>
          <w:szCs w:val="28"/>
        </w:rPr>
        <w:t>- соблюдать законодательство о труде, создавать условия труда, соответствующие правилам охраны труда, пожарной безопасности и санитарным правилам;</w:t>
      </w:r>
    </w:p>
    <w:p>
      <w:pPr>
        <w:ind w:firstLine="708"/>
        <w:jc w:val="both"/>
        <w:textAlignment w:val="baseline"/>
        <w:rPr>
          <w:color w:val="1E2120"/>
          <w:sz w:val="28"/>
          <w:szCs w:val="28"/>
        </w:rPr>
      </w:pPr>
      <w:r>
        <w:rPr>
          <w:color w:val="1E2120"/>
          <w:sz w:val="28"/>
          <w:szCs w:val="28"/>
        </w:rPr>
        <w:t>-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ДОУ;</w:t>
      </w:r>
    </w:p>
    <w:p>
      <w:pPr>
        <w:ind w:firstLine="708"/>
        <w:jc w:val="both"/>
        <w:textAlignment w:val="baseline"/>
        <w:rPr>
          <w:sz w:val="28"/>
          <w:szCs w:val="28"/>
        </w:rPr>
      </w:pPr>
      <w:r>
        <w:rPr>
          <w:color w:val="1E2120"/>
          <w:sz w:val="28"/>
          <w:szCs w:val="28"/>
        </w:rPr>
        <w:t>- разработать </w:t>
      </w:r>
      <w:r>
        <w:fldChar w:fldCharType="begin"/>
      </w:r>
      <w:r>
        <w:instrText xml:space="preserve"> HYPERLINK "https://ohrana-tryda.com/node/2163" \t "_blank" </w:instrText>
      </w:r>
      <w:r>
        <w:fldChar w:fldCharType="separate"/>
      </w:r>
      <w:r>
        <w:rPr>
          <w:sz w:val="28"/>
          <w:szCs w:val="28"/>
        </w:rPr>
        <w:t>Правила внутреннего распорядка воспитанников ДОУ</w:t>
      </w:r>
      <w:r>
        <w:rPr>
          <w:sz w:val="28"/>
          <w:szCs w:val="28"/>
        </w:rPr>
        <w:fldChar w:fldCharType="end"/>
      </w:r>
      <w:r>
        <w:rPr>
          <w:sz w:val="28"/>
          <w:szCs w:val="28"/>
        </w:rPr>
        <w:t>;</w:t>
      </w:r>
    </w:p>
    <w:p>
      <w:pPr>
        <w:ind w:firstLine="708"/>
        <w:jc w:val="both"/>
        <w:textAlignment w:val="baseline"/>
        <w:rPr>
          <w:sz w:val="28"/>
          <w:szCs w:val="28"/>
        </w:rPr>
      </w:pPr>
      <w:r>
        <w:rPr>
          <w:sz w:val="28"/>
          <w:szCs w:val="28"/>
        </w:rPr>
        <w:t xml:space="preserve">- </w:t>
      </w:r>
      <w:r>
        <w:rPr>
          <w:color w:val="1E2120"/>
          <w:sz w:val="28"/>
          <w:szCs w:val="28"/>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pPr>
        <w:ind w:firstLine="708"/>
        <w:jc w:val="both"/>
        <w:textAlignment w:val="baseline"/>
        <w:rPr>
          <w:color w:val="1E2120"/>
          <w:sz w:val="28"/>
          <w:szCs w:val="28"/>
        </w:rPr>
      </w:pPr>
      <w:r>
        <w:rPr>
          <w:sz w:val="28"/>
          <w:szCs w:val="28"/>
        </w:rPr>
        <w:t xml:space="preserve">- </w:t>
      </w:r>
      <w:r>
        <w:rPr>
          <w:color w:val="1E2120"/>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pPr>
        <w:ind w:firstLine="708"/>
        <w:jc w:val="both"/>
        <w:textAlignment w:val="baseline"/>
        <w:rPr>
          <w:sz w:val="28"/>
          <w:szCs w:val="28"/>
        </w:rPr>
      </w:pPr>
      <w:r>
        <w:rPr>
          <w:color w:val="1E2120"/>
          <w:sz w:val="28"/>
          <w:szCs w:val="28"/>
        </w:rPr>
        <w:t>- осуществлять контроль над качеством воспитательно-образовательной деятельности в ДОУ, выполнением образовательных программ;</w:t>
      </w:r>
    </w:p>
    <w:p>
      <w:pPr>
        <w:ind w:firstLine="708"/>
        <w:jc w:val="both"/>
        <w:textAlignment w:val="baseline"/>
        <w:rPr>
          <w:sz w:val="28"/>
          <w:szCs w:val="28"/>
        </w:rPr>
      </w:pPr>
      <w:r>
        <w:rPr>
          <w:sz w:val="28"/>
          <w:szCs w:val="28"/>
        </w:rPr>
        <w:t xml:space="preserve">- </w:t>
      </w:r>
      <w:r>
        <w:rPr>
          <w:color w:val="1E2120"/>
          <w:sz w:val="28"/>
          <w:szCs w:val="28"/>
        </w:rPr>
        <w:t>своевременно поддерживать и поощрять лучших работников ДОУ;</w:t>
      </w:r>
    </w:p>
    <w:p>
      <w:pPr>
        <w:ind w:firstLine="708"/>
        <w:jc w:val="both"/>
        <w:textAlignment w:val="baseline"/>
        <w:rPr>
          <w:sz w:val="28"/>
          <w:szCs w:val="28"/>
        </w:rPr>
      </w:pPr>
      <w:r>
        <w:rPr>
          <w:sz w:val="28"/>
          <w:szCs w:val="28"/>
        </w:rPr>
        <w:t xml:space="preserve">- </w:t>
      </w:r>
      <w:r>
        <w:rPr>
          <w:color w:val="1E2120"/>
          <w:sz w:val="28"/>
          <w:szCs w:val="28"/>
        </w:rPr>
        <w:t>обеспечивать условия для систематического повышения квалификации работников ДОУ.</w:t>
      </w:r>
    </w:p>
    <w:p>
      <w:pPr>
        <w:ind w:firstLine="708"/>
        <w:jc w:val="both"/>
        <w:textAlignment w:val="baseline"/>
        <w:rPr>
          <w:sz w:val="28"/>
          <w:szCs w:val="28"/>
        </w:rPr>
      </w:pPr>
      <w:r>
        <w:rPr>
          <w:color w:val="1E2120"/>
          <w:sz w:val="28"/>
          <w:szCs w:val="28"/>
        </w:rPr>
        <w:t>4.2. Администрация имеет право:</w:t>
      </w:r>
    </w:p>
    <w:p>
      <w:pPr>
        <w:ind w:firstLine="708"/>
        <w:jc w:val="both"/>
        <w:textAlignment w:val="baseline"/>
        <w:rPr>
          <w:sz w:val="28"/>
          <w:szCs w:val="28"/>
        </w:rPr>
      </w:pPr>
      <w:r>
        <w:rPr>
          <w:sz w:val="28"/>
          <w:szCs w:val="28"/>
        </w:rPr>
        <w:t xml:space="preserve">- </w:t>
      </w:r>
      <w:r>
        <w:rPr>
          <w:color w:val="1E2120"/>
          <w:sz w:val="28"/>
          <w:szCs w:val="28"/>
        </w:rPr>
        <w:t>представлять заведующему информацию о нарушениях трудовой дисциплины работниками ДОУ;</w:t>
      </w:r>
    </w:p>
    <w:p>
      <w:pPr>
        <w:ind w:firstLine="708"/>
        <w:jc w:val="both"/>
        <w:textAlignment w:val="baseline"/>
        <w:rPr>
          <w:sz w:val="28"/>
          <w:szCs w:val="28"/>
        </w:rPr>
      </w:pPr>
      <w:r>
        <w:rPr>
          <w:sz w:val="28"/>
          <w:szCs w:val="28"/>
        </w:rPr>
        <w:t xml:space="preserve">- </w:t>
      </w:r>
      <w:r>
        <w:rPr>
          <w:color w:val="1E2120"/>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pPr>
        <w:ind w:firstLine="708"/>
        <w:jc w:val="both"/>
        <w:textAlignment w:val="baseline"/>
        <w:rPr>
          <w:color w:val="1E2120"/>
          <w:sz w:val="28"/>
          <w:szCs w:val="28"/>
        </w:rPr>
      </w:pPr>
      <w:r>
        <w:rPr>
          <w:sz w:val="28"/>
          <w:szCs w:val="28"/>
        </w:rPr>
        <w:t xml:space="preserve">- </w:t>
      </w:r>
      <w:r>
        <w:rPr>
          <w:color w:val="1E2120"/>
          <w:sz w:val="28"/>
          <w:szCs w:val="28"/>
        </w:rPr>
        <w:t>получать информацию и документы, необходимые для выполнения своих должностных обязанностей;</w:t>
      </w:r>
    </w:p>
    <w:p>
      <w:pPr>
        <w:ind w:firstLine="708"/>
        <w:jc w:val="both"/>
        <w:textAlignment w:val="baseline"/>
        <w:rPr>
          <w:sz w:val="28"/>
          <w:szCs w:val="28"/>
        </w:rPr>
      </w:pPr>
      <w:r>
        <w:rPr>
          <w:color w:val="1E2120"/>
          <w:sz w:val="28"/>
          <w:szCs w:val="28"/>
        </w:rPr>
        <w:t>- подписывать и визировать документы в пределах своей компетенции;</w:t>
      </w:r>
    </w:p>
    <w:p>
      <w:pPr>
        <w:ind w:firstLine="708"/>
        <w:jc w:val="both"/>
        <w:textAlignment w:val="baseline"/>
        <w:rPr>
          <w:sz w:val="28"/>
          <w:szCs w:val="28"/>
        </w:rPr>
      </w:pPr>
      <w:r>
        <w:rPr>
          <w:sz w:val="28"/>
          <w:szCs w:val="28"/>
        </w:rPr>
        <w:t xml:space="preserve">- </w:t>
      </w:r>
      <w:r>
        <w:rPr>
          <w:color w:val="1E2120"/>
          <w:sz w:val="28"/>
          <w:szCs w:val="28"/>
        </w:rPr>
        <w:t>повышать свою профессиональную квалификацию;</w:t>
      </w:r>
    </w:p>
    <w:p>
      <w:pPr>
        <w:ind w:firstLine="708"/>
        <w:jc w:val="both"/>
        <w:textAlignment w:val="baseline"/>
        <w:rPr>
          <w:color w:val="1E2120"/>
          <w:sz w:val="28"/>
          <w:szCs w:val="28"/>
        </w:rPr>
      </w:pPr>
      <w:r>
        <w:rPr>
          <w:sz w:val="28"/>
          <w:szCs w:val="28"/>
        </w:rPr>
        <w:t xml:space="preserve">- </w:t>
      </w:r>
      <w:r>
        <w:rPr>
          <w:color w:val="1E2120"/>
          <w:sz w:val="28"/>
          <w:szCs w:val="28"/>
        </w:rPr>
        <w:t>иные права, предусмотренные трудовым законодательством Российской Федерации и должностными инструкциями.</w:t>
      </w:r>
    </w:p>
    <w:p>
      <w:pPr>
        <w:ind w:firstLine="708"/>
        <w:jc w:val="center"/>
        <w:textAlignment w:val="baseline"/>
        <w:rPr>
          <w:color w:val="1E2120"/>
          <w:sz w:val="28"/>
          <w:szCs w:val="28"/>
        </w:rPr>
      </w:pPr>
      <w:r>
        <w:rPr>
          <w:b/>
          <w:bCs/>
          <w:color w:val="1E2120"/>
          <w:sz w:val="28"/>
          <w:szCs w:val="28"/>
          <w:lang w:val="en-US"/>
        </w:rPr>
        <w:t>V</w:t>
      </w:r>
      <w:r>
        <w:rPr>
          <w:b/>
          <w:bCs/>
          <w:color w:val="1E2120"/>
          <w:sz w:val="28"/>
          <w:szCs w:val="28"/>
        </w:rPr>
        <w:t>. Основные обязанности, права и ответственность работников.</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5.1. Работники ДОУ обязаны:</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добросовестно исполнять свои трудовые обязанности, возложенные на него трудовым договором;</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соблюдать Устав, правила внутреннего трудового распорядка ДОУ, свои должностные инструкции;</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соблюдать трудовую дисциплину;</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выполнять установленные нормы труда;</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соблюдать требования по охране труда и обеспечению безопасности труда, пожарной безопасности;</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бережно относиться к имуществу ДОУ (в том числе к имуществу воспитанников и их родителей (законных представителей), если ДОУ несет ответственность за сохранность этого имущества) и других работников;</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ДОУ (в том числе имущества воспитанников и их родителей (законных представителей), если учреждение несет ответственность за сохранность этого имущества) и других работников;</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добросовестно работать, соблюдать дисциплину труда, своевременно и точно исполнять распоряжения администрации ДОУ, использовать все рабочее время для полезного труда, не отвлекать других сотрудников от выполнения их трудовых обязанностей;</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незамедлительно сообщать администрации ДОУ обо всех случаях травматизма;</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проходить в установленные сроки периодические медицинские осмотры, соблюдать санитарные правила, гигиену труда;</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соблюдать чистоту в закреплённых помещениях, экономно расходовать материалы, тепло, электроэнергию, воду;</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проявлять заботу о воспитанниках ДОУ, быть внимательными, учитывать индивидуальные особенности детей, их положение в семьях;</w:t>
      </w:r>
    </w:p>
    <w:p>
      <w:pPr>
        <w:ind w:firstLine="708"/>
        <w:jc w:val="both"/>
        <w:textAlignment w:val="baseline"/>
        <w:rPr>
          <w:rFonts w:hint="default" w:ascii="Times New Roman" w:hAnsi="Times New Roman" w:cs="Times New Roman"/>
          <w:color w:val="000000" w:themeColor="text1"/>
          <w:sz w:val="28"/>
          <w:szCs w:val="28"/>
          <w:highlight w:val="none"/>
          <w:lang w:val="ru-RU"/>
        </w:rPr>
      </w:pPr>
      <w:r>
        <w:rPr>
          <w:rFonts w:hint="default" w:ascii="Times New Roman" w:hAnsi="Times New Roman" w:cs="Times New Roman"/>
          <w:color w:val="000000" w:themeColor="text1"/>
          <w:sz w:val="28"/>
          <w:szCs w:val="28"/>
          <w:highlight w:val="none"/>
        </w:rPr>
        <w:t>-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ДОУ</w:t>
      </w:r>
      <w:r>
        <w:rPr>
          <w:rFonts w:hint="default" w:ascii="Times New Roman" w:hAnsi="Times New Roman" w:cs="Times New Roman"/>
          <w:color w:val="000000" w:themeColor="text1"/>
          <w:sz w:val="28"/>
          <w:szCs w:val="28"/>
          <w:highlight w:val="none"/>
          <w:lang w:val="ru-RU"/>
        </w:rPr>
        <w:t>.</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5.2. Педагогические работники ДОУ обязаны:</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строго соблюдать трудовую дисциплину (выполнять п. 5.1);</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контролировать соблюдение воспитанниками правил безопасности жизнедеятельности;</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соблюдать правовые, нравственные и этические нормы, следовать требованиям профессиональной этики;</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уважать честь и достоинство воспитанников ДОУ и других участников образовательных отношений;</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применять педагогически обоснованные и обеспечивающие высокое качество образования формы, методы обучения и воспитания;</w:t>
      </w:r>
    </w:p>
    <w:p>
      <w:pPr>
        <w:ind w:firstLine="708"/>
        <w:jc w:val="both"/>
        <w:textAlignment w:val="baseline"/>
        <w:rPr>
          <w:rFonts w:hint="default" w:ascii="Times New Roman" w:hAnsi="Times New Roman" w:cs="Times New Roman"/>
          <w:color w:val="000000" w:themeColor="text1"/>
          <w:sz w:val="28"/>
          <w:szCs w:val="28"/>
          <w:highlight w:val="none"/>
        </w:rPr>
      </w:pPr>
      <w:r>
        <w:rPr>
          <w:rFonts w:hint="default" w:ascii="Times New Roman" w:hAnsi="Times New Roman" w:cs="Times New Roman"/>
          <w:color w:val="000000" w:themeColor="text1"/>
          <w:sz w:val="28"/>
          <w:szCs w:val="28"/>
          <w:highlight w:val="none"/>
        </w:rPr>
        <w:t>-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pPr>
        <w:ind w:firstLine="708"/>
        <w:jc w:val="both"/>
        <w:textAlignment w:val="baseline"/>
        <w:rPr>
          <w:color w:val="000000" w:themeColor="text1"/>
          <w:sz w:val="28"/>
          <w:szCs w:val="28"/>
          <w:highlight w:val="none"/>
        </w:rPr>
      </w:pPr>
      <w:r>
        <w:rPr>
          <w:color w:val="000000" w:themeColor="text1"/>
          <w:sz w:val="28"/>
          <w:szCs w:val="28"/>
          <w:highlight w:val="none"/>
        </w:rPr>
        <w:t>-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ДОУ и на детских прогулочных участках;</w:t>
      </w:r>
    </w:p>
    <w:p>
      <w:pPr>
        <w:ind w:firstLine="708"/>
        <w:jc w:val="both"/>
        <w:textAlignment w:val="baseline"/>
        <w:rPr>
          <w:color w:val="000000" w:themeColor="text1"/>
          <w:sz w:val="28"/>
          <w:szCs w:val="28"/>
          <w:highlight w:val="none"/>
        </w:rPr>
      </w:pPr>
      <w:r>
        <w:rPr>
          <w:color w:val="000000" w:themeColor="text1"/>
          <w:sz w:val="28"/>
          <w:szCs w:val="28"/>
          <w:highlight w:val="none"/>
        </w:rPr>
        <w:t>- сотрудничать с семьёй ребёнка по вопросам воспитания и обучения;</w:t>
      </w:r>
    </w:p>
    <w:p>
      <w:pPr>
        <w:ind w:firstLine="708"/>
        <w:jc w:val="both"/>
        <w:textAlignment w:val="baseline"/>
        <w:rPr>
          <w:color w:val="000000" w:themeColor="text1"/>
          <w:sz w:val="28"/>
          <w:szCs w:val="28"/>
          <w:highlight w:val="none"/>
        </w:rPr>
      </w:pPr>
      <w:r>
        <w:rPr>
          <w:color w:val="000000" w:themeColor="text1"/>
          <w:sz w:val="28"/>
          <w:szCs w:val="28"/>
          <w:highlight w:val="none"/>
        </w:rPr>
        <w:t>- проводить и участвовать в родительских собраниях, осуществлять консультации, посещать заседания Родительского комитета;</w:t>
      </w:r>
    </w:p>
    <w:p>
      <w:pPr>
        <w:ind w:firstLine="708"/>
        <w:jc w:val="both"/>
        <w:textAlignment w:val="baseline"/>
        <w:rPr>
          <w:color w:val="000000" w:themeColor="text1"/>
          <w:sz w:val="28"/>
          <w:szCs w:val="28"/>
          <w:highlight w:val="none"/>
        </w:rPr>
      </w:pPr>
      <w:r>
        <w:rPr>
          <w:color w:val="000000" w:themeColor="text1"/>
          <w:sz w:val="28"/>
          <w:szCs w:val="28"/>
          <w:highlight w:val="none"/>
        </w:rPr>
        <w:t>- посещать детей на дому, уважать родителей (законных представителей) воспитанников, видеть в них партнеров;</w:t>
      </w:r>
    </w:p>
    <w:p>
      <w:pPr>
        <w:ind w:firstLine="708"/>
        <w:jc w:val="both"/>
        <w:textAlignment w:val="baseline"/>
        <w:rPr>
          <w:color w:val="000000" w:themeColor="text1"/>
          <w:sz w:val="28"/>
          <w:szCs w:val="28"/>
          <w:highlight w:val="none"/>
        </w:rPr>
      </w:pPr>
      <w:r>
        <w:rPr>
          <w:color w:val="000000" w:themeColor="text1"/>
          <w:sz w:val="28"/>
          <w:szCs w:val="28"/>
          <w:highlight w:val="none"/>
        </w:rPr>
        <w:t>- воспитывать у детей бережное отношение к имуществу ДОУ;</w:t>
      </w:r>
    </w:p>
    <w:p>
      <w:pPr>
        <w:ind w:firstLine="708"/>
        <w:jc w:val="both"/>
        <w:textAlignment w:val="baseline"/>
        <w:rPr>
          <w:color w:val="000000" w:themeColor="text1"/>
          <w:sz w:val="28"/>
          <w:szCs w:val="28"/>
          <w:highlight w:val="none"/>
        </w:rPr>
      </w:pPr>
      <w:r>
        <w:rPr>
          <w:color w:val="000000" w:themeColor="text1"/>
          <w:sz w:val="28"/>
          <w:szCs w:val="28"/>
          <w:highlight w:val="none"/>
        </w:rPr>
        <w:t>- заранее тщательно готовиться к занятиям;</w:t>
      </w:r>
    </w:p>
    <w:p>
      <w:pPr>
        <w:ind w:firstLine="708"/>
        <w:jc w:val="both"/>
        <w:textAlignment w:val="baseline"/>
        <w:rPr>
          <w:color w:val="000000" w:themeColor="text1"/>
          <w:sz w:val="28"/>
          <w:szCs w:val="28"/>
          <w:highlight w:val="none"/>
        </w:rPr>
      </w:pPr>
      <w:r>
        <w:rPr>
          <w:color w:val="000000" w:themeColor="text1"/>
          <w:sz w:val="28"/>
          <w:szCs w:val="28"/>
          <w:highlight w:val="none"/>
        </w:rPr>
        <w:t>- 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pPr>
        <w:ind w:firstLine="708"/>
        <w:jc w:val="both"/>
        <w:textAlignment w:val="baseline"/>
        <w:rPr>
          <w:color w:val="000000" w:themeColor="text1"/>
          <w:sz w:val="28"/>
          <w:szCs w:val="28"/>
          <w:highlight w:val="none"/>
        </w:rPr>
      </w:pPr>
      <w:r>
        <w:rPr>
          <w:color w:val="000000" w:themeColor="text1"/>
          <w:sz w:val="28"/>
          <w:szCs w:val="28"/>
          <w:highlight w:val="none"/>
        </w:rPr>
        <w:t>-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pPr>
        <w:ind w:firstLine="708"/>
        <w:jc w:val="both"/>
        <w:textAlignment w:val="baseline"/>
        <w:rPr>
          <w:color w:val="000000" w:themeColor="text1"/>
          <w:sz w:val="28"/>
          <w:szCs w:val="28"/>
          <w:highlight w:val="none"/>
        </w:rPr>
      </w:pPr>
      <w:r>
        <w:rPr>
          <w:color w:val="000000" w:themeColor="text1"/>
          <w:sz w:val="28"/>
          <w:szCs w:val="28"/>
          <w:highlight w:val="none"/>
        </w:rPr>
        <w:t>- совместно с музыкальным руководителем готовить развлечения, праздники, принимать участие в праздничном оформлении ДОУ;</w:t>
      </w:r>
    </w:p>
    <w:p>
      <w:pPr>
        <w:ind w:firstLine="708"/>
        <w:jc w:val="both"/>
        <w:textAlignment w:val="baseline"/>
        <w:rPr>
          <w:color w:val="000000" w:themeColor="text1"/>
          <w:sz w:val="28"/>
          <w:szCs w:val="28"/>
          <w:highlight w:val="none"/>
        </w:rPr>
      </w:pPr>
      <w:r>
        <w:rPr>
          <w:color w:val="000000" w:themeColor="text1"/>
          <w:sz w:val="28"/>
          <w:szCs w:val="28"/>
          <w:highlight w:val="none"/>
        </w:rPr>
        <w:t>- в летний период организовывать и участвовать в оздоровительных мероприятиях на участке ДОУ  при непосредственном участии медсестры, старшего воспитателя;</w:t>
      </w:r>
    </w:p>
    <w:p>
      <w:pPr>
        <w:ind w:firstLine="708"/>
        <w:jc w:val="both"/>
        <w:textAlignment w:val="baseline"/>
        <w:rPr>
          <w:color w:val="000000" w:themeColor="text1"/>
          <w:sz w:val="28"/>
          <w:szCs w:val="28"/>
          <w:highlight w:val="none"/>
        </w:rPr>
      </w:pPr>
      <w:r>
        <w:rPr>
          <w:color w:val="000000" w:themeColor="text1"/>
          <w:sz w:val="28"/>
          <w:szCs w:val="28"/>
          <w:highlight w:val="none"/>
        </w:rPr>
        <w:t>- четко планировать свою образовательно-воспитательную деятельность, держать администрацию ДОУ в курсе своих планов;</w:t>
      </w:r>
    </w:p>
    <w:p>
      <w:pPr>
        <w:ind w:firstLine="708"/>
        <w:jc w:val="both"/>
        <w:textAlignment w:val="baseline"/>
        <w:rPr>
          <w:color w:val="000000" w:themeColor="text1"/>
          <w:sz w:val="28"/>
          <w:szCs w:val="28"/>
          <w:highlight w:val="none"/>
        </w:rPr>
      </w:pPr>
      <w:r>
        <w:rPr>
          <w:color w:val="000000" w:themeColor="text1"/>
          <w:sz w:val="28"/>
          <w:szCs w:val="28"/>
          <w:highlight w:val="none"/>
        </w:rPr>
        <w:t>- проводить диагностики, осуществлять мониторинг, соблюдать правила и режим ведения документации;</w:t>
      </w:r>
    </w:p>
    <w:p>
      <w:pPr>
        <w:ind w:firstLine="708"/>
        <w:jc w:val="both"/>
        <w:textAlignment w:val="baseline"/>
        <w:rPr>
          <w:color w:val="000000" w:themeColor="text1"/>
          <w:sz w:val="28"/>
          <w:szCs w:val="28"/>
          <w:highlight w:val="none"/>
        </w:rPr>
      </w:pPr>
      <w:r>
        <w:rPr>
          <w:color w:val="000000" w:themeColor="text1"/>
          <w:sz w:val="28"/>
          <w:szCs w:val="28"/>
          <w:highlight w:val="none"/>
        </w:rPr>
        <w:t>- уважать личность воспитанника ДОУ, изучать его индивидуальные особенности, знать его склонности и особенности характера, помогать ему в становлении и развитии личности;</w:t>
      </w:r>
    </w:p>
    <w:p>
      <w:pPr>
        <w:ind w:firstLine="708"/>
        <w:jc w:val="both"/>
        <w:textAlignment w:val="baseline"/>
        <w:rPr>
          <w:color w:val="000000" w:themeColor="text1"/>
          <w:sz w:val="28"/>
          <w:szCs w:val="28"/>
          <w:highlight w:val="none"/>
        </w:rPr>
      </w:pPr>
      <w:r>
        <w:rPr>
          <w:color w:val="000000" w:themeColor="text1"/>
          <w:sz w:val="28"/>
          <w:szCs w:val="28"/>
          <w:highlight w:val="none"/>
        </w:rPr>
        <w:t>- защищать и представлять права детей перед администрацией, советом и другими инстанциями;</w:t>
      </w:r>
    </w:p>
    <w:p>
      <w:pPr>
        <w:ind w:firstLine="708"/>
        <w:jc w:val="both"/>
        <w:textAlignment w:val="baseline"/>
        <w:rPr>
          <w:color w:val="000000" w:themeColor="text1"/>
          <w:sz w:val="28"/>
          <w:szCs w:val="28"/>
          <w:highlight w:val="none"/>
        </w:rPr>
      </w:pPr>
      <w:r>
        <w:rPr>
          <w:color w:val="000000" w:themeColor="text1"/>
          <w:sz w:val="28"/>
          <w:szCs w:val="28"/>
          <w:highlight w:val="none"/>
        </w:rPr>
        <w:t>- допускать на свои занятия родителей (законных представителей), администрацию, представителей общественности по предварительной договоренности;</w:t>
      </w:r>
    </w:p>
    <w:p>
      <w:pPr>
        <w:ind w:firstLine="708"/>
        <w:jc w:val="both"/>
        <w:textAlignment w:val="baseline"/>
        <w:rPr>
          <w:color w:val="000000" w:themeColor="text1"/>
          <w:sz w:val="28"/>
          <w:szCs w:val="28"/>
          <w:highlight w:val="none"/>
        </w:rPr>
      </w:pPr>
      <w:r>
        <w:rPr>
          <w:color w:val="000000" w:themeColor="text1"/>
          <w:sz w:val="28"/>
          <w:szCs w:val="28"/>
          <w:highlight w:val="none"/>
        </w:rPr>
        <w:t>- воспитателям необходимо следить за посещаемостью воспитанников своей группы, своевременно сообщать об отсутствующих детях медсестре, заведующему ДОУ;</w:t>
      </w:r>
    </w:p>
    <w:p>
      <w:pPr>
        <w:ind w:firstLine="708"/>
        <w:jc w:val="both"/>
        <w:textAlignment w:val="baseline"/>
        <w:rPr>
          <w:color w:val="000000" w:themeColor="text1"/>
          <w:sz w:val="28"/>
          <w:szCs w:val="28"/>
          <w:highlight w:val="none"/>
        </w:rPr>
      </w:pPr>
      <w:r>
        <w:rPr>
          <w:color w:val="000000" w:themeColor="text1"/>
          <w:sz w:val="28"/>
          <w:szCs w:val="28"/>
          <w:highlight w:val="none"/>
        </w:rPr>
        <w:t>- своевременно заполнять и аккуратно вести установленную документацию;</w:t>
      </w:r>
    </w:p>
    <w:p>
      <w:pPr>
        <w:ind w:firstLine="708"/>
        <w:jc w:val="both"/>
        <w:textAlignment w:val="baseline"/>
        <w:rPr>
          <w:color w:val="000000" w:themeColor="text1"/>
          <w:sz w:val="28"/>
          <w:szCs w:val="28"/>
          <w:highlight w:val="none"/>
        </w:rPr>
      </w:pPr>
      <w:r>
        <w:rPr>
          <w:color w:val="000000" w:themeColor="text1"/>
          <w:sz w:val="28"/>
          <w:szCs w:val="28"/>
          <w:highlight w:val="none"/>
        </w:rPr>
        <w:t>- систематически повышать свой профессиональный уровень;</w:t>
      </w:r>
    </w:p>
    <w:p>
      <w:pPr>
        <w:ind w:firstLine="708"/>
        <w:jc w:val="both"/>
        <w:textAlignment w:val="baseline"/>
        <w:rPr>
          <w:color w:val="000000" w:themeColor="text1"/>
          <w:sz w:val="28"/>
          <w:szCs w:val="28"/>
          <w:highlight w:val="none"/>
        </w:rPr>
      </w:pPr>
      <w:r>
        <w:rPr>
          <w:color w:val="000000" w:themeColor="text1"/>
          <w:sz w:val="28"/>
          <w:szCs w:val="28"/>
          <w:highlight w:val="none"/>
        </w:rPr>
        <w:t>- проходить аттестацию на соответствие занимаемой должности в порядке, установленном законодательством об образовании;</w:t>
      </w:r>
    </w:p>
    <w:p>
      <w:pPr>
        <w:ind w:firstLine="708"/>
        <w:jc w:val="both"/>
        <w:textAlignment w:val="baseline"/>
        <w:rPr>
          <w:color w:val="000000" w:themeColor="text1"/>
          <w:sz w:val="28"/>
          <w:szCs w:val="28"/>
          <w:highlight w:val="none"/>
        </w:rPr>
      </w:pPr>
      <w:r>
        <w:rPr>
          <w:color w:val="000000" w:themeColor="text1"/>
          <w:sz w:val="28"/>
          <w:szCs w:val="28"/>
          <w:highlight w:val="none"/>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r>
        <w:rPr>
          <w:rFonts w:hint="default"/>
          <w:color w:val="000000" w:themeColor="text1"/>
          <w:sz w:val="28"/>
          <w:szCs w:val="28"/>
          <w:highlight w:val="none"/>
          <w:lang w:val="ru-RU"/>
        </w:rPr>
        <w:t xml:space="preserve"> и за его счет (статья 214 ТК РФ, приказ Минздрава России от 28.01.2021 № 29н)</w:t>
      </w:r>
      <w:r>
        <w:rPr>
          <w:color w:val="000000" w:themeColor="text1"/>
          <w:sz w:val="28"/>
          <w:szCs w:val="28"/>
          <w:highlight w:val="none"/>
        </w:rPr>
        <w:t>;</w:t>
      </w:r>
    </w:p>
    <w:p>
      <w:pPr>
        <w:ind w:firstLine="708"/>
        <w:jc w:val="both"/>
        <w:textAlignment w:val="baseline"/>
        <w:rPr>
          <w:color w:val="000000" w:themeColor="text1"/>
          <w:sz w:val="28"/>
          <w:szCs w:val="28"/>
          <w:highlight w:val="none"/>
        </w:rPr>
      </w:pPr>
      <w:r>
        <w:rPr>
          <w:color w:val="000000" w:themeColor="text1"/>
          <w:sz w:val="28"/>
          <w:szCs w:val="28"/>
          <w:highlight w:val="none"/>
        </w:rPr>
        <w:t>- проходить в установленном законодательством Российской Федерации порядке обучение и проверку знаний и навыков в области охраны труда.</w:t>
      </w:r>
    </w:p>
    <w:p>
      <w:pPr>
        <w:ind w:firstLine="708"/>
        <w:jc w:val="both"/>
        <w:textAlignment w:val="baseline"/>
        <w:rPr>
          <w:color w:val="1E2120"/>
          <w:sz w:val="28"/>
          <w:szCs w:val="28"/>
        </w:rPr>
      </w:pPr>
      <w:r>
        <w:rPr>
          <w:color w:val="1E2120"/>
          <w:sz w:val="28"/>
          <w:szCs w:val="28"/>
        </w:rPr>
        <w:t>5.3. Работники ДОУ имеют право на:</w:t>
      </w:r>
    </w:p>
    <w:p>
      <w:pPr>
        <w:ind w:firstLine="708"/>
        <w:jc w:val="both"/>
        <w:textAlignment w:val="baseline"/>
        <w:rPr>
          <w:color w:val="1E2120"/>
          <w:sz w:val="28"/>
          <w:szCs w:val="28"/>
        </w:rPr>
      </w:pPr>
      <w:r>
        <w:rPr>
          <w:color w:val="1E2120"/>
          <w:sz w:val="28"/>
          <w:szCs w:val="28"/>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pPr>
        <w:ind w:firstLine="708"/>
        <w:jc w:val="both"/>
        <w:textAlignment w:val="baseline"/>
        <w:rPr>
          <w:color w:val="1E2120"/>
          <w:sz w:val="28"/>
          <w:szCs w:val="28"/>
        </w:rPr>
      </w:pPr>
      <w:r>
        <w:rPr>
          <w:color w:val="1E2120"/>
          <w:sz w:val="28"/>
          <w:szCs w:val="28"/>
        </w:rPr>
        <w:t>- предоставление ему работы, обусловленной трудовым договором;</w:t>
      </w:r>
    </w:p>
    <w:p>
      <w:pPr>
        <w:ind w:firstLine="708"/>
        <w:jc w:val="both"/>
        <w:textAlignment w:val="baseline"/>
        <w:rPr>
          <w:color w:val="1E2120"/>
          <w:sz w:val="28"/>
          <w:szCs w:val="28"/>
        </w:rPr>
      </w:pPr>
      <w:r>
        <w:rPr>
          <w:color w:val="1E2120"/>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pPr>
        <w:ind w:firstLine="708"/>
        <w:jc w:val="both"/>
        <w:textAlignment w:val="baseline"/>
        <w:rPr>
          <w:color w:val="1E2120"/>
          <w:sz w:val="28"/>
          <w:szCs w:val="28"/>
        </w:rPr>
      </w:pPr>
      <w:r>
        <w:rPr>
          <w:color w:val="1E2120"/>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ind w:firstLine="708"/>
        <w:jc w:val="both"/>
        <w:textAlignment w:val="baseline"/>
        <w:rPr>
          <w:color w:val="1E2120"/>
          <w:sz w:val="28"/>
          <w:szCs w:val="28"/>
        </w:rPr>
      </w:pPr>
      <w:r>
        <w:rPr>
          <w:color w:val="1E2120"/>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pPr>
        <w:ind w:firstLine="708"/>
        <w:jc w:val="both"/>
        <w:textAlignment w:val="baseline"/>
        <w:rPr>
          <w:color w:val="1E2120"/>
          <w:sz w:val="28"/>
          <w:szCs w:val="28"/>
        </w:rPr>
      </w:pPr>
      <w:r>
        <w:rPr>
          <w:color w:val="1E2120"/>
          <w:sz w:val="28"/>
          <w:szCs w:val="28"/>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pPr>
        <w:ind w:firstLine="708"/>
        <w:jc w:val="both"/>
        <w:textAlignment w:val="baseline"/>
        <w:rPr>
          <w:color w:val="1E2120"/>
          <w:sz w:val="28"/>
          <w:szCs w:val="28"/>
        </w:rPr>
      </w:pPr>
      <w:r>
        <w:rPr>
          <w:color w:val="1E2120"/>
          <w:sz w:val="28"/>
          <w:szCs w:val="28"/>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pPr>
        <w:ind w:firstLine="708"/>
        <w:jc w:val="both"/>
        <w:textAlignment w:val="baseline"/>
        <w:rPr>
          <w:color w:val="1E2120"/>
          <w:sz w:val="28"/>
          <w:szCs w:val="28"/>
        </w:rPr>
      </w:pPr>
      <w:r>
        <w:rPr>
          <w:color w:val="1E2120"/>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pPr>
        <w:ind w:firstLine="708"/>
        <w:jc w:val="both"/>
        <w:textAlignment w:val="baseline"/>
        <w:rPr>
          <w:color w:val="1E2120"/>
          <w:sz w:val="28"/>
          <w:szCs w:val="28"/>
        </w:rPr>
      </w:pPr>
      <w:r>
        <w:rPr>
          <w:color w:val="1E2120"/>
          <w:sz w:val="28"/>
          <w:szCs w:val="28"/>
        </w:rPr>
        <w:t>- участие в управлении ДОУ в предусмотренных Трудовым Кодексом Российской Федерации, иными федеральными законами, Уставом и Коллективным договором ДОУ формах;</w:t>
      </w:r>
    </w:p>
    <w:p>
      <w:pPr>
        <w:ind w:firstLine="708"/>
        <w:jc w:val="both"/>
        <w:textAlignment w:val="baseline"/>
        <w:rPr>
          <w:color w:val="1E2120"/>
          <w:sz w:val="28"/>
          <w:szCs w:val="28"/>
        </w:rPr>
      </w:pPr>
      <w:r>
        <w:rPr>
          <w:color w:val="1E2120"/>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ind w:firstLine="708"/>
        <w:jc w:val="both"/>
        <w:textAlignment w:val="baseline"/>
        <w:rPr>
          <w:color w:val="1E2120"/>
          <w:sz w:val="28"/>
          <w:szCs w:val="28"/>
        </w:rPr>
      </w:pPr>
      <w:r>
        <w:rPr>
          <w:color w:val="1E2120"/>
          <w:sz w:val="28"/>
          <w:szCs w:val="28"/>
        </w:rPr>
        <w:t>- защиту своих трудовых прав, свобод и законных интересов всеми не запрещенными законом способами;</w:t>
      </w:r>
    </w:p>
    <w:p>
      <w:pPr>
        <w:ind w:firstLine="708"/>
        <w:jc w:val="both"/>
        <w:textAlignment w:val="baseline"/>
        <w:rPr>
          <w:color w:val="1E2120"/>
          <w:sz w:val="28"/>
          <w:szCs w:val="28"/>
        </w:rPr>
      </w:pPr>
      <w:r>
        <w:rPr>
          <w:color w:val="1E2120"/>
          <w:sz w:val="28"/>
          <w:szCs w:val="28"/>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pPr>
        <w:ind w:firstLine="708"/>
        <w:jc w:val="both"/>
        <w:textAlignment w:val="baseline"/>
        <w:rPr>
          <w:color w:val="1E2120"/>
          <w:sz w:val="28"/>
          <w:szCs w:val="28"/>
        </w:rPr>
      </w:pPr>
      <w:r>
        <w:rPr>
          <w:color w:val="1E2120"/>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pPr>
        <w:ind w:firstLine="708"/>
        <w:jc w:val="both"/>
        <w:textAlignment w:val="baseline"/>
        <w:rPr>
          <w:color w:val="1E2120"/>
          <w:sz w:val="28"/>
          <w:szCs w:val="28"/>
        </w:rPr>
      </w:pPr>
      <w:r>
        <w:rPr>
          <w:color w:val="1E2120"/>
          <w:sz w:val="28"/>
          <w:szCs w:val="28"/>
        </w:rPr>
        <w:t>- обязательное социальное страхование в случаях, предусмотренных федеральными законами Российской Федерации;</w:t>
      </w:r>
    </w:p>
    <w:p>
      <w:pPr>
        <w:ind w:firstLine="708"/>
        <w:jc w:val="both"/>
        <w:textAlignment w:val="baseline"/>
        <w:rPr>
          <w:color w:val="1E2120"/>
          <w:sz w:val="28"/>
          <w:szCs w:val="28"/>
        </w:rPr>
      </w:pPr>
      <w:r>
        <w:rPr>
          <w:color w:val="1E2120"/>
          <w:sz w:val="28"/>
          <w:szCs w:val="28"/>
        </w:rPr>
        <w:t>- повышение разряда и категории по результатам своего труда;</w:t>
      </w:r>
    </w:p>
    <w:p>
      <w:pPr>
        <w:ind w:firstLine="708"/>
        <w:jc w:val="both"/>
        <w:textAlignment w:val="baseline"/>
        <w:rPr>
          <w:color w:val="1E2120"/>
          <w:sz w:val="28"/>
          <w:szCs w:val="28"/>
        </w:rPr>
      </w:pPr>
      <w:r>
        <w:rPr>
          <w:color w:val="1E2120"/>
          <w:sz w:val="28"/>
          <w:szCs w:val="28"/>
        </w:rPr>
        <w:t>- моральное и материальное поощрение по результатам труда;</w:t>
      </w:r>
    </w:p>
    <w:p>
      <w:pPr>
        <w:ind w:firstLine="708"/>
        <w:jc w:val="both"/>
        <w:textAlignment w:val="baseline"/>
        <w:rPr>
          <w:color w:val="1E2120"/>
          <w:sz w:val="28"/>
          <w:szCs w:val="28"/>
        </w:rPr>
      </w:pPr>
      <w:r>
        <w:rPr>
          <w:color w:val="1E2120"/>
          <w:sz w:val="28"/>
          <w:szCs w:val="28"/>
        </w:rPr>
        <w:t>- совмещение профессии (должностей);</w:t>
      </w:r>
    </w:p>
    <w:p>
      <w:pPr>
        <w:ind w:firstLine="708"/>
        <w:jc w:val="both"/>
        <w:textAlignment w:val="baseline"/>
        <w:rPr>
          <w:color w:val="1E2120"/>
          <w:sz w:val="28"/>
          <w:szCs w:val="28"/>
        </w:rPr>
      </w:pPr>
      <w:r>
        <w:rPr>
          <w:color w:val="1E2120"/>
          <w:sz w:val="28"/>
          <w:szCs w:val="28"/>
        </w:rPr>
        <w:t>-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ДОУ.</w:t>
      </w:r>
    </w:p>
    <w:p>
      <w:pPr>
        <w:ind w:firstLine="708"/>
        <w:jc w:val="both"/>
        <w:textAlignment w:val="baseline"/>
        <w:rPr>
          <w:color w:val="1E2120"/>
          <w:sz w:val="28"/>
          <w:szCs w:val="28"/>
        </w:rPr>
      </w:pPr>
      <w:r>
        <w:rPr>
          <w:color w:val="1E2120"/>
          <w:sz w:val="28"/>
          <w:szCs w:val="28"/>
        </w:rPr>
        <w:t>5.4. Педагогические работники имеют дополнительно право на:</w:t>
      </w:r>
    </w:p>
    <w:p>
      <w:pPr>
        <w:ind w:firstLine="708"/>
        <w:jc w:val="both"/>
        <w:textAlignment w:val="baseline"/>
        <w:rPr>
          <w:color w:val="1E2120"/>
          <w:sz w:val="28"/>
          <w:szCs w:val="28"/>
        </w:rPr>
      </w:pPr>
      <w:r>
        <w:rPr>
          <w:color w:val="1E2120"/>
          <w:sz w:val="28"/>
          <w:szCs w:val="28"/>
        </w:rPr>
        <w:t>- самостоятельное определение форм, средств и методов своей педагогической деятельности в рамках воспитательной концепции ДОУ,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pPr>
        <w:ind w:firstLine="708"/>
        <w:jc w:val="both"/>
        <w:textAlignment w:val="baseline"/>
        <w:rPr>
          <w:color w:val="1E2120"/>
          <w:sz w:val="28"/>
          <w:szCs w:val="28"/>
        </w:rPr>
      </w:pPr>
      <w:r>
        <w:rPr>
          <w:color w:val="1E2120"/>
          <w:sz w:val="28"/>
          <w:szCs w:val="28"/>
        </w:rPr>
        <w:t>- свободное выражение своего мнения, свободу от вмешательства в профессиональную деятельность;</w:t>
      </w:r>
    </w:p>
    <w:p>
      <w:pPr>
        <w:ind w:firstLine="708"/>
        <w:jc w:val="both"/>
        <w:textAlignment w:val="baseline"/>
        <w:rPr>
          <w:color w:val="1E2120"/>
          <w:sz w:val="28"/>
          <w:szCs w:val="28"/>
        </w:rPr>
      </w:pPr>
      <w:r>
        <w:rPr>
          <w:color w:val="1E2120"/>
          <w:sz w:val="28"/>
          <w:szCs w:val="28"/>
        </w:rPr>
        <w:t>- обращение в комиссию по урегулированию споров между участниками образовательных отношений;</w:t>
      </w:r>
    </w:p>
    <w:p>
      <w:pPr>
        <w:ind w:firstLine="708"/>
        <w:jc w:val="both"/>
        <w:textAlignment w:val="baseline"/>
        <w:rPr>
          <w:color w:val="1E2120"/>
          <w:sz w:val="28"/>
          <w:szCs w:val="28"/>
        </w:rPr>
      </w:pPr>
      <w:r>
        <w:rPr>
          <w:color w:val="1E2120"/>
          <w:sz w:val="28"/>
          <w:szCs w:val="28"/>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pPr>
        <w:ind w:firstLine="708"/>
        <w:jc w:val="both"/>
        <w:textAlignment w:val="baseline"/>
        <w:rPr>
          <w:color w:val="1E2120"/>
          <w:sz w:val="28"/>
          <w:szCs w:val="28"/>
        </w:rPr>
      </w:pPr>
      <w:r>
        <w:rPr>
          <w:color w:val="1E2120"/>
          <w:sz w:val="28"/>
          <w:szCs w:val="28"/>
        </w:rPr>
        <w:t>-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pPr>
        <w:ind w:firstLine="708"/>
        <w:jc w:val="both"/>
        <w:textAlignment w:val="baseline"/>
        <w:rPr>
          <w:color w:val="1E2120"/>
          <w:sz w:val="28"/>
          <w:szCs w:val="28"/>
        </w:rPr>
      </w:pPr>
      <w:r>
        <w:rPr>
          <w:color w:val="1E2120"/>
          <w:sz w:val="28"/>
          <w:szCs w:val="28"/>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pPr>
        <w:ind w:firstLine="708"/>
        <w:jc w:val="both"/>
        <w:textAlignment w:val="baseline"/>
        <w:rPr>
          <w:color w:val="1E2120"/>
          <w:sz w:val="28"/>
          <w:szCs w:val="28"/>
        </w:rPr>
      </w:pPr>
      <w:r>
        <w:rPr>
          <w:color w:val="1E2120"/>
          <w:sz w:val="28"/>
          <w:szCs w:val="28"/>
        </w:rPr>
        <w:t>-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ind w:firstLine="708"/>
        <w:jc w:val="both"/>
        <w:textAlignment w:val="baseline"/>
        <w:rPr>
          <w:color w:val="1E2120"/>
          <w:sz w:val="28"/>
          <w:szCs w:val="28"/>
        </w:rPr>
      </w:pPr>
      <w:r>
        <w:rPr>
          <w:color w:val="1E2120"/>
          <w:sz w:val="28"/>
          <w:szCs w:val="28"/>
        </w:rPr>
        <w:t>-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ДОУ;</w:t>
      </w:r>
    </w:p>
    <w:p>
      <w:pPr>
        <w:ind w:firstLine="708"/>
        <w:jc w:val="both"/>
        <w:textAlignment w:val="baseline"/>
        <w:rPr>
          <w:color w:val="1E2120"/>
          <w:sz w:val="28"/>
          <w:szCs w:val="28"/>
        </w:rPr>
      </w:pPr>
      <w:r>
        <w:rPr>
          <w:color w:val="1E2120"/>
          <w:sz w:val="28"/>
          <w:szCs w:val="28"/>
        </w:rPr>
        <w:t>- участие в обсуждении вопросов, относящихся к деятельности ДОУ, в том числе через органы управления и общественные организации;</w:t>
      </w:r>
    </w:p>
    <w:p>
      <w:pPr>
        <w:ind w:firstLine="708"/>
        <w:jc w:val="both"/>
        <w:textAlignment w:val="baseline"/>
        <w:rPr>
          <w:color w:val="1E2120"/>
          <w:sz w:val="28"/>
          <w:szCs w:val="28"/>
        </w:rPr>
      </w:pPr>
      <w:r>
        <w:rPr>
          <w:color w:val="1E2120"/>
          <w:sz w:val="28"/>
          <w:szCs w:val="28"/>
        </w:rPr>
        <w:t>- защиту профессиональной чести и достоинства, на справедливое и объективное расследование нарушения норм профессиональной этики;</w:t>
      </w:r>
    </w:p>
    <w:p>
      <w:pPr>
        <w:ind w:firstLine="708"/>
        <w:jc w:val="both"/>
        <w:textAlignment w:val="baseline"/>
        <w:rPr>
          <w:color w:val="1E2120"/>
          <w:sz w:val="28"/>
          <w:szCs w:val="28"/>
        </w:rPr>
      </w:pPr>
      <w:r>
        <w:rPr>
          <w:color w:val="1E2120"/>
          <w:sz w:val="28"/>
          <w:szCs w:val="28"/>
        </w:rPr>
        <w:t>- право на сокращенную продолжительность рабочего времени;</w:t>
      </w:r>
    </w:p>
    <w:p>
      <w:pPr>
        <w:ind w:firstLine="708"/>
        <w:jc w:val="both"/>
        <w:textAlignment w:val="baseline"/>
        <w:rPr>
          <w:color w:val="1E2120"/>
          <w:sz w:val="28"/>
          <w:szCs w:val="28"/>
        </w:rPr>
      </w:pPr>
      <w:r>
        <w:rPr>
          <w:color w:val="1E2120"/>
          <w:sz w:val="28"/>
          <w:szCs w:val="28"/>
        </w:rPr>
        <w:t>- право на дополнительное профессиональное образование по профилю педагогической деятельности не реже чем один раз в три года;</w:t>
      </w:r>
    </w:p>
    <w:p>
      <w:pPr>
        <w:ind w:firstLine="708"/>
        <w:jc w:val="both"/>
        <w:textAlignment w:val="baseline"/>
        <w:rPr>
          <w:color w:val="1E2120"/>
          <w:sz w:val="28"/>
          <w:szCs w:val="28"/>
        </w:rPr>
      </w:pPr>
      <w:r>
        <w:rPr>
          <w:color w:val="1E2120"/>
          <w:sz w:val="28"/>
          <w:szCs w:val="28"/>
        </w:rPr>
        <w:t>- ежегодный основной удлиненный оплачиваемый отпуск;</w:t>
      </w:r>
    </w:p>
    <w:p>
      <w:pPr>
        <w:ind w:firstLine="708"/>
        <w:jc w:val="both"/>
        <w:textAlignment w:val="baseline"/>
        <w:rPr>
          <w:color w:val="1E2120"/>
          <w:sz w:val="28"/>
          <w:szCs w:val="28"/>
        </w:rPr>
      </w:pPr>
      <w:r>
        <w:rPr>
          <w:color w:val="1E2120"/>
          <w:sz w:val="28"/>
          <w:szCs w:val="28"/>
        </w:rPr>
        <w:t>- длительный отпуск сроком до одного года не реже чем через каждые десять лет непрерывной педагогической работы;</w:t>
      </w:r>
    </w:p>
    <w:p>
      <w:pPr>
        <w:ind w:firstLine="708"/>
        <w:jc w:val="both"/>
        <w:textAlignment w:val="baseline"/>
        <w:rPr>
          <w:color w:val="1E2120"/>
          <w:sz w:val="28"/>
          <w:szCs w:val="28"/>
        </w:rPr>
      </w:pPr>
      <w:r>
        <w:rPr>
          <w:color w:val="1E2120"/>
          <w:sz w:val="28"/>
          <w:szCs w:val="28"/>
        </w:rPr>
        <w:t>- досрочное назначение страховой пенсии по старости в порядке, установленном законодательством Российской Федерации;</w:t>
      </w:r>
    </w:p>
    <w:p>
      <w:pPr>
        <w:ind w:firstLine="708"/>
        <w:jc w:val="both"/>
        <w:textAlignment w:val="baseline"/>
        <w:rPr>
          <w:color w:val="1E2120"/>
          <w:sz w:val="28"/>
          <w:szCs w:val="28"/>
        </w:rPr>
      </w:pPr>
      <w:r>
        <w:rPr>
          <w:color w:val="1E2120"/>
          <w:sz w:val="28"/>
          <w:szCs w:val="28"/>
        </w:rPr>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ind w:firstLine="708"/>
        <w:jc w:val="both"/>
        <w:textAlignment w:val="baseline"/>
        <w:rPr>
          <w:color w:val="1E2120"/>
          <w:sz w:val="28"/>
          <w:szCs w:val="28"/>
        </w:rPr>
      </w:pPr>
      <w:r>
        <w:rPr>
          <w:color w:val="1E2120"/>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pPr>
        <w:ind w:firstLine="708"/>
        <w:jc w:val="both"/>
        <w:textAlignment w:val="baseline"/>
        <w:rPr>
          <w:color w:val="1E2120"/>
          <w:sz w:val="28"/>
          <w:szCs w:val="28"/>
        </w:rPr>
      </w:pPr>
      <w:r>
        <w:rPr>
          <w:color w:val="1E2120"/>
          <w:sz w:val="28"/>
          <w:szCs w:val="28"/>
        </w:rPr>
        <w:t>5.5. Ответственность работников ДОУ.</w:t>
      </w:r>
    </w:p>
    <w:p>
      <w:pPr>
        <w:ind w:firstLine="708"/>
        <w:jc w:val="both"/>
        <w:textAlignment w:val="baseline"/>
        <w:rPr>
          <w:color w:val="1E2120"/>
          <w:sz w:val="28"/>
          <w:szCs w:val="28"/>
        </w:rPr>
      </w:pPr>
      <w:r>
        <w:rPr>
          <w:color w:val="1E2120"/>
          <w:sz w:val="28"/>
          <w:szCs w:val="28"/>
        </w:rPr>
        <w:t>5.5.1.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pPr>
        <w:ind w:firstLine="708"/>
        <w:jc w:val="both"/>
        <w:textAlignment w:val="baseline"/>
        <w:rPr>
          <w:color w:val="1E2120"/>
          <w:sz w:val="28"/>
          <w:szCs w:val="28"/>
        </w:rPr>
      </w:pPr>
      <w:r>
        <w:rPr>
          <w:color w:val="1E2120"/>
          <w:sz w:val="28"/>
          <w:szCs w:val="28"/>
        </w:rPr>
        <w:t>5.5.2. Педагогические работники несут ответственность в установленном законодательством Российской Федерации порядке за:</w:t>
      </w:r>
    </w:p>
    <w:p>
      <w:pPr>
        <w:ind w:firstLine="708"/>
        <w:jc w:val="both"/>
        <w:textAlignment w:val="baseline"/>
        <w:rPr>
          <w:color w:val="1E2120"/>
          <w:sz w:val="28"/>
          <w:szCs w:val="28"/>
        </w:rPr>
      </w:pPr>
      <w:r>
        <w:rPr>
          <w:color w:val="1E2120"/>
          <w:sz w:val="28"/>
          <w:szCs w:val="28"/>
        </w:rPr>
        <w:t>- несоблюдение прав и свобод воспитанников, родителей (законных представителей) воспитанников;</w:t>
      </w:r>
    </w:p>
    <w:p>
      <w:pPr>
        <w:ind w:firstLine="708"/>
        <w:jc w:val="both"/>
        <w:textAlignment w:val="baseline"/>
        <w:rPr>
          <w:color w:val="1E2120"/>
          <w:sz w:val="28"/>
          <w:szCs w:val="28"/>
        </w:rPr>
      </w:pPr>
      <w:r>
        <w:rPr>
          <w:color w:val="1E2120"/>
          <w:sz w:val="28"/>
          <w:szCs w:val="28"/>
        </w:rPr>
        <w:t>- за реализацию не в полном объеме образовательной программы в соответствии с учебным планом;</w:t>
      </w:r>
    </w:p>
    <w:p>
      <w:pPr>
        <w:ind w:firstLine="708"/>
        <w:jc w:val="both"/>
        <w:textAlignment w:val="baseline"/>
        <w:rPr>
          <w:color w:val="1E2120"/>
          <w:sz w:val="28"/>
          <w:szCs w:val="28"/>
        </w:rPr>
      </w:pPr>
      <w:r>
        <w:rPr>
          <w:color w:val="1E2120"/>
          <w:sz w:val="28"/>
          <w:szCs w:val="28"/>
        </w:rPr>
        <w:t>- за качество обучения и соответствие ФГОС ДО;</w:t>
      </w:r>
    </w:p>
    <w:p>
      <w:pPr>
        <w:ind w:firstLine="708"/>
        <w:jc w:val="both"/>
        <w:textAlignment w:val="baseline"/>
        <w:rPr>
          <w:color w:val="1E2120"/>
          <w:sz w:val="28"/>
          <w:szCs w:val="28"/>
        </w:rPr>
      </w:pPr>
      <w:r>
        <w:rPr>
          <w:color w:val="1E2120"/>
          <w:sz w:val="28"/>
          <w:szCs w:val="28"/>
        </w:rPr>
        <w:t xml:space="preserve">- за жизнь и здоровье воспитанников в ДОУ, на его территории, во время прогулок, экскурсий и т.п., </w:t>
      </w:r>
    </w:p>
    <w:p>
      <w:pPr>
        <w:ind w:firstLine="708"/>
        <w:jc w:val="both"/>
        <w:textAlignment w:val="baseline"/>
        <w:rPr>
          <w:color w:val="1E2120"/>
          <w:sz w:val="28"/>
          <w:szCs w:val="28"/>
        </w:rPr>
      </w:pPr>
      <w:r>
        <w:rPr>
          <w:color w:val="1E2120"/>
          <w:sz w:val="28"/>
          <w:szCs w:val="28"/>
        </w:rPr>
        <w:t>-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pPr>
        <w:ind w:firstLine="708"/>
        <w:jc w:val="both"/>
        <w:textAlignment w:val="baseline"/>
        <w:rPr>
          <w:color w:val="1E2120"/>
          <w:sz w:val="28"/>
          <w:szCs w:val="28"/>
        </w:rPr>
      </w:pPr>
      <w:r>
        <w:rPr>
          <w:color w:val="1E2120"/>
          <w:sz w:val="28"/>
          <w:szCs w:val="28"/>
        </w:rPr>
        <w:t xml:space="preserve">- неисполнение или ненадлежащее исполнение возложенных на них обязанностей в порядке и в случаях, которые установлены федеральными законами; </w:t>
      </w:r>
    </w:p>
    <w:p>
      <w:pPr>
        <w:ind w:firstLine="708"/>
        <w:jc w:val="both"/>
        <w:textAlignment w:val="baseline"/>
        <w:rPr>
          <w:color w:val="1E2120"/>
          <w:sz w:val="28"/>
          <w:szCs w:val="28"/>
        </w:rPr>
      </w:pPr>
      <w:r>
        <w:rPr>
          <w:color w:val="1E2120"/>
          <w:sz w:val="28"/>
          <w:szCs w:val="28"/>
        </w:rPr>
        <w:t>- также неисполнение или ненадлежащее исполнение педагогическими работниками их обязанностей учитывается при прохождении ими аттестации;</w:t>
      </w:r>
    </w:p>
    <w:p>
      <w:pPr>
        <w:ind w:firstLine="708"/>
        <w:jc w:val="both"/>
        <w:textAlignment w:val="baseline"/>
        <w:rPr>
          <w:color w:val="1E2120"/>
          <w:sz w:val="28"/>
          <w:szCs w:val="28"/>
        </w:rPr>
      </w:pPr>
      <w:r>
        <w:rPr>
          <w:color w:val="1E2120"/>
          <w:sz w:val="28"/>
          <w:szCs w:val="28"/>
        </w:rPr>
        <w:t xml:space="preserve">- работники несут материальную ответственность за причинение по вине работника ущерба имуществу ДОУ или третьих лиц, за имущество которых отвечает ДОУ. </w:t>
      </w:r>
    </w:p>
    <w:p>
      <w:pPr>
        <w:ind w:firstLine="708"/>
        <w:jc w:val="both"/>
        <w:textAlignment w:val="baseline"/>
        <w:rPr>
          <w:color w:val="1E2120"/>
          <w:sz w:val="28"/>
          <w:szCs w:val="28"/>
        </w:rPr>
      </w:pPr>
      <w:r>
        <w:rPr>
          <w:color w:val="1E2120"/>
          <w:sz w:val="28"/>
          <w:szCs w:val="28"/>
        </w:rPr>
        <w:t xml:space="preserve">5.6. Педагогическим и другим работникам запрещается: </w:t>
      </w:r>
    </w:p>
    <w:p>
      <w:pPr>
        <w:ind w:firstLine="708"/>
        <w:jc w:val="both"/>
        <w:textAlignment w:val="baseline"/>
        <w:rPr>
          <w:color w:val="1E2120"/>
          <w:sz w:val="28"/>
          <w:szCs w:val="28"/>
        </w:rPr>
      </w:pPr>
      <w:r>
        <w:rPr>
          <w:color w:val="1E2120"/>
          <w:sz w:val="28"/>
          <w:szCs w:val="28"/>
        </w:rPr>
        <w:t>- изменять по своему усмотрению расписание занятий и график работы;</w:t>
      </w:r>
    </w:p>
    <w:p>
      <w:pPr>
        <w:ind w:firstLine="708"/>
        <w:jc w:val="both"/>
        <w:textAlignment w:val="baseline"/>
        <w:rPr>
          <w:color w:val="1E2120"/>
          <w:sz w:val="28"/>
          <w:szCs w:val="28"/>
        </w:rPr>
      </w:pPr>
      <w:r>
        <w:rPr>
          <w:color w:val="1E2120"/>
          <w:sz w:val="28"/>
          <w:szCs w:val="28"/>
        </w:rPr>
        <w:t>-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pPr>
        <w:ind w:firstLine="708"/>
        <w:jc w:val="both"/>
        <w:textAlignment w:val="baseline"/>
        <w:rPr>
          <w:color w:val="1E2120"/>
          <w:sz w:val="28"/>
          <w:szCs w:val="28"/>
        </w:rPr>
      </w:pPr>
      <w:r>
        <w:rPr>
          <w:color w:val="1E2120"/>
          <w:sz w:val="28"/>
          <w:szCs w:val="28"/>
        </w:rPr>
        <w:t>- оставлять воспитанников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w:t>
      </w:r>
    </w:p>
    <w:p>
      <w:pPr>
        <w:ind w:firstLine="708"/>
        <w:jc w:val="both"/>
        <w:textAlignment w:val="baseline"/>
        <w:rPr>
          <w:color w:val="1E2120"/>
          <w:sz w:val="28"/>
          <w:szCs w:val="28"/>
        </w:rPr>
      </w:pPr>
      <w:r>
        <w:rPr>
          <w:color w:val="1E2120"/>
          <w:sz w:val="28"/>
          <w:szCs w:val="28"/>
        </w:rPr>
        <w:t>- отдавать воспитанников посторонним лицам, несовершеннолетним родственникам, лицам в нетрезвом состоянии, отпускать воспитанников одних по просьбе родителей (законных представителей);</w:t>
      </w:r>
    </w:p>
    <w:p>
      <w:pPr>
        <w:ind w:firstLine="708"/>
        <w:jc w:val="both"/>
        <w:textAlignment w:val="baseline"/>
        <w:rPr>
          <w:color w:val="1E2120"/>
          <w:sz w:val="28"/>
          <w:szCs w:val="28"/>
        </w:rPr>
      </w:pPr>
      <w:r>
        <w:rPr>
          <w:color w:val="1E2120"/>
          <w:sz w:val="28"/>
          <w:szCs w:val="28"/>
        </w:rPr>
        <w:t>- разглашать персональные данные участников воспитательно-образовательной деятельности ДОУ;</w:t>
      </w:r>
    </w:p>
    <w:p>
      <w:pPr>
        <w:ind w:firstLine="708"/>
        <w:jc w:val="both"/>
        <w:textAlignment w:val="baseline"/>
        <w:rPr>
          <w:color w:val="1E2120"/>
          <w:sz w:val="28"/>
          <w:szCs w:val="28"/>
        </w:rPr>
      </w:pPr>
      <w:r>
        <w:rPr>
          <w:color w:val="1E2120"/>
          <w:sz w:val="28"/>
          <w:szCs w:val="28"/>
        </w:rPr>
        <w:t>- применять к воспитанникам меры физического и психического насилия;</w:t>
      </w:r>
    </w:p>
    <w:p>
      <w:pPr>
        <w:ind w:firstLine="708"/>
        <w:jc w:val="both"/>
        <w:textAlignment w:val="baseline"/>
        <w:rPr>
          <w:color w:val="1E2120"/>
          <w:sz w:val="28"/>
          <w:szCs w:val="28"/>
        </w:rPr>
      </w:pPr>
      <w:r>
        <w:rPr>
          <w:color w:val="1E2120"/>
          <w:sz w:val="28"/>
          <w:szCs w:val="28"/>
        </w:rPr>
        <w:t>- оказывать платные образовательные услуги воспитанникам в ДОУ, если это приводит к конфликту интересов педагогического работника;</w:t>
      </w:r>
    </w:p>
    <w:p>
      <w:pPr>
        <w:ind w:firstLine="708"/>
        <w:jc w:val="both"/>
        <w:textAlignment w:val="baseline"/>
        <w:rPr>
          <w:color w:val="1E2120"/>
          <w:sz w:val="28"/>
          <w:szCs w:val="28"/>
        </w:rPr>
      </w:pPr>
      <w:r>
        <w:rPr>
          <w:color w:val="1E2120"/>
          <w:sz w:val="28"/>
          <w:szCs w:val="28"/>
        </w:rPr>
        <w:t>-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pPr>
        <w:ind w:firstLine="708"/>
        <w:jc w:val="both"/>
        <w:textAlignment w:val="baseline"/>
        <w:rPr>
          <w:color w:val="1E2120"/>
          <w:sz w:val="28"/>
          <w:szCs w:val="28"/>
        </w:rPr>
      </w:pPr>
      <w:r>
        <w:rPr>
          <w:color w:val="1E2120"/>
          <w:sz w:val="28"/>
          <w:szCs w:val="28"/>
        </w:rPr>
        <w:t>5.7. В помещениях и на территории ДОУ запрещается:</w:t>
      </w:r>
    </w:p>
    <w:p>
      <w:pPr>
        <w:ind w:firstLine="708"/>
        <w:jc w:val="both"/>
        <w:textAlignment w:val="baseline"/>
        <w:rPr>
          <w:color w:val="1E2120"/>
          <w:sz w:val="28"/>
          <w:szCs w:val="28"/>
        </w:rPr>
      </w:pPr>
      <w:r>
        <w:rPr>
          <w:color w:val="1E2120"/>
          <w:sz w:val="28"/>
          <w:szCs w:val="28"/>
        </w:rPr>
        <w:t>- отвлекать работников ДОУ от их непосредственной работы;</w:t>
      </w:r>
    </w:p>
    <w:p>
      <w:pPr>
        <w:ind w:firstLine="708"/>
        <w:jc w:val="both"/>
        <w:textAlignment w:val="baseline"/>
        <w:rPr>
          <w:color w:val="1E2120"/>
          <w:sz w:val="28"/>
          <w:szCs w:val="28"/>
        </w:rPr>
      </w:pPr>
      <w:r>
        <w:rPr>
          <w:color w:val="1E2120"/>
          <w:sz w:val="28"/>
          <w:szCs w:val="28"/>
        </w:rPr>
        <w:t>- присутствие посторонних лиц в группах и других местах ДОУ без разрешения заведующего или его заместителей;</w:t>
      </w:r>
    </w:p>
    <w:p>
      <w:pPr>
        <w:ind w:firstLine="708"/>
        <w:jc w:val="both"/>
        <w:textAlignment w:val="baseline"/>
        <w:rPr>
          <w:color w:val="1E2120"/>
          <w:sz w:val="28"/>
          <w:szCs w:val="28"/>
        </w:rPr>
      </w:pPr>
      <w:r>
        <w:rPr>
          <w:color w:val="1E2120"/>
          <w:sz w:val="28"/>
          <w:szCs w:val="28"/>
        </w:rPr>
        <w:t>- разбирать конфликтные ситуации в присутствии воспитанников, родителей (законных представителей) воспитанников;</w:t>
      </w:r>
    </w:p>
    <w:p>
      <w:pPr>
        <w:ind w:firstLine="708"/>
        <w:jc w:val="both"/>
        <w:textAlignment w:val="baseline"/>
        <w:rPr>
          <w:color w:val="1E2120"/>
          <w:sz w:val="28"/>
          <w:szCs w:val="28"/>
        </w:rPr>
      </w:pPr>
      <w:r>
        <w:rPr>
          <w:color w:val="1E2120"/>
          <w:sz w:val="28"/>
          <w:szCs w:val="28"/>
        </w:rPr>
        <w:t>- говорить о недостатках и неудачах воспитанника при других родителях (законных представителях) и детях;</w:t>
      </w:r>
    </w:p>
    <w:p>
      <w:pPr>
        <w:ind w:firstLine="708"/>
        <w:jc w:val="both"/>
        <w:textAlignment w:val="baseline"/>
        <w:rPr>
          <w:color w:val="1E2120"/>
          <w:sz w:val="28"/>
          <w:szCs w:val="28"/>
        </w:rPr>
      </w:pPr>
      <w:r>
        <w:rPr>
          <w:color w:val="1E2120"/>
          <w:sz w:val="28"/>
          <w:szCs w:val="28"/>
        </w:rPr>
        <w:t>- громко разговаривать и шуметь в коридорах, особенно во время проведения непосредственно образовательной деятельности и дневного сна воспитанников;</w:t>
      </w:r>
    </w:p>
    <w:p>
      <w:pPr>
        <w:ind w:firstLine="708"/>
        <w:jc w:val="both"/>
        <w:textAlignment w:val="baseline"/>
        <w:rPr>
          <w:color w:val="1E2120"/>
          <w:sz w:val="28"/>
          <w:szCs w:val="28"/>
        </w:rPr>
      </w:pPr>
      <w:r>
        <w:rPr>
          <w:color w:val="1E2120"/>
          <w:sz w:val="28"/>
          <w:szCs w:val="28"/>
        </w:rPr>
        <w:t>- находиться в верхней одежде и в головных уборах в помещениях ДОУ;</w:t>
      </w:r>
    </w:p>
    <w:p>
      <w:pPr>
        <w:ind w:firstLine="708"/>
        <w:jc w:val="both"/>
        <w:textAlignment w:val="baseline"/>
        <w:rPr>
          <w:color w:val="1E2120"/>
          <w:sz w:val="28"/>
          <w:szCs w:val="28"/>
        </w:rPr>
      </w:pPr>
      <w:r>
        <w:rPr>
          <w:color w:val="1E2120"/>
          <w:sz w:val="28"/>
          <w:szCs w:val="28"/>
        </w:rPr>
        <w:t>- пользоваться громкой связью мобильных телефонов;</w:t>
      </w:r>
    </w:p>
    <w:p>
      <w:pPr>
        <w:ind w:firstLine="708"/>
        <w:jc w:val="both"/>
        <w:textAlignment w:val="baseline"/>
        <w:rPr>
          <w:color w:val="1E2120"/>
          <w:sz w:val="28"/>
          <w:szCs w:val="28"/>
        </w:rPr>
      </w:pPr>
      <w:r>
        <w:rPr>
          <w:color w:val="1E2120"/>
          <w:sz w:val="28"/>
          <w:szCs w:val="28"/>
        </w:rPr>
        <w:t>- курить в помещениях и на территории ДОУ;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pPr>
        <w:ind w:firstLine="708"/>
        <w:jc w:val="both"/>
        <w:textAlignment w:val="baseline"/>
        <w:rPr>
          <w:color w:val="1E2120"/>
          <w:sz w:val="28"/>
          <w:szCs w:val="28"/>
        </w:rPr>
      </w:pPr>
      <w:r>
        <w:rPr>
          <w:color w:val="1E2120"/>
          <w:sz w:val="28"/>
          <w:szCs w:val="28"/>
        </w:rPr>
        <w:t>- хранить легковоспламеняющиеся и ядовитые вещества.</w:t>
      </w:r>
    </w:p>
    <w:p>
      <w:pPr>
        <w:ind w:firstLine="708"/>
        <w:jc w:val="center"/>
        <w:textAlignment w:val="baseline"/>
        <w:rPr>
          <w:sz w:val="28"/>
          <w:szCs w:val="28"/>
        </w:rPr>
      </w:pPr>
      <w:r>
        <w:rPr>
          <w:b/>
          <w:bCs/>
          <w:sz w:val="28"/>
          <w:szCs w:val="28"/>
          <w:lang w:val="en-US"/>
        </w:rPr>
        <w:t>VI</w:t>
      </w:r>
      <w:r>
        <w:rPr>
          <w:b/>
          <w:bCs/>
          <w:sz w:val="28"/>
          <w:szCs w:val="28"/>
        </w:rPr>
        <w:t>. Режим работы и время отдыха</w:t>
      </w:r>
    </w:p>
    <w:p>
      <w:pPr>
        <w:ind w:firstLine="708"/>
        <w:jc w:val="both"/>
        <w:textAlignment w:val="baseline"/>
        <w:rPr>
          <w:sz w:val="28"/>
          <w:szCs w:val="28"/>
        </w:rPr>
      </w:pPr>
      <w:r>
        <w:rPr>
          <w:sz w:val="28"/>
          <w:szCs w:val="28"/>
        </w:rPr>
        <w:t>6.1. ДОУ работает в режиме 5-ти дневной рабочей недели (выходные - суббота, воскресенье).</w:t>
      </w:r>
    </w:p>
    <w:p>
      <w:pPr>
        <w:ind w:firstLine="708"/>
        <w:jc w:val="both"/>
        <w:textAlignment w:val="baseline"/>
        <w:rPr>
          <w:sz w:val="28"/>
          <w:szCs w:val="28"/>
        </w:rPr>
      </w:pPr>
      <w:r>
        <w:rPr>
          <w:sz w:val="28"/>
          <w:szCs w:val="28"/>
        </w:rPr>
        <w:t>6.2. Продолжительность рабочего дня:</w:t>
      </w:r>
    </w:p>
    <w:p>
      <w:pPr>
        <w:ind w:firstLine="708"/>
        <w:jc w:val="both"/>
        <w:textAlignment w:val="baseline"/>
        <w:rPr>
          <w:sz w:val="28"/>
          <w:szCs w:val="28"/>
        </w:rPr>
      </w:pPr>
      <w:r>
        <w:rPr>
          <w:sz w:val="28"/>
          <w:szCs w:val="28"/>
        </w:rPr>
        <w:t>- для старших воспитателей и воспитателей определяется из расчета 36 часов в неделю;</w:t>
      </w:r>
    </w:p>
    <w:p>
      <w:pPr>
        <w:ind w:firstLine="708"/>
        <w:jc w:val="both"/>
        <w:textAlignment w:val="baseline"/>
        <w:rPr>
          <w:sz w:val="28"/>
          <w:szCs w:val="28"/>
        </w:rPr>
      </w:pPr>
      <w:r>
        <w:rPr>
          <w:sz w:val="28"/>
          <w:szCs w:val="28"/>
        </w:rPr>
        <w:t>- для инструктора по физической культуре - 30 часов в неделю;</w:t>
      </w:r>
    </w:p>
    <w:p>
      <w:pPr>
        <w:ind w:firstLine="708"/>
        <w:jc w:val="both"/>
        <w:textAlignment w:val="baseline"/>
        <w:rPr>
          <w:sz w:val="28"/>
          <w:szCs w:val="28"/>
        </w:rPr>
      </w:pPr>
      <w:r>
        <w:rPr>
          <w:sz w:val="28"/>
          <w:szCs w:val="28"/>
        </w:rPr>
        <w:t>- для педагога-психолога - 36 часов в неделю;</w:t>
      </w:r>
    </w:p>
    <w:p>
      <w:pPr>
        <w:ind w:firstLine="708"/>
        <w:jc w:val="both"/>
        <w:textAlignment w:val="baseline"/>
        <w:rPr>
          <w:sz w:val="28"/>
          <w:szCs w:val="28"/>
        </w:rPr>
      </w:pPr>
      <w:r>
        <w:rPr>
          <w:sz w:val="28"/>
          <w:szCs w:val="28"/>
        </w:rPr>
        <w:t>- для музыкального руководителя - 24 часа в неделю.</w:t>
      </w:r>
    </w:p>
    <w:p>
      <w:pPr>
        <w:ind w:firstLine="708"/>
        <w:jc w:val="both"/>
        <w:textAlignment w:val="baseline"/>
        <w:rPr>
          <w:sz w:val="28"/>
          <w:szCs w:val="28"/>
        </w:rPr>
      </w:pPr>
      <w:r>
        <w:rPr>
          <w:sz w:val="28"/>
          <w:szCs w:val="28"/>
        </w:rPr>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p>
    <w:p>
      <w:pPr>
        <w:ind w:firstLine="708"/>
        <w:jc w:val="both"/>
        <w:textAlignment w:val="baseline"/>
        <w:rPr>
          <w:sz w:val="28"/>
          <w:szCs w:val="28"/>
        </w:rPr>
      </w:pPr>
      <w:r>
        <w:rPr>
          <w:sz w:val="28"/>
          <w:szCs w:val="28"/>
        </w:rPr>
        <w:t>6.4. Для работников, занимающих следующие должности, устанавливается ненормированный рабочий день: заведующий, заведующий хозяйством.</w:t>
      </w:r>
    </w:p>
    <w:p>
      <w:pPr>
        <w:ind w:firstLine="708"/>
        <w:jc w:val="both"/>
        <w:textAlignment w:val="baseline"/>
        <w:rPr>
          <w:sz w:val="28"/>
          <w:szCs w:val="28"/>
        </w:rPr>
      </w:pPr>
      <w:r>
        <w:rPr>
          <w:sz w:val="28"/>
          <w:szCs w:val="28"/>
        </w:rPr>
        <w:t>6.5. Для сторожей и поваров ДОУ устанавливается режим рабочего времени согласно графику сменности, составляемому заведующим ДОУ с учетом мнения выборного профсоюзного органа (ст. 103 ТК РФ).</w:t>
      </w:r>
    </w:p>
    <w:p>
      <w:pPr>
        <w:ind w:firstLine="708"/>
        <w:jc w:val="both"/>
        <w:textAlignment w:val="baseline"/>
        <w:rPr>
          <w:sz w:val="28"/>
          <w:szCs w:val="28"/>
        </w:rPr>
      </w:pPr>
      <w:r>
        <w:rPr>
          <w:sz w:val="28"/>
          <w:szCs w:val="28"/>
        </w:rPr>
        <w:t>6.6.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pPr>
        <w:ind w:firstLine="708"/>
        <w:jc w:val="both"/>
        <w:textAlignment w:val="baseline"/>
        <w:rPr>
          <w:sz w:val="28"/>
          <w:szCs w:val="28"/>
        </w:rPr>
      </w:pPr>
      <w:r>
        <w:rPr>
          <w:sz w:val="28"/>
          <w:szCs w:val="28"/>
        </w:rPr>
        <w:t>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p>
    <w:p>
      <w:pPr>
        <w:ind w:firstLine="708"/>
        <w:jc w:val="both"/>
        <w:textAlignment w:val="baseline"/>
        <w:rPr>
          <w:sz w:val="28"/>
          <w:szCs w:val="28"/>
        </w:rPr>
      </w:pPr>
      <w:r>
        <w:rPr>
          <w:sz w:val="28"/>
          <w:szCs w:val="28"/>
        </w:rPr>
        <w:t>6.8.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pPr>
        <w:ind w:firstLine="708"/>
        <w:jc w:val="both"/>
        <w:textAlignment w:val="baseline"/>
        <w:rPr>
          <w:sz w:val="28"/>
          <w:szCs w:val="28"/>
        </w:rPr>
      </w:pPr>
      <w:r>
        <w:rPr>
          <w:sz w:val="28"/>
          <w:szCs w:val="28"/>
        </w:rPr>
        <w:t>6.9. Администрация ДОУ строго ведет учет соблюдения рабочего времени всеми сотрудниками ДОУ.</w:t>
      </w:r>
    </w:p>
    <w:p>
      <w:pPr>
        <w:ind w:firstLine="708"/>
        <w:jc w:val="both"/>
        <w:textAlignment w:val="baseline"/>
        <w:rPr>
          <w:sz w:val="28"/>
          <w:szCs w:val="28"/>
        </w:rPr>
      </w:pPr>
      <w:r>
        <w:rPr>
          <w:sz w:val="28"/>
          <w:szCs w:val="28"/>
        </w:rPr>
        <w:t>6.10. В случае неявки на работу по болезни работник обязан известить администрацию ДОУ как можно раньше, а также предоставить листок временной нетрудоспособности в первый день выхода на работу.</w:t>
      </w:r>
    </w:p>
    <w:p>
      <w:pPr>
        <w:ind w:firstLine="708"/>
        <w:jc w:val="both"/>
        <w:textAlignment w:val="baseline"/>
        <w:rPr>
          <w:sz w:val="28"/>
          <w:szCs w:val="28"/>
        </w:rPr>
      </w:pPr>
      <w:r>
        <w:rPr>
          <w:sz w:val="28"/>
          <w:szCs w:val="28"/>
        </w:rPr>
        <w:t>6.11. Общее собрание трудового коллектива, заседание Педагогического совета, совещания при заведующем не должны продолжаться более двух часов.</w:t>
      </w:r>
    </w:p>
    <w:p>
      <w:pPr>
        <w:ind w:firstLine="708"/>
        <w:jc w:val="both"/>
        <w:textAlignment w:val="baseline"/>
        <w:rPr>
          <w:sz w:val="28"/>
          <w:szCs w:val="28"/>
        </w:rPr>
      </w:pPr>
      <w:r>
        <w:rPr>
          <w:sz w:val="28"/>
          <w:szCs w:val="28"/>
        </w:rPr>
        <w:t>6.12.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pPr>
        <w:ind w:firstLine="708"/>
        <w:jc w:val="both"/>
        <w:textAlignment w:val="baseline"/>
        <w:rPr>
          <w:sz w:val="28"/>
          <w:szCs w:val="28"/>
        </w:rPr>
      </w:pPr>
      <w:r>
        <w:rPr>
          <w:sz w:val="28"/>
          <w:szCs w:val="28"/>
        </w:rPr>
        <w:t>6.13.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pPr>
        <w:ind w:firstLine="708"/>
        <w:jc w:val="both"/>
        <w:textAlignment w:val="baseline"/>
        <w:rPr>
          <w:sz w:val="28"/>
          <w:szCs w:val="28"/>
        </w:rPr>
      </w:pPr>
      <w:r>
        <w:rPr>
          <w:sz w:val="28"/>
          <w:szCs w:val="28"/>
        </w:rPr>
        <w:t>6.14.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ДОУ.</w:t>
      </w:r>
    </w:p>
    <w:p>
      <w:pPr>
        <w:ind w:firstLine="708"/>
        <w:jc w:val="both"/>
        <w:textAlignment w:val="baseline"/>
        <w:rPr>
          <w:sz w:val="28"/>
          <w:szCs w:val="28"/>
        </w:rPr>
      </w:pPr>
      <w:r>
        <w:rPr>
          <w:rFonts w:cs="Tahoma"/>
          <w:sz w:val="28"/>
        </w:rPr>
        <w:t xml:space="preserve">Всем работникам за работу в южных районах Дальнего Востока предоставляется дополнительный оплачиваемый отпуск продолжительностью 8 календарных дней (ст. 14 Закона РФ от19.02.1993 № 4520-1). </w:t>
      </w:r>
    </w:p>
    <w:p>
      <w:pPr>
        <w:ind w:firstLine="708"/>
        <w:jc w:val="both"/>
        <w:textAlignment w:val="baseline"/>
        <w:rPr>
          <w:sz w:val="28"/>
          <w:szCs w:val="28"/>
        </w:rPr>
      </w:pPr>
      <w:r>
        <w:rPr>
          <w:sz w:val="28"/>
          <w:szCs w:val="28"/>
        </w:rPr>
        <w:t>6.15.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 2 ст.122 ТК РФ).</w:t>
      </w:r>
    </w:p>
    <w:p>
      <w:pPr>
        <w:ind w:firstLine="708"/>
        <w:jc w:val="both"/>
        <w:textAlignment w:val="baseline"/>
        <w:rPr>
          <w:sz w:val="28"/>
          <w:szCs w:val="28"/>
        </w:rPr>
      </w:pPr>
      <w:r>
        <w:rPr>
          <w:sz w:val="28"/>
          <w:szCs w:val="28"/>
        </w:rPr>
        <w:t xml:space="preserve">6.16. До истечения шести месяцев непрерывной работы оплачиваемый отпуск по заявлению работника должен быть представлен: </w:t>
      </w:r>
    </w:p>
    <w:p>
      <w:pPr>
        <w:ind w:firstLine="708"/>
        <w:jc w:val="both"/>
        <w:textAlignment w:val="baseline"/>
        <w:rPr>
          <w:sz w:val="28"/>
          <w:szCs w:val="28"/>
        </w:rPr>
      </w:pPr>
      <w:r>
        <w:rPr>
          <w:sz w:val="28"/>
          <w:szCs w:val="28"/>
        </w:rPr>
        <w:t>- женщинам - перед отпуском по беременности и родам или непосредственно после него;</w:t>
      </w:r>
    </w:p>
    <w:p>
      <w:pPr>
        <w:ind w:firstLine="708"/>
        <w:jc w:val="both"/>
        <w:textAlignment w:val="baseline"/>
        <w:rPr>
          <w:sz w:val="28"/>
          <w:szCs w:val="28"/>
        </w:rPr>
      </w:pPr>
      <w:r>
        <w:rPr>
          <w:sz w:val="28"/>
          <w:szCs w:val="28"/>
        </w:rPr>
        <w:t>- работникам в возрасте до восемнадцати лет;</w:t>
      </w:r>
    </w:p>
    <w:p>
      <w:pPr>
        <w:ind w:firstLine="708"/>
        <w:jc w:val="both"/>
        <w:textAlignment w:val="baseline"/>
        <w:rPr>
          <w:sz w:val="28"/>
          <w:szCs w:val="28"/>
        </w:rPr>
      </w:pPr>
      <w:r>
        <w:rPr>
          <w:sz w:val="28"/>
          <w:szCs w:val="28"/>
        </w:rPr>
        <w:t>- работникам, усыновившим ребенка (детей) в возрасте до трех месяцев;</w:t>
      </w:r>
    </w:p>
    <w:p>
      <w:pPr>
        <w:ind w:firstLine="708"/>
        <w:jc w:val="both"/>
        <w:textAlignment w:val="baseline"/>
        <w:rPr>
          <w:sz w:val="28"/>
          <w:szCs w:val="28"/>
        </w:rPr>
      </w:pPr>
      <w:r>
        <w:rPr>
          <w:sz w:val="28"/>
          <w:szCs w:val="28"/>
        </w:rPr>
        <w:t>- в других случаях, предусмотренных федеральными законами.</w:t>
      </w:r>
    </w:p>
    <w:p>
      <w:pPr>
        <w:ind w:firstLine="708"/>
        <w:jc w:val="both"/>
        <w:textAlignment w:val="baseline"/>
        <w:rPr>
          <w:sz w:val="28"/>
          <w:szCs w:val="28"/>
        </w:rPr>
      </w:pPr>
      <w:r>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ДОУ.</w:t>
      </w:r>
    </w:p>
    <w:p>
      <w:pPr>
        <w:ind w:firstLine="708"/>
        <w:jc w:val="both"/>
        <w:textAlignment w:val="baseline"/>
        <w:rPr>
          <w:sz w:val="28"/>
          <w:szCs w:val="28"/>
        </w:rPr>
      </w:pPr>
      <w:r>
        <w:rPr>
          <w:sz w:val="28"/>
          <w:szCs w:val="28"/>
        </w:rPr>
        <w:t>6.17.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pPr>
        <w:autoSpaceDE w:val="0"/>
        <w:autoSpaceDN w:val="0"/>
        <w:adjustRightInd w:val="0"/>
        <w:ind w:firstLine="709"/>
        <w:jc w:val="both"/>
        <w:rPr>
          <w:b/>
          <w:i/>
          <w:sz w:val="28"/>
          <w:szCs w:val="28"/>
        </w:rPr>
      </w:pPr>
      <w:r>
        <w:rPr>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pPr>
        <w:autoSpaceDE w:val="0"/>
        <w:autoSpaceDN w:val="0"/>
        <w:adjustRightInd w:val="0"/>
        <w:ind w:firstLine="709"/>
        <w:jc w:val="both"/>
        <w:rPr>
          <w:sz w:val="28"/>
          <w:szCs w:val="28"/>
        </w:rPr>
      </w:pPr>
      <w:r>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pPr>
        <w:ind w:firstLine="708"/>
        <w:jc w:val="both"/>
        <w:textAlignment w:val="baseline"/>
        <w:rPr>
          <w:sz w:val="28"/>
          <w:szCs w:val="28"/>
        </w:rPr>
      </w:pPr>
      <w:r>
        <w:rPr>
          <w:sz w:val="28"/>
          <w:szCs w:val="28"/>
        </w:rPr>
        <w:t>6.18. Ежегодный оплачиваемый отпуск продлевается или переносится на другой срок, определяемый заведующим ДОУ, с учетом желания работника  в случаях (ч. 1 ст. 124 ТКРФ):</w:t>
      </w:r>
    </w:p>
    <w:p>
      <w:pPr>
        <w:ind w:firstLine="708"/>
        <w:jc w:val="both"/>
        <w:textAlignment w:val="baseline"/>
        <w:rPr>
          <w:sz w:val="28"/>
          <w:szCs w:val="28"/>
        </w:rPr>
      </w:pPr>
      <w:r>
        <w:rPr>
          <w:sz w:val="28"/>
          <w:szCs w:val="28"/>
        </w:rPr>
        <w:t>- временной нетрудоспособности работника;</w:t>
      </w:r>
    </w:p>
    <w:p>
      <w:pPr>
        <w:ind w:firstLine="708"/>
        <w:jc w:val="both"/>
        <w:textAlignment w:val="baseline"/>
        <w:rPr>
          <w:sz w:val="28"/>
          <w:szCs w:val="28"/>
        </w:rPr>
      </w:pPr>
      <w:r>
        <w:rPr>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pPr>
        <w:ind w:firstLine="708"/>
        <w:jc w:val="both"/>
        <w:textAlignment w:val="baseline"/>
        <w:rPr>
          <w:sz w:val="28"/>
          <w:szCs w:val="28"/>
        </w:rPr>
      </w:pPr>
      <w:r>
        <w:rPr>
          <w:sz w:val="28"/>
          <w:szCs w:val="28"/>
        </w:rPr>
        <w:t>- в других случаях, предусмотренных трудовым законодательством, локальными нормативными актами ДОУ.</w:t>
      </w:r>
    </w:p>
    <w:p>
      <w:pPr>
        <w:ind w:firstLine="708"/>
        <w:jc w:val="both"/>
        <w:textAlignment w:val="baseline"/>
        <w:rPr>
          <w:sz w:val="28"/>
          <w:szCs w:val="28"/>
        </w:rPr>
      </w:pPr>
      <w:r>
        <w:rPr>
          <w:sz w:val="28"/>
          <w:szCs w:val="28"/>
        </w:rPr>
        <w:t>6.19. При увольнении работнику выплачивается денежная компенсация за все неиспользованные отпуска.</w:t>
      </w:r>
    </w:p>
    <w:p>
      <w:pPr>
        <w:tabs>
          <w:tab w:val="left" w:pos="540"/>
          <w:tab w:val="left" w:pos="720"/>
          <w:tab w:val="left" w:pos="1620"/>
        </w:tabs>
        <w:ind w:firstLine="709"/>
        <w:jc w:val="both"/>
        <w:rPr>
          <w:rFonts w:cs="Tahoma"/>
          <w:sz w:val="28"/>
        </w:rPr>
      </w:pPr>
      <w:r>
        <w:rPr>
          <w:sz w:val="28"/>
          <w:szCs w:val="28"/>
        </w:rPr>
        <w:t xml:space="preserve">6.20. </w:t>
      </w:r>
      <w:r>
        <w:rPr>
          <w:rFonts w:cs="Tahoma"/>
          <w:sz w:val="28"/>
        </w:rPr>
        <w:t>Оплата отпуска производится не позднее чем за три дня до его начала.</w:t>
      </w:r>
    </w:p>
    <w:p>
      <w:pPr>
        <w:tabs>
          <w:tab w:val="left" w:pos="540"/>
          <w:tab w:val="left" w:pos="720"/>
          <w:tab w:val="left" w:pos="1620"/>
        </w:tabs>
        <w:ind w:firstLine="709"/>
        <w:jc w:val="both"/>
        <w:rPr>
          <w:rFonts w:cs="Tahoma"/>
          <w:sz w:val="28"/>
        </w:rPr>
      </w:pPr>
      <w:r>
        <w:rPr>
          <w:rFonts w:cs="Tahoma"/>
          <w:sz w:val="28"/>
        </w:rPr>
        <w:tab/>
      </w:r>
      <w:r>
        <w:rPr>
          <w:rFonts w:cs="Tahoma"/>
          <w:sz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pPr>
        <w:autoSpaceDE w:val="0"/>
        <w:autoSpaceDN w:val="0"/>
        <w:adjustRightInd w:val="0"/>
        <w:ind w:firstLine="709"/>
        <w:jc w:val="both"/>
        <w:rPr>
          <w:sz w:val="28"/>
          <w:szCs w:val="28"/>
        </w:rPr>
      </w:pPr>
      <w:r>
        <w:rPr>
          <w:sz w:val="28"/>
          <w:szCs w:val="28"/>
        </w:rPr>
        <w:t>6.21.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pPr>
        <w:tabs>
          <w:tab w:val="left" w:pos="540"/>
          <w:tab w:val="left" w:pos="720"/>
          <w:tab w:val="left" w:pos="1620"/>
        </w:tabs>
        <w:ind w:firstLine="709"/>
        <w:jc w:val="both"/>
        <w:rPr>
          <w:rFonts w:cs="Tahoma"/>
          <w:sz w:val="28"/>
        </w:rPr>
      </w:pPr>
      <w:r>
        <w:rPr>
          <w:sz w:val="28"/>
          <w:szCs w:val="28"/>
        </w:rPr>
        <w:t xml:space="preserve">6.22. </w:t>
      </w:r>
      <w:r>
        <w:rPr>
          <w:rFonts w:cs="Tahoma"/>
          <w:sz w:val="28"/>
        </w:rPr>
        <w:t>Отзыв работника из отпуска допускается только с его согласия.</w:t>
      </w:r>
    </w:p>
    <w:p>
      <w:pPr>
        <w:tabs>
          <w:tab w:val="left" w:pos="540"/>
          <w:tab w:val="left" w:pos="720"/>
          <w:tab w:val="left" w:pos="1620"/>
        </w:tabs>
        <w:ind w:firstLine="709"/>
        <w:jc w:val="both"/>
        <w:rPr>
          <w:rFonts w:cs="Tahoma"/>
          <w:sz w:val="28"/>
        </w:rPr>
      </w:pPr>
      <w:r>
        <w:rPr>
          <w:rFonts w:cs="Tahoma"/>
          <w:sz w:val="28"/>
        </w:rPr>
        <w:tab/>
      </w:r>
      <w:r>
        <w:rPr>
          <w:rFonts w:cs="Tahoma"/>
          <w:sz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pPr>
        <w:ind w:firstLine="708"/>
        <w:jc w:val="both"/>
        <w:textAlignment w:val="baseline"/>
        <w:rPr>
          <w:sz w:val="28"/>
          <w:szCs w:val="28"/>
        </w:rPr>
      </w:pPr>
      <w:r>
        <w:rPr>
          <w:sz w:val="28"/>
          <w:szCs w:val="28"/>
        </w:rPr>
        <w:t>6.23.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pPr>
        <w:ind w:firstLine="708"/>
        <w:jc w:val="both"/>
        <w:textAlignment w:val="baseline"/>
        <w:rPr>
          <w:sz w:val="28"/>
          <w:szCs w:val="28"/>
        </w:rPr>
      </w:pPr>
      <w:r>
        <w:rPr>
          <w:sz w:val="28"/>
          <w:szCs w:val="28"/>
        </w:rPr>
        <w:t>6.24.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pPr>
        <w:ind w:firstLine="708"/>
        <w:jc w:val="both"/>
        <w:textAlignment w:val="baseline"/>
        <w:rPr>
          <w:sz w:val="28"/>
          <w:szCs w:val="28"/>
        </w:rPr>
      </w:pPr>
      <w:r>
        <w:rPr>
          <w:sz w:val="28"/>
          <w:szCs w:val="28"/>
        </w:rPr>
        <w:t>6.25.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ДОУ, принимаемым с учетом мнения выборного органа первичной профсоюзной организации.</w:t>
      </w:r>
    </w:p>
    <w:p>
      <w:pPr>
        <w:jc w:val="center"/>
        <w:textAlignment w:val="baseline"/>
        <w:outlineLvl w:val="2"/>
        <w:rPr>
          <w:b/>
          <w:bCs/>
          <w:color w:val="1E2120"/>
          <w:sz w:val="28"/>
          <w:szCs w:val="28"/>
        </w:rPr>
      </w:pPr>
      <w:r>
        <w:rPr>
          <w:b/>
          <w:bCs/>
          <w:color w:val="1E2120"/>
          <w:sz w:val="28"/>
          <w:szCs w:val="28"/>
          <w:lang w:val="en-US"/>
        </w:rPr>
        <w:t>VII</w:t>
      </w:r>
      <w:r>
        <w:rPr>
          <w:b/>
          <w:bCs/>
          <w:color w:val="1E2120"/>
          <w:sz w:val="28"/>
          <w:szCs w:val="28"/>
        </w:rPr>
        <w:t>. Оплата труда</w:t>
      </w:r>
    </w:p>
    <w:p>
      <w:pPr>
        <w:ind w:firstLine="708"/>
        <w:jc w:val="both"/>
        <w:textAlignment w:val="baseline"/>
        <w:rPr>
          <w:color w:val="1E2120"/>
          <w:sz w:val="28"/>
          <w:szCs w:val="28"/>
        </w:rPr>
      </w:pPr>
      <w:r>
        <w:rPr>
          <w:color w:val="1E2120"/>
          <w:sz w:val="28"/>
          <w:szCs w:val="28"/>
        </w:rPr>
        <w:t>7.1. Оплата труда работников ДОУ осуществляется в соответствии с «Положением об оплате труда работников ДОУ», разработанным и утвержденным в ДОУ, в соответствии со штатным расписанием и сметой расходов.</w:t>
      </w:r>
    </w:p>
    <w:p>
      <w:pPr>
        <w:ind w:firstLine="708"/>
        <w:jc w:val="both"/>
        <w:textAlignment w:val="baseline"/>
        <w:rPr>
          <w:color w:val="000000" w:themeColor="text1"/>
          <w:sz w:val="28"/>
          <w:szCs w:val="28"/>
          <w:highlight w:val="none"/>
        </w:rPr>
      </w:pPr>
      <w:r>
        <w:rPr>
          <w:color w:val="000000" w:themeColor="text1"/>
          <w:sz w:val="28"/>
          <w:szCs w:val="28"/>
          <w:highlight w:val="none"/>
        </w:rPr>
        <w:t>7.2. ДОУ  обеспечивает гарантированный законодательством Российской Федерации минимальный размер оплаты труда</w:t>
      </w:r>
      <w:r>
        <w:rPr>
          <w:rFonts w:hint="default"/>
          <w:color w:val="000000" w:themeColor="text1"/>
          <w:sz w:val="28"/>
          <w:szCs w:val="28"/>
          <w:highlight w:val="none"/>
          <w:lang w:val="ru-RU"/>
        </w:rPr>
        <w:t xml:space="preserve"> с начисленным на него районным коэффициентом и процентной надбавкой за стаж работы в особых климатических условиях на территории Хабаровского края или минимальную заработную плату с начисленным на нее районным коэффициентом и процентной надбавкой за стаж работы в особых климатических условиях на территории Хабаровского края в соответствии с действующим законодательством (статья 133.1, 315 ТК РФ)</w:t>
      </w:r>
      <w:r>
        <w:rPr>
          <w:color w:val="000000" w:themeColor="text1"/>
          <w:sz w:val="28"/>
          <w:szCs w:val="28"/>
          <w:highlight w:val="none"/>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pPr>
        <w:ind w:firstLine="708"/>
        <w:jc w:val="both"/>
        <w:textAlignment w:val="baseline"/>
        <w:rPr>
          <w:color w:val="1E2120"/>
          <w:sz w:val="28"/>
          <w:szCs w:val="28"/>
        </w:rPr>
      </w:pPr>
      <w:r>
        <w:rPr>
          <w:color w:val="1E2120"/>
          <w:sz w:val="28"/>
          <w:szCs w:val="28"/>
          <w:highlight w:val="none"/>
        </w:rPr>
        <w:t>7.3. Ставки заработной платы работникам ДОУ устанавливаются на основе тарификационного списка в соответствии с тарифно-</w:t>
      </w:r>
      <w:r>
        <w:rPr>
          <w:color w:val="1E2120"/>
          <w:sz w:val="28"/>
          <w:szCs w:val="28"/>
        </w:rPr>
        <w:t>квалификационными требованиями и соответствуют законодательству Российской Федерации, муниципальным правовым актам.</w:t>
      </w:r>
    </w:p>
    <w:p>
      <w:pPr>
        <w:ind w:firstLine="708"/>
        <w:jc w:val="both"/>
        <w:textAlignment w:val="baseline"/>
        <w:rPr>
          <w:color w:val="1E2120"/>
          <w:sz w:val="28"/>
          <w:szCs w:val="28"/>
        </w:rPr>
      </w:pPr>
      <w:r>
        <w:rPr>
          <w:color w:val="1E2120"/>
          <w:sz w:val="28"/>
          <w:szCs w:val="28"/>
        </w:rPr>
        <w:t>7.4. Оплата труда работников ДОУ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pPr>
        <w:ind w:firstLine="708"/>
        <w:jc w:val="both"/>
        <w:textAlignment w:val="baseline"/>
        <w:rPr>
          <w:color w:val="1E2120"/>
          <w:sz w:val="28"/>
          <w:szCs w:val="28"/>
        </w:rPr>
      </w:pPr>
      <w:r>
        <w:rPr>
          <w:color w:val="1E2120"/>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pPr>
        <w:ind w:firstLine="708"/>
        <w:jc w:val="both"/>
        <w:textAlignment w:val="baseline"/>
        <w:rPr>
          <w:color w:val="1E2120"/>
          <w:sz w:val="28"/>
          <w:szCs w:val="28"/>
        </w:rPr>
      </w:pPr>
      <w:r>
        <w:rPr>
          <w:color w:val="1E2120"/>
          <w:sz w:val="28"/>
          <w:szCs w:val="28"/>
        </w:rPr>
        <w:t>7.6. Тарификация на новый учебный год утверждается заведующим ДОУ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pPr>
        <w:ind w:firstLine="708"/>
        <w:jc w:val="both"/>
        <w:textAlignment w:val="baseline"/>
        <w:rPr>
          <w:color w:val="1E2120"/>
          <w:sz w:val="28"/>
          <w:szCs w:val="28"/>
        </w:rPr>
      </w:pPr>
      <w:r>
        <w:rPr>
          <w:color w:val="1E2120"/>
          <w:sz w:val="28"/>
          <w:szCs w:val="28"/>
        </w:rPr>
        <w:t>7.7. Оплата труда в ДОУ производится два раза в месяц: аванс и зарплата в сроки 15 - го и 30 - го (31 - го) числа каждого месяца.</w:t>
      </w:r>
    </w:p>
    <w:p>
      <w:pPr>
        <w:ind w:firstLine="708"/>
        <w:jc w:val="both"/>
        <w:textAlignment w:val="baseline"/>
        <w:rPr>
          <w:color w:val="1E2120"/>
          <w:sz w:val="28"/>
          <w:szCs w:val="28"/>
        </w:rPr>
      </w:pPr>
      <w:r>
        <w:rPr>
          <w:color w:val="1E2120"/>
          <w:sz w:val="28"/>
          <w:szCs w:val="28"/>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pPr>
        <w:ind w:firstLine="708"/>
        <w:jc w:val="both"/>
        <w:textAlignment w:val="baseline"/>
        <w:rPr>
          <w:color w:val="1E2120"/>
          <w:sz w:val="28"/>
          <w:szCs w:val="28"/>
        </w:rPr>
      </w:pPr>
      <w:r>
        <w:rPr>
          <w:color w:val="1E2120"/>
          <w:sz w:val="28"/>
          <w:szCs w:val="28"/>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pPr>
        <w:ind w:firstLine="708"/>
        <w:jc w:val="both"/>
        <w:textAlignment w:val="baseline"/>
        <w:rPr>
          <w:color w:val="1E2120"/>
          <w:sz w:val="28"/>
          <w:szCs w:val="28"/>
        </w:rPr>
      </w:pPr>
      <w:r>
        <w:rPr>
          <w:color w:val="1E2120"/>
          <w:sz w:val="28"/>
          <w:szCs w:val="28"/>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pPr>
        <w:ind w:firstLine="708"/>
        <w:jc w:val="both"/>
        <w:textAlignment w:val="baseline"/>
        <w:rPr>
          <w:color w:val="1E2120"/>
          <w:sz w:val="28"/>
          <w:szCs w:val="28"/>
        </w:rPr>
      </w:pPr>
      <w:r>
        <w:rPr>
          <w:color w:val="1E2120"/>
          <w:sz w:val="28"/>
          <w:szCs w:val="28"/>
        </w:rPr>
        <w:t>7.11. В ДОУ устанавливаются стимулирующие выплаты, премирование в соответствии с «Положением об установлении стимулирующих выплат за интенсивность, высокие результаты работы, за качество выполняемых работ работникам ДОУ», «Положением о порядке и условиях установления премиальных выплат по итогам работы, за выполнение особо важных и срочных работ работникам ДОУ».</w:t>
      </w:r>
    </w:p>
    <w:p>
      <w:pPr>
        <w:ind w:firstLine="708"/>
        <w:jc w:val="both"/>
        <w:textAlignment w:val="baseline"/>
        <w:rPr>
          <w:color w:val="1E2120"/>
          <w:sz w:val="28"/>
          <w:szCs w:val="28"/>
        </w:rPr>
      </w:pPr>
      <w:r>
        <w:rPr>
          <w:color w:val="1E2120"/>
          <w:sz w:val="28"/>
          <w:szCs w:val="28"/>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pPr>
        <w:ind w:firstLine="708"/>
        <w:jc w:val="both"/>
        <w:textAlignment w:val="baseline"/>
        <w:rPr>
          <w:color w:val="1E2120"/>
          <w:sz w:val="28"/>
          <w:szCs w:val="28"/>
        </w:rPr>
      </w:pPr>
    </w:p>
    <w:p>
      <w:pPr>
        <w:jc w:val="center"/>
        <w:textAlignment w:val="baseline"/>
        <w:outlineLvl w:val="2"/>
        <w:rPr>
          <w:b/>
          <w:bCs/>
          <w:color w:val="1E2120"/>
          <w:sz w:val="28"/>
          <w:szCs w:val="28"/>
        </w:rPr>
      </w:pPr>
      <w:r>
        <w:rPr>
          <w:b/>
          <w:bCs/>
          <w:color w:val="1E2120"/>
          <w:sz w:val="28"/>
          <w:szCs w:val="28"/>
          <w:lang w:val="en-US"/>
        </w:rPr>
        <w:t>VIII</w:t>
      </w:r>
      <w:r>
        <w:rPr>
          <w:b/>
          <w:bCs/>
          <w:color w:val="1E2120"/>
          <w:sz w:val="28"/>
          <w:szCs w:val="28"/>
        </w:rPr>
        <w:t>. Поощрения за труд</w:t>
      </w:r>
    </w:p>
    <w:p>
      <w:pPr>
        <w:ind w:firstLine="708"/>
        <w:jc w:val="both"/>
        <w:textAlignment w:val="baseline"/>
        <w:rPr>
          <w:color w:val="1E2120"/>
          <w:sz w:val="28"/>
          <w:szCs w:val="28"/>
        </w:rPr>
      </w:pPr>
      <w:r>
        <w:rPr>
          <w:color w:val="1E2120"/>
          <w:sz w:val="28"/>
          <w:szCs w:val="28"/>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pPr>
        <w:ind w:firstLine="708"/>
        <w:jc w:val="both"/>
        <w:textAlignment w:val="baseline"/>
        <w:rPr>
          <w:color w:val="1E2120"/>
          <w:sz w:val="28"/>
          <w:szCs w:val="28"/>
        </w:rPr>
      </w:pPr>
      <w:r>
        <w:rPr>
          <w:color w:val="1E2120"/>
          <w:sz w:val="28"/>
          <w:szCs w:val="28"/>
        </w:rPr>
        <w:t>- объявление благодарности;</w:t>
      </w:r>
    </w:p>
    <w:p>
      <w:pPr>
        <w:ind w:firstLine="708"/>
        <w:jc w:val="both"/>
        <w:textAlignment w:val="baseline"/>
        <w:rPr>
          <w:color w:val="1E2120"/>
          <w:sz w:val="28"/>
          <w:szCs w:val="28"/>
        </w:rPr>
      </w:pPr>
      <w:r>
        <w:rPr>
          <w:color w:val="1E2120"/>
          <w:sz w:val="28"/>
          <w:szCs w:val="28"/>
        </w:rPr>
        <w:t>- премирование;</w:t>
      </w:r>
    </w:p>
    <w:p>
      <w:pPr>
        <w:ind w:firstLine="708"/>
        <w:jc w:val="both"/>
        <w:textAlignment w:val="baseline"/>
        <w:rPr>
          <w:color w:val="1E2120"/>
          <w:sz w:val="28"/>
          <w:szCs w:val="28"/>
        </w:rPr>
      </w:pPr>
      <w:r>
        <w:rPr>
          <w:color w:val="1E2120"/>
          <w:sz w:val="28"/>
          <w:szCs w:val="28"/>
        </w:rPr>
        <w:t>- награждение ценным подарком;</w:t>
      </w:r>
    </w:p>
    <w:p>
      <w:pPr>
        <w:ind w:firstLine="708"/>
        <w:jc w:val="both"/>
        <w:textAlignment w:val="baseline"/>
        <w:rPr>
          <w:color w:val="1E2120"/>
          <w:sz w:val="28"/>
          <w:szCs w:val="28"/>
        </w:rPr>
      </w:pPr>
      <w:r>
        <w:rPr>
          <w:color w:val="1E2120"/>
          <w:sz w:val="28"/>
          <w:szCs w:val="28"/>
        </w:rPr>
        <w:t>- награждение Почетной грамотой;</w:t>
      </w:r>
    </w:p>
    <w:p>
      <w:pPr>
        <w:ind w:firstLine="708"/>
        <w:jc w:val="both"/>
        <w:textAlignment w:val="baseline"/>
        <w:rPr>
          <w:color w:val="1E2120"/>
          <w:sz w:val="28"/>
          <w:szCs w:val="28"/>
        </w:rPr>
      </w:pPr>
      <w:r>
        <w:rPr>
          <w:color w:val="1E2120"/>
          <w:sz w:val="28"/>
          <w:szCs w:val="28"/>
        </w:rPr>
        <w:t>- другие виды поощрений.</w:t>
      </w:r>
    </w:p>
    <w:p>
      <w:pPr>
        <w:ind w:firstLine="708"/>
        <w:jc w:val="both"/>
        <w:textAlignment w:val="baseline"/>
        <w:rPr>
          <w:color w:val="1E2120"/>
          <w:sz w:val="28"/>
          <w:szCs w:val="28"/>
        </w:rPr>
      </w:pPr>
      <w:r>
        <w:rPr>
          <w:color w:val="1E2120"/>
          <w:sz w:val="28"/>
          <w:szCs w:val="28"/>
        </w:rPr>
        <w:t>8.2. В отношении работника ДОУ могут применяться одновременно несколько видов поощрения.</w:t>
      </w:r>
    </w:p>
    <w:p>
      <w:pPr>
        <w:ind w:firstLine="708"/>
        <w:jc w:val="both"/>
        <w:textAlignment w:val="baseline"/>
        <w:rPr>
          <w:sz w:val="28"/>
          <w:szCs w:val="28"/>
        </w:rPr>
      </w:pPr>
      <w:r>
        <w:rPr>
          <w:color w:val="1E2120"/>
          <w:sz w:val="28"/>
          <w:szCs w:val="28"/>
        </w:rPr>
        <w:t>8.3. Поощрения применяются администрацией совместно или по соглашению с уполномоченным в установленном порядке представителем работников ДОУ, по согласованию с профсоюзным комитетом, осуществляющим свою деятельность согласно </w:t>
      </w:r>
      <w:r>
        <w:fldChar w:fldCharType="begin"/>
      </w:r>
      <w:r>
        <w:instrText xml:space="preserve"> HYPERLINK "https://ohrana-tryda.com/node/2173" \t "_blank" </w:instrText>
      </w:r>
      <w:r>
        <w:fldChar w:fldCharType="separate"/>
      </w:r>
      <w:r>
        <w:rPr>
          <w:sz w:val="28"/>
          <w:szCs w:val="28"/>
        </w:rPr>
        <w:t>Положению о профсоюзной организации ДОУ</w:t>
      </w:r>
      <w:r>
        <w:rPr>
          <w:sz w:val="28"/>
          <w:szCs w:val="28"/>
        </w:rPr>
        <w:fldChar w:fldCharType="end"/>
      </w:r>
      <w:r>
        <w:rPr>
          <w:sz w:val="28"/>
          <w:szCs w:val="28"/>
        </w:rPr>
        <w:t>.</w:t>
      </w:r>
    </w:p>
    <w:p>
      <w:pPr>
        <w:ind w:firstLine="708"/>
        <w:jc w:val="both"/>
        <w:textAlignment w:val="baseline"/>
        <w:rPr>
          <w:color w:val="1E2120"/>
          <w:sz w:val="28"/>
          <w:szCs w:val="28"/>
        </w:rPr>
      </w:pPr>
      <w:r>
        <w:rPr>
          <w:color w:val="1E2120"/>
          <w:sz w:val="28"/>
          <w:szCs w:val="28"/>
        </w:rPr>
        <w:t>8.4. Поощрения оформляются приказом (постановлением, распоряжением) заведующего ДОУ и доводятся до сведения коллектива. Сведения о поощрениях заносятся в трудовую книжку работника.</w:t>
      </w:r>
    </w:p>
    <w:p>
      <w:pPr>
        <w:ind w:firstLine="708"/>
        <w:jc w:val="both"/>
        <w:textAlignment w:val="baseline"/>
        <w:rPr>
          <w:color w:val="1E2120"/>
          <w:sz w:val="28"/>
          <w:szCs w:val="28"/>
        </w:rPr>
      </w:pPr>
      <w:r>
        <w:rPr>
          <w:color w:val="1E2120"/>
          <w:sz w:val="28"/>
          <w:szCs w:val="28"/>
        </w:rPr>
        <w:t>8.5. За особые трудовые заслуги работники представляются в вышестоящие органы управления образованием к поощрению, наградам, присвоению званий.</w:t>
      </w:r>
    </w:p>
    <w:p>
      <w:pPr>
        <w:ind w:firstLine="708"/>
        <w:jc w:val="both"/>
        <w:textAlignment w:val="baseline"/>
        <w:rPr>
          <w:sz w:val="28"/>
          <w:szCs w:val="28"/>
        </w:rPr>
      </w:pPr>
      <w:r>
        <w:rPr>
          <w:color w:val="1E2120"/>
          <w:sz w:val="28"/>
          <w:szCs w:val="28"/>
        </w:rPr>
        <w:t>8.6. Работники ДОУ могут представляться к награждению государственными наградами Российской Федерации.</w:t>
      </w:r>
    </w:p>
    <w:p>
      <w:pPr>
        <w:jc w:val="center"/>
        <w:textAlignment w:val="baseline"/>
        <w:outlineLvl w:val="2"/>
        <w:rPr>
          <w:b/>
          <w:bCs/>
          <w:color w:val="1E2120"/>
          <w:sz w:val="28"/>
          <w:szCs w:val="28"/>
        </w:rPr>
      </w:pPr>
      <w:r>
        <w:rPr>
          <w:b/>
          <w:bCs/>
          <w:color w:val="1E2120"/>
          <w:sz w:val="28"/>
          <w:szCs w:val="28"/>
          <w:lang w:val="en-US"/>
        </w:rPr>
        <w:t>IX</w:t>
      </w:r>
      <w:r>
        <w:rPr>
          <w:b/>
          <w:bCs/>
          <w:color w:val="1E2120"/>
          <w:sz w:val="28"/>
          <w:szCs w:val="28"/>
        </w:rPr>
        <w:t>. Дисциплинарные взыскания</w:t>
      </w:r>
    </w:p>
    <w:p>
      <w:pPr>
        <w:ind w:firstLine="708"/>
        <w:jc w:val="both"/>
        <w:textAlignment w:val="baseline"/>
        <w:rPr>
          <w:color w:val="1E2120"/>
          <w:sz w:val="28"/>
          <w:szCs w:val="28"/>
        </w:rPr>
      </w:pPr>
      <w:r>
        <w:rPr>
          <w:color w:val="1E2120"/>
          <w:sz w:val="28"/>
          <w:szCs w:val="28"/>
        </w:rPr>
        <w:t xml:space="preserve"> 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pPr>
        <w:ind w:firstLine="708"/>
        <w:jc w:val="both"/>
        <w:textAlignment w:val="baseline"/>
        <w:rPr>
          <w:color w:val="1E2120"/>
          <w:sz w:val="28"/>
          <w:szCs w:val="28"/>
        </w:rPr>
      </w:pPr>
      <w:r>
        <w:rPr>
          <w:color w:val="1E2120"/>
          <w:sz w:val="28"/>
          <w:szCs w:val="28"/>
        </w:rPr>
        <w:t>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pPr>
        <w:ind w:firstLine="708"/>
        <w:jc w:val="both"/>
        <w:textAlignment w:val="baseline"/>
        <w:rPr>
          <w:color w:val="1E2120"/>
          <w:sz w:val="28"/>
          <w:szCs w:val="28"/>
        </w:rPr>
      </w:pPr>
      <w:r>
        <w:rPr>
          <w:color w:val="1E2120"/>
          <w:sz w:val="28"/>
          <w:szCs w:val="28"/>
        </w:rPr>
        <w:t>- замечание;</w:t>
      </w:r>
    </w:p>
    <w:p>
      <w:pPr>
        <w:ind w:firstLine="708"/>
        <w:jc w:val="both"/>
        <w:textAlignment w:val="baseline"/>
        <w:rPr>
          <w:color w:val="1E2120"/>
          <w:sz w:val="28"/>
          <w:szCs w:val="28"/>
        </w:rPr>
      </w:pPr>
      <w:r>
        <w:rPr>
          <w:color w:val="1E2120"/>
          <w:sz w:val="28"/>
          <w:szCs w:val="28"/>
        </w:rPr>
        <w:t>- выговор;</w:t>
      </w:r>
    </w:p>
    <w:p>
      <w:pPr>
        <w:ind w:firstLine="708"/>
        <w:jc w:val="both"/>
        <w:textAlignment w:val="baseline"/>
        <w:rPr>
          <w:color w:val="1E2120"/>
          <w:sz w:val="28"/>
          <w:szCs w:val="28"/>
        </w:rPr>
      </w:pPr>
      <w:r>
        <w:rPr>
          <w:color w:val="1E2120"/>
          <w:sz w:val="28"/>
          <w:szCs w:val="28"/>
        </w:rPr>
        <w:t>- увольнение по соответствующим основаниям.</w:t>
      </w:r>
    </w:p>
    <w:p>
      <w:pPr>
        <w:ind w:firstLine="708"/>
        <w:jc w:val="both"/>
        <w:textAlignment w:val="baseline"/>
        <w:rPr>
          <w:color w:val="1E2120"/>
          <w:sz w:val="28"/>
          <w:szCs w:val="28"/>
        </w:rPr>
      </w:pPr>
      <w:r>
        <w:rPr>
          <w:color w:val="1E2120"/>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не допускается.</w:t>
      </w:r>
    </w:p>
    <w:p>
      <w:pPr>
        <w:ind w:firstLine="708"/>
        <w:jc w:val="both"/>
        <w:textAlignment w:val="baseline"/>
        <w:rPr>
          <w:color w:val="1E2120"/>
          <w:sz w:val="28"/>
          <w:szCs w:val="28"/>
        </w:rPr>
      </w:pPr>
      <w:r>
        <w:rPr>
          <w:color w:val="1E2120"/>
          <w:sz w:val="28"/>
          <w:szCs w:val="28"/>
        </w:rPr>
        <w:t>9.4. Увольнение в качестве дисциплинарного взыскания может быть применено в соответствии со ст. 192 ТК РФ в случаях:</w:t>
      </w:r>
    </w:p>
    <w:p>
      <w:pPr>
        <w:ind w:firstLine="708"/>
        <w:jc w:val="both"/>
        <w:textAlignment w:val="baseline"/>
        <w:rPr>
          <w:color w:val="1E2120"/>
          <w:sz w:val="28"/>
          <w:szCs w:val="28"/>
        </w:rPr>
      </w:pPr>
      <w:r>
        <w:rPr>
          <w:color w:val="1E2120"/>
          <w:sz w:val="28"/>
          <w:szCs w:val="28"/>
        </w:rPr>
        <w:t>- неоднократного неисполнения работником ДОУ без уважительных причин трудовых обязанностей, если он имеет дисциплинарное взыскание;</w:t>
      </w:r>
    </w:p>
    <w:p>
      <w:pPr>
        <w:ind w:firstLine="708"/>
        <w:jc w:val="both"/>
        <w:textAlignment w:val="baseline"/>
        <w:rPr>
          <w:color w:val="1E2120"/>
          <w:sz w:val="28"/>
          <w:szCs w:val="28"/>
        </w:rPr>
      </w:pPr>
      <w:r>
        <w:rPr>
          <w:color w:val="1E2120"/>
          <w:sz w:val="28"/>
          <w:szCs w:val="28"/>
        </w:rPr>
        <w:t>- однократного грубого нарушения работником трудовых обязанностей:</w:t>
      </w:r>
    </w:p>
    <w:p>
      <w:pPr>
        <w:jc w:val="both"/>
        <w:textAlignment w:val="baseline"/>
        <w:rPr>
          <w:color w:val="1E2120"/>
          <w:sz w:val="28"/>
          <w:szCs w:val="28"/>
        </w:rPr>
      </w:pPr>
      <w:r>
        <w:rPr>
          <w:color w:val="1E2120"/>
          <w:sz w:val="28"/>
          <w:szCs w:val="28"/>
        </w:rPr>
        <w:t>а)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pPr>
        <w:jc w:val="both"/>
        <w:textAlignment w:val="baseline"/>
        <w:rPr>
          <w:color w:val="1E2120"/>
          <w:sz w:val="28"/>
          <w:szCs w:val="28"/>
        </w:rPr>
      </w:pPr>
      <w:r>
        <w:rPr>
          <w:color w:val="1E2120"/>
          <w:sz w:val="28"/>
          <w:szCs w:val="28"/>
        </w:rPr>
        <w:t>б)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pPr>
        <w:jc w:val="both"/>
        <w:textAlignment w:val="baseline"/>
        <w:rPr>
          <w:color w:val="1E2120"/>
          <w:sz w:val="28"/>
          <w:szCs w:val="28"/>
        </w:rPr>
      </w:pPr>
      <w:r>
        <w:rPr>
          <w:color w:val="1E2120"/>
          <w:sz w:val="28"/>
          <w:szCs w:val="28"/>
        </w:rPr>
        <w:t>в)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pPr>
        <w:jc w:val="both"/>
        <w:textAlignment w:val="baseline"/>
        <w:rPr>
          <w:color w:val="1E2120"/>
          <w:sz w:val="28"/>
          <w:szCs w:val="28"/>
        </w:rPr>
      </w:pPr>
      <w:r>
        <w:rPr>
          <w:color w:val="1E2120"/>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jc w:val="both"/>
        <w:textAlignment w:val="baseline"/>
        <w:rPr>
          <w:color w:val="1E2120"/>
          <w:sz w:val="28"/>
          <w:szCs w:val="28"/>
        </w:rPr>
      </w:pPr>
      <w:r>
        <w:rPr>
          <w:color w:val="1E2120"/>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pPr>
        <w:jc w:val="both"/>
        <w:textAlignment w:val="baseline"/>
        <w:rPr>
          <w:color w:val="1E2120"/>
          <w:sz w:val="28"/>
          <w:szCs w:val="28"/>
        </w:rPr>
      </w:pPr>
      <w:r>
        <w:rPr>
          <w:color w:val="1E2120"/>
          <w:sz w:val="28"/>
          <w:szCs w:val="28"/>
        </w:rPr>
        <w:t>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pPr>
        <w:jc w:val="both"/>
        <w:textAlignment w:val="baseline"/>
        <w:rPr>
          <w:color w:val="1E2120"/>
          <w:sz w:val="28"/>
          <w:szCs w:val="28"/>
        </w:rPr>
      </w:pPr>
      <w:r>
        <w:rPr>
          <w:color w:val="1E2120"/>
          <w:sz w:val="28"/>
          <w:szCs w:val="28"/>
        </w:rPr>
        <w:t>ж) непринятия работником мер по предотвращению или урегулированию конфликта интересов, стороной которого он является;</w:t>
      </w:r>
      <w:r>
        <w:rPr>
          <w:color w:val="1E2120"/>
          <w:sz w:val="28"/>
          <w:szCs w:val="28"/>
        </w:rPr>
        <w:br w:type="textWrapping"/>
      </w:r>
      <w:r>
        <w:rPr>
          <w:color w:val="1E2120"/>
          <w:sz w:val="28"/>
          <w:szCs w:val="28"/>
        </w:rPr>
        <w:t>з)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pPr>
        <w:jc w:val="both"/>
        <w:textAlignment w:val="baseline"/>
        <w:rPr>
          <w:color w:val="1E2120"/>
          <w:sz w:val="28"/>
          <w:szCs w:val="28"/>
        </w:rPr>
      </w:pPr>
      <w:r>
        <w:rPr>
          <w:color w:val="1E2120"/>
          <w:sz w:val="28"/>
          <w:szCs w:val="28"/>
        </w:rPr>
        <w:t>и)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ДОУ;</w:t>
      </w:r>
    </w:p>
    <w:p>
      <w:pPr>
        <w:jc w:val="both"/>
        <w:textAlignment w:val="baseline"/>
        <w:rPr>
          <w:color w:val="1E2120"/>
          <w:sz w:val="28"/>
          <w:szCs w:val="28"/>
        </w:rPr>
      </w:pPr>
      <w:r>
        <w:rPr>
          <w:color w:val="1E2120"/>
          <w:sz w:val="28"/>
          <w:szCs w:val="28"/>
        </w:rPr>
        <w:t>к) представления работником заведующему ДОУ подложных документов при заключении трудового договора, предусмотренных трудовым договором с заведующим ДОУ, членами коллегиального органа ДОУ;</w:t>
      </w:r>
    </w:p>
    <w:p>
      <w:pPr>
        <w:jc w:val="both"/>
        <w:textAlignment w:val="baseline"/>
        <w:rPr>
          <w:color w:val="1E2120"/>
          <w:sz w:val="28"/>
          <w:szCs w:val="28"/>
        </w:rPr>
      </w:pPr>
      <w:r>
        <w:rPr>
          <w:color w:val="1E2120"/>
          <w:sz w:val="28"/>
          <w:szCs w:val="28"/>
        </w:rPr>
        <w:t>л) в других случаях, установленных ТК РФ и иными федеральными законами.</w:t>
      </w:r>
    </w:p>
    <w:p>
      <w:pPr>
        <w:ind w:firstLine="708"/>
        <w:jc w:val="both"/>
        <w:textAlignment w:val="baseline"/>
        <w:rPr>
          <w:color w:val="1E2120"/>
          <w:sz w:val="28"/>
          <w:szCs w:val="28"/>
        </w:rPr>
      </w:pPr>
      <w:r>
        <w:rPr>
          <w:color w:val="1E2120"/>
          <w:sz w:val="28"/>
          <w:szCs w:val="28"/>
        </w:rPr>
        <w:t>9.5. Дополнительными основаниями для увольнения педагогического работника ДОУ являются:</w:t>
      </w:r>
    </w:p>
    <w:p>
      <w:pPr>
        <w:ind w:firstLine="708"/>
        <w:jc w:val="both"/>
        <w:textAlignment w:val="baseline"/>
        <w:rPr>
          <w:color w:val="1E2120"/>
          <w:sz w:val="28"/>
          <w:szCs w:val="28"/>
        </w:rPr>
      </w:pPr>
      <w:r>
        <w:rPr>
          <w:color w:val="1E2120"/>
          <w:sz w:val="28"/>
          <w:szCs w:val="28"/>
        </w:rPr>
        <w:t>- повторное в течение одного года грубое нарушение Устава ДОУ;</w:t>
      </w:r>
    </w:p>
    <w:p>
      <w:pPr>
        <w:ind w:firstLine="708"/>
        <w:jc w:val="both"/>
        <w:textAlignment w:val="baseline"/>
        <w:rPr>
          <w:color w:val="1E2120"/>
          <w:sz w:val="28"/>
          <w:szCs w:val="28"/>
        </w:rPr>
      </w:pPr>
      <w:r>
        <w:rPr>
          <w:color w:val="1E2120"/>
          <w:sz w:val="28"/>
          <w:szCs w:val="28"/>
        </w:rPr>
        <w:t>- применение, в том числе однократное, методов воспитания, связанных с физическим и (или) психическим насилием над личностью воспитанника ДОУ.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pPr>
        <w:ind w:firstLine="708"/>
        <w:jc w:val="both"/>
        <w:textAlignment w:val="baseline"/>
        <w:rPr>
          <w:color w:val="1E2120"/>
          <w:sz w:val="28"/>
          <w:szCs w:val="28"/>
        </w:rPr>
      </w:pPr>
      <w:r>
        <w:rPr>
          <w:color w:val="1E2120"/>
          <w:sz w:val="28"/>
          <w:szCs w:val="28"/>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pPr>
        <w:ind w:firstLine="708"/>
        <w:jc w:val="both"/>
        <w:textAlignment w:val="baseline"/>
        <w:rPr>
          <w:color w:val="1E2120"/>
          <w:sz w:val="28"/>
          <w:szCs w:val="28"/>
        </w:rPr>
      </w:pPr>
      <w:r>
        <w:rPr>
          <w:color w:val="1E2120"/>
          <w:sz w:val="28"/>
          <w:szCs w:val="28"/>
        </w:rPr>
        <w:t>9.7. Ответственность педагогических работников устанавливаются статьёй 48 Федерального закона «Об образовании в Российской Федерации».</w:t>
      </w:r>
    </w:p>
    <w:p>
      <w:pPr>
        <w:ind w:firstLine="708"/>
        <w:jc w:val="both"/>
        <w:textAlignment w:val="baseline"/>
        <w:rPr>
          <w:color w:val="1E2120"/>
          <w:sz w:val="28"/>
          <w:szCs w:val="28"/>
        </w:rPr>
      </w:pPr>
      <w:r>
        <w:rPr>
          <w:color w:val="1E2120"/>
          <w:sz w:val="28"/>
          <w:szCs w:val="28"/>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pPr>
        <w:ind w:firstLine="708"/>
        <w:jc w:val="both"/>
        <w:textAlignment w:val="baseline"/>
        <w:rPr>
          <w:color w:val="1E2120"/>
          <w:sz w:val="28"/>
          <w:szCs w:val="28"/>
          <w:highlight w:val="none"/>
        </w:rPr>
      </w:pPr>
      <w:r>
        <w:rPr>
          <w:color w:val="1E2120"/>
          <w:sz w:val="28"/>
          <w:szCs w:val="28"/>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w:t>
      </w:r>
      <w:r>
        <w:rPr>
          <w:color w:val="1E2120"/>
          <w:sz w:val="28"/>
          <w:szCs w:val="28"/>
          <w:highlight w:val="none"/>
        </w:rPr>
        <w:t>ставительного органа работников ДОУ (ч.3 ст.193 ТК РФ).</w:t>
      </w:r>
    </w:p>
    <w:p>
      <w:pPr>
        <w:ind w:firstLine="708"/>
        <w:jc w:val="both"/>
        <w:textAlignment w:val="baseline"/>
        <w:rPr>
          <w:color w:val="000000" w:themeColor="text1"/>
          <w:sz w:val="28"/>
          <w:szCs w:val="28"/>
          <w:highlight w:val="none"/>
        </w:rPr>
      </w:pPr>
      <w:r>
        <w:rPr>
          <w:color w:val="000000" w:themeColor="text1"/>
          <w:sz w:val="28"/>
          <w:szCs w:val="28"/>
          <w:highlight w:val="none"/>
        </w:rPr>
        <w:t>9.10. Дисциплинарное взыскание</w:t>
      </w:r>
      <w:r>
        <w:rPr>
          <w:rFonts w:hint="default"/>
          <w:color w:val="000000" w:themeColor="text1"/>
          <w:sz w:val="28"/>
          <w:szCs w:val="28"/>
          <w:highlight w:val="none"/>
          <w:lang w:val="ru-RU"/>
        </w:rPr>
        <w:t xml:space="preserve">, за исключением дисциплинароного взыскания за несоблюдение ограничений и запретов, неисполнение обязанностей, установленных законодательством РФ о противодействии коррупции (статья 193 ТК РФ), </w:t>
      </w:r>
      <w:r>
        <w:rPr>
          <w:color w:val="000000" w:themeColor="text1"/>
          <w:sz w:val="28"/>
          <w:szCs w:val="28"/>
          <w:highlight w:val="none"/>
        </w:rPr>
        <w:t>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pPr>
        <w:ind w:firstLine="708"/>
        <w:jc w:val="both"/>
        <w:textAlignment w:val="baseline"/>
        <w:rPr>
          <w:color w:val="1E2120"/>
          <w:sz w:val="28"/>
          <w:szCs w:val="28"/>
        </w:rPr>
      </w:pPr>
      <w:r>
        <w:rPr>
          <w:color w:val="1E2120"/>
          <w:sz w:val="28"/>
          <w:szCs w:val="28"/>
        </w:rPr>
        <w:t>9.11. За каждый дисциплинарный проступок может быть применено только одно дисциплинарное взыскание (ч. 5 ст.193 ТК РФ).</w:t>
      </w:r>
    </w:p>
    <w:p>
      <w:pPr>
        <w:ind w:firstLine="708"/>
        <w:jc w:val="both"/>
        <w:textAlignment w:val="baseline"/>
        <w:rPr>
          <w:color w:val="1E2120"/>
          <w:sz w:val="28"/>
          <w:szCs w:val="28"/>
        </w:rPr>
      </w:pPr>
      <w:r>
        <w:rPr>
          <w:color w:val="1E2120"/>
          <w:sz w:val="28"/>
          <w:szCs w:val="28"/>
        </w:rPr>
        <w:t>9.12. Дисциплинарные взыскания применяются приказом, в котором отражается:</w:t>
      </w:r>
    </w:p>
    <w:p>
      <w:pPr>
        <w:ind w:firstLine="708"/>
        <w:jc w:val="both"/>
        <w:textAlignment w:val="baseline"/>
        <w:rPr>
          <w:color w:val="1E2120"/>
          <w:sz w:val="28"/>
          <w:szCs w:val="28"/>
        </w:rPr>
      </w:pPr>
      <w:r>
        <w:rPr>
          <w:color w:val="1E2120"/>
          <w:sz w:val="28"/>
          <w:szCs w:val="28"/>
        </w:rPr>
        <w:t>- конкретное указание дисциплинарного проступка;</w:t>
      </w:r>
    </w:p>
    <w:p>
      <w:pPr>
        <w:ind w:firstLine="708"/>
        <w:jc w:val="both"/>
        <w:textAlignment w:val="baseline"/>
        <w:rPr>
          <w:color w:val="1E2120"/>
          <w:sz w:val="28"/>
          <w:szCs w:val="28"/>
        </w:rPr>
      </w:pPr>
      <w:r>
        <w:rPr>
          <w:color w:val="1E2120"/>
          <w:sz w:val="28"/>
          <w:szCs w:val="28"/>
        </w:rPr>
        <w:t>- время совершения и время обнаружения дисциплинарного проступка;</w:t>
      </w:r>
    </w:p>
    <w:p>
      <w:pPr>
        <w:ind w:firstLine="708"/>
        <w:jc w:val="both"/>
        <w:textAlignment w:val="baseline"/>
        <w:rPr>
          <w:color w:val="1E2120"/>
          <w:sz w:val="28"/>
          <w:szCs w:val="28"/>
        </w:rPr>
      </w:pPr>
      <w:r>
        <w:rPr>
          <w:color w:val="1E2120"/>
          <w:sz w:val="28"/>
          <w:szCs w:val="28"/>
        </w:rPr>
        <w:t>- вид применяемого взыскания;</w:t>
      </w:r>
    </w:p>
    <w:p>
      <w:pPr>
        <w:ind w:firstLine="708"/>
        <w:jc w:val="both"/>
        <w:textAlignment w:val="baseline"/>
        <w:rPr>
          <w:color w:val="1E2120"/>
          <w:sz w:val="28"/>
          <w:szCs w:val="28"/>
        </w:rPr>
      </w:pPr>
      <w:r>
        <w:rPr>
          <w:color w:val="1E2120"/>
          <w:sz w:val="28"/>
          <w:szCs w:val="28"/>
        </w:rPr>
        <w:t>- документы, подтверждающие совершение дисциплинарного проступка;</w:t>
      </w:r>
    </w:p>
    <w:p>
      <w:pPr>
        <w:ind w:firstLine="708"/>
        <w:jc w:val="both"/>
        <w:textAlignment w:val="baseline"/>
        <w:rPr>
          <w:color w:val="1E2120"/>
          <w:sz w:val="28"/>
          <w:szCs w:val="28"/>
        </w:rPr>
      </w:pPr>
      <w:r>
        <w:rPr>
          <w:color w:val="1E2120"/>
          <w:sz w:val="28"/>
          <w:szCs w:val="28"/>
        </w:rPr>
        <w:t>- документы, содержащие объяснения работника.</w:t>
      </w:r>
    </w:p>
    <w:p>
      <w:pPr>
        <w:ind w:firstLine="708"/>
        <w:jc w:val="both"/>
        <w:textAlignment w:val="baseline"/>
        <w:rPr>
          <w:color w:val="1E2120"/>
          <w:sz w:val="28"/>
          <w:szCs w:val="28"/>
        </w:rPr>
      </w:pPr>
      <w:r>
        <w:rPr>
          <w:color w:val="1E2120"/>
          <w:sz w:val="28"/>
          <w:szCs w:val="28"/>
        </w:rPr>
        <w:t>В приказе о применении дисциплинарного взыскания также можно привести краткое изложение объяснений работника.</w:t>
      </w:r>
    </w:p>
    <w:p>
      <w:pPr>
        <w:ind w:firstLine="708"/>
        <w:jc w:val="both"/>
        <w:textAlignment w:val="baseline"/>
        <w:rPr>
          <w:color w:val="1E2120"/>
          <w:sz w:val="28"/>
          <w:szCs w:val="28"/>
        </w:rPr>
      </w:pPr>
      <w:r>
        <w:rPr>
          <w:color w:val="1E2120"/>
          <w:sz w:val="28"/>
          <w:szCs w:val="28"/>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ДОУ отказывается ознакомиться с указанным приказом под роспись, то составляется соответствующий акт (ч.6 ст.193 ТК РФ).</w:t>
      </w:r>
    </w:p>
    <w:p>
      <w:pPr>
        <w:ind w:firstLine="708"/>
        <w:jc w:val="both"/>
        <w:textAlignment w:val="baseline"/>
        <w:rPr>
          <w:color w:val="1E2120"/>
          <w:sz w:val="28"/>
          <w:szCs w:val="28"/>
        </w:rPr>
      </w:pPr>
      <w:r>
        <w:rPr>
          <w:color w:val="1E2120"/>
          <w:sz w:val="28"/>
          <w:szCs w:val="28"/>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pPr>
        <w:ind w:firstLine="708"/>
        <w:jc w:val="both"/>
        <w:textAlignment w:val="baseline"/>
        <w:rPr>
          <w:color w:val="1E2120"/>
          <w:sz w:val="28"/>
          <w:szCs w:val="28"/>
        </w:rPr>
      </w:pPr>
      <w:r>
        <w:rPr>
          <w:color w:val="1E2120"/>
          <w:sz w:val="28"/>
          <w:szCs w:val="28"/>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ДОУ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старшего воспитателя, курирующего его работу, или представительного органа работников ДОУ.</w:t>
      </w:r>
    </w:p>
    <w:p>
      <w:pPr>
        <w:ind w:firstLine="708"/>
        <w:jc w:val="both"/>
        <w:textAlignment w:val="baseline"/>
        <w:rPr>
          <w:color w:val="1E2120"/>
          <w:sz w:val="28"/>
          <w:szCs w:val="28"/>
        </w:rPr>
      </w:pPr>
      <w:r>
        <w:rPr>
          <w:color w:val="1E2120"/>
          <w:sz w:val="28"/>
          <w:szCs w:val="28"/>
        </w:rPr>
        <w:t>9.16. Работникам, имеющим взыскание, меры поощрения не принимаются в течение действия взыскания.</w:t>
      </w:r>
    </w:p>
    <w:p>
      <w:pPr>
        <w:ind w:firstLine="708"/>
        <w:jc w:val="both"/>
        <w:textAlignment w:val="baseline"/>
        <w:rPr>
          <w:color w:val="1E2120"/>
          <w:sz w:val="28"/>
          <w:szCs w:val="28"/>
        </w:rPr>
      </w:pPr>
      <w:r>
        <w:rPr>
          <w:color w:val="1E2120"/>
          <w:sz w:val="28"/>
          <w:szCs w:val="28"/>
        </w:rPr>
        <w:t>9.17. Взыскание к заведующему ДОУ применяются Управлением образования, который имеет право его назначить и уволить.</w:t>
      </w:r>
    </w:p>
    <w:p>
      <w:pPr>
        <w:ind w:firstLine="708"/>
        <w:jc w:val="both"/>
        <w:textAlignment w:val="baseline"/>
        <w:rPr>
          <w:color w:val="1E2120"/>
          <w:sz w:val="28"/>
          <w:szCs w:val="28"/>
        </w:rPr>
      </w:pPr>
      <w:r>
        <w:rPr>
          <w:color w:val="1E2120"/>
          <w:sz w:val="28"/>
          <w:szCs w:val="28"/>
        </w:rPr>
        <w:t>9.18. Сведения о взысканиях в трудовую книжку не вносятся, за исключением случаев, когда дисциплинарным взысканием является увольнение.</w:t>
      </w:r>
    </w:p>
    <w:p>
      <w:pPr>
        <w:ind w:firstLine="708"/>
        <w:jc w:val="both"/>
        <w:textAlignment w:val="baseline"/>
        <w:rPr>
          <w:color w:val="1E2120"/>
          <w:sz w:val="28"/>
          <w:szCs w:val="28"/>
        </w:rPr>
      </w:pPr>
      <w:r>
        <w:rPr>
          <w:color w:val="1E2120"/>
          <w:sz w:val="28"/>
          <w:szCs w:val="28"/>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pPr>
        <w:ind w:firstLine="708"/>
        <w:jc w:val="both"/>
        <w:textAlignment w:val="baseline"/>
        <w:rPr>
          <w:color w:val="1E2120"/>
          <w:sz w:val="28"/>
          <w:szCs w:val="28"/>
        </w:rPr>
      </w:pPr>
      <w:r>
        <w:rPr>
          <w:color w:val="1E2120"/>
          <w:sz w:val="28"/>
          <w:szCs w:val="28"/>
        </w:rPr>
        <w:t>9.20. Заведующий ДОУ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pPr>
        <w:jc w:val="center"/>
        <w:textAlignment w:val="baseline"/>
        <w:outlineLvl w:val="2"/>
        <w:rPr>
          <w:b/>
          <w:bCs/>
          <w:color w:val="1E2120"/>
          <w:sz w:val="28"/>
          <w:szCs w:val="28"/>
        </w:rPr>
      </w:pPr>
      <w:r>
        <w:rPr>
          <w:b/>
          <w:bCs/>
          <w:color w:val="1E2120"/>
          <w:sz w:val="28"/>
          <w:szCs w:val="28"/>
          <w:lang w:val="en-US"/>
        </w:rPr>
        <w:t>XI</w:t>
      </w:r>
      <w:r>
        <w:rPr>
          <w:b/>
          <w:bCs/>
          <w:color w:val="1E2120"/>
          <w:sz w:val="28"/>
          <w:szCs w:val="28"/>
        </w:rPr>
        <w:t>. Медицинские осмотры. Личная гигиена</w:t>
      </w:r>
    </w:p>
    <w:p>
      <w:pPr>
        <w:ind w:firstLine="708"/>
        <w:jc w:val="both"/>
        <w:textAlignment w:val="baseline"/>
        <w:rPr>
          <w:color w:val="1E2120"/>
          <w:sz w:val="28"/>
          <w:szCs w:val="28"/>
        </w:rPr>
      </w:pPr>
      <w:r>
        <w:rPr>
          <w:color w:val="1E2120"/>
          <w:sz w:val="28"/>
          <w:szCs w:val="28"/>
        </w:rPr>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 </w:t>
      </w:r>
    </w:p>
    <w:p>
      <w:pPr>
        <w:ind w:firstLine="708"/>
        <w:jc w:val="both"/>
        <w:textAlignment w:val="baseline"/>
        <w:rPr>
          <w:color w:val="1E2120"/>
          <w:sz w:val="28"/>
          <w:szCs w:val="28"/>
        </w:rPr>
      </w:pPr>
      <w:r>
        <w:rPr>
          <w:color w:val="1E2120"/>
          <w:sz w:val="28"/>
          <w:szCs w:val="28"/>
        </w:rPr>
        <w:t>10.2. Заведующий ДОУ обеспечивает:</w:t>
      </w:r>
    </w:p>
    <w:p>
      <w:pPr>
        <w:ind w:firstLine="708"/>
        <w:jc w:val="both"/>
        <w:textAlignment w:val="baseline"/>
        <w:rPr>
          <w:color w:val="1E2120"/>
          <w:sz w:val="28"/>
          <w:szCs w:val="28"/>
        </w:rPr>
      </w:pPr>
      <w:r>
        <w:rPr>
          <w:color w:val="1E2120"/>
          <w:sz w:val="28"/>
          <w:szCs w:val="28"/>
        </w:rPr>
        <w:t>- наличие в ДОУ Санитарных правил и норм и доведение их содержания до работников;</w:t>
      </w:r>
    </w:p>
    <w:p>
      <w:pPr>
        <w:ind w:firstLine="708"/>
        <w:jc w:val="both"/>
        <w:textAlignment w:val="baseline"/>
        <w:rPr>
          <w:color w:val="1E2120"/>
          <w:sz w:val="28"/>
          <w:szCs w:val="28"/>
        </w:rPr>
      </w:pPr>
      <w:r>
        <w:rPr>
          <w:color w:val="1E2120"/>
          <w:sz w:val="28"/>
          <w:szCs w:val="28"/>
        </w:rPr>
        <w:t>выполнение требований Санитарных правил и норм всеми работниками ДОУ;</w:t>
      </w:r>
    </w:p>
    <w:p>
      <w:pPr>
        <w:ind w:firstLine="708"/>
        <w:jc w:val="both"/>
        <w:textAlignment w:val="baseline"/>
        <w:rPr>
          <w:color w:val="1E2120"/>
          <w:sz w:val="28"/>
          <w:szCs w:val="28"/>
        </w:rPr>
      </w:pPr>
      <w:r>
        <w:rPr>
          <w:color w:val="1E2120"/>
          <w:sz w:val="28"/>
          <w:szCs w:val="28"/>
        </w:rPr>
        <w:t>- необходимые условия для соблюдения Санитарных правил и норм в ДОУ;</w:t>
      </w:r>
    </w:p>
    <w:p>
      <w:pPr>
        <w:ind w:firstLine="708"/>
        <w:jc w:val="both"/>
        <w:textAlignment w:val="baseline"/>
        <w:rPr>
          <w:color w:val="1E2120"/>
          <w:sz w:val="28"/>
          <w:szCs w:val="28"/>
        </w:rPr>
      </w:pPr>
      <w:r>
        <w:rPr>
          <w:color w:val="1E2120"/>
          <w:sz w:val="28"/>
          <w:szCs w:val="28"/>
        </w:rPr>
        <w:t>- прием на работу лиц, имеющих допуск по состоянию здоровья, прошедших профессиональную гигиеническую подготовку и аттестацию;</w:t>
      </w:r>
    </w:p>
    <w:p>
      <w:pPr>
        <w:ind w:firstLine="708"/>
        <w:jc w:val="both"/>
        <w:textAlignment w:val="baseline"/>
        <w:rPr>
          <w:color w:val="1E2120"/>
          <w:sz w:val="28"/>
          <w:szCs w:val="28"/>
        </w:rPr>
      </w:pPr>
      <w:r>
        <w:rPr>
          <w:color w:val="1E2120"/>
          <w:sz w:val="28"/>
          <w:szCs w:val="28"/>
        </w:rPr>
        <w:t>- наличие личных медицинских книжек на каждого работника ДОУ;</w:t>
      </w:r>
    </w:p>
    <w:p>
      <w:pPr>
        <w:ind w:firstLine="708"/>
        <w:jc w:val="both"/>
        <w:textAlignment w:val="baseline"/>
        <w:rPr>
          <w:color w:val="1E2120"/>
          <w:sz w:val="28"/>
          <w:szCs w:val="28"/>
        </w:rPr>
      </w:pPr>
      <w:r>
        <w:rPr>
          <w:color w:val="1E2120"/>
          <w:sz w:val="28"/>
          <w:szCs w:val="28"/>
        </w:rPr>
        <w:t>- своевременное прохождение периодических медицинских обследований всеми работниками;</w:t>
      </w:r>
    </w:p>
    <w:p>
      <w:pPr>
        <w:ind w:firstLine="708"/>
        <w:jc w:val="both"/>
        <w:textAlignment w:val="baseline"/>
        <w:rPr>
          <w:color w:val="1E2120"/>
          <w:sz w:val="28"/>
          <w:szCs w:val="28"/>
        </w:rPr>
      </w:pPr>
      <w:r>
        <w:rPr>
          <w:color w:val="1E2120"/>
          <w:sz w:val="28"/>
          <w:szCs w:val="28"/>
        </w:rPr>
        <w:t>- организацию гигиенической подготовки и переподготовки по программе гигиенического обучения;</w:t>
      </w:r>
    </w:p>
    <w:p>
      <w:pPr>
        <w:ind w:firstLine="708"/>
        <w:jc w:val="both"/>
        <w:textAlignment w:val="baseline"/>
        <w:rPr>
          <w:color w:val="1E2120"/>
          <w:sz w:val="28"/>
          <w:szCs w:val="28"/>
        </w:rPr>
      </w:pPr>
      <w:r>
        <w:rPr>
          <w:color w:val="1E2120"/>
          <w:sz w:val="28"/>
          <w:szCs w:val="28"/>
        </w:rPr>
        <w:t>-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pPr>
        <w:ind w:firstLine="708"/>
        <w:jc w:val="both"/>
        <w:textAlignment w:val="baseline"/>
        <w:rPr>
          <w:color w:val="1E2120"/>
          <w:sz w:val="28"/>
          <w:szCs w:val="28"/>
        </w:rPr>
      </w:pPr>
      <w:r>
        <w:rPr>
          <w:color w:val="1E2120"/>
          <w:sz w:val="28"/>
          <w:szCs w:val="28"/>
        </w:rPr>
        <w:t>- проведение при необходимости мероприятий по дезинфекции, дезинсекции и дератизации:</w:t>
      </w:r>
    </w:p>
    <w:p>
      <w:pPr>
        <w:ind w:firstLine="708"/>
        <w:jc w:val="both"/>
        <w:textAlignment w:val="baseline"/>
        <w:rPr>
          <w:color w:val="1E2120"/>
          <w:sz w:val="28"/>
          <w:szCs w:val="28"/>
        </w:rPr>
      </w:pPr>
      <w:r>
        <w:rPr>
          <w:color w:val="1E2120"/>
          <w:sz w:val="28"/>
          <w:szCs w:val="28"/>
        </w:rPr>
        <w:t>- наличие аптечек для оказания первой помощи и их своевременное пополнение;</w:t>
      </w:r>
    </w:p>
    <w:p>
      <w:pPr>
        <w:ind w:firstLine="708"/>
        <w:jc w:val="both"/>
        <w:textAlignment w:val="baseline"/>
        <w:rPr>
          <w:color w:val="1E2120"/>
          <w:sz w:val="28"/>
          <w:szCs w:val="28"/>
        </w:rPr>
      </w:pPr>
      <w:r>
        <w:rPr>
          <w:color w:val="1E2120"/>
          <w:sz w:val="28"/>
          <w:szCs w:val="28"/>
        </w:rPr>
        <w:t>- организацию санитарно-гигиенической работы с персоналом путем проведения семинаров, бесед, лекций.</w:t>
      </w:r>
    </w:p>
    <w:p>
      <w:pPr>
        <w:ind w:firstLine="708"/>
        <w:jc w:val="both"/>
        <w:textAlignment w:val="baseline"/>
        <w:rPr>
          <w:color w:val="1E2120"/>
          <w:sz w:val="28"/>
          <w:szCs w:val="28"/>
        </w:rPr>
      </w:pPr>
      <w:r>
        <w:rPr>
          <w:color w:val="1E2120"/>
          <w:sz w:val="28"/>
          <w:szCs w:val="28"/>
        </w:rPr>
        <w:t>10.3. Медицинский персонал осуществляет повседневный контроль над соблюдением требований санитарных норм в ДОУ.</w:t>
      </w:r>
    </w:p>
    <w:p>
      <w:pPr>
        <w:jc w:val="center"/>
        <w:textAlignment w:val="baseline"/>
        <w:outlineLvl w:val="2"/>
        <w:rPr>
          <w:b/>
          <w:bCs/>
          <w:color w:val="1E2120"/>
          <w:sz w:val="28"/>
          <w:szCs w:val="28"/>
        </w:rPr>
      </w:pPr>
      <w:r>
        <w:rPr>
          <w:b/>
          <w:bCs/>
          <w:color w:val="1E2120"/>
          <w:sz w:val="28"/>
          <w:szCs w:val="28"/>
          <w:lang w:val="en-US"/>
        </w:rPr>
        <w:t>XI</w:t>
      </w:r>
      <w:r>
        <w:rPr>
          <w:b/>
          <w:bCs/>
          <w:color w:val="1E2120"/>
          <w:sz w:val="28"/>
          <w:szCs w:val="28"/>
        </w:rPr>
        <w:t>. Заключительные положения</w:t>
      </w:r>
    </w:p>
    <w:p>
      <w:pPr>
        <w:ind w:firstLine="708"/>
        <w:jc w:val="both"/>
        <w:textAlignment w:val="baseline"/>
        <w:rPr>
          <w:color w:val="1E2120"/>
          <w:sz w:val="28"/>
          <w:szCs w:val="28"/>
        </w:rPr>
      </w:pPr>
      <w:r>
        <w:rPr>
          <w:color w:val="1E2120"/>
          <w:sz w:val="28"/>
          <w:szCs w:val="28"/>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pPr>
        <w:ind w:firstLine="708"/>
        <w:jc w:val="both"/>
        <w:textAlignment w:val="baseline"/>
        <w:rPr>
          <w:color w:val="1E2120"/>
          <w:sz w:val="28"/>
          <w:szCs w:val="28"/>
        </w:rPr>
      </w:pPr>
      <w:r>
        <w:rPr>
          <w:color w:val="1E2120"/>
          <w:sz w:val="28"/>
          <w:szCs w:val="28"/>
        </w:rPr>
        <w:t>11.2. При осуществлении в ДОУ функций по контролю за образовательной деятельностью и в других случаях не допускается:</w:t>
      </w:r>
    </w:p>
    <w:p>
      <w:pPr>
        <w:ind w:firstLine="708"/>
        <w:jc w:val="both"/>
        <w:textAlignment w:val="baseline"/>
        <w:rPr>
          <w:color w:val="1E2120"/>
          <w:sz w:val="28"/>
          <w:szCs w:val="28"/>
        </w:rPr>
      </w:pPr>
      <w:r>
        <w:rPr>
          <w:color w:val="1E2120"/>
          <w:sz w:val="28"/>
          <w:szCs w:val="28"/>
        </w:rPr>
        <w:t>- присутствие на занятиях посторонних лиц без разрешения заведующего ДОУ;</w:t>
      </w:r>
    </w:p>
    <w:p>
      <w:pPr>
        <w:ind w:firstLine="708"/>
        <w:jc w:val="both"/>
        <w:textAlignment w:val="baseline"/>
        <w:rPr>
          <w:color w:val="1E2120"/>
          <w:sz w:val="28"/>
          <w:szCs w:val="28"/>
        </w:rPr>
      </w:pPr>
      <w:r>
        <w:rPr>
          <w:color w:val="1E2120"/>
          <w:sz w:val="28"/>
          <w:szCs w:val="28"/>
        </w:rPr>
        <w:t>- входить группу после начала занятия, за исключением заведующего ДОУ;</w:t>
      </w:r>
    </w:p>
    <w:p>
      <w:pPr>
        <w:ind w:firstLine="708"/>
        <w:jc w:val="both"/>
        <w:textAlignment w:val="baseline"/>
        <w:rPr>
          <w:color w:val="1E2120"/>
          <w:sz w:val="28"/>
          <w:szCs w:val="28"/>
        </w:rPr>
      </w:pPr>
      <w:r>
        <w:rPr>
          <w:color w:val="1E2120"/>
          <w:sz w:val="28"/>
          <w:szCs w:val="28"/>
        </w:rPr>
        <w:t>-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pPr>
        <w:ind w:firstLine="708"/>
        <w:jc w:val="both"/>
        <w:textAlignment w:val="baseline"/>
        <w:rPr>
          <w:color w:val="1E2120"/>
          <w:sz w:val="28"/>
          <w:szCs w:val="28"/>
        </w:rPr>
      </w:pPr>
      <w:r>
        <w:rPr>
          <w:color w:val="1E2120"/>
          <w:sz w:val="28"/>
          <w:szCs w:val="28"/>
        </w:rPr>
        <w:t>11.3. Все работники ДОУ обязаны проявлять взаимную вежливость, уважение, терпимость, соблюдать трудовую дисциплину и профессиональную этику.</w:t>
      </w:r>
    </w:p>
    <w:p>
      <w:pPr>
        <w:ind w:firstLine="708"/>
        <w:jc w:val="both"/>
        <w:textAlignment w:val="baseline"/>
        <w:rPr>
          <w:color w:val="1E2120"/>
          <w:sz w:val="28"/>
          <w:szCs w:val="28"/>
        </w:rPr>
      </w:pPr>
      <w:r>
        <w:rPr>
          <w:color w:val="1E2120"/>
          <w:sz w:val="28"/>
          <w:szCs w:val="28"/>
        </w:rPr>
        <w:t>11.4. С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ДОУ в доступном и видном месте.</w:t>
      </w:r>
    </w:p>
    <w:p>
      <w:pPr>
        <w:ind w:firstLine="708"/>
        <w:jc w:val="both"/>
        <w:textAlignment w:val="baseline"/>
        <w:rPr>
          <w:color w:val="1E2120"/>
          <w:sz w:val="28"/>
          <w:szCs w:val="28"/>
        </w:rPr>
      </w:pPr>
      <w:r>
        <w:rPr>
          <w:color w:val="1E2120"/>
          <w:sz w:val="28"/>
          <w:szCs w:val="28"/>
        </w:rPr>
        <w:t>11.5.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pPr>
        <w:ind w:firstLine="708"/>
        <w:jc w:val="both"/>
        <w:textAlignment w:val="baseline"/>
        <w:rPr>
          <w:color w:val="1E2120"/>
          <w:sz w:val="28"/>
          <w:szCs w:val="28"/>
        </w:rPr>
      </w:pPr>
      <w:r>
        <w:rPr>
          <w:color w:val="1E2120"/>
          <w:sz w:val="28"/>
          <w:szCs w:val="28"/>
        </w:rPr>
        <w:t>11.6.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pPr>
        <w:ind w:firstLine="708"/>
        <w:jc w:val="both"/>
        <w:textAlignment w:val="baseline"/>
        <w:rPr>
          <w:color w:val="1E2120"/>
          <w:sz w:val="28"/>
          <w:szCs w:val="28"/>
        </w:rPr>
      </w:pPr>
      <w:r>
        <w:rPr>
          <w:color w:val="1E2120"/>
          <w:sz w:val="28"/>
          <w:szCs w:val="28"/>
        </w:rPr>
        <w:t>11.7. С вновь принятыми Правилами, внесенными в них изменениями и дополнениями, заведующий ДОУ знакомит работников под роспись с указанием даты ознакомления.</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swiss"/>
    <w:pitch w:val="default"/>
    <w:sig w:usb0="80000287" w:usb1="2ACF3C50" w:usb2="00000016" w:usb3="00000000" w:csb0="0004001F" w:csb1="0000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ヒラギノ角ゴ Pro W3">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20A2B"/>
    <w:rsid w:val="00444AD4"/>
    <w:rsid w:val="00B20A2B"/>
    <w:rsid w:val="12FF56B3"/>
    <w:rsid w:val="23D17A8C"/>
    <w:rsid w:val="5CDB12ED"/>
    <w:rsid w:val="6C9F75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5"/>
    <w:qFormat/>
    <w:uiPriority w:val="99"/>
    <w:pPr>
      <w:keepNext/>
      <w:jc w:val="center"/>
      <w:outlineLvl w:val="0"/>
    </w:pPr>
    <w:rPr>
      <w:b/>
      <w:bCs/>
      <w:sz w:val="28"/>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qFormat/>
    <w:uiPriority w:val="0"/>
    <w:rPr>
      <w:color w:val="800080"/>
      <w:u w:val="single"/>
    </w:rPr>
  </w:style>
  <w:style w:type="character" w:styleId="6">
    <w:name w:val="footnote reference"/>
    <w:semiHidden/>
    <w:unhideWhenUsed/>
    <w:qFormat/>
    <w:uiPriority w:val="99"/>
    <w:rPr>
      <w:vertAlign w:val="superscript"/>
    </w:rPr>
  </w:style>
  <w:style w:type="character" w:styleId="7">
    <w:name w:val="endnote reference"/>
    <w:semiHidden/>
    <w:unhideWhenUsed/>
    <w:qFormat/>
    <w:uiPriority w:val="99"/>
    <w:rPr>
      <w:vertAlign w:val="superscript"/>
    </w:rPr>
  </w:style>
  <w:style w:type="character" w:styleId="8">
    <w:name w:val="Emphasis"/>
    <w:qFormat/>
    <w:uiPriority w:val="0"/>
    <w:rPr>
      <w:i/>
      <w:iCs/>
    </w:rPr>
  </w:style>
  <w:style w:type="character" w:styleId="9">
    <w:name w:val="Hyperlink"/>
    <w:qFormat/>
    <w:uiPriority w:val="0"/>
    <w:rPr>
      <w:color w:val="0000FF"/>
      <w:u w:val="single"/>
    </w:rPr>
  </w:style>
  <w:style w:type="character" w:styleId="10">
    <w:name w:val="page number"/>
    <w:basedOn w:val="3"/>
    <w:qFormat/>
    <w:uiPriority w:val="0"/>
  </w:style>
  <w:style w:type="character" w:styleId="11">
    <w:name w:val="Strong"/>
    <w:qFormat/>
    <w:uiPriority w:val="22"/>
    <w:rPr>
      <w:b/>
      <w:bCs/>
    </w:rPr>
  </w:style>
  <w:style w:type="paragraph" w:styleId="12">
    <w:name w:val="Balloon Text"/>
    <w:basedOn w:val="1"/>
    <w:link w:val="42"/>
    <w:semiHidden/>
    <w:qFormat/>
    <w:uiPriority w:val="0"/>
    <w:rPr>
      <w:rFonts w:ascii="Tahoma" w:hAnsi="Tahoma"/>
      <w:spacing w:val="-2"/>
      <w:sz w:val="16"/>
      <w:szCs w:val="16"/>
    </w:rPr>
  </w:style>
  <w:style w:type="paragraph" w:styleId="13">
    <w:name w:val="List 5"/>
    <w:basedOn w:val="1"/>
    <w:qFormat/>
    <w:uiPriority w:val="0"/>
    <w:pPr>
      <w:ind w:left="1415" w:hanging="283"/>
    </w:pPr>
  </w:style>
  <w:style w:type="paragraph" w:styleId="14">
    <w:name w:val="Body Text 2"/>
    <w:basedOn w:val="1"/>
    <w:link w:val="79"/>
    <w:qFormat/>
    <w:uiPriority w:val="0"/>
    <w:pPr>
      <w:spacing w:after="120" w:line="480" w:lineRule="auto"/>
    </w:pPr>
  </w:style>
  <w:style w:type="paragraph" w:styleId="15">
    <w:name w:val="Plain Text"/>
    <w:basedOn w:val="1"/>
    <w:link w:val="63"/>
    <w:qFormat/>
    <w:uiPriority w:val="0"/>
    <w:rPr>
      <w:rFonts w:ascii="Courier New" w:hAnsi="Courier New"/>
      <w:sz w:val="20"/>
      <w:szCs w:val="20"/>
    </w:rPr>
  </w:style>
  <w:style w:type="paragraph" w:styleId="16">
    <w:name w:val="Body Text Indent 3"/>
    <w:basedOn w:val="1"/>
    <w:link w:val="40"/>
    <w:qFormat/>
    <w:uiPriority w:val="0"/>
    <w:pPr>
      <w:spacing w:after="120"/>
      <w:ind w:left="283"/>
    </w:pPr>
    <w:rPr>
      <w:sz w:val="16"/>
      <w:szCs w:val="16"/>
    </w:rPr>
  </w:style>
  <w:style w:type="paragraph" w:styleId="17">
    <w:name w:val="endnote text"/>
    <w:basedOn w:val="1"/>
    <w:link w:val="72"/>
    <w:semiHidden/>
    <w:unhideWhenUsed/>
    <w:qFormat/>
    <w:uiPriority w:val="0"/>
    <w:rPr>
      <w:sz w:val="20"/>
      <w:szCs w:val="20"/>
    </w:rPr>
  </w:style>
  <w:style w:type="paragraph" w:styleId="18">
    <w:name w:val="Document Map"/>
    <w:basedOn w:val="1"/>
    <w:link w:val="73"/>
    <w:semiHidden/>
    <w:unhideWhenUsed/>
    <w:qFormat/>
    <w:uiPriority w:val="99"/>
    <w:rPr>
      <w:rFonts w:ascii="Tahoma" w:hAnsi="Tahoma"/>
      <w:sz w:val="16"/>
      <w:szCs w:val="16"/>
    </w:rPr>
  </w:style>
  <w:style w:type="paragraph" w:styleId="19">
    <w:name w:val="footnote text"/>
    <w:basedOn w:val="1"/>
    <w:link w:val="65"/>
    <w:unhideWhenUsed/>
    <w:qFormat/>
    <w:uiPriority w:val="99"/>
    <w:rPr>
      <w:sz w:val="20"/>
      <w:szCs w:val="20"/>
    </w:rPr>
  </w:style>
  <w:style w:type="paragraph" w:styleId="20">
    <w:name w:val="header"/>
    <w:basedOn w:val="1"/>
    <w:link w:val="36"/>
    <w:qFormat/>
    <w:uiPriority w:val="0"/>
    <w:pPr>
      <w:tabs>
        <w:tab w:val="center" w:pos="4677"/>
        <w:tab w:val="right" w:pos="9355"/>
      </w:tabs>
    </w:pPr>
  </w:style>
  <w:style w:type="paragraph" w:styleId="21">
    <w:name w:val="Body Text"/>
    <w:basedOn w:val="1"/>
    <w:link w:val="68"/>
    <w:unhideWhenUsed/>
    <w:qFormat/>
    <w:uiPriority w:val="0"/>
    <w:pPr>
      <w:spacing w:after="120"/>
    </w:pPr>
  </w:style>
  <w:style w:type="paragraph" w:styleId="22">
    <w:name w:val="Body Text Indent"/>
    <w:basedOn w:val="1"/>
    <w:link w:val="62"/>
    <w:unhideWhenUsed/>
    <w:qFormat/>
    <w:uiPriority w:val="99"/>
    <w:pPr>
      <w:spacing w:after="120"/>
      <w:ind w:left="283"/>
    </w:pPr>
  </w:style>
  <w:style w:type="paragraph" w:styleId="23">
    <w:name w:val="footer"/>
    <w:basedOn w:val="1"/>
    <w:link w:val="37"/>
    <w:qFormat/>
    <w:uiPriority w:val="99"/>
    <w:pPr>
      <w:tabs>
        <w:tab w:val="center" w:pos="4677"/>
        <w:tab w:val="right" w:pos="9355"/>
      </w:tabs>
    </w:pPr>
  </w:style>
  <w:style w:type="paragraph" w:styleId="24">
    <w:name w:val="List"/>
    <w:basedOn w:val="1"/>
    <w:qFormat/>
    <w:uiPriority w:val="0"/>
    <w:pPr>
      <w:ind w:left="283" w:hanging="283"/>
    </w:pPr>
  </w:style>
  <w:style w:type="paragraph" w:styleId="25">
    <w:name w:val="Normal (Web)"/>
    <w:basedOn w:val="1"/>
    <w:unhideWhenUsed/>
    <w:qFormat/>
    <w:uiPriority w:val="99"/>
    <w:pPr>
      <w:spacing w:before="100" w:beforeAutospacing="1" w:after="100" w:afterAutospacing="1"/>
    </w:pPr>
  </w:style>
  <w:style w:type="paragraph" w:styleId="26">
    <w:name w:val="Body Text 3"/>
    <w:basedOn w:val="1"/>
    <w:link w:val="38"/>
    <w:qFormat/>
    <w:uiPriority w:val="0"/>
    <w:pPr>
      <w:jc w:val="both"/>
    </w:pPr>
    <w:rPr>
      <w:sz w:val="28"/>
      <w:szCs w:val="28"/>
    </w:rPr>
  </w:style>
  <w:style w:type="paragraph" w:styleId="27">
    <w:name w:val="Body Text Indent 2"/>
    <w:basedOn w:val="1"/>
    <w:link w:val="39"/>
    <w:qFormat/>
    <w:uiPriority w:val="0"/>
    <w:pPr>
      <w:spacing w:after="120" w:line="480" w:lineRule="auto"/>
      <w:ind w:left="283"/>
    </w:pPr>
  </w:style>
  <w:style w:type="paragraph" w:styleId="28">
    <w:name w:val="Subtitle"/>
    <w:basedOn w:val="1"/>
    <w:next w:val="1"/>
    <w:link w:val="59"/>
    <w:qFormat/>
    <w:uiPriority w:val="11"/>
    <w:pPr>
      <w:spacing w:after="60"/>
      <w:jc w:val="center"/>
      <w:outlineLvl w:val="1"/>
    </w:pPr>
    <w:rPr>
      <w:rFonts w:ascii="Cambria" w:hAnsi="Cambria"/>
    </w:rPr>
  </w:style>
  <w:style w:type="paragraph" w:styleId="29">
    <w:name w:val="List Continue 3"/>
    <w:basedOn w:val="1"/>
    <w:unhideWhenUsed/>
    <w:qFormat/>
    <w:uiPriority w:val="99"/>
    <w:pPr>
      <w:spacing w:after="120"/>
      <w:ind w:left="849"/>
      <w:contextualSpacing/>
    </w:pPr>
  </w:style>
  <w:style w:type="paragraph" w:styleId="30">
    <w:name w:val="List 2"/>
    <w:basedOn w:val="1"/>
    <w:qFormat/>
    <w:uiPriority w:val="0"/>
    <w:pPr>
      <w:ind w:left="566" w:hanging="283"/>
    </w:pPr>
  </w:style>
  <w:style w:type="paragraph" w:styleId="31">
    <w:name w:val="List 3"/>
    <w:basedOn w:val="1"/>
    <w:qFormat/>
    <w:uiPriority w:val="0"/>
    <w:pPr>
      <w:ind w:left="849" w:hanging="283"/>
    </w:pPr>
  </w:style>
  <w:style w:type="paragraph" w:styleId="32">
    <w:name w:val="List 4"/>
    <w:basedOn w:val="1"/>
    <w:semiHidden/>
    <w:unhideWhenUsed/>
    <w:qFormat/>
    <w:uiPriority w:val="99"/>
    <w:pPr>
      <w:ind w:left="1132" w:hanging="283"/>
      <w:contextualSpacing/>
    </w:pPr>
  </w:style>
  <w:style w:type="paragraph" w:styleId="33">
    <w:name w:val="HTML Preformatted"/>
    <w:basedOn w:val="1"/>
    <w:link w:val="74"/>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hAnsi="Arial Unicode MS" w:eastAsia="Arial Unicode MS"/>
      <w:kern w:val="1"/>
      <w:sz w:val="20"/>
      <w:szCs w:val="20"/>
      <w:lang w:eastAsia="ar-SA"/>
    </w:rPr>
  </w:style>
  <w:style w:type="table" w:styleId="34">
    <w:name w:val="Table Grid"/>
    <w:basedOn w:val="4"/>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Заголовок 1 Знак"/>
    <w:basedOn w:val="3"/>
    <w:link w:val="2"/>
    <w:qFormat/>
    <w:uiPriority w:val="99"/>
    <w:rPr>
      <w:rFonts w:ascii="Times New Roman" w:hAnsi="Times New Roman" w:eastAsia="Times New Roman" w:cs="Times New Roman"/>
      <w:b/>
      <w:bCs/>
      <w:sz w:val="28"/>
      <w:szCs w:val="20"/>
      <w:lang w:eastAsia="ru-RU"/>
    </w:rPr>
  </w:style>
  <w:style w:type="character" w:customStyle="1" w:styleId="36">
    <w:name w:val="Верхний колонтитул Знак"/>
    <w:basedOn w:val="3"/>
    <w:link w:val="20"/>
    <w:qFormat/>
    <w:uiPriority w:val="0"/>
    <w:rPr>
      <w:rFonts w:ascii="Times New Roman" w:hAnsi="Times New Roman" w:eastAsia="Times New Roman" w:cs="Times New Roman"/>
      <w:sz w:val="24"/>
      <w:szCs w:val="24"/>
      <w:lang w:eastAsia="ru-RU"/>
    </w:rPr>
  </w:style>
  <w:style w:type="character" w:customStyle="1" w:styleId="37">
    <w:name w:val="Нижний колонтитул Знак"/>
    <w:basedOn w:val="3"/>
    <w:link w:val="23"/>
    <w:qFormat/>
    <w:uiPriority w:val="99"/>
    <w:rPr>
      <w:rFonts w:ascii="Times New Roman" w:hAnsi="Times New Roman" w:eastAsia="Times New Roman" w:cs="Times New Roman"/>
      <w:sz w:val="24"/>
      <w:szCs w:val="24"/>
      <w:lang w:eastAsia="ru-RU"/>
    </w:rPr>
  </w:style>
  <w:style w:type="character" w:customStyle="1" w:styleId="38">
    <w:name w:val="Основной текст 3 Знак"/>
    <w:basedOn w:val="3"/>
    <w:link w:val="26"/>
    <w:qFormat/>
    <w:uiPriority w:val="0"/>
    <w:rPr>
      <w:rFonts w:ascii="Times New Roman" w:hAnsi="Times New Roman" w:eastAsia="Times New Roman" w:cs="Times New Roman"/>
      <w:sz w:val="28"/>
      <w:szCs w:val="28"/>
      <w:lang w:eastAsia="ru-RU"/>
    </w:rPr>
  </w:style>
  <w:style w:type="character" w:customStyle="1" w:styleId="39">
    <w:name w:val="Основной текст с отступом 2 Знак"/>
    <w:basedOn w:val="3"/>
    <w:link w:val="27"/>
    <w:qFormat/>
    <w:uiPriority w:val="0"/>
    <w:rPr>
      <w:rFonts w:ascii="Times New Roman" w:hAnsi="Times New Roman" w:eastAsia="Times New Roman" w:cs="Times New Roman"/>
      <w:sz w:val="24"/>
      <w:szCs w:val="24"/>
      <w:lang w:eastAsia="ru-RU"/>
    </w:rPr>
  </w:style>
  <w:style w:type="character" w:customStyle="1" w:styleId="40">
    <w:name w:val="Основной текст с отступом 3 Знак"/>
    <w:basedOn w:val="3"/>
    <w:link w:val="16"/>
    <w:qFormat/>
    <w:uiPriority w:val="0"/>
    <w:rPr>
      <w:rFonts w:ascii="Times New Roman" w:hAnsi="Times New Roman" w:eastAsia="Times New Roman" w:cs="Times New Roman"/>
      <w:sz w:val="16"/>
      <w:szCs w:val="16"/>
      <w:lang w:eastAsia="ru-RU"/>
    </w:rPr>
  </w:style>
  <w:style w:type="paragraph" w:customStyle="1" w:styleId="41">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42">
    <w:name w:val="Текст выноски Знак"/>
    <w:basedOn w:val="3"/>
    <w:link w:val="12"/>
    <w:semiHidden/>
    <w:qFormat/>
    <w:uiPriority w:val="0"/>
    <w:rPr>
      <w:rFonts w:ascii="Tahoma" w:hAnsi="Tahoma" w:eastAsia="Times New Roman" w:cs="Times New Roman"/>
      <w:spacing w:val="-2"/>
      <w:sz w:val="16"/>
      <w:szCs w:val="16"/>
      <w:lang w:eastAsia="ru-RU"/>
    </w:rPr>
  </w:style>
  <w:style w:type="paragraph" w:styleId="43">
    <w:name w:val="No Spacing"/>
    <w:link w:val="84"/>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44">
    <w:name w:val="Заголовок №3_"/>
    <w:link w:val="45"/>
    <w:qFormat/>
    <w:uiPriority w:val="0"/>
    <w:rPr>
      <w:sz w:val="26"/>
      <w:szCs w:val="26"/>
      <w:shd w:val="clear" w:color="auto" w:fill="FFFFFF"/>
    </w:rPr>
  </w:style>
  <w:style w:type="paragraph" w:customStyle="1" w:styleId="45">
    <w:name w:val="Заголовок №3"/>
    <w:basedOn w:val="1"/>
    <w:link w:val="44"/>
    <w:qFormat/>
    <w:uiPriority w:val="0"/>
    <w:pPr>
      <w:shd w:val="clear" w:color="auto" w:fill="FFFFFF"/>
      <w:spacing w:before="240" w:line="326" w:lineRule="exact"/>
      <w:outlineLvl w:val="2"/>
    </w:pPr>
    <w:rPr>
      <w:rFonts w:asciiTheme="minorHAnsi" w:hAnsiTheme="minorHAnsi" w:eastAsiaTheme="minorHAnsi" w:cstheme="minorBidi"/>
      <w:sz w:val="26"/>
      <w:szCs w:val="26"/>
      <w:lang w:eastAsia="en-US"/>
    </w:rPr>
  </w:style>
  <w:style w:type="character" w:customStyle="1" w:styleId="46">
    <w:name w:val="Основной текст_"/>
    <w:link w:val="47"/>
    <w:qFormat/>
    <w:uiPriority w:val="0"/>
    <w:rPr>
      <w:sz w:val="26"/>
      <w:szCs w:val="26"/>
      <w:shd w:val="clear" w:color="auto" w:fill="FFFFFF"/>
    </w:rPr>
  </w:style>
  <w:style w:type="paragraph" w:customStyle="1" w:styleId="47">
    <w:name w:val="Основной текст1"/>
    <w:basedOn w:val="1"/>
    <w:link w:val="46"/>
    <w:qFormat/>
    <w:uiPriority w:val="0"/>
    <w:pPr>
      <w:shd w:val="clear" w:color="auto" w:fill="FFFFFF"/>
      <w:spacing w:before="240" w:line="322" w:lineRule="exact"/>
      <w:ind w:hanging="700"/>
      <w:jc w:val="both"/>
    </w:pPr>
    <w:rPr>
      <w:rFonts w:asciiTheme="minorHAnsi" w:hAnsiTheme="minorHAnsi" w:eastAsiaTheme="minorHAnsi" w:cstheme="minorBidi"/>
      <w:sz w:val="26"/>
      <w:szCs w:val="26"/>
      <w:lang w:eastAsia="en-US"/>
    </w:rPr>
  </w:style>
  <w:style w:type="character" w:customStyle="1" w:styleId="48">
    <w:name w:val="Основной текст (3)_"/>
    <w:link w:val="49"/>
    <w:qFormat/>
    <w:uiPriority w:val="0"/>
    <w:rPr>
      <w:sz w:val="27"/>
      <w:szCs w:val="27"/>
      <w:shd w:val="clear" w:color="auto" w:fill="FFFFFF"/>
    </w:rPr>
  </w:style>
  <w:style w:type="paragraph" w:customStyle="1" w:styleId="49">
    <w:name w:val="Основной текст (3)"/>
    <w:basedOn w:val="1"/>
    <w:link w:val="48"/>
    <w:qFormat/>
    <w:uiPriority w:val="0"/>
    <w:pPr>
      <w:shd w:val="clear" w:color="auto" w:fill="FFFFFF"/>
      <w:spacing w:after="240" w:line="322" w:lineRule="exact"/>
      <w:ind w:firstLine="580"/>
      <w:jc w:val="both"/>
    </w:pPr>
    <w:rPr>
      <w:rFonts w:asciiTheme="minorHAnsi" w:hAnsiTheme="minorHAnsi" w:eastAsiaTheme="minorHAnsi" w:cstheme="minorBidi"/>
      <w:sz w:val="27"/>
      <w:szCs w:val="27"/>
      <w:lang w:eastAsia="en-US"/>
    </w:rPr>
  </w:style>
  <w:style w:type="character" w:customStyle="1" w:styleId="50">
    <w:name w:val="Заголовок №2_"/>
    <w:link w:val="51"/>
    <w:qFormat/>
    <w:uiPriority w:val="0"/>
    <w:rPr>
      <w:sz w:val="26"/>
      <w:szCs w:val="26"/>
      <w:shd w:val="clear" w:color="auto" w:fill="FFFFFF"/>
    </w:rPr>
  </w:style>
  <w:style w:type="paragraph" w:customStyle="1" w:styleId="51">
    <w:name w:val="Заголовок №2"/>
    <w:basedOn w:val="1"/>
    <w:link w:val="50"/>
    <w:qFormat/>
    <w:uiPriority w:val="0"/>
    <w:pPr>
      <w:shd w:val="clear" w:color="auto" w:fill="FFFFFF"/>
      <w:spacing w:before="300" w:after="180" w:line="0" w:lineRule="atLeast"/>
      <w:outlineLvl w:val="1"/>
    </w:pPr>
    <w:rPr>
      <w:rFonts w:asciiTheme="minorHAnsi" w:hAnsiTheme="minorHAnsi" w:eastAsiaTheme="minorHAnsi" w:cstheme="minorBidi"/>
      <w:sz w:val="26"/>
      <w:szCs w:val="26"/>
      <w:lang w:eastAsia="en-US"/>
    </w:rPr>
  </w:style>
  <w:style w:type="character" w:customStyle="1" w:styleId="52">
    <w:name w:val="Subtle Emphasis"/>
    <w:qFormat/>
    <w:uiPriority w:val="19"/>
    <w:rPr>
      <w:i/>
      <w:iCs/>
      <w:color w:val="808080"/>
    </w:rPr>
  </w:style>
  <w:style w:type="character" w:customStyle="1" w:styleId="53">
    <w:name w:val="Гипертекстовая ссылка"/>
    <w:qFormat/>
    <w:uiPriority w:val="99"/>
    <w:rPr>
      <w:b/>
      <w:bCs/>
      <w:color w:val="106BBE"/>
      <w:sz w:val="26"/>
      <w:szCs w:val="26"/>
    </w:rPr>
  </w:style>
  <w:style w:type="paragraph" w:customStyle="1" w:styleId="54">
    <w:name w:val="Комментарий"/>
    <w:basedOn w:val="1"/>
    <w:next w:val="1"/>
    <w:qFormat/>
    <w:uiPriority w:val="99"/>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55">
    <w:name w:val="Нормальный (таблица)"/>
    <w:basedOn w:val="1"/>
    <w:next w:val="1"/>
    <w:qFormat/>
    <w:uiPriority w:val="99"/>
    <w:pPr>
      <w:widowControl w:val="0"/>
      <w:autoSpaceDE w:val="0"/>
      <w:autoSpaceDN w:val="0"/>
      <w:adjustRightInd w:val="0"/>
      <w:jc w:val="both"/>
    </w:pPr>
    <w:rPr>
      <w:rFonts w:ascii="Arial" w:hAnsi="Arial" w:cs="Arial"/>
    </w:rPr>
  </w:style>
  <w:style w:type="character" w:customStyle="1" w:styleId="56">
    <w:name w:val="Цветовое выделение"/>
    <w:qFormat/>
    <w:uiPriority w:val="99"/>
    <w:rPr>
      <w:b/>
      <w:bCs/>
      <w:color w:val="26282F"/>
      <w:sz w:val="26"/>
      <w:szCs w:val="26"/>
    </w:rPr>
  </w:style>
  <w:style w:type="paragraph" w:customStyle="1" w:styleId="57">
    <w:name w:val="Прижатый влево"/>
    <w:basedOn w:val="1"/>
    <w:next w:val="1"/>
    <w:qFormat/>
    <w:uiPriority w:val="99"/>
    <w:pPr>
      <w:widowControl w:val="0"/>
      <w:autoSpaceDE w:val="0"/>
      <w:autoSpaceDN w:val="0"/>
      <w:adjustRightInd w:val="0"/>
    </w:pPr>
    <w:rPr>
      <w:rFonts w:ascii="Arial" w:hAnsi="Arial" w:cs="Arial"/>
    </w:rPr>
  </w:style>
  <w:style w:type="character" w:customStyle="1" w:styleId="58">
    <w:name w:val="Не вступил в силу"/>
    <w:qFormat/>
    <w:uiPriority w:val="99"/>
    <w:rPr>
      <w:color w:val="000000"/>
      <w:sz w:val="26"/>
      <w:szCs w:val="26"/>
      <w:shd w:val="clear" w:color="auto" w:fill="D8EDE8"/>
    </w:rPr>
  </w:style>
  <w:style w:type="character" w:customStyle="1" w:styleId="59">
    <w:name w:val="Подзаголовок Знак"/>
    <w:basedOn w:val="3"/>
    <w:link w:val="28"/>
    <w:qFormat/>
    <w:uiPriority w:val="11"/>
    <w:rPr>
      <w:rFonts w:ascii="Cambria" w:hAnsi="Cambria" w:eastAsia="Times New Roman" w:cs="Times New Roman"/>
      <w:sz w:val="24"/>
      <w:szCs w:val="24"/>
      <w:lang w:eastAsia="ru-RU"/>
    </w:rPr>
  </w:style>
  <w:style w:type="paragraph" w:styleId="60">
    <w:name w:val="List Paragraph"/>
    <w:basedOn w:val="1"/>
    <w:qFormat/>
    <w:uiPriority w:val="34"/>
    <w:pPr>
      <w:ind w:left="708"/>
    </w:pPr>
  </w:style>
  <w:style w:type="character" w:customStyle="1" w:styleId="61">
    <w:name w:val="Основной текст + Courier New;9;5 pt"/>
    <w:qFormat/>
    <w:uiPriority w:val="0"/>
    <w:rPr>
      <w:rFonts w:ascii="Courier New" w:hAnsi="Courier New" w:eastAsia="Courier New" w:cs="Courier New"/>
      <w:color w:val="000000"/>
      <w:spacing w:val="0"/>
      <w:w w:val="100"/>
      <w:position w:val="0"/>
      <w:sz w:val="19"/>
      <w:szCs w:val="19"/>
      <w:shd w:val="clear" w:color="auto" w:fill="FFFFFF"/>
      <w:lang w:val="ru-RU"/>
    </w:rPr>
  </w:style>
  <w:style w:type="character" w:customStyle="1" w:styleId="62">
    <w:name w:val="Основной текст с отступом Знак"/>
    <w:basedOn w:val="3"/>
    <w:link w:val="22"/>
    <w:qFormat/>
    <w:uiPriority w:val="99"/>
    <w:rPr>
      <w:rFonts w:ascii="Times New Roman" w:hAnsi="Times New Roman" w:eastAsia="Times New Roman" w:cs="Times New Roman"/>
      <w:sz w:val="24"/>
      <w:szCs w:val="24"/>
      <w:lang w:eastAsia="ru-RU"/>
    </w:rPr>
  </w:style>
  <w:style w:type="character" w:customStyle="1" w:styleId="63">
    <w:name w:val="Текст Знак"/>
    <w:basedOn w:val="3"/>
    <w:link w:val="15"/>
    <w:qFormat/>
    <w:uiPriority w:val="0"/>
    <w:rPr>
      <w:rFonts w:ascii="Courier New" w:hAnsi="Courier New" w:eastAsia="Times New Roman" w:cs="Times New Roman"/>
      <w:sz w:val="20"/>
      <w:szCs w:val="20"/>
      <w:lang w:eastAsia="ru-RU"/>
    </w:rPr>
  </w:style>
  <w:style w:type="paragraph" w:customStyle="1" w:styleId="64">
    <w:name w:val="Цитата1"/>
    <w:basedOn w:val="1"/>
    <w:qFormat/>
    <w:uiPriority w:val="0"/>
    <w:pPr>
      <w:widowControl w:val="0"/>
      <w:shd w:val="clear" w:color="auto" w:fill="FFFFFF"/>
      <w:ind w:left="1075" w:right="922"/>
      <w:jc w:val="center"/>
    </w:pPr>
    <w:rPr>
      <w:b/>
      <w:sz w:val="28"/>
      <w:szCs w:val="20"/>
    </w:rPr>
  </w:style>
  <w:style w:type="character" w:customStyle="1" w:styleId="65">
    <w:name w:val="Текст сноски Знак"/>
    <w:basedOn w:val="3"/>
    <w:link w:val="19"/>
    <w:qFormat/>
    <w:uiPriority w:val="99"/>
    <w:rPr>
      <w:rFonts w:ascii="Times New Roman" w:hAnsi="Times New Roman" w:eastAsia="Times New Roman" w:cs="Times New Roman"/>
      <w:sz w:val="20"/>
      <w:szCs w:val="20"/>
      <w:lang w:eastAsia="ru-RU"/>
    </w:rPr>
  </w:style>
  <w:style w:type="paragraph" w:customStyle="1" w:styleId="66">
    <w:name w:val="Основной текст с отступом 31"/>
    <w:basedOn w:val="1"/>
    <w:qFormat/>
    <w:uiPriority w:val="0"/>
    <w:pPr>
      <w:widowControl w:val="0"/>
      <w:suppressAutoHyphens/>
      <w:autoSpaceDE w:val="0"/>
      <w:ind w:firstLine="550"/>
      <w:jc w:val="both"/>
    </w:pPr>
    <w:rPr>
      <w:rFonts w:ascii="Arial" w:hAnsi="Arial" w:eastAsia="SimSun" w:cs="Mangal"/>
      <w:kern w:val="1"/>
      <w:sz w:val="28"/>
      <w:lang w:eastAsia="hi-IN" w:bidi="hi-IN"/>
    </w:rPr>
  </w:style>
  <w:style w:type="paragraph" w:customStyle="1" w:styleId="67">
    <w:name w:val="Заголовок"/>
    <w:basedOn w:val="1"/>
    <w:next w:val="21"/>
    <w:qFormat/>
    <w:uiPriority w:val="0"/>
    <w:pPr>
      <w:keepNext/>
      <w:widowControl w:val="0"/>
      <w:suppressAutoHyphens/>
      <w:spacing w:before="240" w:after="120"/>
    </w:pPr>
    <w:rPr>
      <w:rFonts w:ascii="Arial" w:hAnsi="Arial" w:eastAsia="Microsoft YaHei" w:cs="Mangal"/>
      <w:kern w:val="1"/>
      <w:sz w:val="28"/>
      <w:szCs w:val="28"/>
      <w:lang w:eastAsia="hi-IN" w:bidi="hi-IN"/>
    </w:rPr>
  </w:style>
  <w:style w:type="character" w:customStyle="1" w:styleId="68">
    <w:name w:val="Основной текст Знак"/>
    <w:basedOn w:val="3"/>
    <w:link w:val="21"/>
    <w:qFormat/>
    <w:uiPriority w:val="0"/>
    <w:rPr>
      <w:rFonts w:ascii="Times New Roman" w:hAnsi="Times New Roman" w:eastAsia="Times New Roman" w:cs="Times New Roman"/>
      <w:sz w:val="24"/>
      <w:szCs w:val="24"/>
      <w:lang w:eastAsia="ru-RU"/>
    </w:rPr>
  </w:style>
  <w:style w:type="paragraph" w:customStyle="1" w:styleId="69">
    <w:name w:val="ConsPlusNormal"/>
    <w:qFormat/>
    <w:uiPriority w:val="0"/>
    <w:pPr>
      <w:widowControl w:val="0"/>
      <w:suppressAutoHyphens/>
      <w:autoSpaceDE w:val="0"/>
      <w:spacing w:after="0" w:line="240" w:lineRule="auto"/>
      <w:ind w:firstLine="720"/>
    </w:pPr>
    <w:rPr>
      <w:rFonts w:ascii="Arial" w:hAnsi="Arial" w:eastAsia="Times New Roman" w:cs="Arial"/>
      <w:kern w:val="1"/>
      <w:sz w:val="20"/>
      <w:szCs w:val="20"/>
      <w:lang w:val="ru-RU" w:eastAsia="ar-SA" w:bidi="ar-SA"/>
    </w:rPr>
  </w:style>
  <w:style w:type="paragraph" w:customStyle="1" w:styleId="70">
    <w:name w:val="Знак Знак Знак Знак Знак Знак Знак"/>
    <w:basedOn w:val="1"/>
    <w:qFormat/>
    <w:uiPriority w:val="0"/>
    <w:pPr>
      <w:widowControl w:val="0"/>
      <w:suppressAutoHyphens/>
      <w:spacing w:after="160" w:line="240" w:lineRule="exact"/>
    </w:pPr>
    <w:rPr>
      <w:rFonts w:ascii="Verdana" w:hAnsi="Verdana" w:eastAsia="Lucida Sans Unicode"/>
      <w:kern w:val="2"/>
      <w:sz w:val="20"/>
      <w:szCs w:val="20"/>
      <w:lang w:val="en-US" w:eastAsia="en-US"/>
    </w:rPr>
  </w:style>
  <w:style w:type="paragraph" w:customStyle="1" w:styleId="71">
    <w:name w:val="ConsPlusTitle"/>
    <w:qFormat/>
    <w:uiPriority w:val="0"/>
    <w:pPr>
      <w:autoSpaceDE w:val="0"/>
      <w:autoSpaceDN w:val="0"/>
      <w:adjustRightInd w:val="0"/>
      <w:spacing w:after="0" w:line="240" w:lineRule="auto"/>
    </w:pPr>
    <w:rPr>
      <w:rFonts w:ascii="Times New Roman" w:hAnsi="Times New Roman" w:eastAsia="Times New Roman" w:cs="Times New Roman"/>
      <w:b/>
      <w:bCs/>
      <w:sz w:val="28"/>
      <w:szCs w:val="28"/>
      <w:lang w:val="ru-RU" w:eastAsia="ru-RU" w:bidi="ar-SA"/>
    </w:rPr>
  </w:style>
  <w:style w:type="character" w:customStyle="1" w:styleId="72">
    <w:name w:val="Текст концевой сноски Знак"/>
    <w:basedOn w:val="3"/>
    <w:link w:val="17"/>
    <w:semiHidden/>
    <w:qFormat/>
    <w:uiPriority w:val="0"/>
    <w:rPr>
      <w:rFonts w:ascii="Times New Roman" w:hAnsi="Times New Roman" w:eastAsia="Times New Roman" w:cs="Times New Roman"/>
      <w:sz w:val="20"/>
      <w:szCs w:val="20"/>
      <w:lang w:eastAsia="ru-RU"/>
    </w:rPr>
  </w:style>
  <w:style w:type="character" w:customStyle="1" w:styleId="73">
    <w:name w:val="Схема документа Знак"/>
    <w:basedOn w:val="3"/>
    <w:link w:val="18"/>
    <w:semiHidden/>
    <w:qFormat/>
    <w:uiPriority w:val="99"/>
    <w:rPr>
      <w:rFonts w:ascii="Tahoma" w:hAnsi="Tahoma" w:eastAsia="Times New Roman" w:cs="Times New Roman"/>
      <w:sz w:val="16"/>
      <w:szCs w:val="16"/>
      <w:lang w:eastAsia="ru-RU"/>
    </w:rPr>
  </w:style>
  <w:style w:type="character" w:customStyle="1" w:styleId="74">
    <w:name w:val="Стандартный HTML Знак"/>
    <w:basedOn w:val="3"/>
    <w:link w:val="33"/>
    <w:qFormat/>
    <w:uiPriority w:val="99"/>
    <w:rPr>
      <w:rFonts w:ascii="Arial Unicode MS" w:hAnsi="Arial Unicode MS" w:eastAsia="Arial Unicode MS" w:cs="Times New Roman"/>
      <w:kern w:val="1"/>
      <w:sz w:val="20"/>
      <w:szCs w:val="20"/>
      <w:lang w:eastAsia="ar-SA"/>
    </w:rPr>
  </w:style>
  <w:style w:type="paragraph" w:customStyle="1" w:styleId="75">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76">
    <w:name w:val="ConsNormal"/>
    <w:qFormat/>
    <w:uiPriority w:val="0"/>
    <w:pPr>
      <w:widowControl w:val="0"/>
      <w:suppressAutoHyphens/>
      <w:overflowPunct w:val="0"/>
      <w:autoSpaceDE w:val="0"/>
      <w:spacing w:after="0" w:line="240" w:lineRule="auto"/>
      <w:ind w:firstLine="720"/>
      <w:textAlignment w:val="baseline"/>
    </w:pPr>
    <w:rPr>
      <w:rFonts w:ascii="Arial" w:hAnsi="Arial" w:eastAsia="Arial" w:cs="Times New Roman"/>
      <w:sz w:val="20"/>
      <w:szCs w:val="20"/>
      <w:lang w:val="ru-RU" w:eastAsia="ar-SA" w:bidi="ar-SA"/>
    </w:rPr>
  </w:style>
  <w:style w:type="paragraph" w:customStyle="1" w:styleId="77">
    <w:name w:val="Обычный1"/>
    <w:qFormat/>
    <w:uiPriority w:val="0"/>
    <w:pPr>
      <w:spacing w:after="0" w:line="240" w:lineRule="auto"/>
      <w:ind w:firstLine="709"/>
      <w:jc w:val="right"/>
    </w:pPr>
    <w:rPr>
      <w:rFonts w:ascii="Times New Roman" w:hAnsi="Times New Roman" w:eastAsia="ヒラギノ角ゴ Pro W3" w:cs="Times New Roman"/>
      <w:color w:val="000000"/>
      <w:sz w:val="24"/>
      <w:szCs w:val="28"/>
      <w:lang w:val="en-US" w:eastAsia="ru-RU" w:bidi="ar-SA"/>
    </w:rPr>
  </w:style>
  <w:style w:type="paragraph" w:customStyle="1" w:styleId="78">
    <w:name w:val="ConsTitle"/>
    <w:qFormat/>
    <w:uiPriority w:val="0"/>
    <w:pPr>
      <w:widowControl w:val="0"/>
      <w:autoSpaceDE w:val="0"/>
      <w:autoSpaceDN w:val="0"/>
      <w:adjustRightInd w:val="0"/>
      <w:spacing w:after="0" w:line="240" w:lineRule="auto"/>
      <w:ind w:right="19772"/>
    </w:pPr>
    <w:rPr>
      <w:rFonts w:ascii="Arial" w:hAnsi="Arial" w:eastAsia="Times New Roman" w:cs="Arial"/>
      <w:b/>
      <w:bCs/>
      <w:sz w:val="16"/>
      <w:szCs w:val="16"/>
      <w:lang w:val="ru-RU" w:eastAsia="ru-RU" w:bidi="ar-SA"/>
    </w:rPr>
  </w:style>
  <w:style w:type="character" w:customStyle="1" w:styleId="79">
    <w:name w:val="Основной текст 2 Знак"/>
    <w:basedOn w:val="3"/>
    <w:link w:val="14"/>
    <w:qFormat/>
    <w:uiPriority w:val="0"/>
    <w:rPr>
      <w:rFonts w:ascii="Times New Roman" w:hAnsi="Times New Roman" w:eastAsia="Times New Roman" w:cs="Times New Roman"/>
      <w:sz w:val="24"/>
      <w:szCs w:val="24"/>
      <w:lang w:eastAsia="ru-RU"/>
    </w:rPr>
  </w:style>
  <w:style w:type="paragraph" w:customStyle="1" w:styleId="80">
    <w:name w:val="......... 1"/>
    <w:basedOn w:val="1"/>
    <w:next w:val="1"/>
    <w:qFormat/>
    <w:uiPriority w:val="0"/>
    <w:pPr>
      <w:autoSpaceDE w:val="0"/>
      <w:autoSpaceDN w:val="0"/>
      <w:adjustRightInd w:val="0"/>
    </w:pPr>
  </w:style>
  <w:style w:type="character" w:customStyle="1" w:styleId="81">
    <w:name w:val="Знак Знак"/>
    <w:qFormat/>
    <w:locked/>
    <w:uiPriority w:val="0"/>
    <w:rPr>
      <w:sz w:val="24"/>
      <w:szCs w:val="24"/>
      <w:lang w:val="ru-RU" w:eastAsia="ru-RU" w:bidi="ar-SA"/>
    </w:rPr>
  </w:style>
  <w:style w:type="character" w:customStyle="1" w:styleId="82">
    <w:name w:val="blk"/>
    <w:basedOn w:val="3"/>
    <w:qFormat/>
    <w:uiPriority w:val="0"/>
  </w:style>
  <w:style w:type="paragraph" w:customStyle="1" w:styleId="83">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84">
    <w:name w:val="Без интервала Знак"/>
    <w:link w:val="43"/>
    <w:qFormat/>
    <w:uiPriority w:val="1"/>
    <w:rPr>
      <w:rFonts w:ascii="Times New Roman" w:hAnsi="Times New Roman" w:eastAsia="Times New Roman" w:cs="Times New Roman"/>
      <w:sz w:val="24"/>
      <w:szCs w:val="24"/>
      <w:lang w:eastAsia="ru-RU"/>
    </w:rPr>
  </w:style>
  <w:style w:type="paragraph" w:customStyle="1" w:styleId="85">
    <w:name w:val="Pa9"/>
    <w:basedOn w:val="83"/>
    <w:next w:val="83"/>
    <w:qFormat/>
    <w:uiPriority w:val="99"/>
    <w:pPr>
      <w:spacing w:line="241" w:lineRule="atLeast"/>
    </w:pPr>
    <w:rPr>
      <w:rFonts w:eastAsia="Calibri"/>
      <w:color w:val="auto"/>
    </w:rPr>
  </w:style>
  <w:style w:type="paragraph" w:customStyle="1" w:styleId="86">
    <w:name w:val="Pa15"/>
    <w:basedOn w:val="83"/>
    <w:next w:val="83"/>
    <w:qFormat/>
    <w:uiPriority w:val="99"/>
    <w:pPr>
      <w:spacing w:line="241" w:lineRule="atLeast"/>
    </w:pPr>
    <w:rPr>
      <w:rFonts w:eastAsia="Calibri"/>
      <w:color w:val="auto"/>
    </w:rPr>
  </w:style>
  <w:style w:type="character" w:customStyle="1" w:styleId="87">
    <w:name w:val="A1"/>
    <w:qFormat/>
    <w:uiPriority w:val="99"/>
    <w:rPr>
      <w:b/>
      <w:bCs/>
      <w:color w:val="000000"/>
      <w:sz w:val="20"/>
      <w:szCs w:val="20"/>
    </w:rPr>
  </w:style>
  <w:style w:type="character" w:customStyle="1" w:styleId="88">
    <w:name w:val="A7"/>
    <w:qFormat/>
    <w:uiPriority w:val="99"/>
    <w:rPr>
      <w:color w:val="000000"/>
      <w:sz w:val="20"/>
      <w:szCs w:val="20"/>
      <w:u w:val="single"/>
    </w:rPr>
  </w:style>
  <w:style w:type="paragraph" w:customStyle="1" w:styleId="89">
    <w:name w:val="Pa16"/>
    <w:basedOn w:val="83"/>
    <w:next w:val="83"/>
    <w:qFormat/>
    <w:uiPriority w:val="99"/>
    <w:pPr>
      <w:spacing w:line="201" w:lineRule="atLeast"/>
    </w:pPr>
    <w:rPr>
      <w:rFonts w:eastAsia="Calibri"/>
      <w:color w:val="auto"/>
    </w:rPr>
  </w:style>
  <w:style w:type="paragraph" w:customStyle="1" w:styleId="90">
    <w:name w:val="Pa6"/>
    <w:basedOn w:val="83"/>
    <w:next w:val="83"/>
    <w:qFormat/>
    <w:uiPriority w:val="99"/>
    <w:pPr>
      <w:spacing w:line="201" w:lineRule="atLeast"/>
    </w:pPr>
    <w:rPr>
      <w:rFonts w:eastAsia="Calibri"/>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37</Pages>
  <Words>13532</Words>
  <Characters>77139</Characters>
  <Lines>642</Lines>
  <Paragraphs>180</Paragraphs>
  <TotalTime>31</TotalTime>
  <ScaleCrop>false</ScaleCrop>
  <LinksUpToDate>false</LinksUpToDate>
  <CharactersWithSpaces>90491</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2022-11-17T23:30:00Z</dcterms:created>
  <dc:creator>User</dc:creator>
  <cp:lastModifiedBy>user</cp:lastModifiedBy>
  <cp:lastPrinted>2023-03-31T04:50:00Z</cp:lastPrinted>
  <dcterms:modified xsi:type="dcterms:W3CDTF">2023-03-31T05:51:13Z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71E2F5E03DB243FF8B5E7766651A5BAC</vt:lpwstr>
  </property>
</Properties>
</file>